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20F3C" w:rsidRPr="00120F3C" w:rsidP="00120F3C" w14:paraId="1D584CF1" w14:textId="77777777">
      <w:pPr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  <w:r w:rsidRPr="00120F3C">
        <w:rPr>
          <w:rFonts w:cstheme="minorHAnsi"/>
          <w:b/>
          <w:bCs/>
          <w:color w:val="000000" w:themeColor="text1"/>
          <w:sz w:val="28"/>
          <w:szCs w:val="28"/>
        </w:rPr>
        <w:t>Naval Hospital Rota Access to Care Survey</w:t>
      </w:r>
    </w:p>
    <w:p w:rsidR="00120F3C" w:rsidP="00992D8F" w14:paraId="5EFBBF48" w14:textId="77777777">
      <w:pPr>
        <w:pStyle w:val="HTMLPreformatted"/>
        <w:jc w:val="right"/>
        <w:rPr>
          <w:rFonts w:ascii="Times New Roman" w:hAnsi="Times New Roman" w:cs="Times New Roman"/>
          <w:sz w:val="24"/>
          <w:szCs w:val="24"/>
        </w:rPr>
      </w:pPr>
    </w:p>
    <w:p w:rsidR="00120F3C" w:rsidP="00992D8F" w14:paraId="6872F61B" w14:textId="77777777">
      <w:pPr>
        <w:pStyle w:val="HTMLPreformatted"/>
        <w:jc w:val="right"/>
        <w:rPr>
          <w:rFonts w:ascii="Times New Roman" w:hAnsi="Times New Roman" w:cs="Times New Roman"/>
          <w:sz w:val="24"/>
          <w:szCs w:val="24"/>
        </w:rPr>
      </w:pPr>
    </w:p>
    <w:p w:rsidR="00992D8F" w:rsidP="00992D8F" w14:paraId="3B10C979" w14:textId="7AE619A6">
      <w:pPr>
        <w:pStyle w:val="HTMLPreformatted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OMB CONTROL NUMBER:  0704-0553</w:t>
      </w:r>
    </w:p>
    <w:p w:rsidR="00992D8F" w:rsidRPr="00C6734B" w:rsidP="00992D8F" w14:paraId="0E0DEF57" w14:textId="052AAD49">
      <w:pPr>
        <w:pStyle w:val="HTMLPreformatted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OMB EXPIRATION DATE</w:t>
      </w:r>
      <w:r w:rsidR="00120F3C">
        <w:rPr>
          <w:rFonts w:ascii="Times New Roman" w:hAnsi="Times New Roman" w:cs="Times New Roman"/>
          <w:sz w:val="24"/>
          <w:szCs w:val="24"/>
        </w:rPr>
        <w:t>:  05/31/2025</w:t>
      </w:r>
    </w:p>
    <w:p w:rsidR="00992D8F" w:rsidP="00992D8F" w14:paraId="47A3A1EA" w14:textId="77777777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992D8F" w:rsidRPr="00F32F4A" w:rsidP="00992D8F" w14:paraId="6B876885" w14:textId="77777777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F32F4A">
        <w:rPr>
          <w:rFonts w:ascii="Times New Roman" w:hAnsi="Times New Roman" w:cs="Times New Roman"/>
          <w:b/>
          <w:sz w:val="24"/>
          <w:szCs w:val="24"/>
        </w:rPr>
        <w:t xml:space="preserve">AGENCY DISCLOSURE </w:t>
      </w:r>
      <w:r>
        <w:rPr>
          <w:rFonts w:ascii="Times New Roman" w:hAnsi="Times New Roman" w:cs="Times New Roman"/>
          <w:b/>
          <w:sz w:val="24"/>
          <w:szCs w:val="24"/>
        </w:rPr>
        <w:t>NOTICE</w:t>
      </w:r>
    </w:p>
    <w:p w:rsidR="00992D8F" w:rsidRPr="00813F6E" w:rsidP="00992D8F" w14:paraId="44C1A057" w14:textId="77777777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992D8F" w:rsidRPr="000B378C" w:rsidP="00992D8F" w14:paraId="53310458" w14:textId="73390E5C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13F6E">
        <w:rPr>
          <w:rFonts w:ascii="Times New Roman" w:hAnsi="Times New Roman" w:cs="Times New Roman"/>
          <w:sz w:val="24"/>
          <w:szCs w:val="24"/>
        </w:rPr>
        <w:t>The public reporting burden for this collection of information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3439B">
        <w:rPr>
          <w:rFonts w:ascii="Times New Roman" w:hAnsi="Times New Roman" w:cs="Times New Roman"/>
          <w:sz w:val="24"/>
          <w:szCs w:val="24"/>
        </w:rPr>
        <w:t>0704-0553,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F6E">
        <w:rPr>
          <w:rFonts w:ascii="Times New Roman" w:hAnsi="Times New Roman" w:cs="Times New Roman"/>
          <w:sz w:val="24"/>
          <w:szCs w:val="24"/>
        </w:rPr>
        <w:t xml:space="preserve">is estimated to average </w:t>
      </w:r>
      <w:r w:rsidR="0043439B">
        <w:rPr>
          <w:rFonts w:ascii="Times New Roman" w:hAnsi="Times New Roman" w:cs="Times New Roman"/>
          <w:sz w:val="24"/>
          <w:szCs w:val="24"/>
        </w:rPr>
        <w:t>5 minutes</w:t>
      </w:r>
      <w:r w:rsidRPr="00813F6E">
        <w:rPr>
          <w:rFonts w:ascii="Times New Roman" w:hAnsi="Times New Roman" w:cs="Times New Roman"/>
          <w:sz w:val="24"/>
          <w:szCs w:val="24"/>
        </w:rPr>
        <w:t xml:space="preserve"> per response, including the time for reviewing instructions, searching existing data sources, gathering and maintaining the data needed, and completing and reviewing the collection of information. </w:t>
      </w:r>
      <w:r w:rsidRPr="00A95178">
        <w:rPr>
          <w:rFonts w:ascii="Times New Roman" w:hAnsi="Times New Roman" w:cs="Times New Roman"/>
          <w:sz w:val="24"/>
          <w:szCs w:val="24"/>
        </w:rPr>
        <w:t>Send comment</w:t>
      </w:r>
      <w:r>
        <w:rPr>
          <w:rFonts w:ascii="Times New Roman" w:hAnsi="Times New Roman" w:cs="Times New Roman"/>
          <w:sz w:val="24"/>
          <w:szCs w:val="24"/>
        </w:rPr>
        <w:t xml:space="preserve">s regarding the burden estimate or </w:t>
      </w:r>
      <w:r w:rsidRPr="00A95178">
        <w:rPr>
          <w:rFonts w:ascii="Times New Roman" w:hAnsi="Times New Roman" w:cs="Times New Roman"/>
          <w:sz w:val="24"/>
          <w:szCs w:val="24"/>
        </w:rPr>
        <w:t>burden reduction suggestions</w:t>
      </w:r>
      <w:r w:rsidRPr="00813F6E">
        <w:rPr>
          <w:rFonts w:ascii="Times New Roman" w:hAnsi="Times New Roman" w:cs="Times New Roman"/>
          <w:sz w:val="24"/>
          <w:szCs w:val="24"/>
        </w:rPr>
        <w:t xml:space="preserve"> </w:t>
      </w:r>
      <w:r w:rsidRPr="000B378C">
        <w:rPr>
          <w:rFonts w:ascii="Times New Roman" w:hAnsi="Times New Roman" w:cs="Times New Roman"/>
          <w:sz w:val="24"/>
          <w:szCs w:val="24"/>
        </w:rPr>
        <w:t>to the Department of Defense, Washington Headquarters Services, at whs.mc-alex.esd.mbx.dd-dod-information-collections@mail.mil</w:t>
      </w:r>
      <w:r w:rsidRPr="00813F6E">
        <w:rPr>
          <w:rFonts w:ascii="Times New Roman" w:hAnsi="Times New Roman" w:cs="Times New Roman"/>
          <w:sz w:val="24"/>
          <w:szCs w:val="24"/>
        </w:rPr>
        <w:t xml:space="preserve">. Respondents should be aware that notwithstanding any other provision of law, no person shall be subject to any penalty for failing to comply with a collection of information if it does not display a currently valid OMB control number. </w:t>
      </w:r>
    </w:p>
    <w:p w:rsidR="00992D8F" w14:paraId="5D88D9F0" w14:textId="77777777">
      <w:pPr>
        <w:rPr>
          <w:rFonts w:cstheme="minorHAnsi"/>
          <w:b/>
          <w:bCs/>
          <w:color w:val="000000" w:themeColor="text1"/>
          <w:sz w:val="24"/>
          <w:szCs w:val="24"/>
        </w:rPr>
      </w:pPr>
    </w:p>
    <w:p w:rsidR="00C135A6" w:rsidRPr="00C135A6" w:rsidP="00C135A6" w14:paraId="456A1866" w14:textId="2F6F94C9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</w:pPr>
      <w:r w:rsidRPr="00C135A6"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  <w:t xml:space="preserve">What </w:t>
      </w:r>
      <w:r w:rsidR="0043439B"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  <w:t>is</w:t>
      </w:r>
      <w:r w:rsidRPr="00C135A6" w:rsidR="0043439B"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Pr="00C135A6"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  <w:t>your beneficiary status?</w:t>
      </w:r>
    </w:p>
    <w:p w:rsidR="00C135A6" w:rsidP="00C135A6" w14:paraId="096AAF57" w14:textId="77777777">
      <w:pPr>
        <w:spacing w:after="0" w:line="240" w:lineRule="auto"/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</w:pPr>
    </w:p>
    <w:p w:rsidR="00C135A6" w:rsidRPr="004834C6" w:rsidP="004834C6" w14:paraId="1236DC9F" w14:textId="4DD898CC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</w:pPr>
      <w:r w:rsidRPr="004834C6"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  <w:t>Active Duty</w:t>
      </w:r>
    </w:p>
    <w:p w:rsidR="00C135A6" w:rsidRPr="004834C6" w:rsidP="004834C6" w14:paraId="5DBA71E3" w14:textId="20A98F6A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</w:pPr>
      <w:r w:rsidRPr="004834C6"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  <w:t>A</w:t>
      </w:r>
      <w:r w:rsidRPr="004834C6" w:rsidR="00D7224E"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  <w:t>ctive Duty</w:t>
      </w:r>
      <w:r w:rsidRPr="004834C6"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  <w:t xml:space="preserve"> Family Member</w:t>
      </w:r>
    </w:p>
    <w:p w:rsidR="00D7224E" w:rsidRPr="004834C6" w:rsidP="004834C6" w14:paraId="20F3E6B8" w14:textId="7E96160A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</w:pPr>
      <w:r w:rsidRPr="004834C6"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  <w:t>Retiree</w:t>
      </w:r>
    </w:p>
    <w:p w:rsidR="00C135A6" w:rsidRPr="004834C6" w:rsidP="004834C6" w14:paraId="54AFFF29" w14:textId="3A8C7076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</w:pPr>
      <w:r w:rsidRPr="004834C6"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  <w:t>Government Employee</w:t>
      </w:r>
    </w:p>
    <w:p w:rsidR="00D7224E" w:rsidRPr="004834C6" w:rsidP="004834C6" w14:paraId="3457C9F2" w14:textId="48B42732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</w:pPr>
      <w:r w:rsidRPr="004834C6"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  <w:t>Contractor</w:t>
      </w:r>
    </w:p>
    <w:p w:rsidR="00006454" w:rsidRPr="004834C6" w:rsidP="004834C6" w14:paraId="56072273" w14:textId="496EBB24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</w:pPr>
      <w:r w:rsidRPr="004834C6"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  <w:t>Other: _________________</w:t>
      </w:r>
    </w:p>
    <w:p w:rsidR="00C135A6" w:rsidRPr="00C135A6" w:rsidP="00C135A6" w14:paraId="71F64422" w14:textId="5CD55F4A">
      <w:pPr>
        <w:rPr>
          <w:rFonts w:cstheme="minorHAnsi"/>
          <w:color w:val="000000" w:themeColor="text1"/>
          <w:sz w:val="24"/>
          <w:szCs w:val="24"/>
        </w:rPr>
      </w:pPr>
    </w:p>
    <w:p w:rsidR="00C135A6" w:rsidRPr="00C135A6" w:rsidP="00C135A6" w14:paraId="051665A5" w14:textId="639C2B6A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  <w:t>I was</w:t>
      </w:r>
      <w:r w:rsidRPr="00C135A6"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  <w:t xml:space="preserve"> able to make an appointment for Routine, Acute, and/or Specialty Care when </w:t>
      </w:r>
      <w:r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  <w:t>I needed.</w:t>
      </w:r>
    </w:p>
    <w:p w:rsidR="00C135A6" w:rsidRPr="00C135A6" w:rsidP="00C135A6" w14:paraId="7527C0CA" w14:textId="77777777">
      <w:pPr>
        <w:spacing w:after="0" w:line="240" w:lineRule="auto"/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</w:pPr>
    </w:p>
    <w:p w:rsidR="00127C14" w:rsidRPr="004834C6" w:rsidP="004834C6" w14:paraId="626DDD8C" w14:textId="029047F2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</w:pPr>
      <w:r w:rsidRPr="004834C6"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  <w:t xml:space="preserve">Strongly </w:t>
      </w:r>
      <w:r w:rsidRPr="004834C6" w:rsidR="00C61E70"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  <w:t>disagree</w:t>
      </w:r>
    </w:p>
    <w:p w:rsidR="00C61E70" w:rsidRPr="004834C6" w:rsidP="004834C6" w14:paraId="6657228B" w14:textId="05C92F22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</w:pPr>
      <w:r w:rsidRPr="004834C6"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  <w:t>Disagree</w:t>
      </w:r>
    </w:p>
    <w:p w:rsidR="00C61E70" w:rsidRPr="004834C6" w:rsidP="004834C6" w14:paraId="4C9C7547" w14:textId="325C6216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</w:pPr>
      <w:r w:rsidRPr="004834C6"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  <w:t>Neither agree nor disagree</w:t>
      </w:r>
    </w:p>
    <w:p w:rsidR="00C61E70" w:rsidRPr="004834C6" w:rsidP="004834C6" w14:paraId="2849D5E6" w14:textId="77A0D7F4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</w:pPr>
      <w:r w:rsidRPr="004834C6"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  <w:t>Agree</w:t>
      </w:r>
    </w:p>
    <w:p w:rsidR="00C61E70" w:rsidRPr="004834C6" w:rsidP="004834C6" w14:paraId="12D11EBC" w14:textId="2041B25A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</w:pPr>
      <w:r w:rsidRPr="004834C6"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  <w:t>Strongly agree</w:t>
      </w:r>
    </w:p>
    <w:p w:rsidR="00127C14" w:rsidRPr="00C135A6" w:rsidP="00C53884" w14:paraId="04269532" w14:textId="77777777">
      <w:pPr>
        <w:spacing w:after="0" w:line="240" w:lineRule="auto"/>
        <w:ind w:left="1440"/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</w:pPr>
    </w:p>
    <w:p w:rsidR="00C135A6" w:rsidRPr="00C135A6" w14:paraId="23985A95" w14:textId="77777777">
      <w:pPr>
        <w:rPr>
          <w:rFonts w:cstheme="minorHAnsi"/>
          <w:color w:val="000000" w:themeColor="text1"/>
          <w:sz w:val="24"/>
          <w:szCs w:val="24"/>
        </w:rPr>
      </w:pPr>
    </w:p>
    <w:p w:rsidR="00C135A6" w:rsidRPr="00C135A6" w:rsidP="00C135A6" w14:paraId="2F14C061" w14:textId="5A4B3998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</w:pPr>
      <w:r w:rsidRPr="00C135A6"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  <w:t xml:space="preserve">Which departments are the most difficult for you </w:t>
      </w:r>
      <w:r w:rsidR="004834C6"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  <w:t xml:space="preserve">to </w:t>
      </w:r>
      <w:r w:rsidRPr="00C135A6"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  <w:t>access when you need</w:t>
      </w:r>
      <w:r w:rsidR="004834C6"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  <w:t xml:space="preserve"> care</w:t>
      </w:r>
      <w:r w:rsidRPr="00C135A6"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  <w:t>?</w:t>
      </w:r>
      <w:r w:rsidR="00C61E70"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  <w:t xml:space="preserve"> Select all that apply.</w:t>
      </w:r>
    </w:p>
    <w:p w:rsidR="00C135A6" w:rsidRPr="00C135A6" w:rsidP="00C135A6" w14:paraId="407FE795" w14:textId="77777777">
      <w:pPr>
        <w:spacing w:after="0" w:line="240" w:lineRule="auto"/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</w:pPr>
    </w:p>
    <w:p w:rsidR="00C135A6" w:rsidRPr="004834C6" w:rsidP="004834C6" w14:paraId="4A251C8F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</w:pPr>
      <w:r w:rsidRPr="004834C6"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  <w:t>Medical Home Port (Primary Care)</w:t>
      </w:r>
    </w:p>
    <w:p w:rsidR="00C135A6" w:rsidRPr="004834C6" w:rsidP="004834C6" w14:paraId="0CC57331" w14:textId="05E40E8F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</w:pPr>
      <w:r w:rsidRPr="004834C6"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  <w:t>Operational Forces Medical Representative (Ship IDC, Battalion Surgeon, etc.)</w:t>
      </w:r>
    </w:p>
    <w:p w:rsidR="00C135A6" w:rsidRPr="004834C6" w:rsidP="004834C6" w14:paraId="0DE0DF18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</w:pPr>
      <w:r w:rsidRPr="004834C6"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  <w:t>Emergency Room (ER)</w:t>
      </w:r>
    </w:p>
    <w:p w:rsidR="00C135A6" w:rsidRPr="004834C6" w:rsidP="004834C6" w14:paraId="06DB495B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</w:pPr>
      <w:r w:rsidRPr="004834C6"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  <w:t>Dermatology</w:t>
      </w:r>
    </w:p>
    <w:p w:rsidR="00C135A6" w:rsidRPr="004834C6" w:rsidP="004834C6" w14:paraId="2599CCED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</w:pPr>
      <w:r w:rsidRPr="004834C6"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  <w:t>Urology</w:t>
      </w:r>
    </w:p>
    <w:p w:rsidR="00C135A6" w:rsidRPr="004834C6" w:rsidP="004834C6" w14:paraId="185761AA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</w:pPr>
      <w:r w:rsidRPr="004834C6"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  <w:t>Orthopedics</w:t>
      </w:r>
    </w:p>
    <w:p w:rsidR="00C135A6" w:rsidRPr="004834C6" w:rsidP="004834C6" w14:paraId="6B4A67C2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</w:pPr>
      <w:r w:rsidRPr="004834C6"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  <w:t>Pharmacy</w:t>
      </w:r>
    </w:p>
    <w:p w:rsidR="00C135A6" w:rsidRPr="004834C6" w:rsidP="004834C6" w14:paraId="207B75BD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</w:pPr>
      <w:r w:rsidRPr="004834C6"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  <w:t>Laboratory</w:t>
      </w:r>
    </w:p>
    <w:p w:rsidR="00C135A6" w:rsidRPr="004834C6" w:rsidP="004834C6" w14:paraId="3B609BAB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</w:pPr>
      <w:r w:rsidRPr="004834C6"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  <w:t>Physical Therapy</w:t>
      </w:r>
    </w:p>
    <w:p w:rsidR="00C135A6" w:rsidRPr="004834C6" w:rsidP="004834C6" w14:paraId="0440B7F5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</w:pPr>
      <w:r w:rsidRPr="004834C6"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  <w:t>Radiology</w:t>
      </w:r>
    </w:p>
    <w:p w:rsidR="00C135A6" w:rsidRPr="004834C6" w:rsidP="004834C6" w14:paraId="41DDD465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</w:pPr>
      <w:r w:rsidRPr="004834C6"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  <w:t>Obstetrics and Gynecology (OB/GYN)</w:t>
      </w:r>
    </w:p>
    <w:p w:rsidR="00C135A6" w:rsidRPr="004834C6" w:rsidP="004834C6" w14:paraId="762A0ED7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</w:pPr>
      <w:r w:rsidRPr="004834C6"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  <w:t>Immunizations</w:t>
      </w:r>
    </w:p>
    <w:p w:rsidR="00C135A6" w:rsidRPr="004834C6" w:rsidP="004834C6" w14:paraId="46883A60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</w:pPr>
      <w:r w:rsidRPr="004834C6"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  <w:t>Referrals Management/ Translations</w:t>
      </w:r>
    </w:p>
    <w:p w:rsidR="00C135A6" w:rsidRPr="004834C6" w:rsidP="004834C6" w14:paraId="733460D8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</w:pPr>
      <w:r w:rsidRPr="004834C6"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  <w:t>Appointment Line</w:t>
      </w:r>
    </w:p>
    <w:p w:rsidR="00C135A6" w:rsidRPr="004834C6" w:rsidP="004834C6" w14:paraId="3B7434DB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</w:pPr>
      <w:r w:rsidRPr="004834C6"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  <w:t>Occupational Health/ Preventive Medicine</w:t>
      </w:r>
    </w:p>
    <w:p w:rsidR="00C135A6" w:rsidRPr="004834C6" w:rsidP="004834C6" w14:paraId="741C8F18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</w:pPr>
      <w:r w:rsidRPr="004834C6"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  <w:t>Nutrition</w:t>
      </w:r>
    </w:p>
    <w:p w:rsidR="00C135A6" w:rsidRPr="004834C6" w:rsidP="004834C6" w14:paraId="06AA8E3F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</w:pPr>
      <w:r w:rsidRPr="004834C6"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  <w:t>Optometry</w:t>
      </w:r>
    </w:p>
    <w:p w:rsidR="00C135A6" w:rsidRPr="004834C6" w:rsidP="004834C6" w14:paraId="581FCA8C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</w:pPr>
      <w:r w:rsidRPr="004834C6"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  <w:t>Audiology</w:t>
      </w:r>
    </w:p>
    <w:p w:rsidR="00C135A6" w:rsidRPr="004834C6" w:rsidP="004834C6" w14:paraId="56AA3786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</w:pPr>
      <w:r w:rsidRPr="004834C6"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  <w:t>Dental</w:t>
      </w:r>
    </w:p>
    <w:p w:rsidR="00C135A6" w:rsidRPr="004834C6" w:rsidP="004834C6" w14:paraId="5B20E146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</w:pPr>
      <w:r w:rsidRPr="004834C6"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  <w:t>Network Services (Spanish)</w:t>
      </w:r>
    </w:p>
    <w:p w:rsidR="00C135A6" w:rsidRPr="004834C6" w:rsidP="004834C6" w14:paraId="176F3338" w14:textId="74D153C2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</w:pPr>
      <w:r w:rsidRPr="004834C6"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  <w:t>Telehealth Clinic (ENT, Sleep Medicine, etc.)</w:t>
      </w:r>
    </w:p>
    <w:p w:rsidR="00C135A6" w:rsidRPr="004834C6" w:rsidP="004834C6" w14:paraId="200C9754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</w:pPr>
      <w:r w:rsidRPr="004834C6"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  <w:t>General Surgery</w:t>
      </w:r>
    </w:p>
    <w:p w:rsidR="00C135A6" w:rsidRPr="004834C6" w:rsidP="004834C6" w14:paraId="1E163CE5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</w:pPr>
      <w:r w:rsidRPr="004834C6"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  <w:t>Behavioral Health</w:t>
      </w:r>
    </w:p>
    <w:p w:rsidR="00C135A6" w:rsidRPr="004834C6" w:rsidP="004834C6" w14:paraId="562AECB0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</w:pPr>
      <w:r w:rsidRPr="004834C6"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  <w:t>None of the above</w:t>
      </w:r>
    </w:p>
    <w:p w:rsidR="004834C6" w:rsidP="00C53884" w14:paraId="2A7E3257" w14:textId="77777777">
      <w:pPr>
        <w:spacing w:after="0" w:line="240" w:lineRule="auto"/>
        <w:ind w:left="1440"/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</w:pPr>
    </w:p>
    <w:p w:rsidR="004834C6" w:rsidRPr="00C135A6" w:rsidP="00C53884" w14:paraId="1E95FE5A" w14:textId="77777777">
      <w:pPr>
        <w:spacing w:after="0" w:line="240" w:lineRule="auto"/>
        <w:ind w:left="1440"/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</w:pPr>
    </w:p>
    <w:p w:rsidR="00C135A6" w:rsidRPr="00C135A6" w:rsidP="00C135A6" w14:paraId="47C7116D" w14:textId="4D260D84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</w:pPr>
      <w:r w:rsidRPr="00C135A6"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  <w:t>What are the main challenges you face when accessing care with the Departments mentioned in the previous question?</w:t>
      </w:r>
    </w:p>
    <w:p w:rsidR="00C135A6" w:rsidRPr="00C135A6" w:rsidP="00C135A6" w14:paraId="1BFD751A" w14:textId="77777777">
      <w:pPr>
        <w:spacing w:after="0" w:line="240" w:lineRule="auto"/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</w:pPr>
    </w:p>
    <w:p w:rsidR="00C135A6" w:rsidRPr="004834C6" w:rsidP="004834C6" w14:paraId="3AF4553F" w14:textId="41CB0D90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</w:pPr>
      <w:r w:rsidRPr="004834C6"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  <w:t xml:space="preserve">Long </w:t>
      </w:r>
      <w:r w:rsidR="00857E38"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  <w:t>w</w:t>
      </w:r>
      <w:r w:rsidRPr="004834C6"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  <w:t xml:space="preserve">ait </w:t>
      </w:r>
      <w:r w:rsidR="00857E38"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  <w:t>t</w:t>
      </w:r>
      <w:r w:rsidRPr="004834C6"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  <w:t>imes (</w:t>
      </w:r>
      <w:r w:rsidR="00857E38"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  <w:t>t</w:t>
      </w:r>
      <w:r w:rsidRPr="004834C6"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  <w:t>ime from checking in with reception until you are seen)</w:t>
      </w:r>
    </w:p>
    <w:p w:rsidR="00C135A6" w:rsidRPr="004834C6" w:rsidP="004834C6" w14:paraId="4A7712C6" w14:textId="359B342A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</w:pPr>
      <w:r w:rsidRPr="004834C6"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  <w:t xml:space="preserve">Limited appointment </w:t>
      </w:r>
      <w:r w:rsidR="00857E38"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  <w:t>a</w:t>
      </w:r>
      <w:r w:rsidRPr="004834C6"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  <w:t>vailability (</w:t>
      </w:r>
      <w:r w:rsidR="00DB2352"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  <w:t>t</w:t>
      </w:r>
      <w:r w:rsidRPr="004834C6"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  <w:t>he appointments at the time slot I need are not available)</w:t>
      </w:r>
    </w:p>
    <w:p w:rsidR="00C135A6" w:rsidRPr="004834C6" w:rsidP="004834C6" w14:paraId="55181B4F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</w:pPr>
      <w:r w:rsidRPr="004834C6"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  <w:t>Transportation to the hospital</w:t>
      </w:r>
    </w:p>
    <w:p w:rsidR="00C135A6" w:rsidRPr="004834C6" w:rsidP="004834C6" w14:paraId="18DC7653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</w:pPr>
      <w:r w:rsidRPr="004834C6"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  <w:t>Unsatisfactory communication with hospital staff</w:t>
      </w:r>
    </w:p>
    <w:p w:rsidR="00C135A6" w:rsidP="004834C6" w14:paraId="5CB412B6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</w:pPr>
      <w:r w:rsidRPr="004834C6"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  <w:t>Chain of command/Operational Tempo is not able to support absence for appointments</w:t>
      </w:r>
    </w:p>
    <w:p w:rsidR="00857E38" w:rsidRPr="004834C6" w:rsidP="004834C6" w14:paraId="5AE1474D" w14:textId="58FEE148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  <w:t>Other, please explain: ________________________________</w:t>
      </w:r>
    </w:p>
    <w:p w:rsidR="00C135A6" w:rsidP="00C135A6" w14:paraId="7A08D3E0" w14:textId="77777777">
      <w:pPr>
        <w:spacing w:after="0" w:line="240" w:lineRule="auto"/>
        <w:ind w:left="720"/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</w:pPr>
    </w:p>
    <w:p w:rsidR="00C135A6" w:rsidRPr="00C135A6" w:rsidP="00C135A6" w14:paraId="251D64F7" w14:textId="77777777">
      <w:pPr>
        <w:spacing w:after="0" w:line="240" w:lineRule="auto"/>
        <w:ind w:left="720"/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</w:pPr>
    </w:p>
    <w:p w:rsidR="00C135A6" w:rsidRPr="00C135A6" w:rsidP="00C135A6" w14:paraId="033EB1AE" w14:textId="1E2D0FEB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</w:pPr>
      <w:r w:rsidRPr="00C135A6"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  <w:t>Please provide any details about your concerns regarding these services.</w:t>
      </w:r>
      <w:r w:rsidRPr="00C135A6" w:rsidR="00DB2352"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Pr="00C135A6"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  <w:t>Do not include any personal identifiable information</w:t>
      </w:r>
      <w:r w:rsidR="00DB2352"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  <w:t xml:space="preserve"> or personal health information</w:t>
      </w:r>
      <w:r w:rsidRPr="00C135A6"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  <w:t>.</w:t>
      </w:r>
    </w:p>
    <w:p w:rsidR="00C135A6" w:rsidP="00C135A6" w14:paraId="59BED8A7" w14:textId="77777777">
      <w:pPr>
        <w:spacing w:after="0" w:line="240" w:lineRule="auto"/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</w:pPr>
    </w:p>
    <w:p w:rsidR="00C135A6" w:rsidRPr="00C135A6" w:rsidP="00C135A6" w14:paraId="1B7DC462" w14:textId="77777777">
      <w:pPr>
        <w:spacing w:after="0" w:line="240" w:lineRule="auto"/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</w:pPr>
    </w:p>
    <w:p w:rsidR="00C135A6" w:rsidRPr="00C135A6" w:rsidP="00C135A6" w14:paraId="1733005C" w14:textId="194AC6A0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</w:pPr>
      <w:r w:rsidRPr="00C135A6"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  <w:t>Please describe any positive experiences you have had accessing care at Naval Hospital Rota. </w:t>
      </w:r>
      <w:r w:rsidRPr="00C135A6" w:rsidR="00DB2352"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  <w:t>Do not include any personal identifiable information</w:t>
      </w:r>
      <w:r w:rsidR="00DB2352"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  <w:t xml:space="preserve"> or personal health information</w:t>
      </w:r>
      <w:r w:rsidRPr="00C135A6" w:rsidR="00DB2352"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  <w:t>.</w:t>
      </w:r>
    </w:p>
    <w:p w:rsidR="00C135A6" w:rsidP="00C135A6" w14:paraId="07CE65D9" w14:textId="77777777">
      <w:pPr>
        <w:pStyle w:val="ListParagraph"/>
        <w:spacing w:after="0" w:line="240" w:lineRule="auto"/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</w:pPr>
    </w:p>
    <w:p w:rsidR="00DB2352" w:rsidP="00C135A6" w14:paraId="5D131F90" w14:textId="77777777">
      <w:pPr>
        <w:pStyle w:val="ListParagraph"/>
        <w:spacing w:after="0" w:line="240" w:lineRule="auto"/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</w:pPr>
    </w:p>
    <w:p w:rsidR="00DB2352" w:rsidRPr="00C135A6" w:rsidP="00C135A6" w14:paraId="67980246" w14:textId="77777777">
      <w:pPr>
        <w:pStyle w:val="ListParagraph"/>
        <w:spacing w:after="0" w:line="240" w:lineRule="auto"/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</w:pPr>
    </w:p>
    <w:p w:rsidR="00C135A6" w:rsidRPr="00C135A6" w:rsidP="00C135A6" w14:paraId="1AA179FB" w14:textId="505EE492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</w:pPr>
      <w:r w:rsidRPr="00C135A6"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  <w:t>What improvements would you suggest to enhance your experience at Naval Hospital Rota.</w:t>
      </w:r>
      <w:r w:rsidRPr="00613206" w:rsidR="00613206"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Pr="00C135A6" w:rsidR="00613206"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  <w:t>Do not include any personal identifiable information</w:t>
      </w:r>
      <w:r w:rsidR="00613206"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  <w:t xml:space="preserve"> or personal health information</w:t>
      </w:r>
      <w:r w:rsidRPr="00C135A6" w:rsidR="00613206"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  <w:t>.</w:t>
      </w:r>
    </w:p>
    <w:p w:rsidR="00C135A6" w:rsidP="00C135A6" w14:paraId="7315818D" w14:textId="77777777">
      <w:pPr>
        <w:spacing w:after="0" w:line="240" w:lineRule="auto"/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</w:pPr>
    </w:p>
    <w:p w:rsidR="00DB2352" w:rsidP="00C135A6" w14:paraId="7C87F999" w14:textId="77777777">
      <w:pPr>
        <w:spacing w:after="0" w:line="240" w:lineRule="auto"/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</w:pPr>
    </w:p>
    <w:p w:rsidR="00DB2352" w:rsidRPr="00C135A6" w:rsidP="00C135A6" w14:paraId="3D342862" w14:textId="77777777">
      <w:pPr>
        <w:spacing w:after="0" w:line="240" w:lineRule="auto"/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</w:pPr>
    </w:p>
    <w:p w:rsidR="00C135A6" w:rsidRPr="00C135A6" w:rsidP="00C135A6" w14:paraId="3FD15146" w14:textId="22350CF7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</w:pPr>
      <w:r w:rsidRPr="00C135A6"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  <w:t>If you would like a hospital staff member to contact you, please leave your name and phone number and we will reach out to you as soon as possible. </w:t>
      </w:r>
    </w:p>
    <w:p w:rsidR="00C135A6" w:rsidRPr="00C135A6" w14:paraId="202E4F5D" w14:textId="77777777">
      <w:pPr>
        <w:rPr>
          <w:rFonts w:cstheme="minorHAnsi"/>
          <w:color w:val="000000" w:themeColor="text1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B274B5F"/>
    <w:multiLevelType w:val="hybridMultilevel"/>
    <w:tmpl w:val="71A2E536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DEB7910"/>
    <w:multiLevelType w:val="hybridMultilevel"/>
    <w:tmpl w:val="76FAF78A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6B81D4A"/>
    <w:multiLevelType w:val="hybridMultilevel"/>
    <w:tmpl w:val="E8A81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E32799"/>
    <w:multiLevelType w:val="hybridMultilevel"/>
    <w:tmpl w:val="9FB6A9D6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7FE20AE"/>
    <w:multiLevelType w:val="hybridMultilevel"/>
    <w:tmpl w:val="B67AF382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2068905">
    <w:abstractNumId w:val="2"/>
  </w:num>
  <w:num w:numId="2" w16cid:durableId="4020499">
    <w:abstractNumId w:val="4"/>
  </w:num>
  <w:num w:numId="3" w16cid:durableId="403377548">
    <w:abstractNumId w:val="3"/>
  </w:num>
  <w:num w:numId="4" w16cid:durableId="359400202">
    <w:abstractNumId w:val="1"/>
  </w:num>
  <w:num w:numId="5" w16cid:durableId="329717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5A6"/>
    <w:rsid w:val="00006454"/>
    <w:rsid w:val="00026B02"/>
    <w:rsid w:val="000B378C"/>
    <w:rsid w:val="00120F3C"/>
    <w:rsid w:val="00127C14"/>
    <w:rsid w:val="002E3979"/>
    <w:rsid w:val="0043139B"/>
    <w:rsid w:val="0043439B"/>
    <w:rsid w:val="004834C6"/>
    <w:rsid w:val="00613206"/>
    <w:rsid w:val="006953CC"/>
    <w:rsid w:val="0074429C"/>
    <w:rsid w:val="007C45A5"/>
    <w:rsid w:val="00813F6E"/>
    <w:rsid w:val="00814693"/>
    <w:rsid w:val="00857E38"/>
    <w:rsid w:val="008D594E"/>
    <w:rsid w:val="00921E8D"/>
    <w:rsid w:val="00931B7B"/>
    <w:rsid w:val="00966305"/>
    <w:rsid w:val="00992D8F"/>
    <w:rsid w:val="00A95178"/>
    <w:rsid w:val="00AB70BB"/>
    <w:rsid w:val="00AC38A1"/>
    <w:rsid w:val="00AD0E48"/>
    <w:rsid w:val="00BD2C67"/>
    <w:rsid w:val="00C135A6"/>
    <w:rsid w:val="00C53884"/>
    <w:rsid w:val="00C61E70"/>
    <w:rsid w:val="00C6734B"/>
    <w:rsid w:val="00D7224E"/>
    <w:rsid w:val="00D74E08"/>
    <w:rsid w:val="00DB2352"/>
    <w:rsid w:val="00F32F4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FA98F9E"/>
  <w15:chartTrackingRefBased/>
  <w15:docId w15:val="{311C9168-B078-4414-A219-46FFF6995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-format-content">
    <w:name w:val="text-format-content"/>
    <w:basedOn w:val="DefaultParagraphFont"/>
    <w:rsid w:val="00C135A6"/>
  </w:style>
  <w:style w:type="character" w:customStyle="1" w:styleId="-ii-198">
    <w:name w:val="-ii-198"/>
    <w:basedOn w:val="DefaultParagraphFont"/>
    <w:rsid w:val="00C135A6"/>
  </w:style>
  <w:style w:type="paragraph" w:styleId="ListParagraph">
    <w:name w:val="List Paragraph"/>
    <w:basedOn w:val="Normal"/>
    <w:uiPriority w:val="34"/>
    <w:qFormat/>
    <w:rsid w:val="00C135A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663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63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63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63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630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3139B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rsid w:val="00992D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rsid w:val="00992D8F"/>
    <w:rPr>
      <w:rFonts w:ascii="Courier New" w:eastAsia="Times New Roman" w:hAnsi="Courier New" w:cs="Courier New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915EB-2E30-46C1-AC74-A6CE4CD41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444</Words>
  <Characters>2534</Characters>
  <Application>Microsoft Office Word</Application>
  <DocSecurity>0</DocSecurity>
  <Lines>21</Lines>
  <Paragraphs>5</Paragraphs>
  <ScaleCrop>false</ScaleCrop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Grifka, Amanda B CIV DHA STRAT &amp; PLAN (J-5) (USA)</dc:creator>
  <cp:lastModifiedBy>Petra</cp:lastModifiedBy>
  <cp:revision>2</cp:revision>
  <dcterms:created xsi:type="dcterms:W3CDTF">2024-09-05T18:45:00Z</dcterms:created>
  <dcterms:modified xsi:type="dcterms:W3CDTF">2024-09-05T18:45:00Z</dcterms:modified>
</cp:coreProperties>
</file>