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48A4" w14:paraId="1336A88F" w14:textId="77777777">
      <w:pPr>
        <w:pStyle w:val="BodyText"/>
        <w:spacing w:before="351"/>
        <w:rPr>
          <w:rFonts w:ascii="Times New Roman"/>
          <w:sz w:val="36"/>
        </w:rPr>
      </w:pPr>
    </w:p>
    <w:p w:rsidR="00A048A4" w14:paraId="32ED2395" w14:textId="2B500283">
      <w:pPr>
        <w:pStyle w:val="Title"/>
      </w:pPr>
      <w:r>
        <w:rPr>
          <w:color w:val="242424"/>
        </w:rPr>
        <w:t>CDAO Agile Adoption</w:t>
      </w:r>
      <w:r w:rsidR="00805D61">
        <w:rPr>
          <w:color w:val="242424"/>
        </w:rPr>
        <w:t xml:space="preserve"> Feedback</w:t>
      </w:r>
      <w:r>
        <w:rPr>
          <w:color w:val="242424"/>
        </w:rPr>
        <w:t xml:space="preserve"> Questionnaire</w:t>
      </w:r>
      <w:r>
        <w:rPr>
          <w:color w:val="242424"/>
          <w:spacing w:val="22"/>
        </w:rPr>
        <w:t xml:space="preserve"> </w:t>
      </w:r>
      <w:r>
        <w:rPr>
          <w:noProof/>
          <w:color w:val="242424"/>
          <w:spacing w:val="22"/>
          <w:position w:val="-3"/>
        </w:rPr>
        <w:drawing>
          <wp:inline distT="0" distB="0" distL="0" distR="0">
            <wp:extent cx="107856" cy="127155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56" cy="12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8A4" w14:paraId="4E7AD65B" w14:textId="77777777">
      <w:pPr>
        <w:pStyle w:val="BodyText"/>
        <w:spacing w:before="172"/>
      </w:pPr>
    </w:p>
    <w:p w:rsidR="00A048A4" w14:paraId="597E48FC" w14:textId="6C790E84">
      <w:pPr>
        <w:pStyle w:val="BodyText"/>
        <w:spacing w:line="256" w:lineRule="auto"/>
        <w:ind w:left="685" w:right="710"/>
      </w:pPr>
      <w:r>
        <w:rPr>
          <w:color w:val="242424"/>
        </w:rPr>
        <w:t>Thank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participation.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were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identified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lead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member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data,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analytics,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team to complete this data call in support of the Data, Analytics, and </w:t>
      </w:r>
      <w:r>
        <w:rPr>
          <w:color w:val="242424"/>
        </w:rPr>
        <w:t>Artificial Intelligence (AI) Adoption Strategy. The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purpose of this data call is to </w:t>
      </w:r>
      <w:r w:rsidRPr="00805D61" w:rsidR="00805D61">
        <w:rPr>
          <w:color w:val="242424"/>
        </w:rPr>
        <w:t xml:space="preserve">identify strengths and weaknesses of current services and make improvements in service delivery based on feedback. The solicitation of feedback will target areas such as: timeliness, appropriateness, accuracy of information, courtesy, </w:t>
      </w:r>
      <w:r w:rsidR="00ED4CAB">
        <w:rPr>
          <w:color w:val="242424"/>
        </w:rPr>
        <w:t xml:space="preserve">and </w:t>
      </w:r>
      <w:r w:rsidRPr="00805D61" w:rsidR="00805D61">
        <w:rPr>
          <w:color w:val="242424"/>
        </w:rPr>
        <w:t>efficiency of service.</w:t>
      </w:r>
    </w:p>
    <w:p w:rsidR="00A048A4" w14:paraId="5CC2C2E9" w14:textId="77777777">
      <w:pPr>
        <w:pStyle w:val="BodyText"/>
        <w:spacing w:before="17"/>
      </w:pPr>
    </w:p>
    <w:p w:rsidR="00A048A4" w14:paraId="36BC5CE8" w14:textId="77777777">
      <w:pPr>
        <w:pStyle w:val="BodyText"/>
        <w:spacing w:line="256" w:lineRule="auto"/>
        <w:ind w:left="685" w:right="710"/>
      </w:pPr>
      <w:r>
        <w:rPr>
          <w:color w:val="242424"/>
        </w:rPr>
        <w:t>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</w:t>
      </w:r>
      <w:r>
        <w:rPr>
          <w:color w:val="242424"/>
        </w:rPr>
        <w:t>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next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page,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please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enter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Unique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Identifier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located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same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email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link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call</w:t>
      </w:r>
      <w:r>
        <w:rPr>
          <w:color w:val="242424"/>
          <w:spacing w:val="40"/>
        </w:rPr>
        <w:t xml:space="preserve"> </w:t>
      </w:r>
      <w:r>
        <w:rPr>
          <w:color w:val="242424"/>
          <w:spacing w:val="-2"/>
        </w:rPr>
        <w:t>questionnaire.</w:t>
      </w:r>
    </w:p>
    <w:p w:rsidR="00A048A4" w14:paraId="7344F836" w14:textId="77777777">
      <w:pPr>
        <w:pStyle w:val="BodyText"/>
        <w:spacing w:before="15"/>
      </w:pPr>
    </w:p>
    <w:p w:rsidR="00A048A4" w14:paraId="37F317D8" w14:textId="77777777">
      <w:pPr>
        <w:pStyle w:val="BodyText"/>
        <w:spacing w:line="256" w:lineRule="auto"/>
        <w:ind w:left="685" w:right="710"/>
      </w:pPr>
      <w:r>
        <w:rPr>
          <w:color w:val="242424"/>
        </w:rPr>
        <w:t>This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call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should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take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more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15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minutes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complete.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There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“right”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answers,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please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answer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questions as accurately as you can.</w:t>
      </w:r>
    </w:p>
    <w:p w:rsidR="00A048A4" w14:paraId="03E6866D" w14:textId="77777777">
      <w:pPr>
        <w:pStyle w:val="BodyText"/>
        <w:spacing w:before="15"/>
      </w:pPr>
    </w:p>
    <w:p w:rsidR="00A048A4" w14:paraId="3DBFA59E" w14:textId="77777777">
      <w:pPr>
        <w:pStyle w:val="BodyText"/>
        <w:ind w:left="685"/>
      </w:pPr>
      <w:r>
        <w:rPr>
          <w:color w:val="242424"/>
        </w:rPr>
        <w:t xml:space="preserve">Please be aware of the following terminology when responding to the </w:t>
      </w:r>
      <w:r>
        <w:rPr>
          <w:color w:val="242424"/>
          <w:spacing w:val="-2"/>
        </w:rPr>
        <w:t>questions:</w:t>
      </w:r>
    </w:p>
    <w:p w:rsidR="00A048A4" w14:paraId="7C4163B4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14" w:line="256" w:lineRule="auto"/>
        <w:ind w:right="825" w:firstLine="0"/>
        <w:rPr>
          <w:sz w:val="14"/>
        </w:rPr>
      </w:pPr>
      <w:r>
        <w:rPr>
          <w:color w:val="242424"/>
          <w:sz w:val="14"/>
        </w:rPr>
        <w:t>Product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and/or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Service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–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data,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analytics,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or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AI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asset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or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platform,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including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reports,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dashboards,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datasets,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AI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models,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algorithms, software applications, and supporting infrastructure.</w:t>
      </w:r>
    </w:p>
    <w:p w:rsidR="00A048A4" w14:paraId="739AF144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2"/>
        <w:ind w:left="780" w:hanging="95"/>
        <w:rPr>
          <w:sz w:val="14"/>
        </w:rPr>
      </w:pPr>
      <w:r>
        <w:rPr>
          <w:color w:val="242424"/>
          <w:sz w:val="14"/>
        </w:rPr>
        <w:t xml:space="preserve">Feature – a component of a product and/or </w:t>
      </w:r>
      <w:r>
        <w:rPr>
          <w:color w:val="242424"/>
          <w:spacing w:val="-2"/>
          <w:sz w:val="14"/>
        </w:rPr>
        <w:t>service</w:t>
      </w:r>
    </w:p>
    <w:p w:rsidR="00A048A4" w14:paraId="1A26A7BB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14"/>
        <w:ind w:left="780" w:hanging="95"/>
        <w:rPr>
          <w:sz w:val="14"/>
        </w:rPr>
      </w:pPr>
      <w:r>
        <w:rPr>
          <w:color w:val="242424"/>
          <w:sz w:val="14"/>
        </w:rPr>
        <w:t xml:space="preserve">Update – changes/improvements to a product and/or </w:t>
      </w:r>
      <w:r>
        <w:rPr>
          <w:color w:val="242424"/>
          <w:spacing w:val="-2"/>
          <w:sz w:val="14"/>
        </w:rPr>
        <w:t>service</w:t>
      </w:r>
    </w:p>
    <w:p w:rsidR="00A048A4" w14:paraId="57FD654F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13" w:line="256" w:lineRule="auto"/>
        <w:ind w:right="751" w:firstLine="0"/>
        <w:rPr>
          <w:sz w:val="14"/>
        </w:rPr>
      </w:pPr>
      <w:r>
        <w:rPr>
          <w:color w:val="242424"/>
          <w:sz w:val="14"/>
        </w:rPr>
        <w:t>Agile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–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software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development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approach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that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is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characterized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by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regular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releases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of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working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software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through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iterative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 xml:space="preserve">and incremental development </w:t>
      </w:r>
      <w:r>
        <w:rPr>
          <w:color w:val="242424"/>
          <w:sz w:val="14"/>
        </w:rPr>
        <w:t>cycles</w:t>
      </w:r>
    </w:p>
    <w:p w:rsidR="00A048A4" w14:paraId="2F246044" w14:textId="77777777">
      <w:pPr>
        <w:pStyle w:val="BodyText"/>
        <w:spacing w:before="15"/>
      </w:pPr>
    </w:p>
    <w:p w:rsidR="00A048A4" w14:paraId="218DDF01" w14:textId="77777777">
      <w:pPr>
        <w:pStyle w:val="BodyText"/>
        <w:spacing w:before="1" w:line="256" w:lineRule="auto"/>
        <w:ind w:left="685" w:right="5524"/>
      </w:pPr>
      <w:r>
        <w:rPr>
          <w:color w:val="242424"/>
        </w:rPr>
        <w:t>OMB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CONTROL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NUMBER: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0704-0553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OMB EXPIRATION DATE: 05/31/2025</w:t>
      </w:r>
    </w:p>
    <w:p w:rsidR="00A048A4" w14:paraId="5AB0FC15" w14:textId="77777777">
      <w:pPr>
        <w:pStyle w:val="BodyText"/>
        <w:spacing w:before="15"/>
      </w:pPr>
    </w:p>
    <w:p w:rsidR="00A048A4" w14:paraId="52C39FD9" w14:textId="77777777">
      <w:pPr>
        <w:ind w:left="685"/>
        <w:rPr>
          <w:b/>
          <w:sz w:val="14"/>
        </w:rPr>
      </w:pPr>
      <w:r>
        <w:rPr>
          <w:b/>
          <w:color w:val="242424"/>
          <w:sz w:val="14"/>
        </w:rPr>
        <w:t>AGENCY</w:t>
      </w:r>
      <w:r>
        <w:rPr>
          <w:b/>
          <w:color w:val="242424"/>
          <w:spacing w:val="-3"/>
          <w:sz w:val="14"/>
        </w:rPr>
        <w:t xml:space="preserve"> </w:t>
      </w:r>
      <w:r>
        <w:rPr>
          <w:b/>
          <w:color w:val="242424"/>
          <w:sz w:val="14"/>
        </w:rPr>
        <w:t>DISCLOSURE</w:t>
      </w:r>
      <w:r>
        <w:rPr>
          <w:b/>
          <w:color w:val="242424"/>
          <w:spacing w:val="-3"/>
          <w:sz w:val="14"/>
        </w:rPr>
        <w:t xml:space="preserve"> </w:t>
      </w:r>
      <w:r>
        <w:rPr>
          <w:b/>
          <w:color w:val="242424"/>
          <w:spacing w:val="-2"/>
          <w:sz w:val="14"/>
        </w:rPr>
        <w:t>NOTICE</w:t>
      </w:r>
    </w:p>
    <w:p w:rsidR="00A048A4" w14:paraId="35D82917" w14:textId="77777777">
      <w:pPr>
        <w:pStyle w:val="BodyText"/>
        <w:spacing w:before="14" w:line="256" w:lineRule="auto"/>
        <w:ind w:left="685" w:right="710"/>
      </w:pPr>
      <w:r>
        <w:rPr>
          <w:color w:val="242424"/>
        </w:rPr>
        <w:t xml:space="preserve">The public reporting burden for this collection of information, 0704-0553, is </w:t>
      </w:r>
      <w:r>
        <w:rPr>
          <w:color w:val="242424"/>
        </w:rPr>
        <w:t>estimated to average 15 min per response,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including the time for reviewing instructions, searching existing data sources, </w:t>
      </w:r>
      <w:r>
        <w:rPr>
          <w:color w:val="242424"/>
        </w:rPr>
        <w:t>gathering</w:t>
      </w:r>
      <w:r>
        <w:rPr>
          <w:color w:val="242424"/>
        </w:rPr>
        <w:t xml:space="preserve"> and maintaining the data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needed, and completing and reviewing the collection of information. Send comments regarding the bur</w:t>
      </w:r>
      <w:r>
        <w:rPr>
          <w:color w:val="242424"/>
        </w:rPr>
        <w:t>den estimate or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burden reduction suggestions to the Department of Defense, Washington Headquarters Services, at </w:t>
      </w:r>
      <w:hyperlink r:id="rId8">
        <w:r>
          <w:rPr>
            <w:color w:val="0000ED"/>
            <w:u w:val="single" w:color="0000ED"/>
          </w:rPr>
          <w:t>whs.mc-</w:t>
        </w:r>
      </w:hyperlink>
      <w:r>
        <w:rPr>
          <w:color w:val="0000ED"/>
          <w:spacing w:val="40"/>
        </w:rPr>
        <w:t xml:space="preserve"> </w:t>
      </w:r>
      <w:hyperlink r:id="rId8">
        <w:r>
          <w:rPr>
            <w:color w:val="0000ED"/>
            <w:u w:val="single" w:color="0000ED"/>
          </w:rPr>
          <w:t>alex.esd.mbx.dd-dod-information-collections@mail.mil</w:t>
        </w:r>
      </w:hyperlink>
      <w:r>
        <w:rPr>
          <w:color w:val="242424"/>
        </w:rPr>
        <w:t>. Respondents should be aware that notwithstanding any other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provision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law,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person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shall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sub</w:t>
      </w:r>
      <w:r>
        <w:rPr>
          <w:color w:val="242424"/>
        </w:rPr>
        <w:t>ject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penalty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failing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comply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collection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information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does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not display a currently valid OMB control number.</w:t>
      </w:r>
    </w:p>
    <w:p w:rsidR="00A048A4" w14:paraId="40AD285A" w14:textId="77777777">
      <w:pPr>
        <w:pStyle w:val="BodyText"/>
      </w:pPr>
    </w:p>
    <w:p w:rsidR="00A048A4" w14:paraId="4DF1EC19" w14:textId="77777777">
      <w:pPr>
        <w:pStyle w:val="BodyText"/>
      </w:pPr>
    </w:p>
    <w:p w:rsidR="00A048A4" w14:paraId="54FB4808" w14:textId="77777777">
      <w:pPr>
        <w:pStyle w:val="BodyText"/>
      </w:pPr>
    </w:p>
    <w:p w:rsidR="00A048A4" w14:paraId="470749A6" w14:textId="77777777">
      <w:pPr>
        <w:pStyle w:val="BodyText"/>
      </w:pPr>
    </w:p>
    <w:p w:rsidR="00A048A4" w14:paraId="7DA150F9" w14:textId="77777777">
      <w:pPr>
        <w:pStyle w:val="BodyText"/>
        <w:spacing w:before="114"/>
      </w:pPr>
    </w:p>
    <w:p w:rsidR="00A048A4" w14:paraId="30AC6156" w14:textId="77777777">
      <w:pPr>
        <w:pStyle w:val="BodyText"/>
        <w:ind w:left="495"/>
      </w:pPr>
      <w:r>
        <w:rPr>
          <w:color w:val="AE1515"/>
        </w:rPr>
        <w:t xml:space="preserve">* </w:t>
      </w:r>
      <w:r>
        <w:rPr>
          <w:color w:val="202020"/>
          <w:spacing w:val="-2"/>
        </w:rPr>
        <w:t>Required</w:t>
      </w:r>
    </w:p>
    <w:p w:rsidR="00A048A4" w14:paraId="601EE3E7" w14:textId="77777777">
      <w:pPr>
        <w:pStyle w:val="BodyText"/>
        <w:spacing w:before="199"/>
        <w:rPr>
          <w:sz w:val="21"/>
        </w:rPr>
      </w:pPr>
    </w:p>
    <w:p w:rsidR="00A048A4" w14:paraId="1C19EF95" w14:textId="77777777">
      <w:pPr>
        <w:pStyle w:val="Heading1"/>
        <w:spacing w:before="0"/>
      </w:pPr>
      <w:r>
        <w:rPr>
          <w:color w:val="242424"/>
        </w:rPr>
        <w:t>Your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Information</w:t>
      </w:r>
    </w:p>
    <w:p w:rsidR="00A048A4" w14:paraId="2A08F8BA" w14:textId="77777777">
      <w:pPr>
        <w:pStyle w:val="BodyText"/>
        <w:rPr>
          <w:sz w:val="17"/>
        </w:rPr>
      </w:pPr>
    </w:p>
    <w:p w:rsidR="00A048A4" w14:paraId="353AC9FE" w14:textId="77777777">
      <w:pPr>
        <w:pStyle w:val="BodyText"/>
        <w:rPr>
          <w:sz w:val="17"/>
        </w:rPr>
      </w:pPr>
    </w:p>
    <w:p w:rsidR="00A048A4" w14:paraId="2B63E79F" w14:textId="77777777">
      <w:pPr>
        <w:pStyle w:val="BodyText"/>
        <w:spacing w:before="5"/>
        <w:rPr>
          <w:sz w:val="17"/>
        </w:rPr>
      </w:pPr>
    </w:p>
    <w:p w:rsidR="00A048A4" w14:paraId="32B98A24" w14:textId="77777777">
      <w:pPr>
        <w:pStyle w:val="ListParagraph"/>
        <w:numPr>
          <w:ilvl w:val="0"/>
          <w:numId w:val="1"/>
        </w:numPr>
        <w:tabs>
          <w:tab w:val="left" w:pos="844"/>
        </w:tabs>
        <w:ind w:left="844" w:hanging="188"/>
        <w:jc w:val="left"/>
        <w:rPr>
          <w:sz w:val="17"/>
        </w:rPr>
      </w:pPr>
      <w:r>
        <w:rPr>
          <w:color w:val="242424"/>
          <w:sz w:val="17"/>
        </w:rPr>
        <w:t>Enter your team ID from the email provided by your POC.</w:t>
      </w:r>
      <w:r>
        <w:rPr>
          <w:color w:val="242424"/>
          <w:spacing w:val="46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:rsidR="00A048A4" w14:paraId="12F55695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1641474</wp:posOffset>
                </wp:positionH>
                <wp:positionV relativeFrom="paragraph">
                  <wp:posOffset>135276</wp:posOffset>
                </wp:positionV>
                <wp:extent cx="4622800" cy="24765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650" w="4622800" stroke="1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09079" y="1691"/>
                              </a:lnTo>
                              <a:lnTo>
                                <a:pt x="4611802" y="2819"/>
                              </a:lnTo>
                              <a:lnTo>
                                <a:pt x="4614206" y="4424"/>
                              </a:lnTo>
                              <a:lnTo>
                                <a:pt x="4616290" y="6508"/>
                              </a:lnTo>
                              <a:lnTo>
                                <a:pt x="4618373" y="8592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9"/>
                              </a:lnTo>
                              <a:lnTo>
                                <a:pt x="16442" y="247085"/>
                              </a:lnTo>
                              <a:lnTo>
                                <a:pt x="13719" y="245957"/>
                              </a:lnTo>
                              <a:lnTo>
                                <a:pt x="10996" y="244830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5" style="width:364pt;height:19.5pt;margin-top:10.65pt;margin-left:129.25pt;mso-position-horizontal-relative:page;mso-wrap-distance-bottom:0;mso-wrap-distance-left:0;mso-wrap-distance-right:0;mso-wrap-distance-top:0;mso-wrap-style:square;position:absolute;visibility:visible;v-text-anchor:top;z-index:-251614208" coordsize="4622800,247650" path="m,225425l,22225,,19277,563,16441,1691,13718,2819,10995,4425,8592,6509,6508,8593,4424,10996,2819,13719,1691,16442,563,19277,l22225,l4600575,l4603521,l4606356,563l4609079,1691l4611802,2819l4614206,4424l4616290,6508l4618373,8592l4622800,22225l4622800,225425l4609079,245957l4606356,247085l4603521,247649l4600575,247650l22225,247650l19277,247649l16442,247085l13719,245957l10996,244830,1691,233929,563,231206,,228371l,225425xe" filled="f" strokecolor="#c7c7c7" strokeweight="0.5pt">
                <v:path arrowok="t"/>
                <w10:wrap type="topAndBottom"/>
              </v:shape>
            </w:pict>
          </mc:Fallback>
        </mc:AlternateContent>
      </w:r>
    </w:p>
    <w:p w:rsidR="00A048A4" w14:paraId="69073AE3" w14:textId="77777777">
      <w:pPr>
        <w:pStyle w:val="BodyText"/>
        <w:rPr>
          <w:sz w:val="17"/>
        </w:rPr>
      </w:pPr>
    </w:p>
    <w:p w:rsidR="00A048A4" w14:paraId="556B0F79" w14:textId="77777777">
      <w:pPr>
        <w:pStyle w:val="BodyText"/>
        <w:spacing w:before="134"/>
        <w:rPr>
          <w:sz w:val="17"/>
        </w:rPr>
      </w:pPr>
    </w:p>
    <w:p w:rsidR="00A048A4" w14:paraId="073D7C36" w14:textId="77777777">
      <w:pPr>
        <w:pStyle w:val="ListParagraph"/>
        <w:numPr>
          <w:ilvl w:val="0"/>
          <w:numId w:val="1"/>
        </w:numPr>
        <w:tabs>
          <w:tab w:val="left" w:pos="844"/>
        </w:tabs>
        <w:ind w:left="844" w:hanging="188"/>
        <w:jc w:val="left"/>
        <w:rPr>
          <w:sz w:val="17"/>
        </w:rPr>
      </w:pPr>
      <w:r>
        <w:rPr>
          <w:color w:val="242424"/>
          <w:sz w:val="17"/>
        </w:rPr>
        <w:t xml:space="preserve">What is the name of the data &amp; analytics product and/or service team you </w:t>
      </w:r>
      <w:r>
        <w:rPr>
          <w:color w:val="242424"/>
          <w:spacing w:val="-2"/>
          <w:sz w:val="17"/>
        </w:rPr>
        <w:t>support?</w:t>
      </w:r>
    </w:p>
    <w:p w:rsidR="00A048A4" w14:paraId="5CD2E2A1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1641474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650" w="4622800" stroke="1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09079" y="1691"/>
                              </a:lnTo>
                              <a:lnTo>
                                <a:pt x="4611802" y="2819"/>
                              </a:lnTo>
                              <a:lnTo>
                                <a:pt x="4614206" y="4424"/>
                              </a:lnTo>
                              <a:lnTo>
                                <a:pt x="4616290" y="6508"/>
                              </a:lnTo>
                              <a:lnTo>
                                <a:pt x="4618373" y="8592"/>
                              </a:lnTo>
                              <a:lnTo>
                                <a:pt x="4619979" y="10996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1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width:364pt;height:19.5pt;margin-top:10.65pt;margin-left:129.25pt;mso-position-horizontal-relative:page;mso-wrap-distance-bottom:0;mso-wrap-distance-left:0;mso-wrap-distance-right:0;mso-wrap-distance-top:0;mso-wrap-style:square;position:absolute;visibility:visible;v-text-anchor:top;z-index:-251612160" coordsize="4622800,247650" path="m,225425l,22225,,19277,563,16441,1691,13719,2819,10996,4425,8592,6509,6508,8593,4424,10996,2819,13719,1691,16442,563,19277,l22225,l4600575,l4603521,l4606356,563l4609079,1691l4611802,2819l4614206,4424l4616290,6508l4618373,8592l4619979,10996l4621107,13719l4622235,16441l4622799,19277l4622800,22225l4622800,225425l4600575,247650l22225,247650l,228371l,225425xe" filled="f" strokecolor="#c7c7c7" strokeweight="0.5pt">
                <v:path arrowok="t"/>
                <w10:wrap type="topAndBottom"/>
              </v:shape>
            </w:pict>
          </mc:Fallback>
        </mc:AlternateContent>
      </w:r>
    </w:p>
    <w:p w:rsidR="00A048A4" w14:paraId="214D317A" w14:textId="77777777">
      <w:pPr>
        <w:pStyle w:val="BodyText"/>
        <w:rPr>
          <w:sz w:val="17"/>
        </w:rPr>
      </w:pPr>
    </w:p>
    <w:p w:rsidR="00A048A4" w14:paraId="296FD9E2" w14:textId="77777777">
      <w:pPr>
        <w:pStyle w:val="BodyText"/>
        <w:spacing w:before="134"/>
        <w:rPr>
          <w:sz w:val="17"/>
        </w:rPr>
      </w:pPr>
    </w:p>
    <w:p w:rsidR="00A048A4" w14:paraId="43066E4C" w14:textId="77777777">
      <w:pPr>
        <w:pStyle w:val="ListParagraph"/>
        <w:numPr>
          <w:ilvl w:val="0"/>
          <w:numId w:val="1"/>
        </w:numPr>
        <w:tabs>
          <w:tab w:val="left" w:pos="844"/>
        </w:tabs>
        <w:ind w:left="844" w:hanging="188"/>
        <w:jc w:val="left"/>
        <w:rPr>
          <w:sz w:val="17"/>
        </w:rPr>
      </w:pPr>
      <w:r>
        <w:rPr>
          <w:color w:val="242424"/>
          <w:sz w:val="17"/>
        </w:rPr>
        <w:t xml:space="preserve">What is your role/title on the team? </w:t>
      </w:r>
      <w:r>
        <w:rPr>
          <w:color w:val="AE1515"/>
          <w:spacing w:val="-10"/>
          <w:sz w:val="17"/>
        </w:rPr>
        <w:t>*</w:t>
      </w:r>
    </w:p>
    <w:p w:rsidR="00A048A4" w14:paraId="68C2201D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1641474</wp:posOffset>
                </wp:positionH>
                <wp:positionV relativeFrom="paragraph">
                  <wp:posOffset>134753</wp:posOffset>
                </wp:positionV>
                <wp:extent cx="4622800" cy="24765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650" w="4622800" stroke="1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09079" y="1691"/>
                              </a:lnTo>
                              <a:lnTo>
                                <a:pt x="4611802" y="2819"/>
                              </a:lnTo>
                              <a:lnTo>
                                <a:pt x="4614206" y="4424"/>
                              </a:lnTo>
                              <a:lnTo>
                                <a:pt x="4616290" y="6508"/>
                              </a:lnTo>
                              <a:lnTo>
                                <a:pt x="4618373" y="8592"/>
                              </a:lnTo>
                              <a:lnTo>
                                <a:pt x="4619979" y="10996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1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7" style="width:364pt;height:19.5pt;margin-top:10.6pt;margin-left:129.25pt;mso-position-horizontal-relative:page;mso-wrap-distance-bottom:0;mso-wrap-distance-left:0;mso-wrap-distance-right:0;mso-wrap-distance-top:0;mso-wrap-style:square;position:absolute;visibility:visible;v-text-anchor:top;z-index:-251610112" coordsize="4622800,247650" path="m,225425l,22225,,19277,563,16441,1691,13719,2819,10996,4425,8592,6509,6508,8593,4424,10996,2819,13719,1691,16442,563,19277,l22225,l4600575,l4603521,l4606356,563l4609079,1691l4611802,2819l4614206,4424l4616290,6508l4618373,8592l4619979,10996l4621107,13719l4622235,16441l4622799,19277l4622800,22225l4622800,225425l4600575,247650l22225,247650l,228371l,225425xe" filled="f" strokecolor="#c7c7c7" strokeweight="0.5pt">
                <v:path arrowok="t"/>
                <w10:wrap type="topAndBottom"/>
              </v:shape>
            </w:pict>
          </mc:Fallback>
        </mc:AlternateContent>
      </w:r>
    </w:p>
    <w:p w:rsidR="00A048A4" w14:paraId="7A56F5D0" w14:textId="77777777">
      <w:pPr>
        <w:sectPr>
          <w:headerReference w:type="default" r:id="rId9"/>
          <w:footerReference w:type="default" r:id="rId10"/>
          <w:type w:val="continuous"/>
          <w:pgSz w:w="12240" w:h="15840"/>
          <w:pgMar w:top="880" w:right="1720" w:bottom="460" w:left="1720" w:header="284" w:footer="275" w:gutter="0"/>
          <w:pgNumType w:start="1"/>
          <w:cols w:space="720"/>
        </w:sectPr>
      </w:pPr>
    </w:p>
    <w:p w:rsidR="00A048A4" w14:paraId="7521215F" w14:textId="77777777">
      <w:pPr>
        <w:pStyle w:val="ListParagraph"/>
        <w:numPr>
          <w:ilvl w:val="0"/>
          <w:numId w:val="1"/>
        </w:numPr>
        <w:tabs>
          <w:tab w:val="left" w:pos="844"/>
        </w:tabs>
        <w:spacing w:before="90"/>
        <w:ind w:left="844" w:hanging="188"/>
        <w:jc w:val="left"/>
        <w:rPr>
          <w:sz w:val="17"/>
        </w:rPr>
      </w:pPr>
      <w:r>
        <w:rPr>
          <w:color w:val="242424"/>
          <w:sz w:val="17"/>
        </w:rPr>
        <w:t xml:space="preserve">What product type does your team predominantly support? </w:t>
      </w:r>
      <w:r>
        <w:rPr>
          <w:color w:val="AE1515"/>
          <w:spacing w:val="-10"/>
          <w:sz w:val="17"/>
        </w:rPr>
        <w:t>*</w:t>
      </w:r>
    </w:p>
    <w:p w:rsidR="00A048A4" w14:paraId="130A409C" w14:textId="77777777">
      <w:pPr>
        <w:pStyle w:val="BodyText"/>
        <w:spacing w:before="80"/>
      </w:pPr>
    </w:p>
    <w:p w:rsidR="00A048A4" w14:paraId="0B5D6755" w14:textId="77777777">
      <w:pPr>
        <w:pStyle w:val="BodyText"/>
        <w:spacing w:line="597" w:lineRule="auto"/>
        <w:ind w:left="869" w:right="5524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Dash</w:t>
      </w:r>
      <w:r>
        <w:rPr>
          <w:color w:val="242424"/>
        </w:rPr>
        <w:t>board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Visualization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Dataset / Database</w:t>
      </w:r>
    </w:p>
    <w:p w:rsidR="00A048A4" w14:paraId="1951E65F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AI Solution</w:t>
      </w:r>
    </w:p>
    <w:p w:rsidR="00A048A4" w14:paraId="75FF90B7" w14:textId="77777777">
      <w:pPr>
        <w:pStyle w:val="BodyText"/>
        <w:spacing w:before="112"/>
      </w:pPr>
    </w:p>
    <w:p w:rsidR="00A048A4" w14:paraId="685FC440" w14:textId="77777777">
      <w:pPr>
        <w:pStyle w:val="BodyText"/>
        <w:spacing w:line="597" w:lineRule="auto"/>
        <w:ind w:left="869" w:right="5878"/>
        <w:jc w:val="both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</w:rPr>
        <w:t>Algorithm/Predictive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Model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40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Management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Platform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AI/ML Platform</w:t>
      </w:r>
    </w:p>
    <w:p w:rsidR="00A048A4" w14:paraId="3CF8AA2F" w14:textId="77777777">
      <w:pPr>
        <w:pStyle w:val="BodyText"/>
        <w:spacing w:before="3" w:line="597" w:lineRule="auto"/>
        <w:ind w:left="869" w:right="5914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42424"/>
        </w:rPr>
        <w:t>Analytics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Platform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Infrastructure/Hosting</w:t>
      </w:r>
    </w:p>
    <w:p w:rsidR="00A048A4" w14:paraId="2AA5AC3C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Software Application/Web Tools</w:t>
      </w:r>
    </w:p>
    <w:p w:rsidR="00A048A4" w14:paraId="30CD4780" w14:textId="77777777">
      <w:pPr>
        <w:pStyle w:val="BodyText"/>
        <w:spacing w:before="112"/>
      </w:pPr>
    </w:p>
    <w:p w:rsidR="00A048A4" w14:paraId="4E3CBAD6" w14:textId="77777777">
      <w:pPr>
        <w:pStyle w:val="BodyText"/>
        <w:spacing w:before="1" w:line="597" w:lineRule="auto"/>
        <w:ind w:left="1205" w:right="4995" w:hanging="335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318788</wp:posOffset>
            </wp:positionV>
            <wp:extent cx="127000" cy="127000"/>
            <wp:effectExtent l="0" t="0" r="0" b="0"/>
            <wp:wrapNone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sz w:val="20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Type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Listed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(Specify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below)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We support multiple </w:t>
      </w:r>
      <w:r>
        <w:rPr>
          <w:color w:val="242424"/>
        </w:rPr>
        <w:t>products</w:t>
      </w:r>
    </w:p>
    <w:p w:rsidR="00A048A4" w14:paraId="0AD88C92" w14:textId="77777777">
      <w:pPr>
        <w:pStyle w:val="BodyText"/>
        <w:rPr>
          <w:sz w:val="17"/>
        </w:rPr>
      </w:pPr>
    </w:p>
    <w:p w:rsidR="00A048A4" w14:paraId="309574F0" w14:textId="77777777">
      <w:pPr>
        <w:pStyle w:val="BodyText"/>
        <w:spacing w:before="92"/>
        <w:rPr>
          <w:sz w:val="17"/>
        </w:rPr>
      </w:pPr>
    </w:p>
    <w:p w:rsidR="00A048A4" w14:paraId="70B3E1FE" w14:textId="77777777">
      <w:pPr>
        <w:pStyle w:val="Heading2"/>
        <w:numPr>
          <w:ilvl w:val="0"/>
          <w:numId w:val="1"/>
        </w:numPr>
        <w:tabs>
          <w:tab w:val="left" w:pos="844"/>
        </w:tabs>
        <w:ind w:left="844" w:hanging="188"/>
        <w:jc w:val="left"/>
      </w:pPr>
      <w:r>
        <w:rPr>
          <w:color w:val="242424"/>
        </w:rPr>
        <w:t xml:space="preserve">Specify product type your team </w:t>
      </w:r>
      <w:r>
        <w:rPr>
          <w:color w:val="242424"/>
          <w:spacing w:val="-2"/>
        </w:rPr>
        <w:t>supports</w:t>
      </w:r>
    </w:p>
    <w:p w:rsidR="00A048A4" w14:paraId="3FF1C010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1641474</wp:posOffset>
                </wp:positionH>
                <wp:positionV relativeFrom="paragraph">
                  <wp:posOffset>135222</wp:posOffset>
                </wp:positionV>
                <wp:extent cx="4622800" cy="24765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650" w="4622800" stroke="1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2" y="2818"/>
                              </a:lnTo>
                              <a:lnTo>
                                <a:pt x="4614206" y="4424"/>
                              </a:lnTo>
                              <a:lnTo>
                                <a:pt x="4616290" y="6508"/>
                              </a:lnTo>
                              <a:lnTo>
                                <a:pt x="4618373" y="8590"/>
                              </a:lnTo>
                              <a:lnTo>
                                <a:pt x="4619979" y="10994"/>
                              </a:lnTo>
                              <a:lnTo>
                                <a:pt x="4621107" y="13718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5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8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6" y="244828"/>
                              </a:lnTo>
                              <a:lnTo>
                                <a:pt x="1691" y="233927"/>
                              </a:lnTo>
                              <a:lnTo>
                                <a:pt x="563" y="231204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8" style="width:364pt;height:19.5pt;margin-top:10.65pt;margin-left:129.25pt;mso-position-horizontal-relative:page;mso-wrap-distance-bottom:0;mso-wrap-distance-left:0;mso-wrap-distance-right:0;mso-wrap-distance-top:0;mso-wrap-style:square;position:absolute;visibility:visible;v-text-anchor:top;z-index:-251608064" coordsize="4622800,247650" path="m,225425l,22225,,19276,563,16440,1691,13717,2819,10993,4425,8590,6509,6508,8593,4424,10996,2818,13719,1689,16442,562,19277,l22225,l4600575,l4603521,l4606356,562l4609079,1689l4611802,2818l4614206,4424l4616290,6508l4618373,8590l4619979,10994l4621107,13718l4622235,16440l4622799,19276l4622800,22225l4622800,225425l4609079,245955l4606356,247084l4603521,247648l4600575,247650l22225,247650l19277,247648l16442,247084l13719,245955l10996,244828,1691,233927,563,231204,,228370l,225425xe" filled="f" strokecolor="#c7c7c7" strokeweight="0.5pt">
                <v:path arrowok="t"/>
                <w10:wrap type="topAndBottom"/>
              </v:shape>
            </w:pict>
          </mc:Fallback>
        </mc:AlternateContent>
      </w:r>
    </w:p>
    <w:p w:rsidR="00A048A4" w14:paraId="38620A24" w14:textId="77777777">
      <w:pPr>
        <w:pStyle w:val="BodyText"/>
        <w:rPr>
          <w:sz w:val="17"/>
        </w:rPr>
      </w:pPr>
    </w:p>
    <w:p w:rsidR="00A048A4" w14:paraId="242BE93C" w14:textId="77777777">
      <w:pPr>
        <w:pStyle w:val="BodyText"/>
        <w:spacing w:before="134"/>
        <w:rPr>
          <w:sz w:val="17"/>
        </w:rPr>
      </w:pPr>
    </w:p>
    <w:p w:rsidR="00A048A4" w14:paraId="439F7AB0" w14:textId="77777777">
      <w:pPr>
        <w:pStyle w:val="ListParagraph"/>
        <w:numPr>
          <w:ilvl w:val="0"/>
          <w:numId w:val="1"/>
        </w:numPr>
        <w:tabs>
          <w:tab w:val="left" w:pos="844"/>
        </w:tabs>
        <w:ind w:left="844" w:hanging="188"/>
        <w:jc w:val="left"/>
        <w:rPr>
          <w:sz w:val="17"/>
        </w:rPr>
      </w:pPr>
      <w:r>
        <w:rPr>
          <w:color w:val="242424"/>
          <w:sz w:val="17"/>
        </w:rPr>
        <w:t>How many years have you been in your current role?</w:t>
      </w:r>
      <w:r>
        <w:rPr>
          <w:color w:val="242424"/>
          <w:spacing w:val="46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:rsidR="00A048A4" w14:paraId="58328E3F" w14:textId="77777777">
      <w:pPr>
        <w:pStyle w:val="BodyText"/>
        <w:spacing w:before="80"/>
      </w:pPr>
    </w:p>
    <w:p w:rsidR="00A048A4" w14:paraId="2687FEB3" w14:textId="77777777">
      <w:pPr>
        <w:pStyle w:val="BodyText"/>
        <w:spacing w:line="597" w:lineRule="auto"/>
        <w:ind w:left="869" w:right="646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42424"/>
        </w:rPr>
        <w:t>Less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year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1-2 years</w:t>
      </w:r>
    </w:p>
    <w:p w:rsidR="00A048A4" w14:paraId="4A42DD83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2-5 years</w:t>
      </w:r>
    </w:p>
    <w:p w:rsidR="00A048A4" w14:paraId="0238C52F" w14:textId="77777777">
      <w:pPr>
        <w:pStyle w:val="BodyText"/>
        <w:spacing w:before="112"/>
      </w:pPr>
    </w:p>
    <w:p w:rsidR="00A048A4" w14:paraId="56F14057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5-10 years</w:t>
      </w:r>
    </w:p>
    <w:p w:rsidR="00A048A4" w14:paraId="003E2027" w14:textId="77777777">
      <w:pPr>
        <w:pStyle w:val="BodyText"/>
        <w:spacing w:before="112"/>
      </w:pPr>
    </w:p>
    <w:p w:rsidR="00A048A4" w14:paraId="6A643AC7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1099</wp:posOffset>
            </wp:positionV>
            <wp:extent cx="127000" cy="127000"/>
            <wp:effectExtent l="0" t="0" r="0" b="0"/>
            <wp:wrapNone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More than 10 </w:t>
      </w:r>
      <w:r>
        <w:rPr>
          <w:color w:val="242424"/>
          <w:spacing w:val="-2"/>
        </w:rPr>
        <w:t>years</w:t>
      </w:r>
    </w:p>
    <w:p w:rsidR="00A048A4" w14:paraId="222FD07E" w14:textId="77777777">
      <w:pPr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1F5E3EBA" w14:textId="77777777">
      <w:pPr>
        <w:pStyle w:val="Heading2"/>
        <w:numPr>
          <w:ilvl w:val="0"/>
          <w:numId w:val="1"/>
        </w:numPr>
        <w:tabs>
          <w:tab w:val="left" w:pos="844"/>
        </w:tabs>
        <w:spacing w:before="90"/>
        <w:ind w:left="844" w:hanging="188"/>
        <w:jc w:val="left"/>
      </w:pPr>
      <w:r>
        <w:rPr>
          <w:color w:val="242424"/>
        </w:rPr>
        <w:t xml:space="preserve">How many years of </w:t>
      </w:r>
      <w:r>
        <w:rPr>
          <w:color w:val="242424"/>
        </w:rPr>
        <w:t>overall experience do you have?</w:t>
      </w:r>
      <w:r>
        <w:rPr>
          <w:color w:val="242424"/>
          <w:spacing w:val="46"/>
        </w:rPr>
        <w:t xml:space="preserve"> </w:t>
      </w:r>
      <w:r>
        <w:rPr>
          <w:color w:val="AE1515"/>
          <w:spacing w:val="-10"/>
        </w:rPr>
        <w:t>*</w:t>
      </w:r>
    </w:p>
    <w:p w:rsidR="00A048A4" w14:paraId="7D992DF3" w14:textId="77777777">
      <w:pPr>
        <w:pStyle w:val="BodyText"/>
        <w:spacing w:before="80"/>
      </w:pPr>
    </w:p>
    <w:p w:rsidR="00A048A4" w14:paraId="7884AEF2" w14:textId="77777777">
      <w:pPr>
        <w:pStyle w:val="BodyText"/>
        <w:spacing w:line="597" w:lineRule="auto"/>
        <w:ind w:left="869" w:right="646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42424"/>
        </w:rPr>
        <w:t>Less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year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1-2 years</w:t>
      </w:r>
    </w:p>
    <w:p w:rsidR="00A048A4" w14:paraId="15387ADE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2-5 years</w:t>
      </w:r>
    </w:p>
    <w:p w:rsidR="00A048A4" w14:paraId="32CE615A" w14:textId="77777777">
      <w:pPr>
        <w:pStyle w:val="BodyText"/>
        <w:spacing w:before="112"/>
      </w:pPr>
    </w:p>
    <w:p w:rsidR="00A048A4" w14:paraId="32799735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5-10 years</w:t>
      </w:r>
    </w:p>
    <w:p w:rsidR="00A048A4" w14:paraId="7DAA9A1A" w14:textId="77777777">
      <w:pPr>
        <w:pStyle w:val="BodyText"/>
        <w:spacing w:before="113"/>
      </w:pPr>
    </w:p>
    <w:p w:rsidR="00A048A4" w14:paraId="14E6CD16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892</wp:posOffset>
            </wp:positionV>
            <wp:extent cx="127000" cy="127000"/>
            <wp:effectExtent l="0" t="0" r="0" b="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More than 10 </w:t>
      </w:r>
      <w:r>
        <w:rPr>
          <w:color w:val="242424"/>
          <w:spacing w:val="-2"/>
        </w:rPr>
        <w:t>years</w:t>
      </w:r>
    </w:p>
    <w:p w:rsidR="00A048A4" w14:paraId="75567F5C" w14:textId="77777777">
      <w:pPr>
        <w:pStyle w:val="BodyText"/>
        <w:rPr>
          <w:sz w:val="17"/>
        </w:rPr>
      </w:pPr>
    </w:p>
    <w:p w:rsidR="00A048A4" w14:paraId="1260D95F" w14:textId="77777777">
      <w:pPr>
        <w:pStyle w:val="BodyText"/>
        <w:rPr>
          <w:sz w:val="17"/>
        </w:rPr>
      </w:pPr>
    </w:p>
    <w:p w:rsidR="00A048A4" w14:paraId="287FC92F" w14:textId="77777777">
      <w:pPr>
        <w:pStyle w:val="BodyText"/>
        <w:spacing w:before="143"/>
        <w:rPr>
          <w:sz w:val="17"/>
        </w:rPr>
      </w:pPr>
    </w:p>
    <w:p w:rsidR="00A048A4" w14:paraId="4955E857" w14:textId="77777777">
      <w:pPr>
        <w:pStyle w:val="Heading2"/>
        <w:numPr>
          <w:ilvl w:val="0"/>
          <w:numId w:val="1"/>
        </w:numPr>
        <w:tabs>
          <w:tab w:val="left" w:pos="844"/>
        </w:tabs>
        <w:ind w:left="844" w:hanging="188"/>
        <w:jc w:val="left"/>
      </w:pPr>
      <w:r>
        <w:rPr>
          <w:color w:val="242424"/>
        </w:rPr>
        <w:t>How many years have you worked in the DoD?</w:t>
      </w:r>
      <w:r>
        <w:rPr>
          <w:color w:val="242424"/>
          <w:spacing w:val="46"/>
        </w:rPr>
        <w:t xml:space="preserve"> </w:t>
      </w:r>
      <w:r>
        <w:rPr>
          <w:color w:val="AE1515"/>
          <w:spacing w:val="-10"/>
        </w:rPr>
        <w:t>*</w:t>
      </w:r>
    </w:p>
    <w:p w:rsidR="00A048A4" w14:paraId="7FBF2A64" w14:textId="77777777">
      <w:pPr>
        <w:pStyle w:val="BodyText"/>
        <w:spacing w:before="80"/>
      </w:pPr>
    </w:p>
    <w:p w:rsidR="00A048A4" w14:paraId="63CA47E5" w14:textId="77777777">
      <w:pPr>
        <w:pStyle w:val="BodyText"/>
        <w:spacing w:line="597" w:lineRule="auto"/>
        <w:ind w:left="869" w:right="646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42424"/>
        </w:rPr>
        <w:t>Less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year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1-2 years</w:t>
      </w:r>
    </w:p>
    <w:p w:rsidR="00A048A4" w14:paraId="623508E9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2-5 years</w:t>
      </w:r>
    </w:p>
    <w:p w:rsidR="00A048A4" w14:paraId="27A3C1FD" w14:textId="77777777">
      <w:pPr>
        <w:pStyle w:val="BodyText"/>
        <w:spacing w:before="113"/>
      </w:pPr>
    </w:p>
    <w:p w:rsidR="00A048A4" w14:paraId="5055DD9A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5-10 years</w:t>
      </w:r>
    </w:p>
    <w:p w:rsidR="00A048A4" w14:paraId="09233CDB" w14:textId="77777777">
      <w:pPr>
        <w:pStyle w:val="BodyText"/>
        <w:spacing w:before="112"/>
      </w:pPr>
    </w:p>
    <w:p w:rsidR="00A048A4" w14:paraId="27E26438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1151</wp:posOffset>
            </wp:positionV>
            <wp:extent cx="127000" cy="127000"/>
            <wp:effectExtent l="0" t="0" r="0" b="0"/>
            <wp:wrapNone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More than 10 </w:t>
      </w:r>
      <w:r>
        <w:rPr>
          <w:color w:val="242424"/>
          <w:spacing w:val="-2"/>
        </w:rPr>
        <w:t>years</w:t>
      </w:r>
    </w:p>
    <w:p w:rsidR="00A048A4" w14:paraId="332B76D6" w14:textId="77777777">
      <w:pPr>
        <w:pStyle w:val="BodyText"/>
        <w:rPr>
          <w:sz w:val="17"/>
        </w:rPr>
      </w:pPr>
    </w:p>
    <w:p w:rsidR="00A048A4" w14:paraId="257AB5F4" w14:textId="77777777">
      <w:pPr>
        <w:pStyle w:val="BodyText"/>
        <w:rPr>
          <w:sz w:val="17"/>
        </w:rPr>
      </w:pPr>
    </w:p>
    <w:p w:rsidR="00A048A4" w14:paraId="6FA30CAE" w14:textId="77777777">
      <w:pPr>
        <w:pStyle w:val="BodyText"/>
        <w:spacing w:before="143"/>
        <w:rPr>
          <w:sz w:val="17"/>
        </w:rPr>
      </w:pPr>
    </w:p>
    <w:p w:rsidR="00A048A4" w14:paraId="5D2A7482" w14:textId="77777777">
      <w:pPr>
        <w:pStyle w:val="Heading2"/>
        <w:numPr>
          <w:ilvl w:val="0"/>
          <w:numId w:val="1"/>
        </w:numPr>
        <w:tabs>
          <w:tab w:val="left" w:pos="844"/>
        </w:tabs>
        <w:spacing w:before="1"/>
        <w:ind w:left="844" w:hanging="188"/>
        <w:jc w:val="left"/>
      </w:pPr>
      <w:r>
        <w:rPr>
          <w:color w:val="242424"/>
        </w:rPr>
        <w:t xml:space="preserve">Which option best describes your status within the DoD? </w:t>
      </w:r>
      <w:r>
        <w:rPr>
          <w:color w:val="AE1515"/>
          <w:spacing w:val="-10"/>
        </w:rPr>
        <w:t>*</w:t>
      </w:r>
    </w:p>
    <w:p w:rsidR="00A048A4" w14:paraId="40C47E76" w14:textId="77777777">
      <w:pPr>
        <w:pStyle w:val="BodyText"/>
        <w:spacing w:before="79"/>
      </w:pPr>
    </w:p>
    <w:p w:rsidR="00A048A4" w14:paraId="4D344989" w14:textId="77777777">
      <w:pPr>
        <w:pStyle w:val="BodyText"/>
        <w:spacing w:before="1" w:line="597" w:lineRule="auto"/>
        <w:ind w:left="869" w:right="646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6"/>
          <w:sz w:val="20"/>
        </w:rPr>
        <w:t xml:space="preserve"> </w:t>
      </w:r>
      <w:r>
        <w:rPr>
          <w:color w:val="242424"/>
        </w:rPr>
        <w:t>Civilian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employee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Military</w:t>
      </w:r>
    </w:p>
    <w:p w:rsidR="00A048A4" w14:paraId="69F5F059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</w:rPr>
        <w:t>Contractor</w:t>
      </w:r>
    </w:p>
    <w:p w:rsidR="00A048A4" w14:paraId="1B126F89" w14:textId="77777777">
      <w:pPr>
        <w:pStyle w:val="BodyText"/>
        <w:spacing w:before="113"/>
      </w:pPr>
    </w:p>
    <w:p w:rsidR="00A048A4" w14:paraId="2D4D8F25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957</wp:posOffset>
            </wp:positionV>
            <wp:extent cx="127000" cy="127000"/>
            <wp:effectExtent l="0" t="0" r="0" b="0"/>
            <wp:wrapNone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Other (Specify </w:t>
      </w:r>
      <w:r>
        <w:rPr>
          <w:color w:val="242424"/>
          <w:spacing w:val="-2"/>
        </w:rPr>
        <w:t>below)</w:t>
      </w:r>
    </w:p>
    <w:p w:rsidR="00A048A4" w14:paraId="13795702" w14:textId="77777777">
      <w:pPr>
        <w:pStyle w:val="BodyText"/>
        <w:rPr>
          <w:sz w:val="17"/>
        </w:rPr>
      </w:pPr>
    </w:p>
    <w:p w:rsidR="00A048A4" w14:paraId="310BB607" w14:textId="77777777">
      <w:pPr>
        <w:pStyle w:val="BodyText"/>
        <w:rPr>
          <w:sz w:val="17"/>
        </w:rPr>
      </w:pPr>
    </w:p>
    <w:p w:rsidR="00A048A4" w14:paraId="2952FD44" w14:textId="77777777">
      <w:pPr>
        <w:pStyle w:val="BodyText"/>
        <w:spacing w:before="143"/>
        <w:rPr>
          <w:sz w:val="17"/>
        </w:rPr>
      </w:pPr>
    </w:p>
    <w:p w:rsidR="00A048A4" w14:paraId="6FCAE18F" w14:textId="77777777">
      <w:pPr>
        <w:pStyle w:val="ListParagraph"/>
        <w:numPr>
          <w:ilvl w:val="0"/>
          <w:numId w:val="1"/>
        </w:numPr>
        <w:tabs>
          <w:tab w:val="left" w:pos="843"/>
        </w:tabs>
        <w:ind w:left="843" w:hanging="279"/>
        <w:jc w:val="left"/>
        <w:rPr>
          <w:sz w:val="17"/>
        </w:rPr>
      </w:pPr>
      <w:r>
        <w:rPr>
          <w:color w:val="242424"/>
          <w:sz w:val="17"/>
        </w:rPr>
        <w:t xml:space="preserve">Specify your status within the </w:t>
      </w:r>
      <w:r>
        <w:rPr>
          <w:color w:val="242424"/>
          <w:spacing w:val="-5"/>
          <w:sz w:val="17"/>
        </w:rPr>
        <w:t>DoD</w:t>
      </w:r>
    </w:p>
    <w:p w:rsidR="00A048A4" w14:paraId="553C0C35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1641474</wp:posOffset>
                </wp:positionH>
                <wp:positionV relativeFrom="paragraph">
                  <wp:posOffset>134753</wp:posOffset>
                </wp:positionV>
                <wp:extent cx="4622800" cy="24765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650" w="4622800" stroke="1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5"/>
                              </a:lnTo>
                              <a:lnTo>
                                <a:pt x="2819" y="10993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2" y="2818"/>
                              </a:lnTo>
                              <a:lnTo>
                                <a:pt x="4614206" y="4424"/>
                              </a:lnTo>
                              <a:lnTo>
                                <a:pt x="4616290" y="6508"/>
                              </a:lnTo>
                              <a:lnTo>
                                <a:pt x="4618373" y="8590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68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9" style="width:364pt;height:19.5pt;margin-top:10.6pt;margin-left:129.25pt;mso-position-horizontal-relative:page;mso-wrap-distance-bottom:0;mso-wrap-distance-left:0;mso-wrap-distance-right:0;mso-wrap-distance-top:0;mso-wrap-style:square;position:absolute;visibility:visible;v-text-anchor:top;z-index:-251606016" coordsize="4622800,247650" path="m,225425l,22225,,19276,563,16439,1691,13715,2819,10993,4425,8590,6509,6508,8593,4424,10996,2818,13719,1689,16442,562,19277,l22225,l4600575,l4603521,l4606356,562l4609079,1689l4611802,2818l4614206,4424l4616290,6508l4618373,8590l4622800,22225l4622800,225425l4600575,247650l22225,247650l,228368l,225425xe" filled="f" strokecolor="#c7c7c7" strokeweight="0.5pt">
                <v:path arrowok="t"/>
                <w10:wrap type="topAndBottom"/>
              </v:shape>
            </w:pict>
          </mc:Fallback>
        </mc:AlternateContent>
      </w:r>
    </w:p>
    <w:p w:rsidR="00A048A4" w14:paraId="7BAD1E66" w14:textId="77777777">
      <w:pPr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3B742465" w14:textId="77777777">
      <w:pPr>
        <w:pStyle w:val="Heading1"/>
      </w:pPr>
      <w:r>
        <w:rPr>
          <w:color w:val="242424"/>
          <w:spacing w:val="-2"/>
        </w:rPr>
        <w:t>Speed</w:t>
      </w:r>
    </w:p>
    <w:p w:rsidR="00A048A4" w14:paraId="71A4FB8C" w14:textId="77777777">
      <w:pPr>
        <w:pStyle w:val="BodyText"/>
        <w:rPr>
          <w:sz w:val="17"/>
        </w:rPr>
      </w:pPr>
    </w:p>
    <w:p w:rsidR="00A048A4" w14:paraId="6153274A" w14:textId="77777777">
      <w:pPr>
        <w:pStyle w:val="BodyText"/>
        <w:rPr>
          <w:sz w:val="17"/>
        </w:rPr>
      </w:pPr>
    </w:p>
    <w:p w:rsidR="00A048A4" w14:paraId="4E171E6B" w14:textId="77777777">
      <w:pPr>
        <w:pStyle w:val="BodyText"/>
        <w:spacing w:before="10"/>
        <w:rPr>
          <w:sz w:val="17"/>
        </w:rPr>
      </w:pPr>
    </w:p>
    <w:p w:rsidR="00A048A4" w14:paraId="67F6D539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1" w:line="232" w:lineRule="auto"/>
        <w:ind w:right="1285" w:hanging="281"/>
        <w:jc w:val="left"/>
      </w:pPr>
      <w:r>
        <w:rPr>
          <w:color w:val="242424"/>
        </w:rPr>
        <w:t>How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often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incorporate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user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feedback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during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service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design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/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pre- production? </w:t>
      </w:r>
      <w:r>
        <w:rPr>
          <w:color w:val="AE1515"/>
        </w:rPr>
        <w:t>*</w:t>
      </w:r>
    </w:p>
    <w:p w:rsidR="00A048A4" w14:paraId="035ECA32" w14:textId="77777777">
      <w:pPr>
        <w:pStyle w:val="BodyText"/>
        <w:spacing w:before="81"/>
      </w:pPr>
    </w:p>
    <w:p w:rsidR="00A048A4" w14:paraId="667F9583" w14:textId="77777777">
      <w:pPr>
        <w:pStyle w:val="BodyText"/>
        <w:spacing w:before="1" w:line="597" w:lineRule="auto"/>
        <w:ind w:left="869" w:right="216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incorporate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user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feedback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during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product/service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design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/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pre-production.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We rarely incorporate user feedback during product/service design / pre-production.</w:t>
      </w:r>
    </w:p>
    <w:p w:rsidR="00A048A4" w14:paraId="4797A904" w14:textId="77777777">
      <w:pPr>
        <w:pStyle w:val="BodyText"/>
        <w:spacing w:before="1" w:line="597" w:lineRule="auto"/>
        <w:ind w:left="869" w:right="190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sometimes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incorporate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user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feedback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during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product/service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design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/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pre-production.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We often incorporate user feedback during product/service design / pre-production.</w:t>
      </w:r>
    </w:p>
    <w:p w:rsidR="00A048A4" w14:paraId="203BE3E9" w14:textId="77777777">
      <w:pPr>
        <w:pStyle w:val="BodyText"/>
        <w:spacing w:before="2"/>
        <w:ind w:left="1205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2305</wp:posOffset>
            </wp:positionV>
            <wp:extent cx="127000" cy="127000"/>
            <wp:effectExtent l="0" t="0" r="0" b="0"/>
            <wp:wrapNone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We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always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incorporate user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feedback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during product/service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design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/ pre-</w:t>
      </w:r>
      <w:r>
        <w:rPr>
          <w:color w:val="242424"/>
          <w:spacing w:val="-2"/>
        </w:rPr>
        <w:t>production.</w:t>
      </w:r>
    </w:p>
    <w:p w:rsidR="00A048A4" w14:paraId="34A312E0" w14:textId="77777777">
      <w:pPr>
        <w:pStyle w:val="BodyText"/>
        <w:rPr>
          <w:sz w:val="17"/>
        </w:rPr>
      </w:pPr>
    </w:p>
    <w:p w:rsidR="00A048A4" w14:paraId="6F17DBD0" w14:textId="77777777">
      <w:pPr>
        <w:pStyle w:val="BodyText"/>
        <w:rPr>
          <w:sz w:val="17"/>
        </w:rPr>
      </w:pPr>
    </w:p>
    <w:p w:rsidR="00A048A4" w14:paraId="01589C7F" w14:textId="77777777">
      <w:pPr>
        <w:pStyle w:val="BodyText"/>
        <w:spacing w:before="149"/>
        <w:rPr>
          <w:sz w:val="17"/>
        </w:rPr>
      </w:pPr>
    </w:p>
    <w:p w:rsidR="00A048A4" w14:paraId="3F787733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979" w:hanging="281"/>
        <w:jc w:val="both"/>
      </w:pPr>
      <w:r>
        <w:rPr>
          <w:color w:val="242424"/>
        </w:rPr>
        <w:t>What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average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time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deliver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trial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versions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/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prototypes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prospective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products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and/or services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iteration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user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feedback?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(Note: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provide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average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time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between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initiation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of the concept to delivery of the trial version / prototype.) </w:t>
      </w:r>
      <w:r>
        <w:rPr>
          <w:color w:val="AE1515"/>
        </w:rPr>
        <w:t>*</w:t>
      </w:r>
    </w:p>
    <w:p w:rsidR="00A048A4" w14:paraId="0B81A8D0" w14:textId="77777777">
      <w:pPr>
        <w:pStyle w:val="BodyText"/>
        <w:spacing w:before="82"/>
      </w:pPr>
    </w:p>
    <w:p w:rsidR="00A048A4" w14:paraId="0835E4DE" w14:textId="77777777">
      <w:pPr>
        <w:pStyle w:val="BodyText"/>
        <w:spacing w:before="1" w:line="597" w:lineRule="auto"/>
        <w:ind w:left="869" w:right="345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deliver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trial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versions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/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prototypes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products/services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 xml:space="preserve">More than 6 </w:t>
      </w:r>
      <w:r>
        <w:rPr>
          <w:color w:val="242424"/>
        </w:rPr>
        <w:t>months</w:t>
      </w:r>
    </w:p>
    <w:p w:rsidR="00A048A4" w14:paraId="1699E00F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Between 3 and 6 months</w:t>
      </w:r>
    </w:p>
    <w:p w:rsidR="00A048A4" w14:paraId="283556E6" w14:textId="77777777">
      <w:pPr>
        <w:pStyle w:val="BodyText"/>
        <w:spacing w:before="113"/>
      </w:pPr>
    </w:p>
    <w:p w:rsidR="00A048A4" w14:paraId="215378EB" w14:textId="77777777">
      <w:pPr>
        <w:pStyle w:val="BodyText"/>
        <w:spacing w:line="597" w:lineRule="auto"/>
        <w:ind w:left="1205" w:right="5914" w:hanging="335"/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318418</wp:posOffset>
            </wp:positionV>
            <wp:extent cx="127000" cy="127000"/>
            <wp:effectExtent l="0" t="0" r="0" b="0"/>
            <wp:wrapNone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rPr>
          <w:color w:val="242424"/>
        </w:rPr>
        <w:t>Between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months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Less than 1 month</w:t>
      </w:r>
    </w:p>
    <w:p w:rsidR="00A048A4" w14:paraId="1A528E2A" w14:textId="77777777">
      <w:pPr>
        <w:pStyle w:val="BodyText"/>
        <w:rPr>
          <w:sz w:val="17"/>
        </w:rPr>
      </w:pPr>
    </w:p>
    <w:p w:rsidR="00A048A4" w14:paraId="6C249CF9" w14:textId="77777777">
      <w:pPr>
        <w:pStyle w:val="BodyText"/>
        <w:spacing w:before="98"/>
        <w:rPr>
          <w:sz w:val="17"/>
        </w:rPr>
      </w:pPr>
    </w:p>
    <w:p w:rsidR="00A048A4" w14:paraId="53A6F3BE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1275" w:hanging="281"/>
        <w:jc w:val="left"/>
      </w:pPr>
      <w:r>
        <w:rPr>
          <w:color w:val="242424"/>
        </w:rPr>
        <w:t>What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average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time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from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concept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initiation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wide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release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new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and/or service? </w:t>
      </w:r>
      <w:r>
        <w:rPr>
          <w:color w:val="AE1515"/>
        </w:rPr>
        <w:t>*</w:t>
      </w:r>
    </w:p>
    <w:p w:rsidR="00A048A4" w14:paraId="46E1A075" w14:textId="77777777">
      <w:pPr>
        <w:pStyle w:val="BodyText"/>
        <w:spacing w:before="82"/>
      </w:pPr>
    </w:p>
    <w:p w:rsidR="00A048A4" w14:paraId="58D57993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More than 2 </w:t>
      </w:r>
      <w:r>
        <w:rPr>
          <w:color w:val="242424"/>
        </w:rPr>
        <w:t>years</w:t>
      </w:r>
    </w:p>
    <w:p w:rsidR="00A048A4" w14:paraId="10A5EAC6" w14:textId="77777777">
      <w:pPr>
        <w:pStyle w:val="BodyText"/>
        <w:spacing w:before="113"/>
      </w:pPr>
    </w:p>
    <w:p w:rsidR="00A048A4" w14:paraId="482C76C3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Between 1 and 2 years</w:t>
      </w:r>
    </w:p>
    <w:p w:rsidR="00A048A4" w14:paraId="6CD4DF98" w14:textId="77777777">
      <w:pPr>
        <w:pStyle w:val="BodyText"/>
        <w:spacing w:before="112"/>
      </w:pPr>
    </w:p>
    <w:p w:rsidR="00A048A4" w14:paraId="3D92B25F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Between 6 months and 1 year</w:t>
      </w:r>
    </w:p>
    <w:p w:rsidR="00A048A4" w14:paraId="3FD1AC92" w14:textId="77777777">
      <w:pPr>
        <w:pStyle w:val="BodyText"/>
        <w:spacing w:before="112"/>
      </w:pPr>
    </w:p>
    <w:p w:rsidR="00A048A4" w14:paraId="69D63082" w14:textId="77777777">
      <w:pPr>
        <w:pStyle w:val="BodyText"/>
        <w:spacing w:line="597" w:lineRule="auto"/>
        <w:ind w:left="1205" w:right="5914" w:hanging="335"/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318611</wp:posOffset>
            </wp:positionV>
            <wp:extent cx="127000" cy="127000"/>
            <wp:effectExtent l="0" t="0" r="0" b="0"/>
            <wp:wrapNone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rPr>
          <w:color w:val="242424"/>
        </w:rPr>
        <w:t>Between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6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months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Less than 3 months</w:t>
      </w:r>
    </w:p>
    <w:p w:rsidR="00A048A4" w14:paraId="590FD267" w14:textId="77777777">
      <w:pPr>
        <w:spacing w:line="597" w:lineRule="auto"/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4F0797D4" w14:textId="77777777">
      <w:pPr>
        <w:pStyle w:val="Heading2"/>
        <w:numPr>
          <w:ilvl w:val="0"/>
          <w:numId w:val="1"/>
        </w:numPr>
        <w:tabs>
          <w:tab w:val="left" w:pos="843"/>
        </w:tabs>
        <w:spacing w:before="90"/>
        <w:ind w:left="843" w:hanging="279"/>
        <w:jc w:val="left"/>
      </w:pPr>
      <w:r>
        <w:rPr>
          <w:color w:val="242424"/>
        </w:rPr>
        <w:t xml:space="preserve">What is the average time to release an update to an existing product and/or service? </w:t>
      </w:r>
      <w:r>
        <w:rPr>
          <w:color w:val="AE1515"/>
          <w:spacing w:val="-10"/>
        </w:rPr>
        <w:t>*</w:t>
      </w:r>
    </w:p>
    <w:p w:rsidR="00A048A4" w14:paraId="715874C2" w14:textId="77777777">
      <w:pPr>
        <w:pStyle w:val="BodyText"/>
        <w:spacing w:before="80"/>
      </w:pPr>
    </w:p>
    <w:p w:rsidR="00A048A4" w14:paraId="69842106" w14:textId="77777777">
      <w:pPr>
        <w:pStyle w:val="BodyText"/>
        <w:spacing w:line="597" w:lineRule="auto"/>
        <w:ind w:left="869" w:right="4820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deliver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product/service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updates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57" name="Imag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 xml:space="preserve">More than 6 </w:t>
      </w:r>
      <w:r>
        <w:rPr>
          <w:color w:val="242424"/>
        </w:rPr>
        <w:t>months</w:t>
      </w:r>
    </w:p>
    <w:p w:rsidR="00A048A4" w14:paraId="0CF3C869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58" name="Imag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Between 3 and 6 months</w:t>
      </w:r>
    </w:p>
    <w:p w:rsidR="00A048A4" w14:paraId="7F5C26D4" w14:textId="77777777">
      <w:pPr>
        <w:pStyle w:val="BodyText"/>
        <w:spacing w:before="112"/>
      </w:pPr>
    </w:p>
    <w:p w:rsidR="00A048A4" w14:paraId="0D4A862F" w14:textId="77777777">
      <w:pPr>
        <w:pStyle w:val="BodyText"/>
        <w:spacing w:line="597" w:lineRule="auto"/>
        <w:ind w:left="1205" w:right="5914" w:hanging="335"/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318573</wp:posOffset>
            </wp:positionV>
            <wp:extent cx="127000" cy="127000"/>
            <wp:effectExtent l="0" t="0" r="0" b="0"/>
            <wp:wrapNone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rPr>
          <w:color w:val="242424"/>
        </w:rPr>
        <w:t>Between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months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Less than 1 month</w:t>
      </w:r>
    </w:p>
    <w:p w:rsidR="00A048A4" w14:paraId="7F0A7397" w14:textId="77777777">
      <w:pPr>
        <w:pStyle w:val="BodyText"/>
        <w:rPr>
          <w:sz w:val="17"/>
        </w:rPr>
      </w:pPr>
    </w:p>
    <w:p w:rsidR="00A048A4" w14:paraId="4F0162BD" w14:textId="77777777">
      <w:pPr>
        <w:pStyle w:val="BodyText"/>
        <w:spacing w:before="98"/>
        <w:rPr>
          <w:sz w:val="17"/>
        </w:rPr>
      </w:pPr>
    </w:p>
    <w:p w:rsidR="00A048A4" w14:paraId="0335C24F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1213" w:hanging="281"/>
        <w:jc w:val="left"/>
      </w:pPr>
      <w:r>
        <w:rPr>
          <w:color w:val="242424"/>
        </w:rPr>
        <w:t xml:space="preserve">How often do you use </w:t>
      </w:r>
      <w:r>
        <w:rPr>
          <w:color w:val="242424"/>
        </w:rPr>
        <w:t>automation capabilities (e.g., for testing, deployment, etc.) and/or continuous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integration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continuous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deployment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(CI/CD)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during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service development? </w:t>
      </w:r>
      <w:r>
        <w:rPr>
          <w:color w:val="AE1515"/>
        </w:rPr>
        <w:t>*</w:t>
      </w:r>
    </w:p>
    <w:p w:rsidR="00A048A4" w14:paraId="406BF56A" w14:textId="77777777">
      <w:pPr>
        <w:pStyle w:val="BodyText"/>
        <w:spacing w:before="83"/>
      </w:pPr>
    </w:p>
    <w:p w:rsidR="00A048A4" w14:paraId="08B2BD81" w14:textId="77777777">
      <w:pPr>
        <w:pStyle w:val="BodyText"/>
        <w:spacing w:line="597" w:lineRule="auto"/>
        <w:ind w:left="869" w:right="433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42424"/>
        </w:rPr>
        <w:t>Never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(all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activities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manual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from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build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release)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Rarely</w:t>
      </w:r>
    </w:p>
    <w:p w:rsidR="00A048A4" w14:paraId="4C1CA7BF" w14:textId="77777777">
      <w:pPr>
        <w:pStyle w:val="BodyText"/>
        <w:spacing w:before="2" w:line="597" w:lineRule="auto"/>
        <w:ind w:left="869" w:right="6776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63" name="Imag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</w:rPr>
        <w:t>Sometimes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64" name="Imag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Often</w:t>
      </w:r>
    </w:p>
    <w:p w:rsidR="00A048A4" w14:paraId="025C38D6" w14:textId="77777777">
      <w:pPr>
        <w:pStyle w:val="BodyText"/>
        <w:spacing w:before="2"/>
        <w:ind w:left="1205"/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2050</wp:posOffset>
            </wp:positionV>
            <wp:extent cx="127000" cy="127000"/>
            <wp:effectExtent l="0" t="0" r="0" b="0"/>
            <wp:wrapNone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pacing w:val="-2"/>
        </w:rPr>
        <w:t>Always</w:t>
      </w:r>
    </w:p>
    <w:p w:rsidR="00A048A4" w14:paraId="26FD132E" w14:textId="77777777">
      <w:pPr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55D59059" w14:textId="77777777">
      <w:pPr>
        <w:pStyle w:val="Heading1"/>
      </w:pPr>
      <w:r>
        <w:rPr>
          <w:color w:val="242424"/>
          <w:spacing w:val="-2"/>
        </w:rPr>
        <w:t>Agility</w:t>
      </w:r>
    </w:p>
    <w:p w:rsidR="00A048A4" w14:paraId="7D0F7F7E" w14:textId="77777777">
      <w:pPr>
        <w:pStyle w:val="BodyText"/>
        <w:rPr>
          <w:sz w:val="17"/>
        </w:rPr>
      </w:pPr>
    </w:p>
    <w:p w:rsidR="00A048A4" w14:paraId="569B0AD2" w14:textId="77777777">
      <w:pPr>
        <w:pStyle w:val="BodyText"/>
        <w:rPr>
          <w:sz w:val="17"/>
        </w:rPr>
      </w:pPr>
    </w:p>
    <w:p w:rsidR="00A048A4" w14:paraId="14FAF27C" w14:textId="77777777">
      <w:pPr>
        <w:pStyle w:val="BodyText"/>
        <w:spacing w:before="10"/>
        <w:rPr>
          <w:sz w:val="17"/>
        </w:rPr>
      </w:pPr>
    </w:p>
    <w:p w:rsidR="00A048A4" w14:paraId="7A352A81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1" w:line="232" w:lineRule="auto"/>
        <w:ind w:right="1512" w:hanging="281"/>
        <w:jc w:val="left"/>
      </w:pPr>
      <w:r>
        <w:rPr>
          <w:color w:val="242424"/>
        </w:rPr>
        <w:t>Which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following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best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describes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team's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approach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service management? </w:t>
      </w:r>
      <w:r>
        <w:rPr>
          <w:color w:val="AE1515"/>
        </w:rPr>
        <w:t>*</w:t>
      </w:r>
    </w:p>
    <w:p w:rsidR="00A048A4" w14:paraId="64AC7E30" w14:textId="77777777">
      <w:pPr>
        <w:pStyle w:val="BodyText"/>
        <w:spacing w:before="81"/>
      </w:pPr>
    </w:p>
    <w:p w:rsidR="00A048A4" w14:paraId="4871E3DC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Our team delivers projects focused on achieving a pre-determined scope in a given </w:t>
      </w:r>
      <w:r>
        <w:rPr>
          <w:color w:val="242424"/>
        </w:rPr>
        <w:t>timeline</w:t>
      </w:r>
    </w:p>
    <w:p w:rsidR="00A048A4" w14:paraId="543F4264" w14:textId="77777777">
      <w:pPr>
        <w:pStyle w:val="BodyText"/>
        <w:spacing w:before="92"/>
      </w:pPr>
    </w:p>
    <w:p w:rsidR="00A048A4" w14:paraId="19E2DD82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64543</wp:posOffset>
            </wp:positionV>
            <wp:extent cx="127000" cy="127000"/>
            <wp:effectExtent l="0" t="0" r="0" b="0"/>
            <wp:wrapNone/>
            <wp:docPr id="67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delivers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projects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focused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achieving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pre-determined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scope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given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timeline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mostly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aligned to business/mission </w:t>
      </w:r>
      <w:r>
        <w:rPr>
          <w:color w:val="242424"/>
        </w:rPr>
        <w:t>objectives</w:t>
      </w:r>
    </w:p>
    <w:p w:rsidR="00A048A4" w14:paraId="2F587C46" w14:textId="77777777">
      <w:pPr>
        <w:pStyle w:val="BodyText"/>
        <w:spacing w:before="15"/>
      </w:pPr>
    </w:p>
    <w:p w:rsidR="00A048A4" w14:paraId="70A45E2C" w14:textId="77777777">
      <w:pPr>
        <w:pStyle w:val="BodyText"/>
        <w:spacing w:before="1" w:line="256" w:lineRule="auto"/>
        <w:ind w:left="1205" w:right="710"/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64732</wp:posOffset>
            </wp:positionV>
            <wp:extent cx="127000" cy="127000"/>
            <wp:effectExtent l="0" t="0" r="0" b="0"/>
            <wp:wrapNone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fluctuates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between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both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project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management;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define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value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plan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incremental im</w:t>
      </w:r>
      <w:r>
        <w:rPr>
          <w:color w:val="242424"/>
        </w:rPr>
        <w:t xml:space="preserve">provements, but still manage most tasks as discrete </w:t>
      </w:r>
      <w:r>
        <w:rPr>
          <w:color w:val="242424"/>
        </w:rPr>
        <w:t>projects</w:t>
      </w:r>
    </w:p>
    <w:p w:rsidR="00A048A4" w14:paraId="6CBDA888" w14:textId="77777777">
      <w:pPr>
        <w:pStyle w:val="BodyText"/>
        <w:spacing w:before="15"/>
      </w:pPr>
    </w:p>
    <w:p w:rsidR="00A048A4" w14:paraId="42F74EA2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64286</wp:posOffset>
            </wp:positionV>
            <wp:extent cx="127000" cy="127000"/>
            <wp:effectExtent l="0" t="0" r="0" b="0"/>
            <wp:wrapNone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delivers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improved/enhanced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regularly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but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often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timelines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greater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months</w:t>
      </w:r>
    </w:p>
    <w:p w:rsidR="00A048A4" w14:paraId="249085FA" w14:textId="77777777">
      <w:pPr>
        <w:pStyle w:val="BodyText"/>
        <w:spacing w:before="15"/>
      </w:pPr>
    </w:p>
    <w:p w:rsidR="00A048A4" w14:paraId="57709B97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64475</wp:posOffset>
            </wp:positionV>
            <wp:extent cx="127000" cy="127000"/>
            <wp:effectExtent l="0" t="0" r="0" b="0"/>
            <wp:wrapNone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delivers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continuously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improved/enhanced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shorter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timelines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(less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months), focused on achieving incremental value to the mission/business user for each update.</w:t>
      </w:r>
    </w:p>
    <w:p w:rsidR="00A048A4" w14:paraId="160DCC8B" w14:textId="77777777">
      <w:pPr>
        <w:pStyle w:val="BodyText"/>
        <w:rPr>
          <w:sz w:val="17"/>
        </w:rPr>
      </w:pPr>
    </w:p>
    <w:p w:rsidR="00A048A4" w14:paraId="2A6CBE6C" w14:textId="77777777">
      <w:pPr>
        <w:pStyle w:val="BodyText"/>
        <w:rPr>
          <w:sz w:val="17"/>
        </w:rPr>
      </w:pPr>
    </w:p>
    <w:p w:rsidR="00A048A4" w14:paraId="28D20B7B" w14:textId="77777777">
      <w:pPr>
        <w:pStyle w:val="BodyText"/>
        <w:spacing w:before="56"/>
        <w:rPr>
          <w:sz w:val="17"/>
        </w:rPr>
      </w:pPr>
    </w:p>
    <w:p w:rsidR="00A048A4" w14:paraId="1D0F23C9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986" w:hanging="281"/>
        <w:jc w:val="left"/>
      </w:pPr>
      <w:r>
        <w:rPr>
          <w:color w:val="242424"/>
        </w:rPr>
        <w:t>Which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following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best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describes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team's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operations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(DevOps)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ways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of working? </w:t>
      </w:r>
      <w:r>
        <w:rPr>
          <w:color w:val="AE1515"/>
        </w:rPr>
        <w:t>*</w:t>
      </w:r>
    </w:p>
    <w:p w:rsidR="00A048A4" w14:paraId="68DC8F0A" w14:textId="77777777">
      <w:pPr>
        <w:pStyle w:val="BodyText"/>
        <w:spacing w:before="62"/>
      </w:pPr>
    </w:p>
    <w:p w:rsidR="00A048A4" w14:paraId="7068553C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64665</wp:posOffset>
            </wp:positionV>
            <wp:extent cx="127000" cy="127000"/>
            <wp:effectExtent l="0" t="0" r="0" b="0"/>
            <wp:wrapNone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Development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operations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often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same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staff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have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integrated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ways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working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between development and operations.</w:t>
      </w:r>
    </w:p>
    <w:p w:rsidR="00A048A4" w14:paraId="6D9AE07F" w14:textId="77777777">
      <w:pPr>
        <w:pStyle w:val="BodyText"/>
        <w:spacing w:before="36"/>
      </w:pPr>
    </w:p>
    <w:p w:rsidR="00A048A4" w14:paraId="69A35228" w14:textId="77777777">
      <w:pPr>
        <w:pStyle w:val="BodyText"/>
        <w:spacing w:line="597" w:lineRule="auto"/>
        <w:ind w:left="869" w:right="245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42424"/>
        </w:rPr>
        <w:t>Handoffs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occur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between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operations,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limited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collaboration.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Regular touchpoints occur between d</w:t>
      </w:r>
      <w:r>
        <w:rPr>
          <w:color w:val="242424"/>
        </w:rPr>
        <w:t>evelopment and operations per project.</w:t>
      </w:r>
    </w:p>
    <w:p w:rsidR="00A048A4" w14:paraId="3993C9A2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74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Operations is considered early in development, and revisited/consulted in cases of major incidents.</w:t>
      </w:r>
    </w:p>
    <w:p w:rsidR="00A048A4" w14:paraId="75AB246A" w14:textId="77777777">
      <w:pPr>
        <w:pStyle w:val="BodyText"/>
        <w:spacing w:before="92"/>
      </w:pPr>
    </w:p>
    <w:p w:rsidR="00A048A4" w14:paraId="41A0EB2C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64578</wp:posOffset>
            </wp:positionV>
            <wp:extent cx="127000" cy="127000"/>
            <wp:effectExtent l="0" t="0" r="0" b="0"/>
            <wp:wrapNone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Developers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operations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one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dedicated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roles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place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(e.g.,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site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reliability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engineering,</w:t>
      </w:r>
      <w:r>
        <w:rPr>
          <w:color w:val="242424"/>
          <w:spacing w:val="40"/>
        </w:rPr>
        <w:t xml:space="preserve"> </w:t>
      </w:r>
      <w:r>
        <w:rPr>
          <w:color w:val="242424"/>
          <w:spacing w:val="-2"/>
        </w:rPr>
        <w:t>DevOps).</w:t>
      </w:r>
    </w:p>
    <w:p w:rsidR="00A048A4" w14:paraId="556AC9C7" w14:textId="77777777">
      <w:pPr>
        <w:pStyle w:val="BodyText"/>
        <w:rPr>
          <w:sz w:val="17"/>
        </w:rPr>
      </w:pPr>
    </w:p>
    <w:p w:rsidR="00A048A4" w14:paraId="7CCBCC7A" w14:textId="77777777">
      <w:pPr>
        <w:pStyle w:val="BodyText"/>
        <w:rPr>
          <w:sz w:val="17"/>
        </w:rPr>
      </w:pPr>
    </w:p>
    <w:p w:rsidR="00A048A4" w14:paraId="317067D2" w14:textId="77777777">
      <w:pPr>
        <w:pStyle w:val="BodyText"/>
        <w:spacing w:before="56"/>
        <w:rPr>
          <w:sz w:val="17"/>
        </w:rPr>
      </w:pPr>
    </w:p>
    <w:p w:rsidR="00A048A4" w14:paraId="404BB4BD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1" w:line="232" w:lineRule="auto"/>
        <w:ind w:right="1141" w:hanging="281"/>
        <w:jc w:val="left"/>
      </w:pPr>
      <w:r>
        <w:rPr>
          <w:color w:val="242424"/>
        </w:rPr>
        <w:t>To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extent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solution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architecture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underlying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infrastructure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(including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cloud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and </w:t>
      </w:r>
      <w:r>
        <w:rPr>
          <w:color w:val="242424"/>
        </w:rPr>
        <w:t>on-premise</w:t>
      </w:r>
      <w:r>
        <w:rPr>
          <w:color w:val="242424"/>
        </w:rPr>
        <w:t xml:space="preserve">) optimized for agile/iterative software delivery? </w:t>
      </w:r>
      <w:r>
        <w:rPr>
          <w:color w:val="AE1515"/>
        </w:rPr>
        <w:t>*</w:t>
      </w:r>
    </w:p>
    <w:p w:rsidR="00A048A4" w14:paraId="33617B25" w14:textId="77777777">
      <w:pPr>
        <w:pStyle w:val="BodyText"/>
        <w:spacing w:before="81"/>
      </w:pPr>
    </w:p>
    <w:p w:rsidR="00A048A4" w14:paraId="3DBE1508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76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The architecture/infrastructure presents major </w:t>
      </w:r>
      <w:r>
        <w:rPr>
          <w:color w:val="242424"/>
        </w:rPr>
        <w:t>challenges/roadblocks to agility.</w:t>
      </w:r>
    </w:p>
    <w:p w:rsidR="00A048A4" w14:paraId="40399E89" w14:textId="77777777">
      <w:pPr>
        <w:pStyle w:val="BodyText"/>
        <w:spacing w:before="112"/>
      </w:pPr>
    </w:p>
    <w:p w:rsidR="00A048A4" w14:paraId="7D83C44F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The architecture/infrastructure has barriers to agility that can be overcome with effort.</w:t>
      </w:r>
    </w:p>
    <w:p w:rsidR="00A048A4" w14:paraId="430F0309" w14:textId="77777777">
      <w:pPr>
        <w:pStyle w:val="BodyText"/>
        <w:spacing w:before="113"/>
      </w:pPr>
    </w:p>
    <w:p w:rsidR="00A048A4" w14:paraId="31F43F52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900</wp:posOffset>
            </wp:positionV>
            <wp:extent cx="127000" cy="127000"/>
            <wp:effectExtent l="0" t="0" r="0" b="0"/>
            <wp:wrapNone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The architecture/infrastructure is fully optimized and presents minimal barriers to agile </w:t>
      </w:r>
      <w:r>
        <w:rPr>
          <w:color w:val="242424"/>
          <w:spacing w:val="-2"/>
        </w:rPr>
        <w:t>delivery.</w:t>
      </w:r>
    </w:p>
    <w:p w:rsidR="00A048A4" w14:paraId="022DF879" w14:textId="77777777">
      <w:pPr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38A1D89A" w14:textId="77777777">
      <w:pPr>
        <w:pStyle w:val="Heading2"/>
        <w:numPr>
          <w:ilvl w:val="0"/>
          <w:numId w:val="1"/>
        </w:numPr>
        <w:tabs>
          <w:tab w:val="left" w:pos="843"/>
        </w:tabs>
        <w:spacing w:before="90"/>
        <w:ind w:left="843" w:hanging="279"/>
        <w:jc w:val="left"/>
      </w:pPr>
      <w:r>
        <w:rPr>
          <w:color w:val="242424"/>
        </w:rPr>
        <w:t>To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extent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has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project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adopted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agile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practices?</w:t>
      </w:r>
      <w:r>
        <w:rPr>
          <w:color w:val="242424"/>
          <w:spacing w:val="-1"/>
        </w:rPr>
        <w:t xml:space="preserve"> </w:t>
      </w:r>
      <w:r>
        <w:rPr>
          <w:color w:val="AE1515"/>
          <w:spacing w:val="-10"/>
        </w:rPr>
        <w:t>*</w:t>
      </w:r>
    </w:p>
    <w:p w:rsidR="00A048A4" w14:paraId="33FF70F4" w14:textId="77777777">
      <w:pPr>
        <w:pStyle w:val="BodyText"/>
        <w:spacing w:before="80"/>
      </w:pPr>
    </w:p>
    <w:p w:rsidR="00A048A4" w14:paraId="699D056C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Our team has not adopted agile </w:t>
      </w:r>
      <w:r>
        <w:rPr>
          <w:color w:val="242424"/>
        </w:rPr>
        <w:t>practices</w:t>
      </w:r>
    </w:p>
    <w:p w:rsidR="00A048A4" w14:paraId="47E5F6B2" w14:textId="77777777">
      <w:pPr>
        <w:pStyle w:val="BodyText"/>
        <w:spacing w:before="92"/>
      </w:pPr>
    </w:p>
    <w:p w:rsidR="00A048A4" w14:paraId="5C35EB2C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64673</wp:posOffset>
            </wp:positionV>
            <wp:extent cx="127000" cy="127000"/>
            <wp:effectExtent l="0" t="0" r="0" b="0"/>
            <wp:wrapNone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starting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explore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agile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approaches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(e.g.,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shorter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timelines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product/update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release,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iteration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based on user needs/changing dynamics, managing a prioritized backlog, etc.) for specific </w:t>
      </w:r>
      <w:r>
        <w:rPr>
          <w:color w:val="242424"/>
        </w:rPr>
        <w:t>processes</w:t>
      </w:r>
    </w:p>
    <w:p w:rsidR="00A048A4" w14:paraId="1B8BCF07" w14:textId="77777777">
      <w:pPr>
        <w:pStyle w:val="BodyText"/>
        <w:spacing w:before="36"/>
      </w:pPr>
    </w:p>
    <w:p w:rsidR="00A048A4" w14:paraId="5D92036D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81" name="Imag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Agile approaches are used, but inconsistently adopted and/or </w:t>
      </w:r>
      <w:r>
        <w:rPr>
          <w:color w:val="242424"/>
        </w:rPr>
        <w:t>constrained by internal policies/</w:t>
      </w:r>
      <w:r>
        <w:rPr>
          <w:color w:val="242424"/>
        </w:rPr>
        <w:t>practices</w:t>
      </w:r>
    </w:p>
    <w:p w:rsidR="00A048A4" w14:paraId="459A5C2A" w14:textId="77777777">
      <w:pPr>
        <w:pStyle w:val="BodyText"/>
        <w:spacing w:before="92"/>
      </w:pPr>
    </w:p>
    <w:p w:rsidR="00A048A4" w14:paraId="4DCEA2DB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64682</wp:posOffset>
            </wp:positionV>
            <wp:extent cx="127000" cy="127000"/>
            <wp:effectExtent l="0" t="0" r="0" b="0"/>
            <wp:wrapNone/>
            <wp:docPr id="82" name="Imag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Near-full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adoption,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plans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remove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remaining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barriers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full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adoption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(operational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models,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policies/processes, career paths/skills)</w:t>
      </w:r>
    </w:p>
    <w:p w:rsidR="00A048A4" w14:paraId="0B4A7F1B" w14:textId="77777777">
      <w:pPr>
        <w:pStyle w:val="BodyText"/>
        <w:spacing w:before="36"/>
      </w:pPr>
    </w:p>
    <w:p w:rsidR="00A048A4" w14:paraId="43FAF697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738</wp:posOffset>
            </wp:positionV>
            <wp:extent cx="127000" cy="127000"/>
            <wp:effectExtent l="0" t="0" r="0" b="0"/>
            <wp:wrapNone/>
            <wp:docPr id="83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Our team is fully </w:t>
      </w:r>
      <w:r>
        <w:rPr>
          <w:color w:val="242424"/>
          <w:spacing w:val="-2"/>
        </w:rPr>
        <w:t>agile</w:t>
      </w:r>
    </w:p>
    <w:p w:rsidR="00A048A4" w14:paraId="0DD2D926" w14:textId="77777777">
      <w:pPr>
        <w:pStyle w:val="BodyText"/>
        <w:rPr>
          <w:sz w:val="17"/>
        </w:rPr>
      </w:pPr>
    </w:p>
    <w:p w:rsidR="00A048A4" w14:paraId="6CE1358F" w14:textId="77777777">
      <w:pPr>
        <w:pStyle w:val="BodyText"/>
        <w:rPr>
          <w:sz w:val="17"/>
        </w:rPr>
      </w:pPr>
    </w:p>
    <w:p w:rsidR="00A048A4" w14:paraId="16D095FA" w14:textId="77777777">
      <w:pPr>
        <w:pStyle w:val="BodyText"/>
        <w:spacing w:before="143"/>
        <w:rPr>
          <w:sz w:val="17"/>
        </w:rPr>
      </w:pPr>
    </w:p>
    <w:p w:rsidR="00A048A4" w14:paraId="5B16685E" w14:textId="77777777">
      <w:pPr>
        <w:pStyle w:val="Heading2"/>
        <w:numPr>
          <w:ilvl w:val="0"/>
          <w:numId w:val="1"/>
        </w:numPr>
        <w:tabs>
          <w:tab w:val="left" w:pos="843"/>
        </w:tabs>
        <w:ind w:left="843" w:hanging="279"/>
        <w:jc w:val="left"/>
      </w:pPr>
      <w:r>
        <w:rPr>
          <w:color w:val="242424"/>
        </w:rPr>
        <w:t xml:space="preserve">Which of these scenarios best describes how decisions are made within your organization? </w:t>
      </w:r>
      <w:r>
        <w:rPr>
          <w:color w:val="AE1515"/>
          <w:spacing w:val="-10"/>
        </w:rPr>
        <w:t>*</w:t>
      </w:r>
    </w:p>
    <w:p w:rsidR="00A048A4" w14:paraId="05AEC21B" w14:textId="77777777">
      <w:pPr>
        <w:pStyle w:val="BodyText"/>
        <w:spacing w:before="80"/>
      </w:pPr>
    </w:p>
    <w:p w:rsidR="00A048A4" w14:paraId="1C594520" w14:textId="77777777">
      <w:pPr>
        <w:pStyle w:val="BodyText"/>
        <w:spacing w:line="597" w:lineRule="auto"/>
        <w:ind w:left="869" w:right="2900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84" name="Imag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All decisions that impact our team's work are centralized and hierarchical.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85" name="Imag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Most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decisions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impact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team's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work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centralized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hierarchical.</w:t>
      </w:r>
    </w:p>
    <w:p w:rsidR="00A048A4" w14:paraId="27BDA2C2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86" name="Imag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Some decisions are centralized while others are decentralized at lower levels of the organization.</w:t>
      </w:r>
    </w:p>
    <w:p w:rsidR="00A048A4" w14:paraId="3119C6EB" w14:textId="77777777">
      <w:pPr>
        <w:pStyle w:val="BodyText"/>
        <w:spacing w:before="92"/>
      </w:pPr>
    </w:p>
    <w:p w:rsidR="00A048A4" w14:paraId="44F0E210" w14:textId="77777777">
      <w:pPr>
        <w:pStyle w:val="BodyText"/>
        <w:spacing w:line="256" w:lineRule="auto"/>
        <w:ind w:left="1205" w:right="735"/>
      </w:pPr>
      <w:r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64677</wp:posOffset>
            </wp:positionV>
            <wp:extent cx="127000" cy="127000"/>
            <wp:effectExtent l="0" t="0" r="0" b="0"/>
            <wp:wrapNone/>
            <wp:docPr id="87" name="Imag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Most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decisions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decentralized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guided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empowered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leaders,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minimal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(but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still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present)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centralized</w:t>
      </w:r>
      <w:r>
        <w:rPr>
          <w:color w:val="242424"/>
          <w:spacing w:val="40"/>
        </w:rPr>
        <w:t xml:space="preserve"> </w:t>
      </w:r>
      <w:r>
        <w:rPr>
          <w:color w:val="242424"/>
          <w:spacing w:val="-2"/>
        </w:rPr>
        <w:t>decision-making.</w:t>
      </w:r>
    </w:p>
    <w:p w:rsidR="00A048A4" w14:paraId="681D5E98" w14:textId="77777777">
      <w:pPr>
        <w:pStyle w:val="BodyText"/>
        <w:spacing w:before="16"/>
      </w:pPr>
    </w:p>
    <w:p w:rsidR="00A048A4" w14:paraId="49C2E4CE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64231</wp:posOffset>
            </wp:positionV>
            <wp:extent cx="127000" cy="127000"/>
            <wp:effectExtent l="0" t="0" r="0" b="0"/>
            <wp:wrapNone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Empowered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leadership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provide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guidelines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desired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outcomes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decentralized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decision-making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lowest level possible.</w:t>
      </w:r>
    </w:p>
    <w:p w:rsidR="00A048A4" w14:paraId="54D088C7" w14:textId="77777777">
      <w:pPr>
        <w:pStyle w:val="BodyText"/>
        <w:rPr>
          <w:sz w:val="17"/>
        </w:rPr>
      </w:pPr>
    </w:p>
    <w:p w:rsidR="00A048A4" w14:paraId="5F1C213E" w14:textId="77777777">
      <w:pPr>
        <w:pStyle w:val="BodyText"/>
        <w:rPr>
          <w:sz w:val="17"/>
        </w:rPr>
      </w:pPr>
    </w:p>
    <w:p w:rsidR="00A048A4" w14:paraId="55343764" w14:textId="77777777">
      <w:pPr>
        <w:pStyle w:val="BodyText"/>
        <w:spacing w:before="56"/>
        <w:rPr>
          <w:sz w:val="17"/>
        </w:rPr>
      </w:pPr>
    </w:p>
    <w:p w:rsidR="00A048A4" w14:paraId="4F3DD86F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1427" w:hanging="281"/>
        <w:jc w:val="left"/>
      </w:pPr>
      <w:r>
        <w:rPr>
          <w:color w:val="242424"/>
        </w:rPr>
        <w:t>To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degree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does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re-assess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re-prioritize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new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functionalities,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features, and/or upgrades based on changing dynamics? </w:t>
      </w:r>
      <w:r>
        <w:rPr>
          <w:color w:val="AE1515"/>
        </w:rPr>
        <w:t>*</w:t>
      </w:r>
    </w:p>
    <w:p w:rsidR="00A048A4" w14:paraId="12A503C0" w14:textId="77777777">
      <w:pPr>
        <w:pStyle w:val="BodyText"/>
        <w:spacing w:before="82"/>
      </w:pPr>
    </w:p>
    <w:p w:rsidR="00A048A4" w14:paraId="5F8DA607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Priorities are set </w:t>
      </w:r>
      <w:r>
        <w:rPr>
          <w:color w:val="242424"/>
        </w:rPr>
        <w:t>upfront</w:t>
      </w:r>
      <w:r>
        <w:rPr>
          <w:color w:val="242424"/>
        </w:rPr>
        <w:t xml:space="preserve"> and not revisited.</w:t>
      </w:r>
    </w:p>
    <w:p w:rsidR="00A048A4" w14:paraId="58274D1B" w14:textId="77777777">
      <w:pPr>
        <w:pStyle w:val="BodyText"/>
        <w:spacing w:before="113"/>
      </w:pPr>
    </w:p>
    <w:p w:rsidR="00A048A4" w14:paraId="76C5FA98" w14:textId="77777777">
      <w:pPr>
        <w:pStyle w:val="BodyText"/>
        <w:spacing w:line="597" w:lineRule="auto"/>
        <w:ind w:left="869" w:right="345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sz w:val="20"/>
        </w:rPr>
        <w:t xml:space="preserve"> </w:t>
      </w:r>
      <w:r>
        <w:rPr>
          <w:color w:val="242424"/>
        </w:rPr>
        <w:t>Priorities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assessed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re-prioritized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every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6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months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longer.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91" name="Imag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Priorities are assessed and re-prioritized every 3 to 6 months.</w:t>
      </w:r>
    </w:p>
    <w:p w:rsidR="00A048A4" w14:paraId="242B87BD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2" name="Imag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Priorities </w:t>
      </w:r>
      <w:r>
        <w:rPr>
          <w:color w:val="242424"/>
        </w:rPr>
        <w:t>are assessed and re-prioritized every 1 to 3 months.</w:t>
      </w:r>
    </w:p>
    <w:p w:rsidR="00A048A4" w14:paraId="35033481" w14:textId="77777777">
      <w:pPr>
        <w:pStyle w:val="BodyText"/>
        <w:spacing w:before="112"/>
      </w:pPr>
    </w:p>
    <w:p w:rsidR="00A048A4" w14:paraId="57020058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1100</wp:posOffset>
            </wp:positionV>
            <wp:extent cx="127000" cy="127000"/>
            <wp:effectExtent l="0" t="0" r="0" b="0"/>
            <wp:wrapNone/>
            <wp:docPr id="93" name="Imag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Priorities are assessed and re-prioritized multiple times per </w:t>
      </w:r>
      <w:r>
        <w:rPr>
          <w:color w:val="242424"/>
          <w:spacing w:val="-2"/>
        </w:rPr>
        <w:t>month.</w:t>
      </w:r>
    </w:p>
    <w:p w:rsidR="00A048A4" w14:paraId="02D414C0" w14:textId="77777777">
      <w:pPr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1D2CC8FE" w14:textId="77777777">
      <w:pPr>
        <w:pStyle w:val="Heading1"/>
      </w:pPr>
      <w:r>
        <w:rPr>
          <w:color w:val="242424"/>
          <w:spacing w:val="-2"/>
        </w:rPr>
        <w:t>Learning</w:t>
      </w:r>
    </w:p>
    <w:p w:rsidR="00A048A4" w14:paraId="5A277770" w14:textId="77777777">
      <w:pPr>
        <w:pStyle w:val="BodyText"/>
        <w:rPr>
          <w:sz w:val="17"/>
        </w:rPr>
      </w:pPr>
    </w:p>
    <w:p w:rsidR="00A048A4" w14:paraId="371DF940" w14:textId="77777777">
      <w:pPr>
        <w:pStyle w:val="BodyText"/>
        <w:rPr>
          <w:sz w:val="17"/>
        </w:rPr>
      </w:pPr>
    </w:p>
    <w:p w:rsidR="00A048A4" w14:paraId="13EFE5DE" w14:textId="77777777">
      <w:pPr>
        <w:pStyle w:val="BodyText"/>
        <w:spacing w:before="10"/>
        <w:rPr>
          <w:sz w:val="17"/>
        </w:rPr>
      </w:pPr>
    </w:p>
    <w:p w:rsidR="00A048A4" w14:paraId="7552326A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1" w:line="232" w:lineRule="auto"/>
        <w:ind w:right="1615" w:hanging="281"/>
        <w:jc w:val="left"/>
      </w:pPr>
      <w:r>
        <w:rPr>
          <w:color w:val="242424"/>
        </w:rPr>
        <w:t>To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extent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teams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comprised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individuals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diverse/varied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roles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and skillsets? </w:t>
      </w:r>
      <w:r>
        <w:rPr>
          <w:color w:val="AE1515"/>
        </w:rPr>
        <w:t>*</w:t>
      </w:r>
    </w:p>
    <w:p w:rsidR="00A048A4" w14:paraId="6D64F242" w14:textId="77777777">
      <w:pPr>
        <w:pStyle w:val="BodyText"/>
        <w:spacing w:before="81"/>
      </w:pPr>
    </w:p>
    <w:p w:rsidR="00A048A4" w14:paraId="54AEC197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4" name="Imag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Our team is primarily focused on one specific task or area of expertise.</w:t>
      </w:r>
    </w:p>
    <w:p w:rsidR="00A048A4" w14:paraId="4F45A22F" w14:textId="77777777">
      <w:pPr>
        <w:pStyle w:val="BodyText"/>
        <w:spacing w:before="92"/>
      </w:pPr>
    </w:p>
    <w:p w:rsidR="00A048A4" w14:paraId="3D6BC73B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64543</wp:posOffset>
            </wp:positionV>
            <wp:extent cx="127000" cy="127000"/>
            <wp:effectExtent l="0" t="0" r="0" b="0"/>
            <wp:wrapNone/>
            <wp:docPr id="95" name="Imag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Our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primarily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focused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one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specific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task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area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expertise,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but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work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other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needed to bring in additional skillsets.</w:t>
      </w:r>
    </w:p>
    <w:p w:rsidR="00A048A4" w14:paraId="6AC6FA52" w14:textId="77777777">
      <w:pPr>
        <w:pStyle w:val="BodyText"/>
        <w:spacing w:before="35"/>
      </w:pPr>
    </w:p>
    <w:p w:rsidR="00A048A4" w14:paraId="6E7E1E76" w14:textId="77777777">
      <w:pPr>
        <w:pStyle w:val="BodyText"/>
        <w:spacing w:before="1" w:line="597" w:lineRule="auto"/>
        <w:ind w:left="869" w:right="100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sz w:val="20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has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mix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roles,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both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specialized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cross-functional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(i.e.,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work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across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different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areas/skills).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97" name="Imag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Our team is largely cross-functional (i.e., work across different areas/skills) with some specialized roles.</w:t>
      </w:r>
    </w:p>
    <w:p w:rsidR="00A048A4" w14:paraId="77638CAD" w14:textId="77777777">
      <w:pPr>
        <w:pStyle w:val="BodyText"/>
        <w:spacing w:before="1"/>
        <w:ind w:left="345" w:right="64"/>
        <w:jc w:val="center"/>
      </w:pPr>
      <w:r>
        <w:rPr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1767</wp:posOffset>
            </wp:positionV>
            <wp:extent cx="127000" cy="127000"/>
            <wp:effectExtent l="0" t="0" r="0" b="0"/>
            <wp:wrapNone/>
            <wp:docPr id="98" name="Imag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Our team is fully cross-functional (i</w:t>
      </w:r>
      <w:r>
        <w:rPr>
          <w:color w:val="242424"/>
        </w:rPr>
        <w:t xml:space="preserve">.e., work across different areas/skills) where everyone has diverse </w:t>
      </w:r>
      <w:r>
        <w:rPr>
          <w:color w:val="242424"/>
          <w:spacing w:val="-2"/>
        </w:rPr>
        <w:t>skillsets.</w:t>
      </w:r>
    </w:p>
    <w:p w:rsidR="00A048A4" w14:paraId="4118B3C5" w14:textId="77777777">
      <w:pPr>
        <w:pStyle w:val="BodyText"/>
        <w:rPr>
          <w:sz w:val="17"/>
        </w:rPr>
      </w:pPr>
    </w:p>
    <w:p w:rsidR="00A048A4" w14:paraId="6BB56E32" w14:textId="77777777">
      <w:pPr>
        <w:pStyle w:val="BodyText"/>
        <w:rPr>
          <w:sz w:val="17"/>
        </w:rPr>
      </w:pPr>
    </w:p>
    <w:p w:rsidR="00A048A4" w14:paraId="2A516801" w14:textId="77777777">
      <w:pPr>
        <w:pStyle w:val="BodyText"/>
        <w:spacing w:before="149"/>
        <w:rPr>
          <w:sz w:val="17"/>
        </w:rPr>
      </w:pPr>
    </w:p>
    <w:p w:rsidR="00A048A4" w14:paraId="100FC150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954" w:hanging="281"/>
        <w:jc w:val="left"/>
      </w:pP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extent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typically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document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lessons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learned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from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successes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failures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your product/service development and apply it to your future work? </w:t>
      </w:r>
      <w:r>
        <w:rPr>
          <w:color w:val="AE1515"/>
        </w:rPr>
        <w:t>*</w:t>
      </w:r>
    </w:p>
    <w:p w:rsidR="00A048A4" w14:paraId="4777D076" w14:textId="77777777">
      <w:pPr>
        <w:pStyle w:val="BodyText"/>
        <w:spacing w:before="82"/>
      </w:pPr>
    </w:p>
    <w:p w:rsidR="00A048A4" w14:paraId="5A8513C2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9" name="Imag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We do not document lessons learned.</w:t>
      </w:r>
    </w:p>
    <w:p w:rsidR="00A048A4" w14:paraId="3E53F1F6" w14:textId="77777777">
      <w:pPr>
        <w:pStyle w:val="BodyText"/>
        <w:spacing w:before="113"/>
      </w:pPr>
    </w:p>
    <w:p w:rsidR="00A048A4" w14:paraId="35764734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00" name="Imag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We document lessons learned for some tasks, but do not apply in our future work.</w:t>
      </w:r>
    </w:p>
    <w:p w:rsidR="00A048A4" w14:paraId="159671C1" w14:textId="77777777">
      <w:pPr>
        <w:pStyle w:val="BodyText"/>
        <w:spacing w:before="92"/>
      </w:pPr>
    </w:p>
    <w:p w:rsidR="00A048A4" w14:paraId="4796C71D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64640</wp:posOffset>
            </wp:positionV>
            <wp:extent cx="127000" cy="127000"/>
            <wp:effectExtent l="0" t="0" r="0" b="0"/>
            <wp:wrapNone/>
            <wp:docPr id="101" name="Imag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We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document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lessons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learned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every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task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when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product/service/update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delivered,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but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inconsistently apply it to future </w:t>
      </w:r>
      <w:r>
        <w:rPr>
          <w:color w:val="242424"/>
        </w:rPr>
        <w:t>work</w:t>
      </w:r>
    </w:p>
    <w:p w:rsidR="00A048A4" w14:paraId="7E6180BE" w14:textId="77777777">
      <w:pPr>
        <w:pStyle w:val="BodyText"/>
        <w:spacing w:before="16"/>
      </w:pPr>
    </w:p>
    <w:p w:rsidR="00A048A4" w14:paraId="7D94F7B9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64195</wp:posOffset>
            </wp:positionV>
            <wp:extent cx="127000" cy="127000"/>
            <wp:effectExtent l="0" t="0" r="0" b="0"/>
            <wp:wrapNone/>
            <wp:docPr id="102" name="Imag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We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document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lessons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learned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touchpoints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throughout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every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product/service/update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delivery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usually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apply it to future </w:t>
      </w:r>
      <w:r>
        <w:rPr>
          <w:color w:val="242424"/>
        </w:rPr>
        <w:t>work</w:t>
      </w:r>
    </w:p>
    <w:p w:rsidR="00A048A4" w14:paraId="56F07A67" w14:textId="77777777">
      <w:pPr>
        <w:pStyle w:val="BodyText"/>
        <w:spacing w:before="15"/>
      </w:pPr>
    </w:p>
    <w:p w:rsidR="00A048A4" w14:paraId="6294A78B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64383</wp:posOffset>
            </wp:positionV>
            <wp:extent cx="127000" cy="127000"/>
            <wp:effectExtent l="0" t="0" r="0" b="0"/>
            <wp:wrapNone/>
            <wp:docPr id="103" name="Imag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We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document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lessons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learned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appropriate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throughout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every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product/service/update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delivery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continuously and consistently apply it to future </w:t>
      </w:r>
      <w:r>
        <w:rPr>
          <w:color w:val="242424"/>
        </w:rPr>
        <w:t>work</w:t>
      </w:r>
    </w:p>
    <w:p w:rsidR="00A048A4" w14:paraId="7BEC6F70" w14:textId="77777777">
      <w:pPr>
        <w:pStyle w:val="BodyText"/>
        <w:rPr>
          <w:sz w:val="17"/>
        </w:rPr>
      </w:pPr>
    </w:p>
    <w:p w:rsidR="00A048A4" w14:paraId="387C03C4" w14:textId="77777777">
      <w:pPr>
        <w:pStyle w:val="BodyText"/>
        <w:rPr>
          <w:sz w:val="17"/>
        </w:rPr>
      </w:pPr>
    </w:p>
    <w:p w:rsidR="00A048A4" w14:paraId="08A93539" w14:textId="77777777">
      <w:pPr>
        <w:pStyle w:val="BodyText"/>
        <w:spacing w:before="56"/>
        <w:rPr>
          <w:sz w:val="17"/>
        </w:rPr>
      </w:pPr>
    </w:p>
    <w:p w:rsidR="00A048A4" w14:paraId="5E6B75F7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1033" w:hanging="281"/>
        <w:jc w:val="left"/>
      </w:pP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extent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user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feedback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products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captured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however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long the product/service exists and applied/ado</w:t>
      </w:r>
      <w:r>
        <w:rPr>
          <w:color w:val="242424"/>
        </w:rPr>
        <w:t xml:space="preserve">pted to future process, operations, and/or maintenance? </w:t>
      </w:r>
      <w:r>
        <w:rPr>
          <w:color w:val="AE1515"/>
        </w:rPr>
        <w:t>*</w:t>
      </w:r>
    </w:p>
    <w:p w:rsidR="00A048A4" w14:paraId="5B996FA7" w14:textId="77777777">
      <w:pPr>
        <w:pStyle w:val="BodyText"/>
        <w:spacing w:before="83"/>
      </w:pPr>
    </w:p>
    <w:p w:rsidR="00A048A4" w14:paraId="285D3B3A" w14:textId="77777777">
      <w:pPr>
        <w:pStyle w:val="BodyText"/>
        <w:spacing w:line="597" w:lineRule="auto"/>
        <w:ind w:left="869" w:right="100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04" name="Imag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sz w:val="20"/>
        </w:rPr>
        <w:t xml:space="preserve"> </w:t>
      </w:r>
      <w:r>
        <w:rPr>
          <w:color w:val="242424"/>
        </w:rPr>
        <w:t>Feedback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from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users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captured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product/service/update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however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long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exists.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05" name="Imag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 xml:space="preserve">Feedback from users is inconsistently captured and not applied to future </w:t>
      </w:r>
      <w:r>
        <w:rPr>
          <w:color w:val="242424"/>
        </w:rPr>
        <w:t>operations.</w:t>
      </w:r>
    </w:p>
    <w:p w:rsidR="00A048A4" w14:paraId="1BB5E695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06" name="Imag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Feedback from users is usually captured but rarely applied to future operations.</w:t>
      </w:r>
    </w:p>
    <w:p w:rsidR="00A048A4" w14:paraId="2C5B92AF" w14:textId="77777777">
      <w:pPr>
        <w:pStyle w:val="BodyText"/>
        <w:spacing w:before="112"/>
      </w:pPr>
    </w:p>
    <w:p w:rsidR="00A048A4" w14:paraId="50171206" w14:textId="77777777">
      <w:pPr>
        <w:pStyle w:val="BodyText"/>
        <w:spacing w:before="1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07" name="Imag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Feedback from users is often captured but only sometimes applied to future operations.</w:t>
      </w:r>
    </w:p>
    <w:p w:rsidR="00A048A4" w14:paraId="201B50D7" w14:textId="77777777">
      <w:pPr>
        <w:pStyle w:val="BodyText"/>
        <w:spacing w:before="92"/>
      </w:pPr>
    </w:p>
    <w:p w:rsidR="00A048A4" w14:paraId="52F907B8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64537</wp:posOffset>
            </wp:positionV>
            <wp:extent cx="127000" cy="127000"/>
            <wp:effectExtent l="0" t="0" r="0" b="0"/>
            <wp:wrapNone/>
            <wp:docPr id="108" name="Imag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Feedback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from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users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always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captured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however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long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exists,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continuously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applied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future</w:t>
      </w:r>
      <w:r>
        <w:rPr>
          <w:color w:val="242424"/>
          <w:spacing w:val="40"/>
        </w:rPr>
        <w:t xml:space="preserve"> </w:t>
      </w:r>
      <w:r>
        <w:rPr>
          <w:color w:val="242424"/>
          <w:spacing w:val="-2"/>
        </w:rPr>
        <w:t>operations.</w:t>
      </w:r>
    </w:p>
    <w:p w:rsidR="00A048A4" w14:paraId="36A9FFDA" w14:textId="77777777">
      <w:pPr>
        <w:spacing w:line="256" w:lineRule="auto"/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32C91827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95" w:line="232" w:lineRule="auto"/>
        <w:ind w:right="1411" w:hanging="281"/>
        <w:jc w:val="left"/>
      </w:pPr>
      <w:r>
        <w:rPr>
          <w:color w:val="242424"/>
        </w:rPr>
        <w:t>How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manage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maintain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library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reusable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assets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(including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code,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features, models, templates, etc.)? </w:t>
      </w:r>
      <w:r>
        <w:rPr>
          <w:color w:val="AE1515"/>
        </w:rPr>
        <w:t>*</w:t>
      </w:r>
    </w:p>
    <w:p w:rsidR="00A048A4" w14:paraId="67B04E5B" w14:textId="77777777">
      <w:pPr>
        <w:pStyle w:val="BodyText"/>
        <w:spacing w:before="82"/>
      </w:pPr>
    </w:p>
    <w:p w:rsidR="00A048A4" w14:paraId="71BAF01E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09" name="Imag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No management of reusable assets</w:t>
      </w:r>
    </w:p>
    <w:p w:rsidR="00A048A4" w14:paraId="2B9AA0CA" w14:textId="77777777">
      <w:pPr>
        <w:pStyle w:val="BodyText"/>
        <w:spacing w:before="113"/>
      </w:pPr>
    </w:p>
    <w:p w:rsidR="00A048A4" w14:paraId="661742D1" w14:textId="77777777">
      <w:pPr>
        <w:pStyle w:val="BodyText"/>
        <w:spacing w:line="597" w:lineRule="auto"/>
        <w:ind w:left="869" w:right="433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10" name="Imag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rPr>
          <w:color w:val="242424"/>
        </w:rPr>
        <w:t>Informal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management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limited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documentation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11" name="Imag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Managed library with basic documentation</w:t>
      </w:r>
    </w:p>
    <w:p w:rsidR="00A048A4" w14:paraId="256B392C" w14:textId="77777777">
      <w:pPr>
        <w:pStyle w:val="BodyText"/>
        <w:spacing w:before="2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12" name="Imag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Managed library with comprehensive documentation and usage guidelines</w:t>
      </w:r>
    </w:p>
    <w:p w:rsidR="00A048A4" w14:paraId="1D7D2062" w14:textId="77777777">
      <w:pPr>
        <w:pStyle w:val="BodyText"/>
        <w:spacing w:before="112"/>
      </w:pPr>
    </w:p>
    <w:p w:rsidR="00A048A4" w14:paraId="64500972" w14:textId="77777777">
      <w:pPr>
        <w:pStyle w:val="BodyText"/>
        <w:ind w:left="1205"/>
      </w:pPr>
      <w:r>
        <w:rPr>
          <w:noProof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1186</wp:posOffset>
            </wp:positionV>
            <wp:extent cx="127000" cy="127000"/>
            <wp:effectExtent l="0" t="0" r="0" b="0"/>
            <wp:wrapNone/>
            <wp:docPr id="113" name="Imag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Managed and maintained library with standardized coding practices and regular </w:t>
      </w:r>
      <w:r>
        <w:rPr>
          <w:color w:val="242424"/>
          <w:spacing w:val="-2"/>
        </w:rPr>
        <w:t>updates</w:t>
      </w:r>
    </w:p>
    <w:p w:rsidR="00A048A4" w14:paraId="6D873CF1" w14:textId="77777777">
      <w:pPr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7839E448" w14:textId="77777777">
      <w:pPr>
        <w:pStyle w:val="Heading1"/>
      </w:pPr>
      <w:r>
        <w:rPr>
          <w:color w:val="242424"/>
          <w:spacing w:val="-2"/>
        </w:rPr>
        <w:t>Responsibility</w:t>
      </w:r>
    </w:p>
    <w:p w:rsidR="00A048A4" w14:paraId="5FF78C60" w14:textId="77777777">
      <w:pPr>
        <w:pStyle w:val="BodyText"/>
        <w:rPr>
          <w:sz w:val="17"/>
        </w:rPr>
      </w:pPr>
    </w:p>
    <w:p w:rsidR="00A048A4" w14:paraId="36D12035" w14:textId="77777777">
      <w:pPr>
        <w:pStyle w:val="BodyText"/>
        <w:rPr>
          <w:sz w:val="17"/>
        </w:rPr>
      </w:pPr>
    </w:p>
    <w:p w:rsidR="00A048A4" w14:paraId="0FCD6939" w14:textId="77777777">
      <w:pPr>
        <w:pStyle w:val="BodyText"/>
        <w:spacing w:before="10"/>
        <w:rPr>
          <w:sz w:val="17"/>
        </w:rPr>
      </w:pPr>
    </w:p>
    <w:p w:rsidR="00A048A4" w14:paraId="564A6C9F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1" w:line="232" w:lineRule="auto"/>
        <w:ind w:right="1105" w:hanging="281"/>
        <w:jc w:val="left"/>
      </w:pPr>
      <w:r>
        <w:rPr>
          <w:color w:val="242424"/>
        </w:rPr>
        <w:t>Once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identified,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when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can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critical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defects,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issues,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bugs,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problems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corrected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the product and/or service? </w:t>
      </w:r>
      <w:r>
        <w:rPr>
          <w:color w:val="AE1515"/>
        </w:rPr>
        <w:t>*</w:t>
      </w:r>
    </w:p>
    <w:p w:rsidR="00A048A4" w14:paraId="00360375" w14:textId="77777777">
      <w:pPr>
        <w:pStyle w:val="BodyText"/>
        <w:spacing w:before="81"/>
      </w:pPr>
    </w:p>
    <w:p w:rsidR="00A048A4" w14:paraId="332F3E00" w14:textId="77777777">
      <w:pPr>
        <w:pStyle w:val="BodyText"/>
        <w:spacing w:before="1" w:line="597" w:lineRule="auto"/>
        <w:ind w:left="869" w:right="3604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14" name="Imag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rPr>
          <w:color w:val="242424"/>
        </w:rPr>
        <w:t>Inconsistent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delayed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response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address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known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issues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15" name="Imag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 xml:space="preserve">Between 7-14 </w:t>
      </w:r>
      <w:r>
        <w:rPr>
          <w:color w:val="242424"/>
        </w:rPr>
        <w:t>days</w:t>
      </w:r>
    </w:p>
    <w:p w:rsidR="00A048A4" w14:paraId="366A5D12" w14:textId="77777777">
      <w:pPr>
        <w:pStyle w:val="BodyText"/>
        <w:spacing w:before="1"/>
        <w:ind w:left="345" w:right="5975"/>
        <w:jc w:val="center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16" name="Imag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Between 3-7 days</w:t>
      </w:r>
    </w:p>
    <w:p w:rsidR="00A048A4" w14:paraId="29813FF3" w14:textId="77777777">
      <w:pPr>
        <w:pStyle w:val="BodyText"/>
        <w:spacing w:before="113"/>
      </w:pPr>
    </w:p>
    <w:p w:rsidR="00A048A4" w14:paraId="5E7F20E5" w14:textId="77777777">
      <w:pPr>
        <w:pStyle w:val="BodyText"/>
        <w:ind w:left="345" w:right="5975"/>
        <w:jc w:val="center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17" name="Imag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Between 1-3 days</w:t>
      </w:r>
    </w:p>
    <w:p w:rsidR="00A048A4" w14:paraId="4E1DE64E" w14:textId="77777777">
      <w:pPr>
        <w:pStyle w:val="BodyText"/>
        <w:spacing w:before="113"/>
      </w:pPr>
    </w:p>
    <w:p w:rsidR="00A048A4" w14:paraId="6C191480" w14:textId="77777777">
      <w:pPr>
        <w:pStyle w:val="BodyText"/>
        <w:ind w:left="345" w:right="5954"/>
        <w:jc w:val="center"/>
      </w:pPr>
      <w:r>
        <w:rPr>
          <w:noProof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771</wp:posOffset>
            </wp:positionV>
            <wp:extent cx="127000" cy="127000"/>
            <wp:effectExtent l="0" t="0" r="0" b="0"/>
            <wp:wrapNone/>
            <wp:docPr id="118" name="Imag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Within 1 </w:t>
      </w:r>
      <w:r>
        <w:rPr>
          <w:color w:val="242424"/>
          <w:spacing w:val="-5"/>
        </w:rPr>
        <w:t>day</w:t>
      </w:r>
    </w:p>
    <w:p w:rsidR="00A048A4" w14:paraId="19346E5C" w14:textId="77777777">
      <w:pPr>
        <w:pStyle w:val="BodyText"/>
        <w:rPr>
          <w:sz w:val="17"/>
        </w:rPr>
      </w:pPr>
    </w:p>
    <w:p w:rsidR="00A048A4" w14:paraId="0B7A7CA4" w14:textId="77777777">
      <w:pPr>
        <w:pStyle w:val="BodyText"/>
        <w:rPr>
          <w:sz w:val="17"/>
        </w:rPr>
      </w:pPr>
    </w:p>
    <w:p w:rsidR="00A048A4" w14:paraId="750C6269" w14:textId="77777777">
      <w:pPr>
        <w:pStyle w:val="BodyText"/>
        <w:spacing w:before="143"/>
        <w:rPr>
          <w:sz w:val="17"/>
        </w:rPr>
      </w:pPr>
    </w:p>
    <w:p w:rsidR="00A048A4" w14:paraId="7728573E" w14:textId="77777777">
      <w:pPr>
        <w:pStyle w:val="Heading2"/>
        <w:numPr>
          <w:ilvl w:val="0"/>
          <w:numId w:val="1"/>
        </w:numPr>
        <w:tabs>
          <w:tab w:val="left" w:pos="843"/>
        </w:tabs>
        <w:ind w:left="843" w:hanging="279"/>
        <w:jc w:val="left"/>
      </w:pPr>
      <w:r>
        <w:rPr>
          <w:color w:val="242424"/>
        </w:rPr>
        <w:t xml:space="preserve">What is the primary type of metric used to track progress of projects? </w:t>
      </w:r>
      <w:r>
        <w:rPr>
          <w:color w:val="AE1515"/>
          <w:spacing w:val="-10"/>
        </w:rPr>
        <w:t>*</w:t>
      </w:r>
    </w:p>
    <w:p w:rsidR="00A048A4" w14:paraId="61A7E486" w14:textId="77777777">
      <w:pPr>
        <w:pStyle w:val="BodyText"/>
        <w:spacing w:before="80"/>
      </w:pPr>
    </w:p>
    <w:p w:rsidR="00A048A4" w14:paraId="00F6E464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19" name="Imag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Metrics are not formally </w:t>
      </w:r>
      <w:r>
        <w:rPr>
          <w:color w:val="242424"/>
        </w:rPr>
        <w:t>tracked</w:t>
      </w:r>
    </w:p>
    <w:p w:rsidR="00A048A4" w14:paraId="1AA47F89" w14:textId="77777777">
      <w:pPr>
        <w:pStyle w:val="BodyText"/>
        <w:spacing w:before="92"/>
      </w:pPr>
    </w:p>
    <w:p w:rsidR="00A048A4" w14:paraId="33BD6EE2" w14:textId="77777777">
      <w:pPr>
        <w:pStyle w:val="BodyText"/>
        <w:spacing w:before="1" w:line="256" w:lineRule="auto"/>
        <w:ind w:left="1205" w:right="710"/>
      </w:pPr>
      <w:r>
        <w:rPr>
          <w:noProof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64807</wp:posOffset>
            </wp:positionV>
            <wp:extent cx="127000" cy="127000"/>
            <wp:effectExtent l="0" t="0" r="0" b="0"/>
            <wp:wrapNone/>
            <wp:docPr id="120" name="Imag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Only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output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metrics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(i.e.,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Measures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Performance)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tracked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such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work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completed,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speed,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test results, etc.</w:t>
      </w:r>
    </w:p>
    <w:p w:rsidR="00A048A4" w14:paraId="0553975B" w14:textId="77777777">
      <w:pPr>
        <w:pStyle w:val="BodyText"/>
        <w:spacing w:before="15"/>
      </w:pPr>
    </w:p>
    <w:p w:rsidR="00A048A4" w14:paraId="72E21F36" w14:textId="77777777">
      <w:pPr>
        <w:pStyle w:val="BodyText"/>
        <w:ind w:left="1205"/>
      </w:pPr>
      <w:r>
        <w:rPr>
          <w:color w:val="242424"/>
        </w:rPr>
        <w:t xml:space="preserve">Predominantly output metrics are tracked, with a few outcomes-based, mission/business focused metrics </w:t>
      </w:r>
      <w:r>
        <w:rPr>
          <w:color w:val="242424"/>
          <w:spacing w:val="-2"/>
        </w:rPr>
        <w:t>(i.e.,</w:t>
      </w:r>
    </w:p>
    <w:p w:rsidR="00A048A4" w14:paraId="67D4560F" w14:textId="77777777">
      <w:pPr>
        <w:pStyle w:val="BodyText"/>
        <w:spacing w:before="14"/>
        <w:ind w:left="1205" w:right="710" w:hanging="33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21" name="Imag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  <w:t xml:space="preserve"> </w:t>
      </w:r>
      <w:r>
        <w:rPr>
          <w:color w:val="242424"/>
        </w:rPr>
        <w:t>Measures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Effectiveness)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such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detailed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quality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requirements,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measures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based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user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stakeholder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feedback,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etc.</w:t>
      </w:r>
    </w:p>
    <w:p w:rsidR="00A048A4" w14:paraId="57F67436" w14:textId="77777777">
      <w:pPr>
        <w:pStyle w:val="BodyText"/>
        <w:spacing w:before="46"/>
      </w:pPr>
    </w:p>
    <w:p w:rsidR="00A048A4" w14:paraId="24D511A3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22" name="Imag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 xml:space="preserve">A mix of both </w:t>
      </w:r>
      <w:r>
        <w:rPr>
          <w:color w:val="242424"/>
        </w:rPr>
        <w:t>output and outcomes-based metrics are tracked.</w:t>
      </w:r>
    </w:p>
    <w:p w:rsidR="00A048A4" w14:paraId="1D1261C6" w14:textId="77777777">
      <w:pPr>
        <w:pStyle w:val="BodyText"/>
        <w:spacing w:before="113"/>
      </w:pPr>
    </w:p>
    <w:p w:rsidR="00A048A4" w14:paraId="653DAE50" w14:textId="77777777">
      <w:pPr>
        <w:pStyle w:val="BodyText"/>
        <w:ind w:left="345"/>
        <w:jc w:val="center"/>
      </w:pPr>
      <w:r>
        <w:rPr>
          <w:noProof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867</wp:posOffset>
            </wp:positionV>
            <wp:extent cx="127000" cy="127000"/>
            <wp:effectExtent l="0" t="0" r="0" b="0"/>
            <wp:wrapNone/>
            <wp:docPr id="123" name="Imag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Predominantly outcome-based, business/mission focused metrics (i.e., Measures of Effectiveness) are </w:t>
      </w:r>
      <w:r>
        <w:rPr>
          <w:color w:val="242424"/>
          <w:spacing w:val="-2"/>
        </w:rPr>
        <w:t>tracked.</w:t>
      </w:r>
    </w:p>
    <w:p w:rsidR="00A048A4" w14:paraId="0A55148C" w14:textId="77777777">
      <w:pPr>
        <w:pStyle w:val="BodyText"/>
        <w:rPr>
          <w:sz w:val="17"/>
        </w:rPr>
      </w:pPr>
    </w:p>
    <w:p w:rsidR="00A048A4" w14:paraId="7D01FE65" w14:textId="77777777">
      <w:pPr>
        <w:pStyle w:val="BodyText"/>
        <w:rPr>
          <w:sz w:val="17"/>
        </w:rPr>
      </w:pPr>
    </w:p>
    <w:p w:rsidR="00A048A4" w14:paraId="50896A18" w14:textId="77777777">
      <w:pPr>
        <w:pStyle w:val="BodyText"/>
        <w:spacing w:before="148"/>
        <w:rPr>
          <w:sz w:val="17"/>
        </w:rPr>
      </w:pPr>
    </w:p>
    <w:p w:rsidR="00A048A4" w14:paraId="42B7E8DE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1" w:line="232" w:lineRule="auto"/>
        <w:ind w:right="1008" w:hanging="281"/>
        <w:jc w:val="left"/>
      </w:pPr>
      <w:r>
        <w:rPr>
          <w:color w:val="242424"/>
        </w:rPr>
        <w:t>To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extent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compliance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applicable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governance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processes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tracked/monitored? Examp</w:t>
      </w:r>
      <w:r>
        <w:rPr>
          <w:color w:val="242424"/>
        </w:rPr>
        <w:t>le data governance policies may be those related to data sharing and reuse, data standards, privacy, data quality, data collection ethics/bias, etc.</w:t>
      </w:r>
      <w:r>
        <w:rPr>
          <w:color w:val="242424"/>
          <w:spacing w:val="40"/>
        </w:rPr>
        <w:t xml:space="preserve"> </w:t>
      </w:r>
      <w:r>
        <w:rPr>
          <w:color w:val="AE1515"/>
        </w:rPr>
        <w:t>*</w:t>
      </w:r>
    </w:p>
    <w:p w:rsidR="00A048A4" w14:paraId="246D77CC" w14:textId="77777777">
      <w:pPr>
        <w:pStyle w:val="BodyText"/>
        <w:spacing w:before="82"/>
      </w:pPr>
    </w:p>
    <w:p w:rsidR="00A048A4" w14:paraId="16999D36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24" name="Imag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Compliance with applicable data governance policies is never tracked/</w:t>
      </w:r>
      <w:r>
        <w:rPr>
          <w:color w:val="242424"/>
        </w:rPr>
        <w:t>monitored</w:t>
      </w:r>
    </w:p>
    <w:p w:rsidR="00A048A4" w14:paraId="1E30DAC4" w14:textId="77777777">
      <w:pPr>
        <w:pStyle w:val="BodyText"/>
        <w:spacing w:before="113"/>
      </w:pPr>
    </w:p>
    <w:p w:rsidR="00A048A4" w14:paraId="534542E1" w14:textId="77777777">
      <w:pPr>
        <w:pStyle w:val="BodyText"/>
        <w:spacing w:line="597" w:lineRule="auto"/>
        <w:ind w:left="869" w:right="2167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25" name="Imag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42424"/>
        </w:rPr>
        <w:t>Compliance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applicable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governance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policies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sometimes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tracked/monitored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26" name="Imag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Compliance with applicable data governance policies is often tracked/</w:t>
      </w:r>
      <w:r>
        <w:rPr>
          <w:color w:val="242424"/>
        </w:rPr>
        <w:t>monitored</w:t>
      </w:r>
    </w:p>
    <w:p w:rsidR="00A048A4" w14:paraId="23239BFD" w14:textId="77777777">
      <w:pPr>
        <w:pStyle w:val="BodyText"/>
        <w:spacing w:line="168" w:lineRule="exact"/>
        <w:ind w:left="1205"/>
      </w:pPr>
      <w:r>
        <w:rPr>
          <w:noProof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52825</wp:posOffset>
            </wp:positionV>
            <wp:extent cx="127000" cy="127000"/>
            <wp:effectExtent l="0" t="0" r="0" b="0"/>
            <wp:wrapNone/>
            <wp:docPr id="127" name="Imag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 xml:space="preserve">Data governance policies are always tracked, monitored, and addressed but often via manual processes </w:t>
      </w:r>
      <w:r>
        <w:rPr>
          <w:color w:val="242424"/>
          <w:spacing w:val="-2"/>
        </w:rPr>
        <w:t>(e.g.,</w:t>
      </w:r>
    </w:p>
    <w:p w:rsidR="00A048A4" w14:paraId="2824021E" w14:textId="77777777">
      <w:pPr>
        <w:pStyle w:val="BodyText"/>
        <w:spacing w:before="14"/>
        <w:ind w:left="1205"/>
      </w:pPr>
      <w:r>
        <w:rPr>
          <w:color w:val="242424"/>
          <w:spacing w:val="-2"/>
        </w:rPr>
        <w:t>email)</w:t>
      </w:r>
    </w:p>
    <w:p w:rsidR="00A048A4" w14:paraId="0871FE23" w14:textId="77777777">
      <w:pPr>
        <w:pStyle w:val="BodyText"/>
        <w:spacing w:before="27"/>
      </w:pPr>
    </w:p>
    <w:p w:rsidR="00A048A4" w14:paraId="182F31E6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64581</wp:posOffset>
            </wp:positionV>
            <wp:extent cx="127000" cy="127000"/>
            <wp:effectExtent l="0" t="0" r="0" b="0"/>
            <wp:wrapNone/>
            <wp:docPr id="128" name="Imag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Data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governance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policies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always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tracked,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monitored,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addressed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via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automated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processes/tooling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(e.g.,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data catalog, workflow tools, etc.) as applicable.</w:t>
      </w:r>
    </w:p>
    <w:p w:rsidR="00A048A4" w14:paraId="659A0C56" w14:textId="77777777">
      <w:pPr>
        <w:spacing w:line="256" w:lineRule="auto"/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61D81987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before="95" w:line="232" w:lineRule="auto"/>
        <w:ind w:right="1063" w:hanging="281"/>
        <w:jc w:val="left"/>
      </w:pPr>
      <w:r>
        <w:rPr>
          <w:color w:val="242424"/>
        </w:rPr>
        <w:t>How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advisability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pursuing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proposed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product/service/feature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evaluated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during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the development and delivery lifecycle? Evaluation criteria can include ethical, safety, social/rights-impacting, reputational, and/or environmental impacts/risks. </w:t>
      </w:r>
      <w:r>
        <w:rPr>
          <w:color w:val="AE1515"/>
        </w:rPr>
        <w:t>*</w:t>
      </w:r>
    </w:p>
    <w:p w:rsidR="00A048A4" w14:paraId="3A584B87" w14:textId="77777777">
      <w:pPr>
        <w:pStyle w:val="BodyText"/>
        <w:spacing w:before="80" w:line="206" w:lineRule="auto"/>
        <w:ind w:left="845" w:right="710"/>
      </w:pPr>
      <w:r>
        <w:rPr>
          <w:color w:val="242424"/>
        </w:rPr>
        <w:t>Note: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"Advisability"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refers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appropriatenes</w:t>
      </w:r>
      <w:r>
        <w:rPr>
          <w:color w:val="242424"/>
        </w:rPr>
        <w:t>s,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wisdom,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suitability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deploying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using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particular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product/service/feature </w:t>
      </w:r>
      <w:r>
        <w:rPr>
          <w:color w:val="242424"/>
        </w:rPr>
        <w:t>in a given</w:t>
      </w:r>
      <w:r>
        <w:rPr>
          <w:color w:val="242424"/>
        </w:rPr>
        <w:t xml:space="preserve"> context. It involves assessing whether the implementation of the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product/service/feature is a good idea given ethical considerations, risk and safety, and other</w:t>
      </w:r>
      <w:r>
        <w:rPr>
          <w:color w:val="242424"/>
        </w:rPr>
        <w:t xml:space="preserve"> impacts.</w:t>
      </w:r>
    </w:p>
    <w:p w:rsidR="00A048A4" w14:paraId="68563AB4" w14:textId="77777777">
      <w:pPr>
        <w:pStyle w:val="BodyText"/>
        <w:spacing w:before="82"/>
      </w:pPr>
    </w:p>
    <w:p w:rsidR="00A048A4" w14:paraId="4F17023A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29" name="Imag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An advisability evaluation is not included in the development process.</w:t>
      </w:r>
    </w:p>
    <w:p w:rsidR="00A048A4" w14:paraId="40BD480E" w14:textId="77777777">
      <w:pPr>
        <w:pStyle w:val="BodyText"/>
        <w:spacing w:before="113"/>
      </w:pPr>
    </w:p>
    <w:p w:rsidR="00A048A4" w14:paraId="38822AE3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30" name="Imag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Advisability is informally evaluated with stakeholders at the beginning of product/service/feature development.</w:t>
      </w:r>
    </w:p>
    <w:p w:rsidR="00A048A4" w14:paraId="74B40C38" w14:textId="77777777">
      <w:pPr>
        <w:pStyle w:val="BodyText"/>
        <w:spacing w:before="93"/>
      </w:pPr>
    </w:p>
    <w:p w:rsidR="00A048A4" w14:paraId="3A45C4AB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64301</wp:posOffset>
            </wp:positionV>
            <wp:extent cx="127000" cy="127000"/>
            <wp:effectExtent l="0" t="0" r="0" b="0"/>
            <wp:wrapNone/>
            <wp:docPr id="131" name="Imag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Advisability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evaluation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part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formal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process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decide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new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product/feature/service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pursued.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However, there is no consistent evaluation criteria to assist with advisability determination.</w:t>
      </w:r>
    </w:p>
    <w:p w:rsidR="00A048A4" w14:paraId="2196A592" w14:textId="77777777">
      <w:pPr>
        <w:pStyle w:val="BodyText"/>
        <w:spacing w:before="15"/>
      </w:pPr>
    </w:p>
    <w:p w:rsidR="00A048A4" w14:paraId="2B5A9686" w14:textId="77777777">
      <w:pPr>
        <w:pStyle w:val="BodyText"/>
        <w:spacing w:line="256" w:lineRule="auto"/>
        <w:ind w:left="869" w:right="710" w:firstLine="335"/>
      </w:pPr>
      <w:r>
        <w:rPr>
          <w:color w:val="242424"/>
        </w:rPr>
        <w:t>Advisability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evaluation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part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formal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process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decide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new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product/service/feature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pursued.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32" name="Imag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Decisions are consistently documented based on defined evaluation criteria (e.g., ethical, safety, social/rights-</w:t>
      </w:r>
    </w:p>
    <w:p w:rsidR="00A048A4" w14:paraId="4D4D6D44" w14:textId="77777777">
      <w:pPr>
        <w:pStyle w:val="BodyText"/>
        <w:spacing w:line="172" w:lineRule="exact"/>
        <w:ind w:left="1205"/>
      </w:pPr>
      <w:r>
        <w:rPr>
          <w:color w:val="242424"/>
        </w:rPr>
        <w:t xml:space="preserve">impacting, </w:t>
      </w:r>
      <w:r>
        <w:rPr>
          <w:color w:val="242424"/>
          <w:spacing w:val="-2"/>
        </w:rPr>
        <w:t>etc.)</w:t>
      </w:r>
    </w:p>
    <w:p w:rsidR="00A048A4" w14:paraId="2E65BAB2" w14:textId="77777777">
      <w:pPr>
        <w:pStyle w:val="BodyText"/>
        <w:spacing w:before="28"/>
      </w:pPr>
    </w:p>
    <w:p w:rsidR="00A048A4" w14:paraId="0FB81536" w14:textId="77777777">
      <w:pPr>
        <w:pStyle w:val="BodyText"/>
        <w:spacing w:line="256" w:lineRule="auto"/>
        <w:ind w:left="1205" w:right="238"/>
      </w:pPr>
      <w:r>
        <w:rPr>
          <w:noProof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64220</wp:posOffset>
            </wp:positionV>
            <wp:extent cx="127000" cy="127000"/>
            <wp:effectExtent l="0" t="0" r="0" b="0"/>
            <wp:wrapNone/>
            <wp:docPr id="133" name="Imag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Advisability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formally,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consistently,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continuously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reviewed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across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product/service/feature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lifecycle, not just at the beginning. We actively manage/update the criteria used to evaluate advisability.</w:t>
      </w:r>
    </w:p>
    <w:p w:rsidR="00A048A4" w14:paraId="2412643A" w14:textId="77777777">
      <w:pPr>
        <w:pStyle w:val="BodyText"/>
        <w:rPr>
          <w:sz w:val="17"/>
        </w:rPr>
      </w:pPr>
    </w:p>
    <w:p w:rsidR="00A048A4" w14:paraId="709BD3F8" w14:textId="77777777">
      <w:pPr>
        <w:pStyle w:val="BodyText"/>
        <w:rPr>
          <w:sz w:val="17"/>
        </w:rPr>
      </w:pPr>
    </w:p>
    <w:p w:rsidR="00A048A4" w14:paraId="251FB533" w14:textId="77777777">
      <w:pPr>
        <w:pStyle w:val="BodyText"/>
        <w:spacing w:before="56"/>
        <w:rPr>
          <w:sz w:val="17"/>
        </w:rPr>
      </w:pPr>
    </w:p>
    <w:p w:rsidR="00A048A4" w14:paraId="4C7732C7" w14:textId="77777777">
      <w:pPr>
        <w:pStyle w:val="Heading2"/>
        <w:numPr>
          <w:ilvl w:val="0"/>
          <w:numId w:val="1"/>
        </w:numPr>
        <w:tabs>
          <w:tab w:val="left" w:pos="843"/>
          <w:tab w:val="left" w:pos="845"/>
        </w:tabs>
        <w:spacing w:line="232" w:lineRule="auto"/>
        <w:ind w:right="1054" w:hanging="281"/>
        <w:jc w:val="left"/>
      </w:pPr>
      <w:r>
        <w:rPr>
          <w:color w:val="242424"/>
        </w:rPr>
        <w:t>To what extent has your team leveraged DOD CDAO guidance and resources to support responsible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AI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development?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Example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resources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may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include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policy/guidance,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CDAO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AI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T&amp;E Resources, RAI Toolkit, Joint AI Test Infrastructure Capability (JATIC), etc. </w:t>
      </w:r>
      <w:r>
        <w:rPr>
          <w:color w:val="AE1515"/>
        </w:rPr>
        <w:t>*</w:t>
      </w:r>
    </w:p>
    <w:p w:rsidR="00A048A4" w14:paraId="13E3E08D" w14:textId="77777777">
      <w:pPr>
        <w:pStyle w:val="BodyText"/>
        <w:spacing w:before="83"/>
      </w:pPr>
    </w:p>
    <w:p w:rsidR="00A048A4" w14:paraId="282A360D" w14:textId="77777777">
      <w:pPr>
        <w:pStyle w:val="BodyText"/>
        <w:ind w:left="869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34" name="Imag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We have not yet used DoD CDAO guidance/resources to support AI solution development/management.</w:t>
      </w:r>
    </w:p>
    <w:p w:rsidR="00A048A4" w14:paraId="7668465E" w14:textId="77777777">
      <w:pPr>
        <w:pStyle w:val="BodyText"/>
        <w:spacing w:before="92"/>
      </w:pPr>
    </w:p>
    <w:p w:rsidR="00A048A4" w14:paraId="19608674" w14:textId="77777777">
      <w:pPr>
        <w:pStyle w:val="BodyText"/>
        <w:spacing w:line="256" w:lineRule="auto"/>
        <w:ind w:left="1205" w:right="710"/>
      </w:pPr>
      <w:r>
        <w:rPr>
          <w:noProof/>
        </w:rP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64658</wp:posOffset>
            </wp:positionV>
            <wp:extent cx="127000" cy="127000"/>
            <wp:effectExtent l="0" t="0" r="0" b="0"/>
            <wp:wrapNone/>
            <wp:docPr id="135" name="Imag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We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have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tested,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experimented,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and/or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identified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potentially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useful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CDAO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guidance/resources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but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have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implemented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them.</w:t>
      </w:r>
    </w:p>
    <w:p w:rsidR="00A048A4" w14:paraId="2712BED3" w14:textId="77777777">
      <w:pPr>
        <w:pStyle w:val="BodyText"/>
        <w:spacing w:before="36"/>
      </w:pPr>
    </w:p>
    <w:p w:rsidR="00A048A4" w14:paraId="152F5E5A" w14:textId="77777777">
      <w:pPr>
        <w:pStyle w:val="BodyText"/>
        <w:spacing w:line="597" w:lineRule="auto"/>
        <w:ind w:left="869" w:right="190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36" name="Imag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</w:rPr>
        <w:t>We have implemented CDAO AI guidance/resources but have not consistently used them.</w:t>
      </w:r>
      <w:r>
        <w:rPr>
          <w:color w:val="242424"/>
          <w:spacing w:val="40"/>
        </w:rPr>
        <w:t xml:space="preserve"> </w:t>
      </w:r>
      <w:r>
        <w:rPr>
          <w:noProof/>
          <w:color w:val="242424"/>
          <w:position w:val="-4"/>
        </w:rPr>
        <w:drawing>
          <wp:inline distT="0" distB="0" distL="0" distR="0">
            <wp:extent cx="127000" cy="127000"/>
            <wp:effectExtent l="0" t="0" r="0" b="0"/>
            <wp:docPr id="137" name="Imag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</w:rPr>
        <w:t xml:space="preserve"> </w:t>
      </w:r>
      <w:r>
        <w:rPr>
          <w:color w:val="242424"/>
        </w:rPr>
        <w:t>We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consistently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use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CDAO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guidance/resources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solution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development/management.</w:t>
      </w:r>
    </w:p>
    <w:p w:rsidR="00A048A4" w14:paraId="554350ED" w14:textId="77777777">
      <w:pPr>
        <w:pStyle w:val="BodyText"/>
        <w:spacing w:before="2"/>
        <w:ind w:left="1205"/>
      </w:pPr>
      <w:r>
        <w:rPr>
          <w:noProof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1885</wp:posOffset>
            </wp:positionV>
            <wp:extent cx="127000" cy="127000"/>
            <wp:effectExtent l="0" t="0" r="0" b="0"/>
            <wp:wrapNone/>
            <wp:docPr id="138" name="Imag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We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consistently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use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CDAO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guidance/resources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have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provided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feedback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improvement.</w:t>
      </w:r>
    </w:p>
    <w:p w:rsidR="00A048A4" w14:paraId="128470B6" w14:textId="77777777">
      <w:pPr>
        <w:pStyle w:val="BodyText"/>
        <w:rPr>
          <w:sz w:val="17"/>
        </w:rPr>
      </w:pPr>
    </w:p>
    <w:p w:rsidR="00A048A4" w14:paraId="7DE4BD12" w14:textId="77777777">
      <w:pPr>
        <w:pStyle w:val="BodyText"/>
        <w:rPr>
          <w:sz w:val="17"/>
        </w:rPr>
      </w:pPr>
    </w:p>
    <w:p w:rsidR="00A048A4" w14:paraId="4B365C44" w14:textId="77777777">
      <w:pPr>
        <w:pStyle w:val="BodyText"/>
        <w:spacing w:before="142"/>
        <w:rPr>
          <w:sz w:val="17"/>
        </w:rPr>
      </w:pPr>
    </w:p>
    <w:p w:rsidR="00A048A4" w14:paraId="7F7E78F0" w14:textId="77777777">
      <w:pPr>
        <w:pStyle w:val="ListParagraph"/>
        <w:numPr>
          <w:ilvl w:val="0"/>
          <w:numId w:val="1"/>
        </w:numPr>
        <w:tabs>
          <w:tab w:val="left" w:pos="843"/>
        </w:tabs>
        <w:spacing w:before="1"/>
        <w:ind w:left="843" w:hanging="279"/>
        <w:jc w:val="left"/>
        <w:rPr>
          <w:sz w:val="17"/>
        </w:rPr>
      </w:pPr>
      <w:r>
        <w:rPr>
          <w:color w:val="242424"/>
          <w:sz w:val="17"/>
        </w:rPr>
        <w:t xml:space="preserve">Please specify which resources used for responsible AI </w:t>
      </w:r>
      <w:r>
        <w:rPr>
          <w:color w:val="242424"/>
          <w:spacing w:val="-2"/>
          <w:sz w:val="17"/>
        </w:rPr>
        <w:t>development</w:t>
      </w:r>
    </w:p>
    <w:p w:rsidR="00A048A4" w14:paraId="31F28008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1641474</wp:posOffset>
                </wp:positionH>
                <wp:positionV relativeFrom="paragraph">
                  <wp:posOffset>134810</wp:posOffset>
                </wp:positionV>
                <wp:extent cx="4622800" cy="247650"/>
                <wp:effectExtent l="0" t="0" r="0" b="0"/>
                <wp:wrapTopAndBottom/>
                <wp:docPr id="139" name="Graphic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650" w="4622800" stroke="1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67"/>
                              </a:lnTo>
                              <a:lnTo>
                                <a:pt x="563" y="16426"/>
                              </a:lnTo>
                              <a:lnTo>
                                <a:pt x="1691" y="13704"/>
                              </a:lnTo>
                              <a:lnTo>
                                <a:pt x="2819" y="10982"/>
                              </a:lnTo>
                              <a:lnTo>
                                <a:pt x="4425" y="8582"/>
                              </a:lnTo>
                              <a:lnTo>
                                <a:pt x="6509" y="6504"/>
                              </a:lnTo>
                              <a:lnTo>
                                <a:pt x="8593" y="4421"/>
                              </a:lnTo>
                              <a:lnTo>
                                <a:pt x="10996" y="2815"/>
                              </a:lnTo>
                              <a:lnTo>
                                <a:pt x="13719" y="1680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58"/>
                              </a:lnTo>
                              <a:lnTo>
                                <a:pt x="4609079" y="1680"/>
                              </a:lnTo>
                              <a:lnTo>
                                <a:pt x="4611802" y="2815"/>
                              </a:lnTo>
                              <a:lnTo>
                                <a:pt x="4614206" y="4421"/>
                              </a:lnTo>
                              <a:lnTo>
                                <a:pt x="4616290" y="6504"/>
                              </a:lnTo>
                              <a:lnTo>
                                <a:pt x="4618373" y="8582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44"/>
                              </a:lnTo>
                              <a:lnTo>
                                <a:pt x="4606356" y="247073"/>
                              </a:lnTo>
                              <a:lnTo>
                                <a:pt x="4603521" y="247643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3"/>
                              </a:lnTo>
                              <a:lnTo>
                                <a:pt x="16442" y="247073"/>
                              </a:lnTo>
                              <a:lnTo>
                                <a:pt x="13719" y="245944"/>
                              </a:lnTo>
                              <a:lnTo>
                                <a:pt x="10996" y="244822"/>
                              </a:lnTo>
                              <a:lnTo>
                                <a:pt x="1691" y="233920"/>
                              </a:lnTo>
                              <a:lnTo>
                                <a:pt x="563" y="23119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9" o:spid="_x0000_s1030" style="width:364pt;height:19.5pt;margin-top:10.6pt;margin-left:129.25pt;mso-position-horizontal-relative:page;mso-wrap-distance-bottom:0;mso-wrap-distance-left:0;mso-wrap-distance-right:0;mso-wrap-distance-top:0;mso-wrap-style:square;position:absolute;visibility:visible;v-text-anchor:top;z-index:-251603968" coordsize="4622800,247650" path="m,225425l,22225,,19267,563,16426,1691,13704,2819,10982,4425,8582,6509,6504,8593,4421,10996,2815,13719,1680,16442,558,19277,l22225,l4600575,l4603521,l4606356,558l4609079,1680l4611802,2815l4614206,4421l4616290,6504l4618373,8582l4622800,22225l4622800,225425l4609079,245944l4606356,247073l4603521,247643l4600575,247650l22225,247650l19277,247643l16442,247073l13719,245944l10996,244822,1691,233920,563,231198,,228370l,225425xe" filled="f" strokecolor="#c7c7c7" strokeweight="0.5pt">
                <v:path arrowok="t"/>
                <w10:wrap type="topAndBottom"/>
              </v:shape>
            </w:pict>
          </mc:Fallback>
        </mc:AlternateContent>
      </w:r>
    </w:p>
    <w:p w:rsidR="00A048A4" w14:paraId="3F267BA9" w14:textId="77777777">
      <w:pPr>
        <w:sectPr>
          <w:pgSz w:w="12240" w:h="15840"/>
          <w:pgMar w:top="880" w:right="1720" w:bottom="460" w:left="1720" w:header="284" w:footer="275" w:gutter="0"/>
          <w:cols w:space="720"/>
        </w:sectPr>
      </w:pPr>
    </w:p>
    <w:p w:rsidR="00A048A4" w14:paraId="4262EA8C" w14:textId="77777777">
      <w:pPr>
        <w:pStyle w:val="Heading1"/>
      </w:pPr>
      <w:r>
        <w:rPr>
          <w:color w:val="242424"/>
        </w:rPr>
        <w:t>Final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Question</w:t>
      </w:r>
    </w:p>
    <w:p w:rsidR="00A048A4" w14:paraId="67CCC2C4" w14:textId="77777777">
      <w:pPr>
        <w:pStyle w:val="BodyText"/>
        <w:rPr>
          <w:sz w:val="17"/>
        </w:rPr>
      </w:pPr>
    </w:p>
    <w:p w:rsidR="00A048A4" w14:paraId="3558C51A" w14:textId="77777777">
      <w:pPr>
        <w:pStyle w:val="BodyText"/>
        <w:rPr>
          <w:sz w:val="17"/>
        </w:rPr>
      </w:pPr>
    </w:p>
    <w:p w:rsidR="00A048A4" w14:paraId="298E3F81" w14:textId="77777777">
      <w:pPr>
        <w:pStyle w:val="BodyText"/>
        <w:spacing w:before="5"/>
        <w:rPr>
          <w:sz w:val="17"/>
        </w:rPr>
      </w:pPr>
    </w:p>
    <w:p w:rsidR="00A048A4" w14:paraId="5126EF29" w14:textId="77777777">
      <w:pPr>
        <w:pStyle w:val="Heading2"/>
        <w:numPr>
          <w:ilvl w:val="0"/>
          <w:numId w:val="1"/>
        </w:numPr>
        <w:tabs>
          <w:tab w:val="left" w:pos="843"/>
        </w:tabs>
        <w:ind w:left="843" w:hanging="279"/>
        <w:jc w:val="left"/>
      </w:pPr>
      <w:r>
        <w:rPr>
          <w:color w:val="242424"/>
        </w:rPr>
        <w:t xml:space="preserve">Is there anything else you would like to share about your D&amp;A product </w:t>
      </w:r>
      <w:r>
        <w:rPr>
          <w:color w:val="242424"/>
          <w:spacing w:val="-2"/>
        </w:rPr>
        <w:t>team?</w:t>
      </w:r>
    </w:p>
    <w:p w:rsidR="00A048A4" w14:paraId="5DB1D3AE" w14:textId="77777777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1641474</wp:posOffset>
                </wp:positionH>
                <wp:positionV relativeFrom="paragraph">
                  <wp:posOffset>135050</wp:posOffset>
                </wp:positionV>
                <wp:extent cx="4622800" cy="501650"/>
                <wp:effectExtent l="0" t="0" r="0" b="0"/>
                <wp:wrapTopAndBottom/>
                <wp:docPr id="140" name="Graphic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5016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01650" w="4622800" stroke="1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67"/>
                              </a:lnTo>
                              <a:lnTo>
                                <a:pt x="563" y="16426"/>
                              </a:lnTo>
                              <a:lnTo>
                                <a:pt x="1691" y="13704"/>
                              </a:lnTo>
                              <a:lnTo>
                                <a:pt x="2819" y="10982"/>
                              </a:lnTo>
                              <a:lnTo>
                                <a:pt x="4425" y="8576"/>
                              </a:lnTo>
                              <a:lnTo>
                                <a:pt x="6509" y="6498"/>
                              </a:lnTo>
                              <a:lnTo>
                                <a:pt x="8593" y="4415"/>
                              </a:lnTo>
                              <a:lnTo>
                                <a:pt x="10996" y="2809"/>
                              </a:lnTo>
                              <a:lnTo>
                                <a:pt x="13719" y="1680"/>
                              </a:lnTo>
                              <a:lnTo>
                                <a:pt x="16442" y="558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58"/>
                              </a:lnTo>
                              <a:lnTo>
                                <a:pt x="4609079" y="1680"/>
                              </a:lnTo>
                              <a:lnTo>
                                <a:pt x="4611802" y="2809"/>
                              </a:lnTo>
                              <a:lnTo>
                                <a:pt x="4614206" y="4415"/>
                              </a:lnTo>
                              <a:lnTo>
                                <a:pt x="4616290" y="6498"/>
                              </a:lnTo>
                              <a:lnTo>
                                <a:pt x="4618373" y="8576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1691" y="487920"/>
                              </a:lnTo>
                              <a:lnTo>
                                <a:pt x="563" y="485204"/>
                              </a:lnTo>
                              <a:lnTo>
                                <a:pt x="0" y="482364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0" o:spid="_x0000_s1031" style="width:364pt;height:39.5pt;margin-top:10.65pt;margin-left:129.25pt;mso-position-horizontal-relative:page;mso-wrap-distance-bottom:0;mso-wrap-distance-left:0;mso-wrap-distance-right:0;mso-wrap-distance-top:0;mso-wrap-style:square;position:absolute;visibility:visible;v-text-anchor:top;z-index:-251601920" coordsize="4622800,501650" path="m,479425l,22225,,19267,563,16426,1691,13704,2819,10982,4425,8576,6509,6498,8593,4415,10996,2809,13719,1680,16442,558,19277,l22225,l4600575,l4603521,l4606356,558l4609079,1680l4611802,2809l4614206,4415l4616290,6498l4618373,8576l4622800,22225l4622800,479425l4600575,501650l22225,501650l1691,487920,563,485204,,482364l,479425xe" filled="f" strokecolor="#c7c7c7" strokeweight="0.5pt">
                <v:path arrowok="t"/>
                <w10:wrap type="topAndBottom"/>
              </v:shape>
            </w:pict>
          </mc:Fallback>
        </mc:AlternateContent>
      </w:r>
    </w:p>
    <w:p w:rsidR="00A048A4" w14:paraId="0A12A79C" w14:textId="77777777">
      <w:pPr>
        <w:pStyle w:val="BodyText"/>
      </w:pPr>
    </w:p>
    <w:p w:rsidR="00A048A4" w14:paraId="08B4C6A5" w14:textId="77777777">
      <w:pPr>
        <w:pStyle w:val="BodyText"/>
      </w:pPr>
    </w:p>
    <w:p w:rsidR="00A048A4" w14:paraId="1A35598C" w14:textId="77777777">
      <w:pPr>
        <w:pStyle w:val="BodyText"/>
      </w:pPr>
    </w:p>
    <w:p w:rsidR="00A048A4" w14:paraId="0BB90CC8" w14:textId="77777777">
      <w:pPr>
        <w:pStyle w:val="BodyText"/>
        <w:spacing w:before="44"/>
      </w:pPr>
    </w:p>
    <w:p w:rsidR="00A048A4" w14:paraId="552BFB9E" w14:textId="77777777">
      <w:pPr>
        <w:pStyle w:val="BodyText"/>
        <w:ind w:left="1003"/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-75465</wp:posOffset>
                </wp:positionV>
                <wp:extent cx="5600700" cy="12700"/>
                <wp:effectExtent l="0" t="0" r="0" b="0"/>
                <wp:wrapNone/>
                <wp:docPr id="141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0070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5600700" stroke="1">
                              <a:moveTo>
                                <a:pt x="560070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5600700" y="0"/>
                              </a:lnTo>
                              <a:lnTo>
                                <a:pt x="560070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1" o:spid="_x0000_s1032" style="width:441pt;height:1pt;margin-top:-5.95pt;margin-left:86pt;mso-position-horizontal-relative:page;mso-wrap-distance-bottom:0;mso-wrap-distance-left:0;mso-wrap-distance-right:0;mso-wrap-distance-top:0;mso-wrap-style:square;position:absolute;visibility:visible;v-text-anchor:top;z-index:251699200" coordsize="5600700,12700" path="m5600700,12700l,12700,,,5600700,l5600700,12700xe" fillcolor="#d0d0d0" stroked="f">
                <v:path arrowok="t"/>
              </v:shape>
            </w:pict>
          </mc:Fallback>
        </mc:AlternateContent>
      </w:r>
      <w:r>
        <w:rPr>
          <w:color w:val="202020"/>
        </w:rPr>
        <w:t xml:space="preserve">This content is neither created nor endorsed by Microsoft. The data you submit will be sent to the form </w:t>
      </w:r>
      <w:r>
        <w:rPr>
          <w:color w:val="202020"/>
          <w:spacing w:val="-2"/>
        </w:rPr>
        <w:t>owner.</w:t>
      </w:r>
    </w:p>
    <w:p w:rsidR="00A048A4" w14:paraId="1360C7A0" w14:textId="77777777">
      <w:pPr>
        <w:pStyle w:val="BodyText"/>
        <w:spacing w:before="114"/>
        <w:ind w:left="345" w:right="36"/>
        <w:jc w:val="center"/>
      </w:pPr>
      <w:r>
        <w:rPr>
          <w:noProof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76962</wp:posOffset>
            </wp:positionV>
            <wp:extent cx="127000" cy="119062"/>
            <wp:effectExtent l="0" t="0" r="0" b="0"/>
            <wp:wrapNone/>
            <wp:docPr id="142" name="Imag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 xml:space="preserve">Microsoft </w:t>
      </w:r>
      <w:r>
        <w:rPr>
          <w:color w:val="202020"/>
          <w:spacing w:val="-2"/>
        </w:rPr>
        <w:t>Forms</w:t>
      </w:r>
    </w:p>
    <w:sectPr>
      <w:pgSz w:w="12240" w:h="15840"/>
      <w:pgMar w:top="880" w:right="1720" w:bottom="460" w:left="1720" w:header="284" w:footer="2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48A4" w14:paraId="62AE5A4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6776084" cy="1390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77608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48A4" w14:textId="7777777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https://forms.osi.apps.mil/Pages/DesignPageV2.aspx?prevorigin=shell&amp;origin=NeoPortalPage&amp;subpage=design&amp;id=kQEtEK7uYUexyxqD6G70Rew…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1" type="#_x0000_t202" style="width:533.55pt;height:10.95pt;margin-top:767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048A4" w14:paraId="3B2453B2" w14:textId="77777777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https://forms.osi.apps.mil/Pages/DesignPageV2.aspx?prevorigin=shell&amp;origin=NeoPortalPage&amp;subpage=design&amp;id=kQEtEK7uYUexyxqD6G70Rew…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7175301</wp:posOffset>
              </wp:positionH>
              <wp:positionV relativeFrom="page">
                <wp:posOffset>9744231</wp:posOffset>
              </wp:positionV>
              <wp:extent cx="305435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48A4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2" type="#_x0000_t202" style="width:24.05pt;height:10.95pt;margin-top:767.25pt;margin-left:56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A048A4" w14:paraId="04CFD82B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12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48A4" w14:paraId="6199174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93115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93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48A4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9/5/24,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10:43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62.45pt;height:10.95pt;margin-top:14.25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048A4" w14:paraId="6FB3443F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9/5/24,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10:43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3635077</wp:posOffset>
              </wp:positionH>
              <wp:positionV relativeFrom="page">
                <wp:posOffset>181131</wp:posOffset>
              </wp:positionV>
              <wp:extent cx="1651000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48A4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CDAO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Agile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Adoption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Questionnaire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130pt;height:10.95pt;margin-top:14.25pt;margin-left:286.2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A048A4" w14:paraId="0FC3B72D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CDAO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Agile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Adoption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Questionnaire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4E18ED"/>
    <w:multiLevelType w:val="hybridMultilevel"/>
    <w:tmpl w:val="E820A016"/>
    <w:lvl w:ilvl="0">
      <w:start w:val="1"/>
      <w:numFmt w:val="decimal"/>
      <w:lvlText w:val="%1."/>
      <w:lvlJc w:val="left"/>
      <w:pPr>
        <w:ind w:left="845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1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1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8" w:hanging="1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4" w:hanging="1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1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2" w:hanging="1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8" w:hanging="189"/>
      </w:pPr>
      <w:rPr>
        <w:rFonts w:hint="default"/>
        <w:lang w:val="en-US" w:eastAsia="en-US" w:bidi="ar-SA"/>
      </w:rPr>
    </w:lvl>
  </w:abstractNum>
  <w:abstractNum w:abstractNumId="1">
    <w:nsid w:val="2A7223E0"/>
    <w:multiLevelType w:val="hybridMultilevel"/>
    <w:tmpl w:val="EB163240"/>
    <w:lvl w:ilvl="0">
      <w:start w:val="0"/>
      <w:numFmt w:val="bullet"/>
      <w:lvlText w:val="•"/>
      <w:lvlJc w:val="left"/>
      <w:pPr>
        <w:ind w:left="685" w:hanging="96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2" w:hanging="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6" w:hanging="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8" w:hanging="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4" w:hanging="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6" w:hanging="96"/>
      </w:pPr>
      <w:rPr>
        <w:rFonts w:hint="default"/>
        <w:lang w:val="en-US" w:eastAsia="en-US" w:bidi="ar-SA"/>
      </w:rPr>
    </w:lvl>
  </w:abstractNum>
  <w:num w:numId="1" w16cid:durableId="7340132">
    <w:abstractNumId w:val="0"/>
  </w:num>
  <w:num w:numId="2" w16cid:durableId="200635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A4"/>
    <w:rsid w:val="00045A89"/>
    <w:rsid w:val="007E3960"/>
    <w:rsid w:val="00805D61"/>
    <w:rsid w:val="008347DF"/>
    <w:rsid w:val="008E748F"/>
    <w:rsid w:val="00A048A4"/>
    <w:rsid w:val="00D65653"/>
    <w:rsid w:val="00DD0695"/>
    <w:rsid w:val="00E03ABC"/>
    <w:rsid w:val="00ED4CAB"/>
    <w:rsid w:val="00FC18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5874D"/>
  <w15:docId w15:val="{66521941-7ADE-4F6F-A02A-56338A00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217"/>
      <w:ind w:left="665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845" w:hanging="281"/>
      <w:outlineLvl w:val="1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685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5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05D61"/>
    <w:pPr>
      <w:widowControl/>
      <w:autoSpaceDE/>
      <w:autoSpaceDN/>
    </w:pPr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04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A89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A89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whs.mc-alex.esd.mbx.dd-dod-information-collections@mail.mi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bilePhone xmlns="5f90e34f-88e2-4126-8936-9ff26959293c" xsi:nil="true"/>
    <_ip_UnifiedCompliancePolicyUIAction xmlns="http://schemas.microsoft.com/sharepoint/v3" xsi:nil="true"/>
    <DocumentCategory xmlns="5f90e34f-88e2-4126-8936-9ff26959293c" xsi:nil="true"/>
    <TaxCatchAll xmlns="7ea9e058-9cd7-4020-882c-3d0ff242d767" xsi:nil="true"/>
    <TypeofDocument xmlns="5f90e34f-88e2-4126-8936-9ff26959293c" xsi:nil="true"/>
    <DTMMetatag xmlns="5f90e34f-88e2-4126-8936-9ff26959293c" xsi:nil="true"/>
    <Comments xmlns="5f90e34f-88e2-4126-8936-9ff26959293c" xsi:nil="true"/>
    <VendorArtifact xmlns="5f90e34f-88e2-4126-8936-9ff26959293c">false</VendorArtifact>
    <As_x0020_of xmlns="5f90e34f-88e2-4126-8936-9ff26959293c" xsi:nil="true"/>
    <Index xmlns="5f90e34f-88e2-4126-8936-9ff26959293c" xsi:nil="true"/>
    <_ip_UnifiedCompliancePolicyProperties xmlns="http://schemas.microsoft.com/sharepoint/v3" xsi:nil="true"/>
    <lcf76f155ced4ddcb4097134ff3c332f xmlns="5f90e34f-88e2-4126-8936-9ff26959293c">
      <Terms xmlns="http://schemas.microsoft.com/office/infopath/2007/PartnerControls"/>
    </lcf76f155ced4ddcb4097134ff3c332f>
    <DTMOrder xmlns="5f90e34f-88e2-4126-8936-9ff26959293c">1</DTM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E03135675242B476283758442D03" ma:contentTypeVersion="31" ma:contentTypeDescription="Create a new document." ma:contentTypeScope="" ma:versionID="9e44ba36c82531f0a032ae7be445cfb2">
  <xsd:schema xmlns:xsd="http://www.w3.org/2001/XMLSchema" xmlns:xs="http://www.w3.org/2001/XMLSchema" xmlns:p="http://schemas.microsoft.com/office/2006/metadata/properties" xmlns:ns1="http://schemas.microsoft.com/sharepoint/v3" xmlns:ns2="5f90e34f-88e2-4126-8936-9ff26959293c" xmlns:ns3="7ea9e058-9cd7-4020-882c-3d0ff242d767" targetNamespace="http://schemas.microsoft.com/office/2006/metadata/properties" ma:root="true" ma:fieldsID="d3517d8fa68cb73a17cf49f5ad27b435" ns1:_="" ns2:_="" ns3:_="">
    <xsd:import namespace="http://schemas.microsoft.com/sharepoint/v3"/>
    <xsd:import namespace="5f90e34f-88e2-4126-8936-9ff26959293c"/>
    <xsd:import namespace="7ea9e058-9cd7-4020-882c-3d0ff242d767"/>
    <xsd:element name="properties">
      <xsd:complexType>
        <xsd:sequence>
          <xsd:element name="documentManagement">
            <xsd:complexType>
              <xsd:all>
                <xsd:element ref="ns2:As_x0020_of" minOccurs="0"/>
                <xsd:element ref="ns2:Comments" minOccurs="0"/>
                <xsd:element ref="ns2:MobilePhone" minOccurs="0"/>
                <xsd:element ref="ns2:DocumentCategory" minOccurs="0"/>
                <xsd:element ref="ns2:VendorArtifact" minOccurs="0"/>
                <xsd:element ref="ns2:Index" minOccurs="0"/>
                <xsd:element ref="ns2:DTMMetatag" minOccurs="0"/>
                <xsd:element ref="ns2:TypeofDocument" minOccurs="0"/>
                <xsd:element ref="ns2:DTMOrder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Metadata" minOccurs="0"/>
                <xsd:element ref="ns1:_ip_UnifiedCompliancePolicyProperties" minOccurs="0"/>
                <xsd:element ref="ns1:_ip_UnifiedCompliancePolicyUIAction" minOccurs="0"/>
                <xsd:element ref="ns2:MediaServiceFastMetadata" minOccurs="0"/>
                <xsd:element ref="ns3:SharedWithUsers" minOccurs="0"/>
                <xsd:element ref="ns2:MediaServiceSearchPropertie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e34f-88e2-4126-8936-9ff26959293c" elementFormDefault="qualified">
    <xsd:import namespace="http://schemas.microsoft.com/office/2006/documentManagement/types"/>
    <xsd:import namespace="http://schemas.microsoft.com/office/infopath/2007/PartnerControls"/>
    <xsd:element name="As_x0020_of" ma:index="3" nillable="true" ma:displayName="As of" ma:format="DateOnly" ma:internalName="As_x0020_of" ma:readOnly="false">
      <xsd:simpleType>
        <xsd:restriction base="dms:DateTime"/>
      </xsd:simpleType>
    </xsd:element>
    <xsd:element name="Comments" ma:index="4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obilePhone" ma:index="5" nillable="true" ma:displayName="Mobile Phone" ma:format="Dropdown" ma:internalName="MobilePhone" ma:readOnly="false">
      <xsd:simpleType>
        <xsd:restriction base="dms:Text">
          <xsd:maxLength value="255"/>
        </xsd:restriction>
      </xsd:simpleType>
    </xsd:element>
    <xsd:element name="DocumentCategory" ma:index="6" nillable="true" ma:displayName="Document Category " ma:format="Dropdown" ma:internalName="Document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Briefing_Decks_and_Assets"/>
                    <xsd:enumeration value="Digital Services_Digital Talent Management"/>
                    <xsd:enumeration value="Analytics_Branch"/>
                    <xsd:enumeration value="Commons_Branch"/>
                    <xsd:enumeration value="Development_Branch"/>
                    <xsd:enumeration value="Futures_Branch"/>
                    <xsd:enumeration value="FCM_Branch"/>
                    <xsd:enumeration value="Budget_and_Acquisitions"/>
                    <xsd:enumeration value="Archive"/>
                    <xsd:enumeration value="Stakeholders"/>
                    <xsd:enumeration value="Policy/Strategy"/>
                  </xsd:restriction>
                </xsd:simpleType>
              </xsd:element>
            </xsd:sequence>
          </xsd:extension>
        </xsd:complexContent>
      </xsd:complexType>
    </xsd:element>
    <xsd:element name="VendorArtifact" ma:index="7" nillable="true" ma:displayName="Vendor Artifact" ma:default="0" ma:format="Dropdown" ma:internalName="VendorArtifact" ma:readOnly="false">
      <xsd:simpleType>
        <xsd:restriction base="dms:Boolean"/>
      </xsd:simpleType>
    </xsd:element>
    <xsd:element name="Index" ma:index="8" nillable="true" ma:displayName="Index" ma:format="Dropdown" ma:indexed="true" ma:internalName="Index" ma:readOnly="false" ma:percentage="FALSE">
      <xsd:simpleType>
        <xsd:restriction base="dms:Number"/>
      </xsd:simpleType>
    </xsd:element>
    <xsd:element name="DTMMetatag" ma:index="9" nillable="true" ma:displayName="DTM Metatag" ma:format="Dropdown" ma:internalName="DTMMetatag" ma:readOnly="false">
      <xsd:simpleType>
        <xsd:restriction base="dms:Text">
          <xsd:maxLength value="255"/>
        </xsd:restriction>
      </xsd:simpleType>
    </xsd:element>
    <xsd:element name="TypeofDocument" ma:index="10" nillable="true" ma:displayName="Type of Document" ma:format="Dropdown" ma:internalName="TypeofDocumen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vergreen Document"/>
                        <xsd:enumeration value="Plann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TMOrder" ma:index="11" ma:displayName="DTM Order" ma:decimals="0" ma:default="1" ma:format="Dropdown" ma:internalName="DTMOrder" ma:readOnly="false" ma:percentage="FALSE">
      <xsd:simpleType>
        <xsd:restriction base="dms:Number">
          <xsd:minInclusive value="1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e058-9cd7-4020-882c-3d0ff242d7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a62e19-32b5-4f21-a077-80d4cbc7f954}" ma:internalName="TaxCatchAll" ma:readOnly="false" ma:showField="CatchAllData" ma:web="7ea9e058-9cd7-4020-882c-3d0ff242d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EAA6F-190D-43D2-AC0B-8E262A08E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3832-0C78-4933-A374-823C9589E2DA}">
  <ds:schemaRefs>
    <ds:schemaRef ds:uri="http://schemas.microsoft.com/office/2006/metadata/properties"/>
    <ds:schemaRef ds:uri="http://schemas.microsoft.com/office/infopath/2007/PartnerControls"/>
    <ds:schemaRef ds:uri="5f90e34f-88e2-4126-8936-9ff26959293c"/>
    <ds:schemaRef ds:uri="http://schemas.microsoft.com/sharepoint/v3"/>
    <ds:schemaRef ds:uri="7ea9e058-9cd7-4020-882c-3d0ff242d767"/>
  </ds:schemaRefs>
</ds:datastoreItem>
</file>

<file path=customXml/itemProps3.xml><?xml version="1.0" encoding="utf-8"?>
<ds:datastoreItem xmlns:ds="http://schemas.openxmlformats.org/officeDocument/2006/customXml" ds:itemID="{16DBC04A-16D1-4D9E-B3D4-DABF92FE7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90e34f-88e2-4126-8936-9ff26959293c"/>
    <ds:schemaRef ds:uri="7ea9e058-9cd7-4020-882c-3d0ff242d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2320</Words>
  <Characters>13229</Characters>
  <Application>Microsoft Office Word</Application>
  <DocSecurity>0</DocSecurity>
  <Lines>110</Lines>
  <Paragraphs>31</Paragraphs>
  <ScaleCrop>false</ScaleCrop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CDAO Agile Adoption Questionnaire</dc:title>
  <cp:lastModifiedBy>Schuff, Nicholas A CTR WHS ESD (USA)</cp:lastModifiedBy>
  <cp:revision>2</cp:revision>
  <dcterms:created xsi:type="dcterms:W3CDTF">2024-09-06T21:42:00Z</dcterms:created>
  <dcterms:modified xsi:type="dcterms:W3CDTF">2024-09-06T21:42:00Z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0x010100AFAFE03135675242B476283758442D03</vt:lpwstr>
  </property>
  <property fmtid="{D5CDD505-2E9C-101B-9397-08002B2CF9AE}" pid="3" name="Created">
    <vt:filetime>2024-09-05T00:00:00Z</vt:filetime>
  </property>
  <property fmtid="{D5CDD505-2E9C-101B-9397-08002B2CF9AE}" pid="4" name="Creator">
    <vt:lpwstr>Mozilla/5.0 (Windows NT 10.0; Win64; x64) AppleWebKit/537.36 (KHTML, like Gecko) Chrome/128.0.0.0 Safari/537.36</vt:lpwstr>
  </property>
  <property fmtid="{D5CDD505-2E9C-101B-9397-08002B2CF9AE}" pid="5" name="LastSaved">
    <vt:filetime>2024-09-06T00:00:00Z</vt:filetime>
  </property>
  <property fmtid="{D5CDD505-2E9C-101B-9397-08002B2CF9AE}" pid="6" name="MediaServiceImageTags">
    <vt:lpwstr/>
  </property>
  <property fmtid="{D5CDD505-2E9C-101B-9397-08002B2CF9AE}" pid="7" name="Producer">
    <vt:lpwstr>Skia/PDF m128</vt:lpwstr>
  </property>
</Properties>
</file>