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RPr="009239AA" w:rsidP="00434E33" w14:paraId="28835FCD" w14:textId="4BA1824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C91CEF" w:rsidR="00C91CEF">
        <w:t>National Security Space Institute (NSSI) End of Course Survey</w:t>
      </w:r>
    </w:p>
    <w:p w:rsidR="005E714A" w14:paraId="52FEFC6F" w14:textId="77777777"/>
    <w:p w:rsidR="001B0AAA" w14:paraId="1B271AAC" w14:textId="77777777">
      <w:r>
        <w:rPr>
          <w:b/>
        </w:rPr>
        <w:t>PURPOSE</w:t>
      </w:r>
      <w:r w:rsidRPr="009239AA">
        <w:rPr>
          <w:b/>
        </w:rPr>
        <w:t>:</w:t>
      </w:r>
      <w:r w:rsidRPr="009239AA" w:rsidR="00C14CC4">
        <w:rPr>
          <w:b/>
        </w:rPr>
        <w:t xml:space="preserve">  </w:t>
      </w:r>
    </w:p>
    <w:p w:rsidR="001B0AAA" w14:paraId="463704FC" w14:textId="77777777"/>
    <w:p w:rsidR="00C8488C" w14:paraId="47C722D8" w14:textId="1F8784D1">
      <w:r w:rsidRPr="00426F3B">
        <w:t>The National Security Space Institute</w:t>
      </w:r>
      <w:r>
        <w:t xml:space="preserve"> (NSSI)</w:t>
      </w:r>
      <w:r w:rsidRPr="00426F3B">
        <w:t xml:space="preserve"> conducts approximately 200 course offerings a year and uses end of course surveys to ensure the content is relevant and up to date</w:t>
      </w:r>
      <w:r>
        <w:t>.</w:t>
      </w:r>
    </w:p>
    <w:p w:rsidR="00C8488C" w14:paraId="3D909681" w14:textId="77777777"/>
    <w:p w:rsidR="00F15956" w14:paraId="6EEAAB20" w14:textId="2CFF1547">
      <w:r w:rsidRPr="00426F3B">
        <w:t>The purpose of the information collection is to continuously improve the academic experience of NSSI courses.  Each student is given access to a commercial website that allows the anonymous collection of survey data.  The survey is mostly composed of questions on a scale of 1 to 5, with respondents clicking on a number to indicate their satisfaction, or dissatisfaction with course content.  At the conclusion of the survey, the respondents click a button on the website, submitting their survey response</w:t>
      </w:r>
      <w:r>
        <w:t>.</w:t>
      </w:r>
    </w:p>
    <w:p w:rsidR="00E26329" w:rsidP="00434E33" w14:paraId="3BB3E9C7" w14:textId="77777777">
      <w:pPr>
        <w:pStyle w:val="Header"/>
        <w:tabs>
          <w:tab w:val="clear" w:pos="4320"/>
          <w:tab w:val="clear" w:pos="8640"/>
        </w:tabs>
        <w:rPr>
          <w:b/>
        </w:rPr>
      </w:pPr>
    </w:p>
    <w:p w:rsidR="00426F3B" w:rsidRPr="00426F3B" w:rsidP="00426F3B" w14:paraId="779CB13A" w14:textId="77777777">
      <w:pPr>
        <w:pStyle w:val="Header"/>
        <w:rPr>
          <w:bCs/>
        </w:rPr>
      </w:pPr>
      <w:r w:rsidRPr="00426F3B">
        <w:rPr>
          <w:bCs/>
        </w:rPr>
        <w:t xml:space="preserve">At the conclusion of the time allotted for survey responses, the NSSI’s Data Analyst collects the information and emails the survey responses to NSSI staff.  The staff review the documents for any suggested course modifications, and trend satisfaction data over time in quarterly course reviews, to judge the health of the institute. </w:t>
      </w:r>
    </w:p>
    <w:p w:rsidR="00426F3B" w:rsidRPr="00426F3B" w:rsidP="00426F3B" w14:paraId="5147F92D" w14:textId="77777777">
      <w:pPr>
        <w:pStyle w:val="Header"/>
        <w:rPr>
          <w:bCs/>
        </w:rPr>
      </w:pPr>
    </w:p>
    <w:p w:rsidR="001B0AAA" w:rsidRPr="00426F3B" w:rsidP="00426F3B" w14:paraId="001C5A94" w14:textId="512F1DF8">
      <w:pPr>
        <w:pStyle w:val="Header"/>
        <w:tabs>
          <w:tab w:val="clear" w:pos="4320"/>
          <w:tab w:val="clear" w:pos="8640"/>
        </w:tabs>
        <w:rPr>
          <w:bCs/>
        </w:rPr>
      </w:pPr>
      <w:r w:rsidRPr="00426F3B">
        <w:rPr>
          <w:bCs/>
        </w:rPr>
        <w:t>The result of a successful collection is to continually improve NSSI courses that provide timely and relevant space professional continuing education.</w:t>
      </w:r>
    </w:p>
    <w:p w:rsidR="00C8488C" w:rsidRPr="00426F3B" w:rsidP="00434E33" w14:paraId="5ACB86BA" w14:textId="77777777">
      <w:pPr>
        <w:pStyle w:val="Header"/>
        <w:tabs>
          <w:tab w:val="clear" w:pos="4320"/>
          <w:tab w:val="clear" w:pos="8640"/>
        </w:tabs>
        <w:rPr>
          <w:bCs/>
        </w:rPr>
      </w:pPr>
    </w:p>
    <w:p w:rsidR="00C8488C" w:rsidP="00434E33" w14:paraId="4CFC78CB" w14:textId="77777777">
      <w:pPr>
        <w:pStyle w:val="Header"/>
        <w:tabs>
          <w:tab w:val="clear" w:pos="4320"/>
          <w:tab w:val="clear" w:pos="8640"/>
        </w:tabs>
        <w:rPr>
          <w:b/>
        </w:rPr>
      </w:pPr>
    </w:p>
    <w:p w:rsidR="00434E33" w:rsidRPr="00434E33" w:rsidP="00434E33" w14:paraId="0CB2E934" w14:textId="77777777">
      <w:pPr>
        <w:pStyle w:val="Header"/>
        <w:tabs>
          <w:tab w:val="clear" w:pos="4320"/>
          <w:tab w:val="clear" w:pos="8640"/>
        </w:tabs>
        <w:rPr>
          <w:i/>
          <w:snapToGrid/>
        </w:rPr>
      </w:pPr>
      <w:r w:rsidRPr="00434E33">
        <w:rPr>
          <w:b/>
        </w:rPr>
        <w:t>DESCRIPTION OF RESPONDENTS</w:t>
      </w:r>
      <w:r>
        <w:t xml:space="preserve">: </w:t>
      </w:r>
    </w:p>
    <w:p w:rsidR="00F15956" w14:paraId="46A9211E" w14:textId="77777777"/>
    <w:p w:rsidR="00C8488C" w14:paraId="616862B3" w14:textId="331FA1FC">
      <w:r w:rsidRPr="00426F3B">
        <w:t xml:space="preserve">The respondents are students in courses conducted by the NSSI.  The students are primarily members of the US Department of Defense, but include members of other US government agencies, foreign nationals, US contractors, and spouses of DoD military and civilian members in significant leadership positions.  </w:t>
      </w:r>
    </w:p>
    <w:p w:rsidR="00434E33" w14:paraId="06A4F65B" w14:textId="77777777"/>
    <w:p w:rsidR="00E26329" w14:paraId="018BC386" w14:textId="77777777">
      <w:pPr>
        <w:rPr>
          <w:b/>
        </w:rPr>
      </w:pPr>
    </w:p>
    <w:p w:rsidR="00E26329" w14:paraId="69D8A393" w14:textId="77777777">
      <w:pPr>
        <w:rPr>
          <w:b/>
        </w:rPr>
      </w:pPr>
    </w:p>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14EEFF13">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426F3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D26079D"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66FEF397" w14:textId="77777777">
      <w:pPr>
        <w:pStyle w:val="Header"/>
        <w:tabs>
          <w:tab w:val="clear" w:pos="4320"/>
          <w:tab w:val="clear" w:pos="8640"/>
        </w:tabs>
      </w:pPr>
    </w:p>
    <w:p w:rsidR="00CA2650" w14:paraId="5DD3D4E0" w14:textId="77777777">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BE3E6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1BBA2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P="009C13B9" w14:paraId="3DF56E83" w14:textId="4EA33036">
      <w:r w:rsidRPr="00400B82">
        <w:t>Name:_</w:t>
      </w:r>
      <w:r w:rsidRPr="00400B82">
        <w:t>_</w:t>
      </w:r>
      <w:r w:rsidRPr="00400B82" w:rsidR="00400B82">
        <w:rPr>
          <w:u w:val="single"/>
        </w:rPr>
        <w:t>Lt</w:t>
      </w:r>
      <w:r w:rsidRPr="00400B82" w:rsidR="00400B82">
        <w:rPr>
          <w:u w:val="single"/>
        </w:rPr>
        <w:t xml:space="preserve"> Col Jason Heller</w:t>
      </w:r>
      <w:r>
        <w:t>__________________________</w:t>
      </w:r>
    </w:p>
    <w:p w:rsidR="009C13B9" w:rsidP="009C13B9" w14:paraId="0B9D60E0" w14:textId="77777777">
      <w:pPr>
        <w:pStyle w:val="ListParagraph"/>
        <w:ind w:left="360"/>
      </w:pPr>
    </w:p>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609CF0C6">
      <w:pPr>
        <w:pStyle w:val="ListParagraph"/>
        <w:numPr>
          <w:ilvl w:val="0"/>
          <w:numId w:val="18"/>
        </w:numPr>
      </w:pPr>
      <w:r w:rsidRPr="00400B82">
        <w:t>Is</w:t>
      </w:r>
      <w:r w:rsidRPr="00400B82" w:rsidR="00237B48">
        <w:t xml:space="preserve"> personally identifiable information (PII) collected</w:t>
      </w:r>
      <w:r w:rsidRPr="00400B82">
        <w:t>?</w:t>
      </w:r>
      <w:r>
        <w:t xml:space="preserve">  </w:t>
      </w:r>
      <w:r w:rsidR="009239AA">
        <w:t>[  ]</w:t>
      </w:r>
      <w:r w:rsidR="009239AA">
        <w:t xml:space="preserve"> Yes  [</w:t>
      </w:r>
      <w:r w:rsidR="00400B82">
        <w:t>X</w:t>
      </w:r>
      <w:r w:rsidR="009239AA">
        <w:t xml:space="preserve">]  No </w:t>
      </w:r>
    </w:p>
    <w:p w:rsidR="00C86E91" w:rsidP="00C86E91" w14:paraId="43E6FD8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0F9899EE"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56054B" w14:textId="77777777">
      <w:pPr>
        <w:pStyle w:val="ListParagraph"/>
        <w:ind w:left="0"/>
        <w:rPr>
          <w:b/>
        </w:rPr>
      </w:pPr>
    </w:p>
    <w:p w:rsidR="00C86E91" w:rsidRPr="00C86E91" w:rsidP="00C86E91" w14:paraId="3B15F32D" w14:textId="77777777">
      <w:pPr>
        <w:pStyle w:val="ListParagraph"/>
        <w:ind w:left="0"/>
        <w:rPr>
          <w:b/>
        </w:rPr>
      </w:pPr>
      <w:r>
        <w:rPr>
          <w:b/>
        </w:rPr>
        <w:t>Gifts or Payments</w:t>
      </w:r>
      <w:r>
        <w:rPr>
          <w:b/>
        </w:rPr>
        <w:t>:</w:t>
      </w:r>
    </w:p>
    <w:p w:rsidR="00C86E91" w:rsidP="00C86E91" w14:paraId="541ED299" w14:textId="60C8D58A">
      <w:r>
        <w:t xml:space="preserve">Is an incentive (e.g., money or reimbursement of expenses, token of appreciation) provided to participants?  </w:t>
      </w:r>
      <w:r>
        <w:t>[  ]</w:t>
      </w:r>
      <w:r>
        <w:t xml:space="preserve"> Yes [</w:t>
      </w:r>
      <w:r w:rsidR="00426F3B">
        <w:t>X</w:t>
      </w:r>
      <w:r>
        <w:t xml:space="preserve">] No  </w:t>
      </w:r>
    </w:p>
    <w:p w:rsidR="004D6E14" w14:paraId="3D821BD6" w14:textId="77777777">
      <w:pPr>
        <w:rPr>
          <w:b/>
        </w:rPr>
      </w:pPr>
    </w:p>
    <w:p w:rsidR="00F24CFC" w14:paraId="4372BBEE" w14:textId="77777777">
      <w:pPr>
        <w:rPr>
          <w:b/>
        </w:rPr>
      </w:pPr>
    </w:p>
    <w:p w:rsidR="00C86E91" w14:paraId="23A0757A" w14:textId="77777777">
      <w:pPr>
        <w:rPr>
          <w:b/>
        </w:rPr>
      </w:pPr>
    </w:p>
    <w:p w:rsidR="00C86E91" w14:paraId="5DC77EE4"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5"/>
        <w:gridCol w:w="1620"/>
        <w:gridCol w:w="1710"/>
        <w:gridCol w:w="1656"/>
      </w:tblGrid>
      <w:tr w14:paraId="628747FC" w14:textId="77777777" w:rsidTr="00400B8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75"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162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38879F3F" w14:textId="77777777">
            <w:pPr>
              <w:rPr>
                <w:b/>
              </w:rPr>
            </w:pPr>
            <w:r w:rsidRPr="0001027E">
              <w:rPr>
                <w:b/>
              </w:rPr>
              <w:t>Participation Time</w:t>
            </w:r>
          </w:p>
        </w:tc>
        <w:tc>
          <w:tcPr>
            <w:tcW w:w="1656" w:type="dxa"/>
          </w:tcPr>
          <w:p w:rsidR="006832D9" w:rsidRPr="0001027E" w:rsidP="00843796" w14:paraId="45F4FC7E" w14:textId="77777777">
            <w:pPr>
              <w:rPr>
                <w:b/>
              </w:rPr>
            </w:pPr>
            <w:r w:rsidRPr="0001027E">
              <w:rPr>
                <w:b/>
              </w:rPr>
              <w:t>Burden</w:t>
            </w:r>
          </w:p>
        </w:tc>
      </w:tr>
      <w:tr w14:paraId="3D72AFAB" w14:textId="77777777" w:rsidTr="00400B82">
        <w:tblPrEx>
          <w:tblW w:w="9661" w:type="dxa"/>
          <w:tblLayout w:type="fixed"/>
          <w:tblLook w:val="01E0"/>
        </w:tblPrEx>
        <w:trPr>
          <w:trHeight w:val="274"/>
        </w:trPr>
        <w:tc>
          <w:tcPr>
            <w:tcW w:w="4675" w:type="dxa"/>
          </w:tcPr>
          <w:p w:rsidR="006832D9" w:rsidP="00843796" w14:paraId="7AE1830F" w14:textId="0768E78E">
            <w:r>
              <w:t>Individuals or Households</w:t>
            </w:r>
          </w:p>
        </w:tc>
        <w:tc>
          <w:tcPr>
            <w:tcW w:w="1620" w:type="dxa"/>
          </w:tcPr>
          <w:p w:rsidR="006832D9" w:rsidP="00843796" w14:paraId="386DC199" w14:textId="01B0B2CB">
            <w:r>
              <w:t>1,000</w:t>
            </w:r>
          </w:p>
        </w:tc>
        <w:tc>
          <w:tcPr>
            <w:tcW w:w="1710" w:type="dxa"/>
          </w:tcPr>
          <w:p w:rsidR="006832D9" w:rsidP="00843796" w14:paraId="65A8DAD4" w14:textId="4DE20759">
            <w:r>
              <w:t>10 minutes</w:t>
            </w:r>
          </w:p>
        </w:tc>
        <w:tc>
          <w:tcPr>
            <w:tcW w:w="1656" w:type="dxa"/>
          </w:tcPr>
          <w:p w:rsidR="006832D9" w:rsidP="00843796" w14:paraId="19DFE576" w14:textId="49526E60">
            <w:r>
              <w:t>167</w:t>
            </w:r>
            <w:r w:rsidR="00426F3B">
              <w:t xml:space="preserve"> hours</w:t>
            </w:r>
          </w:p>
        </w:tc>
      </w:tr>
      <w:tr w14:paraId="37B83226" w14:textId="77777777" w:rsidTr="00400B82">
        <w:tblPrEx>
          <w:tblW w:w="9661" w:type="dxa"/>
          <w:tblLayout w:type="fixed"/>
          <w:tblLook w:val="01E0"/>
        </w:tblPrEx>
        <w:trPr>
          <w:trHeight w:val="274"/>
        </w:trPr>
        <w:tc>
          <w:tcPr>
            <w:tcW w:w="4675" w:type="dxa"/>
          </w:tcPr>
          <w:p w:rsidR="006832D9" w:rsidP="00843796" w14:paraId="73C9F7C1" w14:textId="77777777"/>
        </w:tc>
        <w:tc>
          <w:tcPr>
            <w:tcW w:w="1620" w:type="dxa"/>
          </w:tcPr>
          <w:p w:rsidR="006832D9" w:rsidP="00843796" w14:paraId="26328FA4" w14:textId="77777777"/>
        </w:tc>
        <w:tc>
          <w:tcPr>
            <w:tcW w:w="1710" w:type="dxa"/>
          </w:tcPr>
          <w:p w:rsidR="006832D9" w:rsidP="00843796" w14:paraId="7CBD4909" w14:textId="77777777"/>
        </w:tc>
        <w:tc>
          <w:tcPr>
            <w:tcW w:w="1656" w:type="dxa"/>
          </w:tcPr>
          <w:p w:rsidR="006832D9" w:rsidP="00843796" w14:paraId="04A7E2E6" w14:textId="77777777"/>
        </w:tc>
      </w:tr>
      <w:tr w14:paraId="746BE0FC" w14:textId="77777777" w:rsidTr="00400B82">
        <w:tblPrEx>
          <w:tblW w:w="9661" w:type="dxa"/>
          <w:tblLayout w:type="fixed"/>
          <w:tblLook w:val="01E0"/>
        </w:tblPrEx>
        <w:trPr>
          <w:trHeight w:val="289"/>
        </w:trPr>
        <w:tc>
          <w:tcPr>
            <w:tcW w:w="4675" w:type="dxa"/>
          </w:tcPr>
          <w:p w:rsidR="006832D9" w:rsidRPr="0001027E" w:rsidP="00843796" w14:paraId="3068B62B" w14:textId="77777777">
            <w:pPr>
              <w:rPr>
                <w:b/>
              </w:rPr>
            </w:pPr>
            <w:r w:rsidRPr="0001027E">
              <w:rPr>
                <w:b/>
              </w:rPr>
              <w:t>Totals</w:t>
            </w:r>
          </w:p>
        </w:tc>
        <w:tc>
          <w:tcPr>
            <w:tcW w:w="1620" w:type="dxa"/>
          </w:tcPr>
          <w:p w:rsidR="006832D9" w:rsidRPr="0001027E" w:rsidP="00843796" w14:paraId="3C216BB5" w14:textId="6A27B864">
            <w:pPr>
              <w:rPr>
                <w:b/>
              </w:rPr>
            </w:pPr>
            <w:r>
              <w:rPr>
                <w:b/>
              </w:rPr>
              <w:t>1,000</w:t>
            </w:r>
          </w:p>
        </w:tc>
        <w:tc>
          <w:tcPr>
            <w:tcW w:w="1710" w:type="dxa"/>
          </w:tcPr>
          <w:p w:rsidR="006832D9" w:rsidP="00843796" w14:paraId="692DE1A8" w14:textId="126EB711"/>
        </w:tc>
        <w:tc>
          <w:tcPr>
            <w:tcW w:w="1656" w:type="dxa"/>
          </w:tcPr>
          <w:p w:rsidR="006832D9" w:rsidRPr="0001027E" w:rsidP="00843796" w14:paraId="2036E13F" w14:textId="080DEE7E">
            <w:pPr>
              <w:rPr>
                <w:b/>
              </w:rPr>
            </w:pPr>
            <w:r>
              <w:rPr>
                <w:b/>
              </w:rPr>
              <w:t>167 hours</w:t>
            </w:r>
          </w:p>
        </w:tc>
      </w:tr>
    </w:tbl>
    <w:p w:rsidR="00F3170F" w:rsidP="00F3170F" w14:paraId="69A31F1A" w14:textId="77777777"/>
    <w:p w:rsidR="005E714A" w14:paraId="31ED1684" w14:textId="4DBDAD52">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C86E91">
        <w:t>is</w:t>
      </w:r>
      <w:r w:rsidRPr="00426F3B" w:rsidR="00C86E91">
        <w:rPr>
          <w:u w:val="single"/>
        </w:rPr>
        <w:t xml:space="preserve">  </w:t>
      </w:r>
      <w:r w:rsidR="00426F3B">
        <w:rPr>
          <w:u w:val="single"/>
        </w:rPr>
        <w:t>$</w:t>
      </w:r>
      <w:r w:rsidR="00400B82">
        <w:rPr>
          <w:u w:val="single"/>
        </w:rPr>
        <w:t>9,167</w:t>
      </w:r>
      <w:r w:rsidR="00426F3B">
        <w:rPr>
          <w:u w:val="single"/>
        </w:rPr>
        <w:t xml:space="preserve">    .</w:t>
      </w:r>
    </w:p>
    <w:p w:rsidR="00ED6492" w14:paraId="6F859945" w14:textId="77777777">
      <w:pPr>
        <w:rPr>
          <w:b/>
          <w:bCs/>
          <w:u w:val="single"/>
        </w:rPr>
      </w:pPr>
    </w:p>
    <w:p w:rsidR="0069403B" w:rsidP="00F06866" w14:paraId="7355EBAB"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RPr="007C43D2" w:rsidP="0069403B" w14:paraId="04368917" w14:textId="67B5C393">
      <w:pPr>
        <w:pStyle w:val="ListParagraph"/>
        <w:numPr>
          <w:ilvl w:val="0"/>
          <w:numId w:val="15"/>
        </w:numPr>
      </w:pPr>
      <w:r w:rsidRPr="007C43D2">
        <w:t>Do you have a customer list or something similar that defines the universe of potential respondents</w:t>
      </w:r>
      <w:r w:rsidRPr="007C43D2" w:rsidR="00636621">
        <w:t xml:space="preserve"> and do you have a sampling plan for selecting from this universe</w:t>
      </w:r>
      <w:r w:rsidRPr="007C43D2">
        <w:t>?</w:t>
      </w:r>
      <w:r w:rsidRPr="007C43D2">
        <w:tab/>
      </w:r>
      <w:r w:rsidRPr="007C43D2">
        <w:tab/>
      </w:r>
      <w:r w:rsidRPr="007C43D2">
        <w:tab/>
      </w:r>
      <w:r w:rsidRPr="007C43D2">
        <w:tab/>
      </w:r>
      <w:r w:rsidRPr="007C43D2">
        <w:tab/>
      </w:r>
      <w:r w:rsidRPr="007C43D2">
        <w:tab/>
      </w:r>
      <w:r w:rsidRPr="007C43D2">
        <w:tab/>
      </w:r>
      <w:r w:rsidRPr="007C43D2">
        <w:tab/>
      </w:r>
      <w:r w:rsidRPr="007C43D2" w:rsidR="00636621">
        <w:tab/>
      </w:r>
      <w:r w:rsidRPr="007C43D2" w:rsidR="00636621">
        <w:tab/>
      </w:r>
      <w:r w:rsidRPr="007C43D2" w:rsidR="00636621">
        <w:tab/>
      </w:r>
      <w:r w:rsidRPr="007C43D2">
        <w:t>[</w:t>
      </w:r>
      <w:r w:rsidRPr="007C43D2" w:rsidR="007C43D2">
        <w:t>X</w:t>
      </w:r>
      <w:r w:rsidRPr="007C43D2">
        <w:t>] Yes</w:t>
      </w:r>
      <w:r w:rsidRPr="007C43D2">
        <w:tab/>
      </w:r>
      <w:r w:rsidRPr="007C43D2">
        <w:t>[ ]</w:t>
      </w:r>
      <w:r w:rsidRPr="007C43D2">
        <w:t xml:space="preserve"> No</w:t>
      </w:r>
    </w:p>
    <w:p w:rsidR="00636621" w:rsidP="001B0AAA" w14:paraId="200B8433" w14:textId="16E93AD9">
      <w:r w:rsidRPr="007C43D2">
        <w:t xml:space="preserve">If the answer </w:t>
      </w:r>
      <w:r w:rsidR="007C43D2">
        <w:t>i</w:t>
      </w:r>
      <w:r w:rsidRPr="007C43D2">
        <w:t>s yes, please provide a description of both below</w:t>
      </w:r>
      <w:r w:rsidRPr="007C43D2" w:rsidR="00A403BB">
        <w:t xml:space="preserve"> (or attach the sampling plan)</w:t>
      </w:r>
      <w:r w:rsidRPr="007C43D2">
        <w:t>?   If the answer is no, please provide a description of how you plan to identify your potential group of respondents</w:t>
      </w:r>
      <w:r w:rsidRPr="007C43D2" w:rsidR="001B0AAA">
        <w:t xml:space="preserve"> and how you will select them</w:t>
      </w:r>
      <w:r w:rsidRPr="007C43D2">
        <w:t>?</w:t>
      </w:r>
    </w:p>
    <w:p w:rsidR="007C43D2" w:rsidP="00A403BB" w14:paraId="4272789E" w14:textId="77777777">
      <w:r>
        <w:tab/>
      </w:r>
    </w:p>
    <w:p w:rsidR="004D6E14" w:rsidP="00255053" w14:paraId="5D1B8592" w14:textId="4AC16C78">
      <w:pPr>
        <w:rPr>
          <w:b/>
        </w:rPr>
      </w:pPr>
      <w:r>
        <w:t xml:space="preserve">Our group of respondents include everyone that takes a course at our schoolhouse.  We </w:t>
      </w:r>
      <w:r w:rsidR="00481145">
        <w:t xml:space="preserve">invite </w:t>
      </w:r>
      <w:r>
        <w:t>100% of students</w:t>
      </w:r>
      <w:r w:rsidR="00481145">
        <w:t xml:space="preserve"> to participate in our surveys</w:t>
      </w:r>
      <w:r>
        <w:t>.</w:t>
      </w:r>
      <w:r w:rsidR="00481145">
        <w:t xml:space="preserve"> </w:t>
      </w:r>
    </w:p>
    <w:p w:rsidR="00A403BB" w:rsidP="00A403BB" w14:paraId="03E0098F" w14:textId="77777777">
      <w:pPr>
        <w:rPr>
          <w:b/>
        </w:rPr>
      </w:pPr>
      <w:r>
        <w:rPr>
          <w:b/>
        </w:rPr>
        <w:t>Administration of the Instrument</w:t>
      </w:r>
    </w:p>
    <w:p w:rsidR="00A403BB" w:rsidP="00A403BB" w14:paraId="44DB6C6B" w14:textId="77777777">
      <w:pPr>
        <w:pStyle w:val="ListParagraph"/>
        <w:numPr>
          <w:ilvl w:val="0"/>
          <w:numId w:val="17"/>
        </w:numPr>
      </w:pPr>
      <w:r>
        <w:t>H</w:t>
      </w:r>
      <w:r>
        <w:t>ow will you collect the information? (Check all that apply)</w:t>
      </w:r>
    </w:p>
    <w:p w:rsidR="001B0AAA" w:rsidP="001B0AAA" w14:paraId="30DB2AED" w14:textId="4B40DD18">
      <w:pPr>
        <w:ind w:left="720"/>
      </w:pPr>
      <w:r>
        <w:t>[</w:t>
      </w:r>
      <w:r w:rsidR="00426F3B">
        <w:t>X</w:t>
      </w:r>
      <w:r>
        <w:t>] Web-based</w:t>
      </w:r>
      <w:r>
        <w:t xml:space="preserve"> or other forms of </w:t>
      </w:r>
      <w:r>
        <w:t>Social Media</w:t>
      </w:r>
      <w:r>
        <w:t xml:space="preserve"> </w:t>
      </w:r>
      <w:r w:rsidR="00426F3B">
        <w:t>(</w:t>
      </w:r>
      <w:r w:rsidR="00400B82">
        <w:t>Qualtrics</w:t>
      </w:r>
      <w:r w:rsidR="00426F3B">
        <w:t>)</w:t>
      </w:r>
    </w:p>
    <w:p w:rsidR="001B0AAA" w:rsidP="001B0AAA" w14:paraId="630A88B5" w14:textId="77777777">
      <w:pPr>
        <w:ind w:left="720"/>
      </w:pPr>
      <w:r>
        <w:t xml:space="preserve">[ </w:t>
      </w:r>
      <w:r>
        <w:t xml:space="preserve"> </w:t>
      </w:r>
      <w:r>
        <w:t>]</w:t>
      </w:r>
      <w:r>
        <w:t xml:space="preserve"> Telephone</w:t>
      </w:r>
      <w:r>
        <w:tab/>
      </w:r>
    </w:p>
    <w:p w:rsidR="001B0AAA" w:rsidP="001B0AAA" w14:paraId="262B73F4" w14:textId="77777777">
      <w:pPr>
        <w:ind w:left="720"/>
      </w:pPr>
      <w:r>
        <w:t>[</w:t>
      </w:r>
      <w:r>
        <w:t xml:space="preserve"> </w:t>
      </w:r>
      <w:r>
        <w:t xml:space="preserve"> ]</w:t>
      </w:r>
      <w:r>
        <w:t xml:space="preserve"> In-person</w:t>
      </w:r>
      <w:r>
        <w:tab/>
      </w:r>
    </w:p>
    <w:p w:rsidR="001B0AAA" w:rsidP="001B0AAA" w14:paraId="6C0C1634" w14:textId="77777777">
      <w:pPr>
        <w:ind w:left="720"/>
      </w:pPr>
      <w:r>
        <w:t xml:space="preserve">[ </w:t>
      </w:r>
      <w:r>
        <w:t xml:space="preserve"> </w:t>
      </w:r>
      <w:r>
        <w:t>]</w:t>
      </w:r>
      <w:r>
        <w:t xml:space="preserve"> Mail</w:t>
      </w:r>
      <w:r>
        <w:t xml:space="preserve"> </w:t>
      </w:r>
    </w:p>
    <w:p w:rsidR="001B0AAA" w:rsidP="001B0AAA" w14:paraId="26BCBC6F" w14:textId="77777777">
      <w:pPr>
        <w:ind w:left="720"/>
      </w:pPr>
      <w:r>
        <w:t xml:space="preserve">[ </w:t>
      </w:r>
      <w:r>
        <w:t xml:space="preserve"> </w:t>
      </w:r>
      <w:r>
        <w:t>]</w:t>
      </w:r>
      <w:r>
        <w:t xml:space="preserve"> Other, Explain</w:t>
      </w:r>
    </w:p>
    <w:p w:rsidR="005E714A" w:rsidP="00426F3B" w14:paraId="4CF5EFB7" w14:textId="6CCA6BE7">
      <w:pPr>
        <w:pStyle w:val="ListParagraph"/>
        <w:numPr>
          <w:ilvl w:val="0"/>
          <w:numId w:val="17"/>
        </w:numPr>
      </w:pPr>
      <w:r w:rsidRPr="00400B82">
        <w:t>Will interviewers or facilitators be used?</w:t>
      </w:r>
      <w:r>
        <w:t xml:space="preserve">  </w:t>
      </w:r>
      <w:r>
        <w:t>[  ]</w:t>
      </w:r>
      <w:r>
        <w:t xml:space="preserve"> Yes [</w:t>
      </w:r>
      <w:r w:rsidR="00400B82">
        <w:t>X</w:t>
      </w:r>
      <w:r>
        <w:t>] No</w:t>
      </w:r>
    </w:p>
    <w:p w:rsidR="00E2656A" w:rsidRPr="00E2656A" w:rsidP="00E2656A" w14:paraId="251CA2C1" w14:textId="5C1B349F">
      <w:pPr>
        <w:rPr>
          <w:bCs/>
        </w:rPr>
      </w:pPr>
      <w:r>
        <w:rPr>
          <w:bCs/>
        </w:rPr>
        <w: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6"/>
  </w:num>
  <w:num w:numId="3" w16cid:durableId="834106603">
    <w:abstractNumId w:val="15"/>
  </w:num>
  <w:num w:numId="4" w16cid:durableId="1292398962">
    <w:abstractNumId w:val="17"/>
  </w:num>
  <w:num w:numId="5" w16cid:durableId="1346253185">
    <w:abstractNumId w:val="3"/>
  </w:num>
  <w:num w:numId="6" w16cid:durableId="2134009488">
    <w:abstractNumId w:val="1"/>
  </w:num>
  <w:num w:numId="7" w16cid:durableId="581571967">
    <w:abstractNumId w:val="8"/>
  </w:num>
  <w:num w:numId="8" w16cid:durableId="55205322">
    <w:abstractNumId w:val="13"/>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4"/>
  </w:num>
  <w:num w:numId="15" w16cid:durableId="1976719288">
    <w:abstractNumId w:val="12"/>
  </w:num>
  <w:num w:numId="16" w16cid:durableId="651257979">
    <w:abstractNumId w:val="11"/>
  </w:num>
  <w:num w:numId="17" w16cid:durableId="455953741">
    <w:abstractNumId w:val="4"/>
  </w:num>
  <w:num w:numId="18" w16cid:durableId="1406030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8701F"/>
    <w:rsid w:val="000B2838"/>
    <w:rsid w:val="000D44CA"/>
    <w:rsid w:val="000E200B"/>
    <w:rsid w:val="000E55F9"/>
    <w:rsid w:val="000F68BE"/>
    <w:rsid w:val="00100FFF"/>
    <w:rsid w:val="001927A4"/>
    <w:rsid w:val="00194AC6"/>
    <w:rsid w:val="001A23B0"/>
    <w:rsid w:val="001A25CC"/>
    <w:rsid w:val="001B0AAA"/>
    <w:rsid w:val="001B508F"/>
    <w:rsid w:val="001C39F7"/>
    <w:rsid w:val="00237B48"/>
    <w:rsid w:val="0024521E"/>
    <w:rsid w:val="00255053"/>
    <w:rsid w:val="00263C3D"/>
    <w:rsid w:val="00274D0B"/>
    <w:rsid w:val="002B052D"/>
    <w:rsid w:val="002B34CD"/>
    <w:rsid w:val="002B3C95"/>
    <w:rsid w:val="002D0B92"/>
    <w:rsid w:val="003D5BBE"/>
    <w:rsid w:val="003E3C61"/>
    <w:rsid w:val="003F1C5B"/>
    <w:rsid w:val="00400B82"/>
    <w:rsid w:val="004220EB"/>
    <w:rsid w:val="00426F3B"/>
    <w:rsid w:val="00434E33"/>
    <w:rsid w:val="00441434"/>
    <w:rsid w:val="004443D4"/>
    <w:rsid w:val="00447D34"/>
    <w:rsid w:val="0045264C"/>
    <w:rsid w:val="00481145"/>
    <w:rsid w:val="004876EC"/>
    <w:rsid w:val="004C6324"/>
    <w:rsid w:val="004D6E14"/>
    <w:rsid w:val="005009B0"/>
    <w:rsid w:val="005554DA"/>
    <w:rsid w:val="00597DA2"/>
    <w:rsid w:val="005A1006"/>
    <w:rsid w:val="005E714A"/>
    <w:rsid w:val="005F693D"/>
    <w:rsid w:val="006140A0"/>
    <w:rsid w:val="00636621"/>
    <w:rsid w:val="00642B49"/>
    <w:rsid w:val="00663A8E"/>
    <w:rsid w:val="006832D9"/>
    <w:rsid w:val="00687328"/>
    <w:rsid w:val="0069403B"/>
    <w:rsid w:val="006F3DDE"/>
    <w:rsid w:val="00704678"/>
    <w:rsid w:val="007425E7"/>
    <w:rsid w:val="007C43D2"/>
    <w:rsid w:val="007F7080"/>
    <w:rsid w:val="00802607"/>
    <w:rsid w:val="008101A5"/>
    <w:rsid w:val="00822664"/>
    <w:rsid w:val="00843796"/>
    <w:rsid w:val="00895229"/>
    <w:rsid w:val="008B2EB3"/>
    <w:rsid w:val="008B7A57"/>
    <w:rsid w:val="008C09F7"/>
    <w:rsid w:val="008F0203"/>
    <w:rsid w:val="008F50D4"/>
    <w:rsid w:val="009239AA"/>
    <w:rsid w:val="00935ADA"/>
    <w:rsid w:val="00946B6C"/>
    <w:rsid w:val="00947DA5"/>
    <w:rsid w:val="00955A71"/>
    <w:rsid w:val="0096108F"/>
    <w:rsid w:val="009B7142"/>
    <w:rsid w:val="009C13B9"/>
    <w:rsid w:val="009D01A2"/>
    <w:rsid w:val="009F5923"/>
    <w:rsid w:val="00A17803"/>
    <w:rsid w:val="00A403BB"/>
    <w:rsid w:val="00A450B9"/>
    <w:rsid w:val="00A674DF"/>
    <w:rsid w:val="00A83AA6"/>
    <w:rsid w:val="00A934D6"/>
    <w:rsid w:val="00AC428E"/>
    <w:rsid w:val="00AE1809"/>
    <w:rsid w:val="00B632BA"/>
    <w:rsid w:val="00B80D76"/>
    <w:rsid w:val="00BA2105"/>
    <w:rsid w:val="00BA373D"/>
    <w:rsid w:val="00BA7E06"/>
    <w:rsid w:val="00BB43B5"/>
    <w:rsid w:val="00BB6219"/>
    <w:rsid w:val="00BD290F"/>
    <w:rsid w:val="00BF05D5"/>
    <w:rsid w:val="00C05F3D"/>
    <w:rsid w:val="00C14CC4"/>
    <w:rsid w:val="00C33C52"/>
    <w:rsid w:val="00C40D8B"/>
    <w:rsid w:val="00C8407A"/>
    <w:rsid w:val="00C8488C"/>
    <w:rsid w:val="00C86E91"/>
    <w:rsid w:val="00C91CEF"/>
    <w:rsid w:val="00CA2650"/>
    <w:rsid w:val="00CA46F1"/>
    <w:rsid w:val="00CB1078"/>
    <w:rsid w:val="00CC6FAF"/>
    <w:rsid w:val="00CF6542"/>
    <w:rsid w:val="00D24698"/>
    <w:rsid w:val="00D3099F"/>
    <w:rsid w:val="00D6383F"/>
    <w:rsid w:val="00DB400E"/>
    <w:rsid w:val="00DB59D0"/>
    <w:rsid w:val="00DC33D3"/>
    <w:rsid w:val="00E26329"/>
    <w:rsid w:val="00E2656A"/>
    <w:rsid w:val="00E4046D"/>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401A1"/>
    <w:rsid w:val="00F702AD"/>
    <w:rsid w:val="00F74D1E"/>
    <w:rsid w:val="00F976B0"/>
    <w:rsid w:val="00FA6DE7"/>
    <w:rsid w:val="00FC0A8E"/>
    <w:rsid w:val="00FD2AEA"/>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5</cp:revision>
  <cp:lastPrinted>2024-12-17T16:25:00Z</cp:lastPrinted>
  <dcterms:created xsi:type="dcterms:W3CDTF">2024-12-17T21:38:00Z</dcterms:created>
  <dcterms:modified xsi:type="dcterms:W3CDTF">2024-12-23T19:28:00Z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