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30C9" w:rsidR="00E830C9" w:rsidP="00E830C9" w:rsidRDefault="00E830C9">
      <w:pPr>
        <w:pStyle w:val="PlainText"/>
        <w:rPr>
          <w:color w:val="808080" w:themeColor="background1" w:themeShade="80"/>
        </w:rPr>
      </w:pPr>
      <w:bookmarkStart w:name="_GoBack" w:id="0"/>
      <w:bookmarkEnd w:id="0"/>
      <w:r w:rsidRPr="00E830C9">
        <w:rPr>
          <w:color w:val="808080" w:themeColor="background1" w:themeShade="80"/>
        </w:rPr>
        <w:t>AGENCY DISCLOSURE NOTICE</w:t>
      </w:r>
    </w:p>
    <w:p w:rsidRPr="00E830C9" w:rsidR="00E830C9" w:rsidP="00E830C9" w:rsidRDefault="00E830C9">
      <w:pPr>
        <w:pStyle w:val="PlainText"/>
        <w:rPr>
          <w:color w:val="808080" w:themeColor="background1" w:themeShade="80"/>
        </w:rPr>
      </w:pPr>
    </w:p>
    <w:p w:rsidRPr="00E830C9" w:rsidR="00E830C9" w:rsidP="00E830C9" w:rsidRDefault="00E830C9">
      <w:pPr>
        <w:pStyle w:val="PlainText"/>
        <w:rPr>
          <w:color w:val="808080" w:themeColor="background1" w:themeShade="80"/>
        </w:rPr>
      </w:pPr>
      <w:r w:rsidRPr="00E830C9">
        <w:rPr>
          <w:color w:val="808080" w:themeColor="background1" w:themeShade="80"/>
        </w:rPr>
        <w:t xml:space="preserve">The public reporting burden for this collection of information, 0704-0553, is estimated to average </w:t>
      </w:r>
      <w:r w:rsidR="009D0777">
        <w:rPr>
          <w:color w:val="808080" w:themeColor="background1" w:themeShade="80"/>
        </w:rPr>
        <w:t xml:space="preserve">10 minutes </w:t>
      </w:r>
      <w:r w:rsidRPr="00E830C9">
        <w:rPr>
          <w:color w:val="808080" w:themeColor="background1" w:themeShade="80"/>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w:history="1" r:id="rId6">
        <w:r w:rsidRPr="00E830C9">
          <w:rPr>
            <w:rStyle w:val="Hyperlink"/>
            <w:color w:val="808080" w:themeColor="background1" w:themeShade="80"/>
          </w:rPr>
          <w:t>whs.mc-alex.esd.mbx.dd-dod-information-collections@mail.mil</w:t>
        </w:r>
      </w:hyperlink>
      <w:r w:rsidRPr="00E830C9">
        <w:rPr>
          <w:color w:val="808080" w:themeColor="background1" w:themeShade="80"/>
        </w:rPr>
        <w:t>. Respondents should be aware that notwithstanding any other provision of law, no person shall be subject to any penalty for failing to comply with a collection of information if it does not display a currently valid OMB control number.</w:t>
      </w:r>
    </w:p>
    <w:p w:rsidR="00E830C9" w:rsidP="00E830C9" w:rsidRDefault="00E830C9">
      <w:pPr>
        <w:pStyle w:val="PlainText"/>
        <w:pBdr>
          <w:bottom w:val="single" w:color="auto" w:sz="6" w:space="1"/>
        </w:pBdr>
      </w:pPr>
    </w:p>
    <w:p w:rsidR="00E830C9" w:rsidP="00E830C9" w:rsidRDefault="00E830C9">
      <w:pPr>
        <w:pStyle w:val="PlainText"/>
      </w:pPr>
    </w:p>
    <w:p w:rsidR="00E830C9" w:rsidP="00E830C9" w:rsidRDefault="00E830C9">
      <w:pPr>
        <w:pStyle w:val="PlainText"/>
      </w:pPr>
      <w:r>
        <w:t>Greetings,</w:t>
      </w:r>
    </w:p>
    <w:p w:rsidR="00E830C9" w:rsidP="00E830C9" w:rsidRDefault="00E830C9">
      <w:pPr>
        <w:pStyle w:val="PlainText"/>
      </w:pPr>
    </w:p>
    <w:p w:rsidR="00A93C35" w:rsidP="00E830C9" w:rsidRDefault="00E830C9">
      <w:pPr>
        <w:pStyle w:val="PlainText"/>
      </w:pPr>
      <w:r>
        <w:t>The DoD Climate Literacy Sub-Working Group</w:t>
      </w:r>
      <w:r w:rsidR="00A93C35">
        <w:t xml:space="preserve"> is tasked with developing a plan to integrate climate considerations into education and training programs and to support a climate-literate workforce. </w:t>
      </w:r>
    </w:p>
    <w:p w:rsidR="00A93C35" w:rsidP="00E830C9" w:rsidRDefault="00A93C35">
      <w:pPr>
        <w:pStyle w:val="PlainText"/>
      </w:pPr>
    </w:p>
    <w:p w:rsidR="00A93C35" w:rsidP="00E830C9" w:rsidRDefault="00A93C35">
      <w:pPr>
        <w:pStyle w:val="PlainText"/>
      </w:pPr>
      <w:r>
        <w:t>The group is</w:t>
      </w:r>
      <w:r w:rsidR="00E830C9">
        <w:t xml:space="preserve"> conducting a short pulse check in order to better understand workforce knowledge, use, and requirements for climate-r</w:t>
      </w:r>
      <w:r>
        <w:t xml:space="preserve">elevant education and training across </w:t>
      </w:r>
      <w:r w:rsidR="00F56E5C">
        <w:t xml:space="preserve">DoD </w:t>
      </w:r>
      <w:r w:rsidR="00E830C9">
        <w:t>organizations</w:t>
      </w:r>
      <w:r w:rsidR="00F56E5C">
        <w:t xml:space="preserve"> </w:t>
      </w:r>
      <w:r w:rsidR="009A68A7">
        <w:t xml:space="preserve">providing </w:t>
      </w:r>
      <w:r w:rsidRPr="00F56E5C" w:rsidR="00F56E5C">
        <w:t>different aspects of support to the warfighter</w:t>
      </w:r>
      <w:r w:rsidR="009A68A7">
        <w:t>—</w:t>
      </w:r>
      <w:r w:rsidR="00F56E5C">
        <w:t xml:space="preserve">to </w:t>
      </w:r>
      <w:r w:rsidR="00E830C9">
        <w:t xml:space="preserve">include </w:t>
      </w:r>
      <w:r w:rsidR="009A68A7">
        <w:t>OSD</w:t>
      </w:r>
      <w:r w:rsidR="00E830C9">
        <w:t xml:space="preserve">, Joint Staff, Military Departments, and </w:t>
      </w:r>
      <w:r w:rsidR="009A68A7">
        <w:t>Defense Agencies</w:t>
      </w:r>
      <w:r w:rsidR="00E830C9">
        <w:t>.</w:t>
      </w:r>
    </w:p>
    <w:p w:rsidR="00A93C35" w:rsidP="00E830C9" w:rsidRDefault="00A93C35">
      <w:pPr>
        <w:pStyle w:val="PlainText"/>
      </w:pPr>
    </w:p>
    <w:p w:rsidR="005F01B9" w:rsidP="00E830C9" w:rsidRDefault="005C54A3">
      <w:pPr>
        <w:pStyle w:val="PlainText"/>
      </w:pPr>
      <w:r>
        <w:t>Civilian and military members</w:t>
      </w:r>
      <w:r w:rsidR="00C54A90">
        <w:t xml:space="preserve"> </w:t>
      </w:r>
      <w:r w:rsidR="00E830C9">
        <w:t xml:space="preserve">are asked to complete </w:t>
      </w:r>
      <w:r w:rsidR="009A68A7">
        <w:t xml:space="preserve">a short </w:t>
      </w:r>
      <w:r w:rsidR="00E830C9">
        <w:t xml:space="preserve">questionnaire by accessing the following Intelink site: [TBD]. </w:t>
      </w:r>
      <w:r w:rsidR="005F01B9">
        <w:t xml:space="preserve">It </w:t>
      </w:r>
      <w:r w:rsidR="00E830C9">
        <w:t>should take no more than 10 min</w:t>
      </w:r>
      <w:r w:rsidR="00A93C35">
        <w:t xml:space="preserve">utes to complete. </w:t>
      </w:r>
      <w:r w:rsidR="005F01B9">
        <w:t xml:space="preserve">Participation </w:t>
      </w:r>
      <w:r w:rsidRPr="005F01B9" w:rsidR="005F01B9">
        <w:t xml:space="preserve">is entirely voluntary and </w:t>
      </w:r>
      <w:r w:rsidR="005F01B9">
        <w:t xml:space="preserve">your feedback will be </w:t>
      </w:r>
      <w:r w:rsidRPr="005F01B9" w:rsidR="005F01B9">
        <w:t>anonymous</w:t>
      </w:r>
      <w:r w:rsidR="005F01B9">
        <w:t xml:space="preserve">. Information collected </w:t>
      </w:r>
      <w:r w:rsidRPr="005F01B9" w:rsidR="005F01B9">
        <w:t>will be used to inform DoD education and traini</w:t>
      </w:r>
      <w:r w:rsidR="00A93C35">
        <w:t>ng efforts.</w:t>
      </w:r>
    </w:p>
    <w:p w:rsidR="005F01B9" w:rsidP="00E830C9" w:rsidRDefault="005F01B9">
      <w:pPr>
        <w:pStyle w:val="PlainText"/>
      </w:pPr>
    </w:p>
    <w:p w:rsidR="005F01B9" w:rsidP="00E830C9" w:rsidRDefault="005F01B9">
      <w:pPr>
        <w:pStyle w:val="PlainText"/>
      </w:pPr>
      <w:r>
        <w:t>Thank you in advance for your participation.</w:t>
      </w:r>
    </w:p>
    <w:p w:rsidR="00E830C9" w:rsidP="00E830C9" w:rsidRDefault="00E830C9">
      <w:pPr>
        <w:spacing w:after="0" w:line="240" w:lineRule="auto"/>
      </w:pPr>
    </w:p>
    <w:p w:rsidR="00E830C9" w:rsidP="00E830C9" w:rsidRDefault="00E830C9">
      <w:pPr>
        <w:spacing w:after="0" w:line="240" w:lineRule="auto"/>
      </w:pPr>
      <w:r>
        <w:t>Respectfully,</w:t>
      </w:r>
    </w:p>
    <w:p w:rsidR="00E830C9" w:rsidP="00E830C9" w:rsidRDefault="00E830C9">
      <w:pPr>
        <w:spacing w:after="0" w:line="240" w:lineRule="auto"/>
      </w:pPr>
      <w:r>
        <w:t>[Name]</w:t>
      </w:r>
    </w:p>
    <w:sectPr w:rsidR="00E830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C9" w:rsidRDefault="00E830C9" w:rsidP="00E830C9">
      <w:pPr>
        <w:spacing w:after="0" w:line="240" w:lineRule="auto"/>
      </w:pPr>
      <w:r>
        <w:separator/>
      </w:r>
    </w:p>
  </w:endnote>
  <w:endnote w:type="continuationSeparator" w:id="0">
    <w:p w:rsidR="00E830C9" w:rsidRDefault="00E830C9" w:rsidP="00E8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C9" w:rsidRDefault="00E830C9" w:rsidP="00E830C9">
      <w:pPr>
        <w:spacing w:after="0" w:line="240" w:lineRule="auto"/>
      </w:pPr>
      <w:r>
        <w:separator/>
      </w:r>
    </w:p>
  </w:footnote>
  <w:footnote w:type="continuationSeparator" w:id="0">
    <w:p w:rsidR="00E830C9" w:rsidRDefault="00E830C9" w:rsidP="00E8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C9" w:rsidRDefault="00E830C9" w:rsidP="00E830C9">
    <w:pPr>
      <w:pStyle w:val="PlainText"/>
    </w:pPr>
    <w:r>
      <w:t>OMB CONTROL NUMBER:  0704-0553</w:t>
    </w:r>
    <w:r>
      <w:tab/>
    </w:r>
    <w:r>
      <w:tab/>
    </w:r>
    <w:r>
      <w:tab/>
    </w:r>
    <w:r>
      <w:tab/>
      <w:t>OMB EXPIRATION DATE: 05/31/2025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C9"/>
    <w:rsid w:val="005C54A3"/>
    <w:rsid w:val="005E1E9D"/>
    <w:rsid w:val="005F01B9"/>
    <w:rsid w:val="009A68A7"/>
    <w:rsid w:val="009D0777"/>
    <w:rsid w:val="00A13AB4"/>
    <w:rsid w:val="00A93C35"/>
    <w:rsid w:val="00C54A90"/>
    <w:rsid w:val="00E13ED8"/>
    <w:rsid w:val="00E830C9"/>
    <w:rsid w:val="00F56E5C"/>
    <w:rsid w:val="00F6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5414D-6F71-4EF2-901B-6D5CC236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30C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830C9"/>
    <w:rPr>
      <w:rFonts w:ascii="Calibri" w:hAnsi="Calibri"/>
      <w:szCs w:val="21"/>
    </w:rPr>
  </w:style>
  <w:style w:type="paragraph" w:styleId="Header">
    <w:name w:val="header"/>
    <w:basedOn w:val="Normal"/>
    <w:link w:val="HeaderChar"/>
    <w:uiPriority w:val="99"/>
    <w:unhideWhenUsed/>
    <w:rsid w:val="00E8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C9"/>
  </w:style>
  <w:style w:type="paragraph" w:styleId="Footer">
    <w:name w:val="footer"/>
    <w:basedOn w:val="Normal"/>
    <w:link w:val="FooterChar"/>
    <w:uiPriority w:val="99"/>
    <w:unhideWhenUsed/>
    <w:rsid w:val="00E8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C9"/>
  </w:style>
  <w:style w:type="character" w:styleId="Hyperlink">
    <w:name w:val="Hyperlink"/>
    <w:basedOn w:val="DefaultParagraphFont"/>
    <w:uiPriority w:val="99"/>
    <w:semiHidden/>
    <w:unhideWhenUsed/>
    <w:rsid w:val="00E83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67713">
      <w:bodyDiv w:val="1"/>
      <w:marLeft w:val="0"/>
      <w:marRight w:val="0"/>
      <w:marTop w:val="0"/>
      <w:marBottom w:val="0"/>
      <w:divBdr>
        <w:top w:val="none" w:sz="0" w:space="0" w:color="auto"/>
        <w:left w:val="none" w:sz="0" w:space="0" w:color="auto"/>
        <w:bottom w:val="none" w:sz="0" w:space="0" w:color="auto"/>
        <w:right w:val="none" w:sz="0" w:space="0" w:color="auto"/>
      </w:divBdr>
    </w:div>
    <w:div w:id="896625625">
      <w:bodyDiv w:val="1"/>
      <w:marLeft w:val="0"/>
      <w:marRight w:val="0"/>
      <w:marTop w:val="0"/>
      <w:marBottom w:val="0"/>
      <w:divBdr>
        <w:top w:val="none" w:sz="0" w:space="0" w:color="auto"/>
        <w:left w:val="none" w:sz="0" w:space="0" w:color="auto"/>
        <w:bottom w:val="none" w:sz="0" w:space="0" w:color="auto"/>
        <w:right w:val="none" w:sz="0" w:space="0" w:color="auto"/>
      </w:divBdr>
    </w:div>
    <w:div w:id="17482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s.mc-alex.esd.mbx.dd-dod-information-collections@mail.m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Darci J CTR OSD OUSD P-R</dc:creator>
  <cp:keywords/>
  <dc:description/>
  <cp:lastModifiedBy>Kim, Brandon H CTR WHS ESD</cp:lastModifiedBy>
  <cp:revision>2</cp:revision>
  <dcterms:created xsi:type="dcterms:W3CDTF">2022-08-23T13:18:00Z</dcterms:created>
  <dcterms:modified xsi:type="dcterms:W3CDTF">2022-08-23T13:18:00Z</dcterms:modified>
</cp:coreProperties>
</file>