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401" w:rsidRPr="00A106E4" w:rsidP="00A106E4" w14:paraId="47EC7CF2" w14:textId="77AD8BB7">
      <w:pPr>
        <w:spacing w:line="252" w:lineRule="auto"/>
        <w:ind w:right="-10"/>
        <w:jc w:val="center"/>
        <w:rPr>
          <w:color w:val="080808"/>
          <w:w w:val="105"/>
          <w:sz w:val="28"/>
          <w:szCs w:val="28"/>
        </w:rPr>
      </w:pPr>
      <w:r w:rsidRPr="00A106E4">
        <w:rPr>
          <w:color w:val="080808"/>
          <w:w w:val="105"/>
          <w:sz w:val="28"/>
          <w:szCs w:val="28"/>
        </w:rPr>
        <w:t>Attachment 1</w:t>
      </w:r>
    </w:p>
    <w:p w:rsidR="00A106E4" w:rsidRPr="00B43779" w:rsidP="00B43779" w14:paraId="1F889C63" w14:textId="77777777">
      <w:pPr>
        <w:spacing w:before="82"/>
        <w:ind w:right="90"/>
        <w:rPr>
          <w:rFonts w:ascii="Verdana" w:eastAsia="Verdana" w:hAnsi="Verdana" w:cs="Verdana"/>
          <w:b/>
          <w:bCs/>
        </w:rPr>
      </w:pPr>
    </w:p>
    <w:p w:rsidR="00FE1DE9" w:rsidRPr="00FE1DE9" w:rsidP="00FE1DE9" w14:paraId="62829D37" w14:textId="77777777">
      <w:pPr>
        <w:spacing w:before="177" w:line="267" w:lineRule="exact"/>
        <w:ind w:right="7"/>
        <w:jc w:val="center"/>
        <w:outlineLvl w:val="0"/>
        <w:rPr>
          <w:rFonts w:ascii="Verdana" w:eastAsia="Verdana" w:hAnsi="Verdana" w:cs="Verdana"/>
          <w:b/>
          <w:bCs/>
        </w:rPr>
      </w:pPr>
      <w:r w:rsidRPr="00FE1DE9">
        <w:rPr>
          <w:rFonts w:ascii="Verdana" w:eastAsia="Verdana" w:hAnsi="Verdana" w:cs="Verdana"/>
          <w:b/>
          <w:bCs/>
          <w:color w:val="4A5E8F"/>
        </w:rPr>
        <w:t>Tenant</w:t>
      </w:r>
      <w:r w:rsidRPr="00FE1DE9">
        <w:rPr>
          <w:rFonts w:ascii="Verdana" w:eastAsia="Verdana" w:hAnsi="Verdana" w:cs="Verdana"/>
          <w:b/>
          <w:bCs/>
          <w:color w:val="4A5E8F"/>
          <w:spacing w:val="4"/>
        </w:rPr>
        <w:t xml:space="preserve"> </w:t>
      </w:r>
      <w:r w:rsidRPr="00FE1DE9">
        <w:rPr>
          <w:rFonts w:ascii="Verdana" w:eastAsia="Verdana" w:hAnsi="Verdana" w:cs="Verdana"/>
          <w:b/>
          <w:bCs/>
          <w:color w:val="4A5E8F"/>
        </w:rPr>
        <w:t>Satisfaction</w:t>
      </w:r>
      <w:r w:rsidRPr="00FE1DE9">
        <w:rPr>
          <w:rFonts w:ascii="Verdana" w:eastAsia="Verdana" w:hAnsi="Verdana" w:cs="Verdana"/>
          <w:b/>
          <w:bCs/>
          <w:color w:val="4A5E8F"/>
          <w:spacing w:val="5"/>
        </w:rPr>
        <w:t xml:space="preserve"> </w:t>
      </w:r>
      <w:r w:rsidRPr="00FE1DE9">
        <w:rPr>
          <w:rFonts w:ascii="Verdana" w:eastAsia="Verdana" w:hAnsi="Verdana" w:cs="Verdana"/>
          <w:b/>
          <w:bCs/>
          <w:color w:val="4A5E8F"/>
          <w:spacing w:val="-2"/>
        </w:rPr>
        <w:t>Survey</w:t>
      </w:r>
    </w:p>
    <w:p w:rsidR="00FE1DE9" w:rsidRPr="005D3AF7" w:rsidP="00FE1DE9" w14:paraId="47D62C6F" w14:textId="77777777">
      <w:pPr>
        <w:widowControl/>
        <w:autoSpaceDE/>
        <w:autoSpaceDN/>
        <w:spacing w:after="160" w:line="259" w:lineRule="auto"/>
        <w:ind w:right="5"/>
        <w:jc w:val="center"/>
        <w:rPr>
          <w:rFonts w:ascii="Calibri" w:eastAsia="Calibri" w:hAnsi="Calibri"/>
          <w:b/>
          <w:kern w:val="2"/>
        </w:rPr>
      </w:pPr>
      <w:r w:rsidRPr="005D3AF7">
        <w:rPr>
          <w:rFonts w:ascii="Calibri" w:eastAsia="Calibri" w:hAnsi="Calibri"/>
          <w:b/>
          <w:color w:val="4A5E8F"/>
          <w:kern w:val="2"/>
        </w:rPr>
        <w:t>DoD</w:t>
      </w:r>
      <w:r w:rsidRPr="005D3AF7">
        <w:rPr>
          <w:rFonts w:ascii="Calibri" w:eastAsia="Calibri" w:hAnsi="Calibri"/>
          <w:b/>
          <w:color w:val="4A5E8F"/>
          <w:spacing w:val="6"/>
          <w:kern w:val="2"/>
        </w:rPr>
        <w:t xml:space="preserve"> </w:t>
      </w:r>
      <w:r w:rsidRPr="005D3AF7">
        <w:rPr>
          <w:rFonts w:ascii="Calibri" w:eastAsia="Calibri" w:hAnsi="Calibri"/>
          <w:b/>
          <w:color w:val="4A5E8F"/>
          <w:kern w:val="2"/>
        </w:rPr>
        <w:t>Privatized,</w:t>
      </w:r>
      <w:r w:rsidRPr="005D3AF7">
        <w:rPr>
          <w:rFonts w:ascii="Calibri" w:eastAsia="Calibri" w:hAnsi="Calibri"/>
          <w:b/>
          <w:color w:val="4A5E8F"/>
          <w:spacing w:val="7"/>
          <w:kern w:val="2"/>
        </w:rPr>
        <w:t xml:space="preserve"> </w:t>
      </w:r>
      <w:r w:rsidRPr="005D3AF7">
        <w:rPr>
          <w:rFonts w:ascii="Calibri" w:eastAsia="Calibri" w:hAnsi="Calibri"/>
          <w:b/>
          <w:color w:val="4A5E8F"/>
          <w:kern w:val="2"/>
        </w:rPr>
        <w:t>Government-Owned</w:t>
      </w:r>
      <w:r w:rsidRPr="005D3AF7">
        <w:rPr>
          <w:rFonts w:ascii="Calibri" w:eastAsia="Calibri" w:hAnsi="Calibri"/>
          <w:b/>
          <w:color w:val="4A5E8F"/>
          <w:spacing w:val="6"/>
          <w:kern w:val="2"/>
        </w:rPr>
        <w:t xml:space="preserve"> </w:t>
      </w:r>
      <w:r w:rsidRPr="005D3AF7">
        <w:rPr>
          <w:rFonts w:ascii="Calibri" w:eastAsia="Calibri" w:hAnsi="Calibri"/>
          <w:b/>
          <w:color w:val="4A5E8F"/>
          <w:kern w:val="2"/>
        </w:rPr>
        <w:t>and</w:t>
      </w:r>
      <w:r w:rsidRPr="005D3AF7">
        <w:rPr>
          <w:rFonts w:ascii="Calibri" w:eastAsia="Calibri" w:hAnsi="Calibri"/>
          <w:b/>
          <w:color w:val="4A5E8F"/>
          <w:spacing w:val="7"/>
          <w:kern w:val="2"/>
        </w:rPr>
        <w:t xml:space="preserve"> </w:t>
      </w:r>
      <w:r w:rsidRPr="005D3AF7">
        <w:rPr>
          <w:rFonts w:ascii="Calibri" w:eastAsia="Calibri" w:hAnsi="Calibri"/>
          <w:b/>
          <w:color w:val="4A5E8F"/>
          <w:kern w:val="2"/>
        </w:rPr>
        <w:t>Government-Leased</w:t>
      </w:r>
      <w:r w:rsidRPr="005D3AF7">
        <w:rPr>
          <w:rFonts w:ascii="Calibri" w:eastAsia="Calibri" w:hAnsi="Calibri"/>
          <w:b/>
          <w:color w:val="4A5E8F"/>
          <w:spacing w:val="6"/>
          <w:kern w:val="2"/>
        </w:rPr>
        <w:t xml:space="preserve"> </w:t>
      </w:r>
      <w:r w:rsidRPr="005D3AF7">
        <w:rPr>
          <w:rFonts w:ascii="Calibri" w:eastAsia="Calibri" w:hAnsi="Calibri"/>
          <w:b/>
          <w:color w:val="4A5E8F"/>
          <w:spacing w:val="-2"/>
          <w:kern w:val="2"/>
        </w:rPr>
        <w:t>Housing</w:t>
      </w:r>
    </w:p>
    <w:p w:rsidR="00FE1DE9" w:rsidRPr="00A106E4" w:rsidP="00FE1DE9" w14:paraId="7E7375E9" w14:textId="21BDBA54">
      <w:pPr>
        <w:spacing w:line="283" w:lineRule="auto"/>
        <w:jc w:val="center"/>
        <w:rPr>
          <w:spacing w:val="40"/>
          <w:w w:val="105"/>
          <w:sz w:val="11"/>
          <w:szCs w:val="11"/>
        </w:rPr>
      </w:pPr>
      <w:r w:rsidRPr="00FE1DE9">
        <w:rPr>
          <w:w w:val="105"/>
          <w:sz w:val="11"/>
          <w:szCs w:val="11"/>
        </w:rPr>
        <w:t xml:space="preserve">OMB CONTROL </w:t>
      </w:r>
      <w:r w:rsidRPr="00A106E4">
        <w:rPr>
          <w:w w:val="105"/>
          <w:sz w:val="11"/>
          <w:szCs w:val="11"/>
        </w:rPr>
        <w:t xml:space="preserve">NUMBER: </w:t>
      </w:r>
      <w:r w:rsidRPr="00A106E4" w:rsidR="00A106E4">
        <w:rPr>
          <w:w w:val="105"/>
          <w:sz w:val="11"/>
          <w:szCs w:val="11"/>
        </w:rPr>
        <w:t>0704</w:t>
      </w:r>
      <w:r w:rsidRPr="00A106E4">
        <w:rPr>
          <w:w w:val="105"/>
          <w:sz w:val="11"/>
          <w:szCs w:val="11"/>
        </w:rPr>
        <w:t>-</w:t>
      </w:r>
      <w:r w:rsidRPr="00A106E4" w:rsidR="00A106E4">
        <w:rPr>
          <w:w w:val="105"/>
          <w:sz w:val="11"/>
          <w:szCs w:val="11"/>
        </w:rPr>
        <w:t>0553</w:t>
      </w:r>
      <w:r w:rsidRPr="00A106E4">
        <w:rPr>
          <w:spacing w:val="40"/>
          <w:w w:val="105"/>
          <w:sz w:val="11"/>
          <w:szCs w:val="11"/>
        </w:rPr>
        <w:t xml:space="preserve"> </w:t>
      </w:r>
    </w:p>
    <w:p w:rsidR="00FE1DE9" w:rsidRPr="00A106E4" w:rsidP="00FE1DE9" w14:paraId="2E7F78D0" w14:textId="238B07D8">
      <w:pPr>
        <w:spacing w:line="283" w:lineRule="auto"/>
        <w:jc w:val="center"/>
        <w:rPr>
          <w:sz w:val="11"/>
          <w:szCs w:val="11"/>
        </w:rPr>
      </w:pPr>
      <w:r w:rsidRPr="00A106E4">
        <w:rPr>
          <w:w w:val="105"/>
          <w:sz w:val="11"/>
          <w:szCs w:val="11"/>
        </w:rPr>
        <w:t xml:space="preserve">OMB EXPIRATION DATE: </w:t>
      </w:r>
      <w:r w:rsidRPr="00A106E4" w:rsidR="00A106E4">
        <w:rPr>
          <w:w w:val="105"/>
          <w:sz w:val="11"/>
          <w:szCs w:val="11"/>
        </w:rPr>
        <w:t>0</w:t>
      </w:r>
      <w:r w:rsidR="003A3FE2">
        <w:rPr>
          <w:w w:val="105"/>
          <w:sz w:val="11"/>
          <w:szCs w:val="11"/>
        </w:rPr>
        <w:t>8/31/2028</w:t>
      </w:r>
    </w:p>
    <w:p w:rsidR="00FE1DE9" w:rsidRPr="00A106E4" w:rsidP="00FE1DE9" w14:paraId="6B4A7F21" w14:textId="77777777">
      <w:pPr>
        <w:spacing w:before="24"/>
        <w:rPr>
          <w:sz w:val="11"/>
          <w:szCs w:val="11"/>
        </w:rPr>
      </w:pPr>
    </w:p>
    <w:p w:rsidR="00FE1DE9" w:rsidRPr="00A106E4" w:rsidP="00FE1DE9" w14:paraId="23FBFE57" w14:textId="77777777">
      <w:pPr>
        <w:ind w:right="19"/>
        <w:jc w:val="center"/>
        <w:rPr>
          <w:sz w:val="11"/>
          <w:szCs w:val="11"/>
        </w:rPr>
      </w:pPr>
      <w:r w:rsidRPr="00A106E4">
        <w:rPr>
          <w:w w:val="105"/>
          <w:sz w:val="11"/>
          <w:szCs w:val="11"/>
        </w:rPr>
        <w:t>AGENCY</w:t>
      </w:r>
      <w:r w:rsidRPr="00A106E4">
        <w:rPr>
          <w:spacing w:val="-3"/>
          <w:w w:val="105"/>
          <w:sz w:val="11"/>
          <w:szCs w:val="11"/>
        </w:rPr>
        <w:t xml:space="preserve"> </w:t>
      </w:r>
      <w:r w:rsidRPr="00A106E4">
        <w:rPr>
          <w:w w:val="105"/>
          <w:sz w:val="11"/>
          <w:szCs w:val="11"/>
        </w:rPr>
        <w:t>DISCLOSURE</w:t>
      </w:r>
      <w:r w:rsidRPr="00A106E4">
        <w:rPr>
          <w:spacing w:val="-3"/>
          <w:w w:val="105"/>
          <w:sz w:val="11"/>
          <w:szCs w:val="11"/>
        </w:rPr>
        <w:t xml:space="preserve"> </w:t>
      </w:r>
      <w:r w:rsidRPr="00A106E4">
        <w:rPr>
          <w:spacing w:val="-2"/>
          <w:w w:val="105"/>
          <w:sz w:val="11"/>
          <w:szCs w:val="11"/>
        </w:rPr>
        <w:t>NOTICE</w:t>
      </w:r>
    </w:p>
    <w:p w:rsidR="00FE1DE9" w:rsidRPr="00A106E4" w:rsidP="00FE1DE9" w14:paraId="15591212" w14:textId="77777777">
      <w:pPr>
        <w:spacing w:before="46"/>
        <w:rPr>
          <w:sz w:val="11"/>
          <w:szCs w:val="11"/>
        </w:rPr>
      </w:pPr>
    </w:p>
    <w:p w:rsidR="00FE1DE9" w:rsidRPr="00FE1DE9" w:rsidP="00FE1DE9" w14:paraId="1516F470" w14:textId="3871B634">
      <w:pPr>
        <w:spacing w:line="283" w:lineRule="auto"/>
        <w:ind w:right="164"/>
        <w:jc w:val="center"/>
        <w:rPr>
          <w:sz w:val="11"/>
          <w:szCs w:val="11"/>
        </w:rPr>
      </w:pPr>
      <w:r w:rsidRPr="00A106E4">
        <w:rPr>
          <w:w w:val="105"/>
          <w:sz w:val="11"/>
          <w:szCs w:val="11"/>
        </w:rPr>
        <w:t>The</w:t>
      </w:r>
      <w:r w:rsidRPr="00A106E4">
        <w:rPr>
          <w:spacing w:val="23"/>
          <w:w w:val="105"/>
          <w:sz w:val="11"/>
          <w:szCs w:val="11"/>
        </w:rPr>
        <w:t xml:space="preserve"> </w:t>
      </w:r>
      <w:r w:rsidRPr="00A106E4">
        <w:rPr>
          <w:w w:val="105"/>
          <w:sz w:val="11"/>
          <w:szCs w:val="11"/>
        </w:rPr>
        <w:t>public</w:t>
      </w:r>
      <w:r w:rsidRPr="00A106E4">
        <w:rPr>
          <w:spacing w:val="23"/>
          <w:w w:val="105"/>
          <w:sz w:val="11"/>
          <w:szCs w:val="11"/>
        </w:rPr>
        <w:t xml:space="preserve"> </w:t>
      </w:r>
      <w:r w:rsidRPr="00A106E4">
        <w:rPr>
          <w:w w:val="105"/>
          <w:sz w:val="11"/>
          <w:szCs w:val="11"/>
        </w:rPr>
        <w:t>reporting</w:t>
      </w:r>
      <w:r w:rsidRPr="00A106E4">
        <w:rPr>
          <w:spacing w:val="23"/>
          <w:w w:val="105"/>
          <w:sz w:val="11"/>
          <w:szCs w:val="11"/>
        </w:rPr>
        <w:t xml:space="preserve"> </w:t>
      </w:r>
      <w:r w:rsidRPr="00A106E4">
        <w:rPr>
          <w:w w:val="105"/>
          <w:sz w:val="11"/>
          <w:szCs w:val="11"/>
        </w:rPr>
        <w:t>burden</w:t>
      </w:r>
      <w:r w:rsidRPr="00A106E4">
        <w:rPr>
          <w:spacing w:val="23"/>
          <w:w w:val="105"/>
          <w:sz w:val="11"/>
          <w:szCs w:val="11"/>
        </w:rPr>
        <w:t xml:space="preserve"> </w:t>
      </w:r>
      <w:r w:rsidRPr="00A106E4">
        <w:rPr>
          <w:w w:val="105"/>
          <w:sz w:val="11"/>
          <w:szCs w:val="11"/>
        </w:rPr>
        <w:t>for</w:t>
      </w:r>
      <w:r w:rsidRPr="00A106E4">
        <w:rPr>
          <w:spacing w:val="23"/>
          <w:w w:val="105"/>
          <w:sz w:val="11"/>
          <w:szCs w:val="11"/>
        </w:rPr>
        <w:t xml:space="preserve"> </w:t>
      </w:r>
      <w:r w:rsidRPr="00A106E4">
        <w:rPr>
          <w:w w:val="105"/>
          <w:sz w:val="11"/>
          <w:szCs w:val="11"/>
        </w:rPr>
        <w:t>this</w:t>
      </w:r>
      <w:r w:rsidRPr="00A106E4">
        <w:rPr>
          <w:spacing w:val="23"/>
          <w:w w:val="105"/>
          <w:sz w:val="11"/>
          <w:szCs w:val="11"/>
        </w:rPr>
        <w:t xml:space="preserve"> </w:t>
      </w:r>
      <w:r w:rsidRPr="00A106E4">
        <w:rPr>
          <w:w w:val="105"/>
          <w:sz w:val="11"/>
          <w:szCs w:val="11"/>
        </w:rPr>
        <w:t>collection</w:t>
      </w:r>
      <w:r w:rsidRPr="00A106E4">
        <w:rPr>
          <w:spacing w:val="23"/>
          <w:w w:val="105"/>
          <w:sz w:val="11"/>
          <w:szCs w:val="11"/>
        </w:rPr>
        <w:t xml:space="preserve"> </w:t>
      </w:r>
      <w:r w:rsidRPr="00A106E4">
        <w:rPr>
          <w:w w:val="105"/>
          <w:sz w:val="11"/>
          <w:szCs w:val="11"/>
        </w:rPr>
        <w:t>of</w:t>
      </w:r>
      <w:r w:rsidRPr="00A106E4">
        <w:rPr>
          <w:spacing w:val="23"/>
          <w:w w:val="105"/>
          <w:sz w:val="11"/>
          <w:szCs w:val="11"/>
        </w:rPr>
        <w:t xml:space="preserve"> </w:t>
      </w:r>
      <w:r w:rsidRPr="00A106E4">
        <w:rPr>
          <w:w w:val="105"/>
          <w:sz w:val="11"/>
          <w:szCs w:val="11"/>
        </w:rPr>
        <w:t>information,</w:t>
      </w:r>
      <w:r w:rsidRPr="00A106E4">
        <w:rPr>
          <w:spacing w:val="23"/>
          <w:w w:val="105"/>
          <w:sz w:val="11"/>
          <w:szCs w:val="11"/>
        </w:rPr>
        <w:t xml:space="preserve"> </w:t>
      </w:r>
      <w:r w:rsidRPr="00A106E4" w:rsidR="00A106E4">
        <w:rPr>
          <w:w w:val="105"/>
          <w:sz w:val="11"/>
          <w:szCs w:val="11"/>
        </w:rPr>
        <w:t>0704</w:t>
      </w:r>
      <w:r w:rsidRPr="00A106E4">
        <w:rPr>
          <w:w w:val="105"/>
          <w:sz w:val="11"/>
          <w:szCs w:val="11"/>
        </w:rPr>
        <w:t>-</w:t>
      </w:r>
      <w:r w:rsidRPr="00A106E4" w:rsidR="00A106E4">
        <w:rPr>
          <w:w w:val="105"/>
          <w:sz w:val="11"/>
          <w:szCs w:val="11"/>
        </w:rPr>
        <w:t>0553</w:t>
      </w:r>
      <w:r w:rsidRPr="00A106E4">
        <w:rPr>
          <w:w w:val="105"/>
          <w:sz w:val="11"/>
          <w:szCs w:val="11"/>
        </w:rPr>
        <w:t>,</w:t>
      </w:r>
      <w:r w:rsidRPr="00A106E4">
        <w:rPr>
          <w:spacing w:val="23"/>
          <w:w w:val="105"/>
          <w:sz w:val="11"/>
          <w:szCs w:val="11"/>
        </w:rPr>
        <w:t xml:space="preserve"> </w:t>
      </w:r>
      <w:r w:rsidRPr="00A106E4">
        <w:rPr>
          <w:w w:val="105"/>
          <w:sz w:val="11"/>
          <w:szCs w:val="11"/>
        </w:rPr>
        <w:t>is</w:t>
      </w:r>
      <w:r w:rsidRPr="00A106E4">
        <w:rPr>
          <w:spacing w:val="23"/>
          <w:w w:val="105"/>
          <w:sz w:val="11"/>
          <w:szCs w:val="11"/>
        </w:rPr>
        <w:t xml:space="preserve"> </w:t>
      </w:r>
      <w:r w:rsidRPr="00A106E4">
        <w:rPr>
          <w:w w:val="105"/>
          <w:sz w:val="11"/>
          <w:szCs w:val="11"/>
        </w:rPr>
        <w:t>estimated</w:t>
      </w:r>
      <w:r w:rsidRPr="00A106E4">
        <w:rPr>
          <w:spacing w:val="23"/>
          <w:w w:val="105"/>
          <w:sz w:val="11"/>
          <w:szCs w:val="11"/>
        </w:rPr>
        <w:t xml:space="preserve"> </w:t>
      </w:r>
      <w:r w:rsidRPr="00A106E4">
        <w:rPr>
          <w:w w:val="105"/>
          <w:sz w:val="11"/>
          <w:szCs w:val="11"/>
        </w:rPr>
        <w:t>to</w:t>
      </w:r>
      <w:r w:rsidRPr="00A106E4">
        <w:rPr>
          <w:spacing w:val="23"/>
          <w:w w:val="105"/>
          <w:sz w:val="11"/>
          <w:szCs w:val="11"/>
        </w:rPr>
        <w:t xml:space="preserve"> </w:t>
      </w:r>
      <w:r w:rsidRPr="00A106E4">
        <w:rPr>
          <w:w w:val="105"/>
          <w:sz w:val="11"/>
          <w:szCs w:val="11"/>
        </w:rPr>
        <w:t>average</w:t>
      </w:r>
      <w:r w:rsidRPr="00A106E4">
        <w:rPr>
          <w:spacing w:val="23"/>
          <w:w w:val="105"/>
          <w:sz w:val="11"/>
          <w:szCs w:val="11"/>
        </w:rPr>
        <w:t xml:space="preserve"> </w:t>
      </w:r>
      <w:r w:rsidRPr="00A106E4">
        <w:rPr>
          <w:w w:val="105"/>
          <w:sz w:val="11"/>
          <w:szCs w:val="11"/>
        </w:rPr>
        <w:t>7</w:t>
      </w:r>
      <w:r w:rsidRPr="00A106E4">
        <w:rPr>
          <w:spacing w:val="23"/>
          <w:w w:val="105"/>
          <w:sz w:val="11"/>
          <w:szCs w:val="11"/>
        </w:rPr>
        <w:t xml:space="preserve"> </w:t>
      </w:r>
      <w:r w:rsidRPr="00A106E4">
        <w:rPr>
          <w:w w:val="105"/>
          <w:sz w:val="11"/>
          <w:szCs w:val="11"/>
        </w:rPr>
        <w:t>minutes</w:t>
      </w:r>
      <w:r w:rsidRPr="00A106E4">
        <w:rPr>
          <w:spacing w:val="23"/>
          <w:w w:val="105"/>
          <w:sz w:val="11"/>
          <w:szCs w:val="11"/>
        </w:rPr>
        <w:t xml:space="preserve"> </w:t>
      </w:r>
      <w:r w:rsidRPr="00A106E4">
        <w:rPr>
          <w:w w:val="105"/>
          <w:sz w:val="11"/>
          <w:szCs w:val="11"/>
        </w:rPr>
        <w:t>per</w:t>
      </w:r>
      <w:r w:rsidRPr="00A106E4">
        <w:rPr>
          <w:spacing w:val="23"/>
          <w:w w:val="105"/>
          <w:sz w:val="11"/>
          <w:szCs w:val="11"/>
        </w:rPr>
        <w:t xml:space="preserve"> </w:t>
      </w:r>
      <w:r w:rsidRPr="00A106E4">
        <w:rPr>
          <w:w w:val="105"/>
          <w:sz w:val="11"/>
          <w:szCs w:val="11"/>
        </w:rPr>
        <w:t>response,</w:t>
      </w:r>
      <w:r w:rsidRPr="00A106E4">
        <w:rPr>
          <w:spacing w:val="23"/>
          <w:w w:val="105"/>
          <w:sz w:val="11"/>
          <w:szCs w:val="11"/>
        </w:rPr>
        <w:t xml:space="preserve"> </w:t>
      </w:r>
      <w:r w:rsidRPr="00A106E4">
        <w:rPr>
          <w:w w:val="105"/>
          <w:sz w:val="11"/>
          <w:szCs w:val="11"/>
        </w:rPr>
        <w:t>including</w:t>
      </w:r>
      <w:r w:rsidRPr="00A106E4">
        <w:rPr>
          <w:spacing w:val="23"/>
          <w:w w:val="105"/>
          <w:sz w:val="11"/>
          <w:szCs w:val="11"/>
        </w:rPr>
        <w:t xml:space="preserve"> </w:t>
      </w:r>
      <w:r w:rsidRPr="00A106E4">
        <w:rPr>
          <w:w w:val="105"/>
          <w:sz w:val="11"/>
          <w:szCs w:val="11"/>
        </w:rPr>
        <w:t>the</w:t>
      </w:r>
      <w:r w:rsidRPr="00A106E4">
        <w:rPr>
          <w:spacing w:val="23"/>
          <w:w w:val="105"/>
          <w:sz w:val="11"/>
          <w:szCs w:val="11"/>
        </w:rPr>
        <w:t xml:space="preserve"> </w:t>
      </w:r>
      <w:r w:rsidRPr="00A106E4">
        <w:rPr>
          <w:w w:val="105"/>
          <w:sz w:val="11"/>
          <w:szCs w:val="11"/>
        </w:rPr>
        <w:t>time</w:t>
      </w:r>
      <w:r w:rsidRPr="00A106E4">
        <w:rPr>
          <w:spacing w:val="23"/>
          <w:w w:val="105"/>
          <w:sz w:val="11"/>
          <w:szCs w:val="11"/>
        </w:rPr>
        <w:t xml:space="preserve"> </w:t>
      </w:r>
      <w:r w:rsidRPr="00A106E4">
        <w:rPr>
          <w:w w:val="105"/>
          <w:sz w:val="11"/>
          <w:szCs w:val="11"/>
        </w:rPr>
        <w:t>for</w:t>
      </w:r>
      <w:r w:rsidRPr="00A106E4">
        <w:rPr>
          <w:spacing w:val="23"/>
          <w:w w:val="105"/>
          <w:sz w:val="11"/>
          <w:szCs w:val="11"/>
        </w:rPr>
        <w:t xml:space="preserve"> </w:t>
      </w:r>
      <w:r w:rsidRPr="00A106E4">
        <w:rPr>
          <w:w w:val="105"/>
          <w:sz w:val="11"/>
          <w:szCs w:val="11"/>
        </w:rPr>
        <w:t>reviewing</w:t>
      </w:r>
      <w:r w:rsidRPr="00A106E4">
        <w:rPr>
          <w:spacing w:val="23"/>
          <w:w w:val="105"/>
          <w:sz w:val="11"/>
          <w:szCs w:val="11"/>
        </w:rPr>
        <w:t xml:space="preserve"> </w:t>
      </w:r>
      <w:r w:rsidRPr="00A106E4">
        <w:rPr>
          <w:w w:val="105"/>
          <w:sz w:val="11"/>
          <w:szCs w:val="11"/>
        </w:rPr>
        <w:t>instructions,</w:t>
      </w:r>
      <w:r w:rsidRPr="00A106E4">
        <w:rPr>
          <w:spacing w:val="23"/>
          <w:w w:val="105"/>
          <w:sz w:val="11"/>
          <w:szCs w:val="11"/>
        </w:rPr>
        <w:t xml:space="preserve"> </w:t>
      </w:r>
      <w:r w:rsidRPr="00A106E4">
        <w:rPr>
          <w:w w:val="105"/>
          <w:sz w:val="11"/>
          <w:szCs w:val="11"/>
        </w:rPr>
        <w:t>searching</w:t>
      </w:r>
      <w:r w:rsidRPr="00A106E4">
        <w:rPr>
          <w:spacing w:val="23"/>
          <w:w w:val="105"/>
          <w:sz w:val="11"/>
          <w:szCs w:val="11"/>
        </w:rPr>
        <w:t xml:space="preserve"> </w:t>
      </w:r>
      <w:r w:rsidRPr="00A106E4">
        <w:rPr>
          <w:w w:val="105"/>
          <w:sz w:val="11"/>
          <w:szCs w:val="11"/>
        </w:rPr>
        <w:t>existing</w:t>
      </w:r>
      <w:r w:rsidRPr="00A106E4">
        <w:rPr>
          <w:spacing w:val="23"/>
          <w:w w:val="105"/>
          <w:sz w:val="11"/>
          <w:szCs w:val="11"/>
        </w:rPr>
        <w:t xml:space="preserve"> </w:t>
      </w:r>
      <w:r w:rsidRPr="00A106E4">
        <w:rPr>
          <w:w w:val="105"/>
          <w:sz w:val="11"/>
          <w:szCs w:val="11"/>
        </w:rPr>
        <w:t>data</w:t>
      </w:r>
      <w:r w:rsidRPr="00A106E4">
        <w:rPr>
          <w:spacing w:val="23"/>
          <w:w w:val="105"/>
          <w:sz w:val="11"/>
          <w:szCs w:val="11"/>
        </w:rPr>
        <w:t xml:space="preserve"> </w:t>
      </w:r>
      <w:r w:rsidRPr="00A106E4">
        <w:rPr>
          <w:w w:val="105"/>
          <w:sz w:val="11"/>
          <w:szCs w:val="11"/>
        </w:rPr>
        <w:t>sources,</w:t>
      </w:r>
      <w:r w:rsidRPr="00A106E4">
        <w:rPr>
          <w:spacing w:val="23"/>
          <w:w w:val="105"/>
          <w:sz w:val="11"/>
          <w:szCs w:val="11"/>
        </w:rPr>
        <w:t xml:space="preserve"> </w:t>
      </w:r>
      <w:r w:rsidRPr="00A106E4">
        <w:rPr>
          <w:w w:val="105"/>
          <w:sz w:val="11"/>
          <w:szCs w:val="11"/>
        </w:rPr>
        <w:t>gathering</w:t>
      </w:r>
      <w:r w:rsidRPr="00A106E4">
        <w:rPr>
          <w:spacing w:val="23"/>
          <w:w w:val="105"/>
          <w:sz w:val="11"/>
          <w:szCs w:val="11"/>
        </w:rPr>
        <w:t xml:space="preserve"> </w:t>
      </w:r>
      <w:r w:rsidRPr="00A106E4">
        <w:rPr>
          <w:w w:val="105"/>
          <w:sz w:val="11"/>
          <w:szCs w:val="11"/>
        </w:rPr>
        <w:t>and</w:t>
      </w:r>
      <w:r w:rsidRPr="00A106E4">
        <w:rPr>
          <w:spacing w:val="40"/>
          <w:w w:val="105"/>
          <w:sz w:val="11"/>
          <w:szCs w:val="11"/>
        </w:rPr>
        <w:t xml:space="preserve"> </w:t>
      </w:r>
      <w:r w:rsidRPr="00A106E4">
        <w:rPr>
          <w:w w:val="105"/>
          <w:sz w:val="11"/>
          <w:szCs w:val="11"/>
        </w:rPr>
        <w:t>maintaining</w:t>
      </w:r>
      <w:r w:rsidRPr="00A106E4">
        <w:rPr>
          <w:spacing w:val="24"/>
          <w:w w:val="105"/>
          <w:sz w:val="11"/>
          <w:szCs w:val="11"/>
        </w:rPr>
        <w:t xml:space="preserve"> </w:t>
      </w:r>
      <w:r w:rsidRPr="00A106E4">
        <w:rPr>
          <w:w w:val="105"/>
          <w:sz w:val="11"/>
          <w:szCs w:val="11"/>
        </w:rPr>
        <w:t>the</w:t>
      </w:r>
      <w:r w:rsidRPr="00A106E4">
        <w:rPr>
          <w:spacing w:val="24"/>
          <w:w w:val="105"/>
          <w:sz w:val="11"/>
          <w:szCs w:val="11"/>
        </w:rPr>
        <w:t xml:space="preserve"> </w:t>
      </w:r>
      <w:r w:rsidRPr="00A106E4">
        <w:rPr>
          <w:w w:val="105"/>
          <w:sz w:val="11"/>
          <w:szCs w:val="11"/>
        </w:rPr>
        <w:t>data</w:t>
      </w:r>
      <w:r w:rsidRPr="00A106E4">
        <w:rPr>
          <w:spacing w:val="24"/>
          <w:w w:val="105"/>
          <w:sz w:val="11"/>
          <w:szCs w:val="11"/>
        </w:rPr>
        <w:t xml:space="preserve"> </w:t>
      </w:r>
      <w:r w:rsidRPr="00A106E4">
        <w:rPr>
          <w:w w:val="105"/>
          <w:sz w:val="11"/>
          <w:szCs w:val="11"/>
        </w:rPr>
        <w:t>needed,</w:t>
      </w:r>
      <w:r w:rsidRPr="00A106E4">
        <w:rPr>
          <w:spacing w:val="24"/>
          <w:w w:val="105"/>
          <w:sz w:val="11"/>
          <w:szCs w:val="11"/>
        </w:rPr>
        <w:t xml:space="preserve"> </w:t>
      </w:r>
      <w:r w:rsidRPr="00A106E4">
        <w:rPr>
          <w:w w:val="105"/>
          <w:sz w:val="11"/>
          <w:szCs w:val="11"/>
        </w:rPr>
        <w:t>and</w:t>
      </w:r>
      <w:r w:rsidRPr="00A106E4">
        <w:rPr>
          <w:spacing w:val="24"/>
          <w:w w:val="105"/>
          <w:sz w:val="11"/>
          <w:szCs w:val="11"/>
        </w:rPr>
        <w:t xml:space="preserve"> </w:t>
      </w:r>
      <w:r w:rsidRPr="00A106E4">
        <w:rPr>
          <w:w w:val="105"/>
          <w:sz w:val="11"/>
          <w:szCs w:val="11"/>
        </w:rPr>
        <w:t>completing</w:t>
      </w:r>
      <w:r w:rsidRPr="00A106E4">
        <w:rPr>
          <w:spacing w:val="24"/>
          <w:w w:val="105"/>
          <w:sz w:val="11"/>
          <w:szCs w:val="11"/>
        </w:rPr>
        <w:t xml:space="preserve"> </w:t>
      </w:r>
      <w:r w:rsidRPr="00A106E4">
        <w:rPr>
          <w:w w:val="105"/>
          <w:sz w:val="11"/>
          <w:szCs w:val="11"/>
        </w:rPr>
        <w:t>and</w:t>
      </w:r>
      <w:r w:rsidRPr="00A106E4">
        <w:rPr>
          <w:spacing w:val="24"/>
          <w:w w:val="105"/>
          <w:sz w:val="11"/>
          <w:szCs w:val="11"/>
        </w:rPr>
        <w:t xml:space="preserve"> </w:t>
      </w:r>
      <w:r w:rsidRPr="00A106E4">
        <w:rPr>
          <w:w w:val="105"/>
          <w:sz w:val="11"/>
          <w:szCs w:val="11"/>
        </w:rPr>
        <w:t>reviewing</w:t>
      </w:r>
      <w:r w:rsidRPr="00A106E4">
        <w:rPr>
          <w:spacing w:val="24"/>
          <w:w w:val="105"/>
          <w:sz w:val="11"/>
          <w:szCs w:val="11"/>
        </w:rPr>
        <w:t xml:space="preserve"> </w:t>
      </w:r>
      <w:r w:rsidRPr="00A106E4">
        <w:rPr>
          <w:w w:val="105"/>
          <w:sz w:val="11"/>
          <w:szCs w:val="11"/>
        </w:rPr>
        <w:t>the</w:t>
      </w:r>
      <w:r w:rsidRPr="00A106E4">
        <w:rPr>
          <w:spacing w:val="24"/>
          <w:w w:val="105"/>
          <w:sz w:val="11"/>
          <w:szCs w:val="11"/>
        </w:rPr>
        <w:t xml:space="preserve"> </w:t>
      </w:r>
      <w:r w:rsidRPr="00A106E4">
        <w:rPr>
          <w:w w:val="105"/>
          <w:sz w:val="11"/>
          <w:szCs w:val="11"/>
        </w:rPr>
        <w:t>collection</w:t>
      </w:r>
      <w:r w:rsidRPr="00A106E4">
        <w:rPr>
          <w:spacing w:val="24"/>
          <w:w w:val="105"/>
          <w:sz w:val="11"/>
          <w:szCs w:val="11"/>
        </w:rPr>
        <w:t xml:space="preserve"> </w:t>
      </w:r>
      <w:r w:rsidRPr="00A106E4">
        <w:rPr>
          <w:w w:val="105"/>
          <w:sz w:val="11"/>
          <w:szCs w:val="11"/>
        </w:rPr>
        <w:t>of</w:t>
      </w:r>
      <w:r w:rsidRPr="00A106E4">
        <w:rPr>
          <w:spacing w:val="24"/>
          <w:w w:val="105"/>
          <w:sz w:val="11"/>
          <w:szCs w:val="11"/>
        </w:rPr>
        <w:t xml:space="preserve"> </w:t>
      </w:r>
      <w:r w:rsidRPr="00A106E4">
        <w:rPr>
          <w:w w:val="105"/>
          <w:sz w:val="11"/>
          <w:szCs w:val="11"/>
        </w:rPr>
        <w:t>information.</w:t>
      </w:r>
      <w:r w:rsidRPr="00A106E4">
        <w:rPr>
          <w:spacing w:val="24"/>
          <w:w w:val="105"/>
          <w:sz w:val="11"/>
          <w:szCs w:val="11"/>
        </w:rPr>
        <w:t xml:space="preserve"> </w:t>
      </w:r>
      <w:r w:rsidRPr="00A106E4">
        <w:rPr>
          <w:w w:val="105"/>
          <w:sz w:val="11"/>
          <w:szCs w:val="11"/>
        </w:rPr>
        <w:t>Send</w:t>
      </w:r>
      <w:r w:rsidRPr="00A106E4">
        <w:rPr>
          <w:spacing w:val="24"/>
          <w:w w:val="105"/>
          <w:sz w:val="11"/>
          <w:szCs w:val="11"/>
        </w:rPr>
        <w:t xml:space="preserve"> </w:t>
      </w:r>
      <w:r w:rsidRPr="00A106E4">
        <w:rPr>
          <w:w w:val="105"/>
          <w:sz w:val="11"/>
          <w:szCs w:val="11"/>
        </w:rPr>
        <w:t>comments</w:t>
      </w:r>
      <w:r w:rsidRPr="00FE1DE9">
        <w:rPr>
          <w:spacing w:val="24"/>
          <w:w w:val="105"/>
          <w:sz w:val="11"/>
          <w:szCs w:val="11"/>
        </w:rPr>
        <w:t xml:space="preserve"> </w:t>
      </w:r>
      <w:r w:rsidRPr="00FE1DE9">
        <w:rPr>
          <w:w w:val="105"/>
          <w:sz w:val="11"/>
          <w:szCs w:val="11"/>
        </w:rPr>
        <w:t>regarding</w:t>
      </w:r>
      <w:r w:rsidRPr="00FE1DE9">
        <w:rPr>
          <w:spacing w:val="24"/>
          <w:w w:val="105"/>
          <w:sz w:val="11"/>
          <w:szCs w:val="11"/>
        </w:rPr>
        <w:t xml:space="preserve"> </w:t>
      </w:r>
      <w:r w:rsidRPr="00FE1DE9">
        <w:rPr>
          <w:w w:val="105"/>
          <w:sz w:val="11"/>
          <w:szCs w:val="11"/>
        </w:rPr>
        <w:t>the</w:t>
      </w:r>
      <w:r w:rsidRPr="00FE1DE9">
        <w:rPr>
          <w:spacing w:val="24"/>
          <w:w w:val="105"/>
          <w:sz w:val="11"/>
          <w:szCs w:val="11"/>
        </w:rPr>
        <w:t xml:space="preserve"> </w:t>
      </w:r>
      <w:r w:rsidRPr="00FE1DE9">
        <w:rPr>
          <w:w w:val="105"/>
          <w:sz w:val="11"/>
          <w:szCs w:val="11"/>
        </w:rPr>
        <w:t>burden</w:t>
      </w:r>
      <w:r w:rsidRPr="00FE1DE9">
        <w:rPr>
          <w:spacing w:val="24"/>
          <w:w w:val="105"/>
          <w:sz w:val="11"/>
          <w:szCs w:val="11"/>
        </w:rPr>
        <w:t xml:space="preserve"> </w:t>
      </w:r>
      <w:r w:rsidRPr="00FE1DE9">
        <w:rPr>
          <w:w w:val="105"/>
          <w:sz w:val="11"/>
          <w:szCs w:val="11"/>
        </w:rPr>
        <w:t>estimate</w:t>
      </w:r>
      <w:r w:rsidRPr="00FE1DE9">
        <w:rPr>
          <w:spacing w:val="24"/>
          <w:w w:val="105"/>
          <w:sz w:val="11"/>
          <w:szCs w:val="11"/>
        </w:rPr>
        <w:t xml:space="preserve"> </w:t>
      </w:r>
      <w:r w:rsidRPr="00FE1DE9">
        <w:rPr>
          <w:w w:val="105"/>
          <w:sz w:val="11"/>
          <w:szCs w:val="11"/>
        </w:rPr>
        <w:t>or</w:t>
      </w:r>
      <w:r w:rsidRPr="00FE1DE9">
        <w:rPr>
          <w:spacing w:val="24"/>
          <w:w w:val="105"/>
          <w:sz w:val="11"/>
          <w:szCs w:val="11"/>
        </w:rPr>
        <w:t xml:space="preserve"> </w:t>
      </w:r>
      <w:r w:rsidRPr="00FE1DE9">
        <w:rPr>
          <w:w w:val="105"/>
          <w:sz w:val="11"/>
          <w:szCs w:val="11"/>
        </w:rPr>
        <w:t>burden</w:t>
      </w:r>
      <w:r w:rsidRPr="00FE1DE9">
        <w:rPr>
          <w:spacing w:val="24"/>
          <w:w w:val="105"/>
          <w:sz w:val="11"/>
          <w:szCs w:val="11"/>
        </w:rPr>
        <w:t xml:space="preserve"> </w:t>
      </w:r>
      <w:r w:rsidRPr="00FE1DE9">
        <w:rPr>
          <w:w w:val="105"/>
          <w:sz w:val="11"/>
          <w:szCs w:val="11"/>
        </w:rPr>
        <w:t>reduction</w:t>
      </w:r>
      <w:r w:rsidRPr="00FE1DE9">
        <w:rPr>
          <w:spacing w:val="24"/>
          <w:w w:val="105"/>
          <w:sz w:val="11"/>
          <w:szCs w:val="11"/>
        </w:rPr>
        <w:t xml:space="preserve"> </w:t>
      </w:r>
      <w:r w:rsidRPr="00FE1DE9">
        <w:rPr>
          <w:w w:val="105"/>
          <w:sz w:val="11"/>
          <w:szCs w:val="11"/>
        </w:rPr>
        <w:t>suggestions</w:t>
      </w:r>
      <w:r w:rsidRPr="00FE1DE9">
        <w:rPr>
          <w:spacing w:val="24"/>
          <w:w w:val="105"/>
          <w:sz w:val="11"/>
          <w:szCs w:val="11"/>
        </w:rPr>
        <w:t xml:space="preserve"> </w:t>
      </w:r>
      <w:r w:rsidRPr="00FE1DE9">
        <w:rPr>
          <w:w w:val="105"/>
          <w:sz w:val="11"/>
          <w:szCs w:val="11"/>
        </w:rPr>
        <w:t>to</w:t>
      </w:r>
      <w:r w:rsidRPr="00FE1DE9">
        <w:rPr>
          <w:spacing w:val="24"/>
          <w:w w:val="105"/>
          <w:sz w:val="11"/>
          <w:szCs w:val="11"/>
        </w:rPr>
        <w:t xml:space="preserve"> </w:t>
      </w:r>
      <w:r w:rsidRPr="00FE1DE9">
        <w:rPr>
          <w:w w:val="105"/>
          <w:sz w:val="11"/>
          <w:szCs w:val="11"/>
        </w:rPr>
        <w:t>the</w:t>
      </w:r>
      <w:r w:rsidRPr="00FE1DE9">
        <w:rPr>
          <w:spacing w:val="24"/>
          <w:w w:val="105"/>
          <w:sz w:val="11"/>
          <w:szCs w:val="11"/>
        </w:rPr>
        <w:t xml:space="preserve"> </w:t>
      </w:r>
      <w:r w:rsidRPr="00FE1DE9">
        <w:rPr>
          <w:w w:val="105"/>
          <w:sz w:val="11"/>
          <w:szCs w:val="11"/>
        </w:rPr>
        <w:t>Department</w:t>
      </w:r>
      <w:r w:rsidRPr="00FE1DE9">
        <w:rPr>
          <w:spacing w:val="24"/>
          <w:w w:val="105"/>
          <w:sz w:val="11"/>
          <w:szCs w:val="11"/>
        </w:rPr>
        <w:t xml:space="preserve"> </w:t>
      </w:r>
      <w:r w:rsidRPr="00FE1DE9">
        <w:rPr>
          <w:w w:val="105"/>
          <w:sz w:val="11"/>
          <w:szCs w:val="11"/>
        </w:rPr>
        <w:t>of</w:t>
      </w:r>
      <w:r w:rsidRPr="00FE1DE9">
        <w:rPr>
          <w:spacing w:val="24"/>
          <w:w w:val="105"/>
          <w:sz w:val="11"/>
          <w:szCs w:val="11"/>
        </w:rPr>
        <w:t xml:space="preserve"> </w:t>
      </w:r>
      <w:r w:rsidRPr="00FE1DE9">
        <w:rPr>
          <w:w w:val="105"/>
          <w:sz w:val="11"/>
          <w:szCs w:val="11"/>
        </w:rPr>
        <w:t>Defense,</w:t>
      </w:r>
      <w:r w:rsidRPr="00FE1DE9">
        <w:rPr>
          <w:spacing w:val="24"/>
          <w:w w:val="105"/>
          <w:sz w:val="11"/>
          <w:szCs w:val="11"/>
        </w:rPr>
        <w:t xml:space="preserve"> </w:t>
      </w:r>
      <w:r w:rsidRPr="00FE1DE9">
        <w:rPr>
          <w:w w:val="105"/>
          <w:sz w:val="11"/>
          <w:szCs w:val="11"/>
        </w:rPr>
        <w:t>Washington</w:t>
      </w:r>
      <w:r w:rsidRPr="00FE1DE9">
        <w:rPr>
          <w:spacing w:val="40"/>
          <w:w w:val="105"/>
          <w:sz w:val="11"/>
          <w:szCs w:val="11"/>
        </w:rPr>
        <w:t xml:space="preserve"> </w:t>
      </w:r>
      <w:r w:rsidRPr="00FE1DE9">
        <w:rPr>
          <w:w w:val="105"/>
          <w:sz w:val="11"/>
          <w:szCs w:val="11"/>
        </w:rPr>
        <w:t>Headquarters</w:t>
      </w:r>
      <w:r w:rsidRPr="00FE1DE9">
        <w:rPr>
          <w:spacing w:val="21"/>
          <w:w w:val="105"/>
          <w:sz w:val="11"/>
          <w:szCs w:val="11"/>
        </w:rPr>
        <w:t xml:space="preserve"> </w:t>
      </w:r>
      <w:r w:rsidRPr="00FE1DE9">
        <w:rPr>
          <w:w w:val="105"/>
          <w:sz w:val="11"/>
          <w:szCs w:val="11"/>
        </w:rPr>
        <w:t>Services,</w:t>
      </w:r>
      <w:r w:rsidRPr="00FE1DE9">
        <w:rPr>
          <w:spacing w:val="21"/>
          <w:w w:val="105"/>
          <w:sz w:val="11"/>
          <w:szCs w:val="11"/>
        </w:rPr>
        <w:t xml:space="preserve"> </w:t>
      </w:r>
      <w:r w:rsidRPr="00FE1DE9">
        <w:rPr>
          <w:w w:val="105"/>
          <w:sz w:val="11"/>
          <w:szCs w:val="11"/>
        </w:rPr>
        <w:t>at</w:t>
      </w:r>
      <w:r w:rsidRPr="00FE1DE9">
        <w:rPr>
          <w:spacing w:val="21"/>
          <w:w w:val="105"/>
          <w:sz w:val="11"/>
          <w:szCs w:val="11"/>
        </w:rPr>
        <w:t xml:space="preserve"> </w:t>
      </w:r>
      <w:hyperlink r:id="rId5">
        <w:r w:rsidRPr="00FE1DE9">
          <w:rPr>
            <w:w w:val="105"/>
            <w:sz w:val="11"/>
            <w:szCs w:val="11"/>
          </w:rPr>
          <w:t>whs.mc-alex.esd.mbx.dd-dod-information-collections@mail.mil.</w:t>
        </w:r>
      </w:hyperlink>
      <w:r w:rsidRPr="00FE1DE9">
        <w:rPr>
          <w:spacing w:val="21"/>
          <w:w w:val="105"/>
          <w:sz w:val="11"/>
          <w:szCs w:val="11"/>
        </w:rPr>
        <w:t xml:space="preserve"> </w:t>
      </w:r>
      <w:r w:rsidRPr="00FE1DE9">
        <w:rPr>
          <w:w w:val="105"/>
          <w:sz w:val="11"/>
          <w:szCs w:val="11"/>
        </w:rPr>
        <w:t>Respondents</w:t>
      </w:r>
      <w:r w:rsidRPr="00FE1DE9">
        <w:rPr>
          <w:spacing w:val="21"/>
          <w:w w:val="105"/>
          <w:sz w:val="11"/>
          <w:szCs w:val="11"/>
        </w:rPr>
        <w:t xml:space="preserve"> </w:t>
      </w:r>
      <w:r w:rsidRPr="00FE1DE9">
        <w:rPr>
          <w:w w:val="105"/>
          <w:sz w:val="11"/>
          <w:szCs w:val="11"/>
        </w:rPr>
        <w:t>should</w:t>
      </w:r>
      <w:r w:rsidRPr="00FE1DE9">
        <w:rPr>
          <w:spacing w:val="21"/>
          <w:w w:val="105"/>
          <w:sz w:val="11"/>
          <w:szCs w:val="11"/>
        </w:rPr>
        <w:t xml:space="preserve"> </w:t>
      </w:r>
      <w:r w:rsidRPr="00FE1DE9">
        <w:rPr>
          <w:w w:val="105"/>
          <w:sz w:val="11"/>
          <w:szCs w:val="11"/>
        </w:rPr>
        <w:t>be</w:t>
      </w:r>
      <w:r w:rsidRPr="00FE1DE9">
        <w:rPr>
          <w:spacing w:val="21"/>
          <w:w w:val="105"/>
          <w:sz w:val="11"/>
          <w:szCs w:val="11"/>
        </w:rPr>
        <w:t xml:space="preserve"> </w:t>
      </w:r>
      <w:r w:rsidRPr="00FE1DE9">
        <w:rPr>
          <w:w w:val="105"/>
          <w:sz w:val="11"/>
          <w:szCs w:val="11"/>
        </w:rPr>
        <w:t>aware</w:t>
      </w:r>
      <w:r w:rsidRPr="00FE1DE9">
        <w:rPr>
          <w:spacing w:val="21"/>
          <w:w w:val="105"/>
          <w:sz w:val="11"/>
          <w:szCs w:val="11"/>
        </w:rPr>
        <w:t xml:space="preserve"> </w:t>
      </w:r>
      <w:r w:rsidRPr="00FE1DE9">
        <w:rPr>
          <w:w w:val="105"/>
          <w:sz w:val="11"/>
          <w:szCs w:val="11"/>
        </w:rPr>
        <w:t>that</w:t>
      </w:r>
      <w:r w:rsidRPr="00FE1DE9">
        <w:rPr>
          <w:spacing w:val="21"/>
          <w:w w:val="105"/>
          <w:sz w:val="11"/>
          <w:szCs w:val="11"/>
        </w:rPr>
        <w:t xml:space="preserve"> </w:t>
      </w:r>
      <w:r w:rsidRPr="00FE1DE9">
        <w:rPr>
          <w:w w:val="105"/>
          <w:sz w:val="11"/>
          <w:szCs w:val="11"/>
        </w:rPr>
        <w:t>notwithstanding</w:t>
      </w:r>
      <w:r w:rsidRPr="00FE1DE9">
        <w:rPr>
          <w:spacing w:val="21"/>
          <w:w w:val="105"/>
          <w:sz w:val="11"/>
          <w:szCs w:val="11"/>
        </w:rPr>
        <w:t xml:space="preserve"> </w:t>
      </w:r>
      <w:r w:rsidRPr="00FE1DE9">
        <w:rPr>
          <w:w w:val="105"/>
          <w:sz w:val="11"/>
          <w:szCs w:val="11"/>
        </w:rPr>
        <w:t>any</w:t>
      </w:r>
      <w:r w:rsidRPr="00FE1DE9">
        <w:rPr>
          <w:spacing w:val="21"/>
          <w:w w:val="105"/>
          <w:sz w:val="11"/>
          <w:szCs w:val="11"/>
        </w:rPr>
        <w:t xml:space="preserve"> </w:t>
      </w:r>
      <w:r w:rsidRPr="00FE1DE9">
        <w:rPr>
          <w:w w:val="105"/>
          <w:sz w:val="11"/>
          <w:szCs w:val="11"/>
        </w:rPr>
        <w:t>other</w:t>
      </w:r>
      <w:r w:rsidRPr="00FE1DE9">
        <w:rPr>
          <w:spacing w:val="21"/>
          <w:w w:val="105"/>
          <w:sz w:val="11"/>
          <w:szCs w:val="11"/>
        </w:rPr>
        <w:t xml:space="preserve"> </w:t>
      </w:r>
      <w:r w:rsidRPr="00FE1DE9">
        <w:rPr>
          <w:w w:val="105"/>
          <w:sz w:val="11"/>
          <w:szCs w:val="11"/>
        </w:rPr>
        <w:t>provision</w:t>
      </w:r>
      <w:r w:rsidRPr="00FE1DE9">
        <w:rPr>
          <w:spacing w:val="21"/>
          <w:w w:val="105"/>
          <w:sz w:val="11"/>
          <w:szCs w:val="11"/>
        </w:rPr>
        <w:t xml:space="preserve"> </w:t>
      </w:r>
      <w:r w:rsidRPr="00FE1DE9">
        <w:rPr>
          <w:w w:val="105"/>
          <w:sz w:val="11"/>
          <w:szCs w:val="11"/>
        </w:rPr>
        <w:t>of</w:t>
      </w:r>
      <w:r w:rsidRPr="00FE1DE9">
        <w:rPr>
          <w:spacing w:val="21"/>
          <w:w w:val="105"/>
          <w:sz w:val="11"/>
          <w:szCs w:val="11"/>
        </w:rPr>
        <w:t xml:space="preserve"> </w:t>
      </w:r>
      <w:r w:rsidRPr="00FE1DE9">
        <w:rPr>
          <w:w w:val="105"/>
          <w:sz w:val="11"/>
          <w:szCs w:val="11"/>
        </w:rPr>
        <w:t>law,</w:t>
      </w:r>
      <w:r w:rsidRPr="00FE1DE9">
        <w:rPr>
          <w:spacing w:val="21"/>
          <w:w w:val="105"/>
          <w:sz w:val="11"/>
          <w:szCs w:val="11"/>
        </w:rPr>
        <w:t xml:space="preserve"> </w:t>
      </w:r>
      <w:r w:rsidRPr="00FE1DE9">
        <w:rPr>
          <w:w w:val="105"/>
          <w:sz w:val="11"/>
          <w:szCs w:val="11"/>
        </w:rPr>
        <w:t>no</w:t>
      </w:r>
      <w:r w:rsidRPr="00FE1DE9">
        <w:rPr>
          <w:spacing w:val="21"/>
          <w:w w:val="105"/>
          <w:sz w:val="11"/>
          <w:szCs w:val="11"/>
        </w:rPr>
        <w:t xml:space="preserve"> </w:t>
      </w:r>
      <w:r w:rsidRPr="00FE1DE9">
        <w:rPr>
          <w:w w:val="105"/>
          <w:sz w:val="11"/>
          <w:szCs w:val="11"/>
        </w:rPr>
        <w:t>person</w:t>
      </w:r>
      <w:r w:rsidRPr="00FE1DE9">
        <w:rPr>
          <w:spacing w:val="21"/>
          <w:w w:val="105"/>
          <w:sz w:val="11"/>
          <w:szCs w:val="11"/>
        </w:rPr>
        <w:t xml:space="preserve"> </w:t>
      </w:r>
      <w:r w:rsidRPr="00FE1DE9">
        <w:rPr>
          <w:w w:val="105"/>
          <w:sz w:val="11"/>
          <w:szCs w:val="11"/>
        </w:rPr>
        <w:t>shall</w:t>
      </w:r>
      <w:r w:rsidRPr="00FE1DE9">
        <w:rPr>
          <w:spacing w:val="21"/>
          <w:w w:val="105"/>
          <w:sz w:val="11"/>
          <w:szCs w:val="11"/>
        </w:rPr>
        <w:t xml:space="preserve"> </w:t>
      </w:r>
      <w:r w:rsidRPr="00FE1DE9">
        <w:rPr>
          <w:w w:val="105"/>
          <w:sz w:val="11"/>
          <w:szCs w:val="11"/>
        </w:rPr>
        <w:t>be</w:t>
      </w:r>
      <w:r w:rsidRPr="00FE1DE9">
        <w:rPr>
          <w:spacing w:val="21"/>
          <w:w w:val="105"/>
          <w:sz w:val="11"/>
          <w:szCs w:val="11"/>
        </w:rPr>
        <w:t xml:space="preserve"> </w:t>
      </w:r>
      <w:r w:rsidRPr="00FE1DE9">
        <w:rPr>
          <w:w w:val="105"/>
          <w:sz w:val="11"/>
          <w:szCs w:val="11"/>
        </w:rPr>
        <w:t>subject</w:t>
      </w:r>
      <w:r w:rsidRPr="00FE1DE9">
        <w:rPr>
          <w:spacing w:val="21"/>
          <w:w w:val="105"/>
          <w:sz w:val="11"/>
          <w:szCs w:val="11"/>
        </w:rPr>
        <w:t xml:space="preserve"> </w:t>
      </w:r>
      <w:r w:rsidRPr="00FE1DE9">
        <w:rPr>
          <w:w w:val="105"/>
          <w:sz w:val="11"/>
          <w:szCs w:val="11"/>
        </w:rPr>
        <w:t>to</w:t>
      </w:r>
      <w:r w:rsidRPr="00FE1DE9">
        <w:rPr>
          <w:spacing w:val="21"/>
          <w:w w:val="105"/>
          <w:sz w:val="11"/>
          <w:szCs w:val="11"/>
        </w:rPr>
        <w:t xml:space="preserve"> </w:t>
      </w:r>
      <w:r w:rsidRPr="00FE1DE9">
        <w:rPr>
          <w:w w:val="105"/>
          <w:sz w:val="11"/>
          <w:szCs w:val="11"/>
        </w:rPr>
        <w:t>any</w:t>
      </w:r>
      <w:r w:rsidRPr="00FE1DE9">
        <w:rPr>
          <w:spacing w:val="21"/>
          <w:w w:val="105"/>
          <w:sz w:val="11"/>
          <w:szCs w:val="11"/>
        </w:rPr>
        <w:t xml:space="preserve"> </w:t>
      </w:r>
      <w:r w:rsidRPr="00FE1DE9">
        <w:rPr>
          <w:w w:val="105"/>
          <w:sz w:val="11"/>
          <w:szCs w:val="11"/>
        </w:rPr>
        <w:t>penalty</w:t>
      </w:r>
      <w:r w:rsidRPr="00FE1DE9">
        <w:rPr>
          <w:spacing w:val="21"/>
          <w:w w:val="105"/>
          <w:sz w:val="11"/>
          <w:szCs w:val="11"/>
        </w:rPr>
        <w:t xml:space="preserve"> </w:t>
      </w:r>
      <w:r w:rsidRPr="00FE1DE9">
        <w:rPr>
          <w:w w:val="105"/>
          <w:sz w:val="11"/>
          <w:szCs w:val="11"/>
        </w:rPr>
        <w:t>for</w:t>
      </w:r>
      <w:r w:rsidRPr="00FE1DE9">
        <w:rPr>
          <w:spacing w:val="21"/>
          <w:w w:val="105"/>
          <w:sz w:val="11"/>
          <w:szCs w:val="11"/>
        </w:rPr>
        <w:t xml:space="preserve"> </w:t>
      </w:r>
      <w:r w:rsidRPr="00FE1DE9">
        <w:rPr>
          <w:w w:val="105"/>
          <w:sz w:val="11"/>
          <w:szCs w:val="11"/>
        </w:rPr>
        <w:t>failing</w:t>
      </w:r>
      <w:r w:rsidRPr="00FE1DE9">
        <w:rPr>
          <w:spacing w:val="40"/>
          <w:w w:val="105"/>
          <w:sz w:val="11"/>
          <w:szCs w:val="11"/>
        </w:rPr>
        <w:t xml:space="preserve"> </w:t>
      </w:r>
      <w:r w:rsidRPr="00FE1DE9">
        <w:rPr>
          <w:w w:val="105"/>
          <w:sz w:val="11"/>
          <w:szCs w:val="11"/>
        </w:rPr>
        <w:t>to</w:t>
      </w:r>
      <w:r w:rsidRPr="00FE1DE9">
        <w:rPr>
          <w:spacing w:val="22"/>
          <w:w w:val="105"/>
          <w:sz w:val="11"/>
          <w:szCs w:val="11"/>
        </w:rPr>
        <w:t xml:space="preserve"> </w:t>
      </w:r>
      <w:r w:rsidRPr="00FE1DE9">
        <w:rPr>
          <w:w w:val="105"/>
          <w:sz w:val="11"/>
          <w:szCs w:val="11"/>
        </w:rPr>
        <w:t>comply</w:t>
      </w:r>
      <w:r w:rsidRPr="00FE1DE9">
        <w:rPr>
          <w:spacing w:val="22"/>
          <w:w w:val="105"/>
          <w:sz w:val="11"/>
          <w:szCs w:val="11"/>
        </w:rPr>
        <w:t xml:space="preserve"> </w:t>
      </w:r>
      <w:r w:rsidRPr="00FE1DE9">
        <w:rPr>
          <w:w w:val="105"/>
          <w:sz w:val="11"/>
          <w:szCs w:val="11"/>
        </w:rPr>
        <w:t>with</w:t>
      </w:r>
      <w:r w:rsidRPr="00FE1DE9">
        <w:rPr>
          <w:spacing w:val="22"/>
          <w:w w:val="105"/>
          <w:sz w:val="11"/>
          <w:szCs w:val="11"/>
        </w:rPr>
        <w:t xml:space="preserve"> </w:t>
      </w:r>
      <w:r w:rsidRPr="00FE1DE9">
        <w:rPr>
          <w:w w:val="105"/>
          <w:sz w:val="11"/>
          <w:szCs w:val="11"/>
        </w:rPr>
        <w:t>a</w:t>
      </w:r>
      <w:r w:rsidRPr="00FE1DE9">
        <w:rPr>
          <w:spacing w:val="22"/>
          <w:w w:val="105"/>
          <w:sz w:val="11"/>
          <w:szCs w:val="11"/>
        </w:rPr>
        <w:t xml:space="preserve"> </w:t>
      </w:r>
      <w:r w:rsidRPr="00FE1DE9">
        <w:rPr>
          <w:w w:val="105"/>
          <w:sz w:val="11"/>
          <w:szCs w:val="11"/>
        </w:rPr>
        <w:t>collection</w:t>
      </w:r>
      <w:r w:rsidRPr="00FE1DE9">
        <w:rPr>
          <w:spacing w:val="22"/>
          <w:w w:val="105"/>
          <w:sz w:val="11"/>
          <w:szCs w:val="11"/>
        </w:rPr>
        <w:t xml:space="preserve"> </w:t>
      </w:r>
      <w:r w:rsidRPr="00FE1DE9">
        <w:rPr>
          <w:w w:val="105"/>
          <w:sz w:val="11"/>
          <w:szCs w:val="11"/>
        </w:rPr>
        <w:t>of</w:t>
      </w:r>
      <w:r w:rsidRPr="00FE1DE9">
        <w:rPr>
          <w:spacing w:val="22"/>
          <w:w w:val="105"/>
          <w:sz w:val="11"/>
          <w:szCs w:val="11"/>
        </w:rPr>
        <w:t xml:space="preserve"> </w:t>
      </w:r>
      <w:r w:rsidRPr="00FE1DE9">
        <w:rPr>
          <w:w w:val="105"/>
          <w:sz w:val="11"/>
          <w:szCs w:val="11"/>
        </w:rPr>
        <w:t>information</w:t>
      </w:r>
      <w:r w:rsidRPr="00FE1DE9">
        <w:rPr>
          <w:spacing w:val="22"/>
          <w:w w:val="105"/>
          <w:sz w:val="11"/>
          <w:szCs w:val="11"/>
        </w:rPr>
        <w:t xml:space="preserve"> </w:t>
      </w:r>
      <w:r w:rsidRPr="00FE1DE9">
        <w:rPr>
          <w:w w:val="105"/>
          <w:sz w:val="11"/>
          <w:szCs w:val="11"/>
        </w:rPr>
        <w:t>if</w:t>
      </w:r>
      <w:r w:rsidRPr="00FE1DE9">
        <w:rPr>
          <w:spacing w:val="22"/>
          <w:w w:val="105"/>
          <w:sz w:val="11"/>
          <w:szCs w:val="11"/>
        </w:rPr>
        <w:t xml:space="preserve"> </w:t>
      </w:r>
      <w:r w:rsidRPr="00FE1DE9">
        <w:rPr>
          <w:w w:val="105"/>
          <w:sz w:val="11"/>
          <w:szCs w:val="11"/>
        </w:rPr>
        <w:t>it</w:t>
      </w:r>
      <w:r w:rsidRPr="00FE1DE9">
        <w:rPr>
          <w:spacing w:val="22"/>
          <w:w w:val="105"/>
          <w:sz w:val="11"/>
          <w:szCs w:val="11"/>
        </w:rPr>
        <w:t xml:space="preserve"> </w:t>
      </w:r>
      <w:r w:rsidRPr="00FE1DE9">
        <w:rPr>
          <w:w w:val="105"/>
          <w:sz w:val="11"/>
          <w:szCs w:val="11"/>
        </w:rPr>
        <w:t>does</w:t>
      </w:r>
      <w:r w:rsidRPr="00FE1DE9">
        <w:rPr>
          <w:spacing w:val="22"/>
          <w:w w:val="105"/>
          <w:sz w:val="11"/>
          <w:szCs w:val="11"/>
        </w:rPr>
        <w:t xml:space="preserve"> </w:t>
      </w:r>
      <w:r w:rsidRPr="00FE1DE9">
        <w:rPr>
          <w:w w:val="105"/>
          <w:sz w:val="11"/>
          <w:szCs w:val="11"/>
        </w:rPr>
        <w:t>not</w:t>
      </w:r>
      <w:r w:rsidRPr="00FE1DE9">
        <w:rPr>
          <w:spacing w:val="22"/>
          <w:w w:val="105"/>
          <w:sz w:val="11"/>
          <w:szCs w:val="11"/>
        </w:rPr>
        <w:t xml:space="preserve"> </w:t>
      </w:r>
      <w:r w:rsidRPr="00FE1DE9">
        <w:rPr>
          <w:w w:val="105"/>
          <w:sz w:val="11"/>
          <w:szCs w:val="11"/>
        </w:rPr>
        <w:t>display</w:t>
      </w:r>
      <w:r w:rsidRPr="00FE1DE9">
        <w:rPr>
          <w:spacing w:val="22"/>
          <w:w w:val="105"/>
          <w:sz w:val="11"/>
          <w:szCs w:val="11"/>
        </w:rPr>
        <w:t xml:space="preserve"> </w:t>
      </w:r>
      <w:r w:rsidRPr="00FE1DE9">
        <w:rPr>
          <w:w w:val="105"/>
          <w:sz w:val="11"/>
          <w:szCs w:val="11"/>
        </w:rPr>
        <w:t>a</w:t>
      </w:r>
      <w:r w:rsidRPr="00FE1DE9">
        <w:rPr>
          <w:spacing w:val="22"/>
          <w:w w:val="105"/>
          <w:sz w:val="11"/>
          <w:szCs w:val="11"/>
        </w:rPr>
        <w:t xml:space="preserve"> </w:t>
      </w:r>
      <w:r w:rsidRPr="00FE1DE9">
        <w:rPr>
          <w:w w:val="105"/>
          <w:sz w:val="11"/>
          <w:szCs w:val="11"/>
        </w:rPr>
        <w:t>currently</w:t>
      </w:r>
      <w:r w:rsidRPr="00FE1DE9">
        <w:rPr>
          <w:spacing w:val="22"/>
          <w:w w:val="105"/>
          <w:sz w:val="11"/>
          <w:szCs w:val="11"/>
        </w:rPr>
        <w:t xml:space="preserve"> </w:t>
      </w:r>
      <w:r w:rsidRPr="00FE1DE9">
        <w:rPr>
          <w:w w:val="105"/>
          <w:sz w:val="11"/>
          <w:szCs w:val="11"/>
        </w:rPr>
        <w:t>valid</w:t>
      </w:r>
      <w:r w:rsidRPr="00FE1DE9">
        <w:rPr>
          <w:spacing w:val="22"/>
          <w:w w:val="105"/>
          <w:sz w:val="11"/>
          <w:szCs w:val="11"/>
        </w:rPr>
        <w:t xml:space="preserve"> </w:t>
      </w:r>
      <w:r w:rsidRPr="00FE1DE9">
        <w:rPr>
          <w:w w:val="105"/>
          <w:sz w:val="11"/>
          <w:szCs w:val="11"/>
        </w:rPr>
        <w:t>OMB</w:t>
      </w:r>
      <w:r w:rsidRPr="00FE1DE9">
        <w:rPr>
          <w:spacing w:val="22"/>
          <w:w w:val="105"/>
          <w:sz w:val="11"/>
          <w:szCs w:val="11"/>
        </w:rPr>
        <w:t xml:space="preserve"> </w:t>
      </w:r>
      <w:r w:rsidRPr="00FE1DE9">
        <w:rPr>
          <w:w w:val="105"/>
          <w:sz w:val="11"/>
          <w:szCs w:val="11"/>
        </w:rPr>
        <w:t>control</w:t>
      </w:r>
      <w:r w:rsidRPr="00FE1DE9">
        <w:rPr>
          <w:spacing w:val="22"/>
          <w:w w:val="105"/>
          <w:sz w:val="11"/>
          <w:szCs w:val="11"/>
        </w:rPr>
        <w:t xml:space="preserve"> </w:t>
      </w:r>
      <w:r w:rsidRPr="00FE1DE9">
        <w:rPr>
          <w:w w:val="105"/>
          <w:sz w:val="11"/>
          <w:szCs w:val="11"/>
        </w:rPr>
        <w:t>number.</w:t>
      </w:r>
    </w:p>
    <w:p w:rsidR="00FE1DE9" w:rsidRPr="00FE1DE9" w:rsidP="00FE1DE9" w14:paraId="2CAC337F" w14:textId="77777777">
      <w:pPr>
        <w:spacing w:before="119" w:line="283" w:lineRule="auto"/>
        <w:ind w:right="145"/>
        <w:jc w:val="center"/>
        <w:rPr>
          <w:sz w:val="11"/>
          <w:szCs w:val="11"/>
        </w:rPr>
      </w:pPr>
      <w:r w:rsidRPr="00FE1DE9">
        <w:rPr>
          <w:w w:val="105"/>
          <w:sz w:val="11"/>
          <w:szCs w:val="11"/>
        </w:rPr>
        <w:t>PRIVACY</w:t>
      </w:r>
      <w:r w:rsidRPr="00FE1DE9">
        <w:rPr>
          <w:spacing w:val="15"/>
          <w:w w:val="105"/>
          <w:sz w:val="11"/>
          <w:szCs w:val="11"/>
        </w:rPr>
        <w:t xml:space="preserve"> </w:t>
      </w:r>
      <w:r w:rsidRPr="00FE1DE9">
        <w:rPr>
          <w:w w:val="105"/>
          <w:sz w:val="11"/>
          <w:szCs w:val="11"/>
        </w:rPr>
        <w:t>ADVISORY:</w:t>
      </w:r>
      <w:r w:rsidRPr="00FE1DE9">
        <w:rPr>
          <w:spacing w:val="15"/>
          <w:w w:val="105"/>
          <w:sz w:val="11"/>
          <w:szCs w:val="11"/>
        </w:rPr>
        <w:t xml:space="preserve"> </w:t>
      </w:r>
      <w:r w:rsidRPr="00FE1DE9">
        <w:rPr>
          <w:w w:val="105"/>
          <w:sz w:val="11"/>
          <w:szCs w:val="11"/>
        </w:rPr>
        <w:t>Your</w:t>
      </w:r>
      <w:r w:rsidRPr="00FE1DE9">
        <w:rPr>
          <w:spacing w:val="15"/>
          <w:w w:val="105"/>
          <w:sz w:val="11"/>
          <w:szCs w:val="11"/>
        </w:rPr>
        <w:t xml:space="preserve"> </w:t>
      </w:r>
      <w:r w:rsidRPr="00FE1DE9">
        <w:rPr>
          <w:w w:val="105"/>
          <w:sz w:val="11"/>
          <w:szCs w:val="11"/>
        </w:rPr>
        <w:t>email</w:t>
      </w:r>
      <w:r w:rsidRPr="00FE1DE9">
        <w:rPr>
          <w:spacing w:val="15"/>
          <w:w w:val="105"/>
          <w:sz w:val="11"/>
          <w:szCs w:val="11"/>
        </w:rPr>
        <w:t xml:space="preserve"> </w:t>
      </w:r>
      <w:r w:rsidRPr="00FE1DE9">
        <w:rPr>
          <w:w w:val="105"/>
          <w:sz w:val="11"/>
          <w:szCs w:val="11"/>
        </w:rPr>
        <w:t>contact</w:t>
      </w:r>
      <w:r w:rsidRPr="00FE1DE9">
        <w:rPr>
          <w:spacing w:val="15"/>
          <w:w w:val="105"/>
          <w:sz w:val="11"/>
          <w:szCs w:val="11"/>
        </w:rPr>
        <w:t xml:space="preserve"> </w:t>
      </w:r>
      <w:r w:rsidRPr="00FE1DE9">
        <w:rPr>
          <w:w w:val="105"/>
          <w:sz w:val="11"/>
          <w:szCs w:val="11"/>
        </w:rPr>
        <w:t>information</w:t>
      </w:r>
      <w:r w:rsidRPr="00FE1DE9">
        <w:rPr>
          <w:spacing w:val="15"/>
          <w:w w:val="105"/>
          <w:sz w:val="11"/>
          <w:szCs w:val="11"/>
        </w:rPr>
        <w:t xml:space="preserve"> </w:t>
      </w:r>
      <w:r w:rsidRPr="00FE1DE9">
        <w:rPr>
          <w:w w:val="105"/>
          <w:sz w:val="11"/>
          <w:szCs w:val="11"/>
        </w:rPr>
        <w:t>has</w:t>
      </w:r>
      <w:r w:rsidRPr="00FE1DE9">
        <w:rPr>
          <w:spacing w:val="15"/>
          <w:w w:val="105"/>
          <w:sz w:val="11"/>
          <w:szCs w:val="11"/>
        </w:rPr>
        <w:t xml:space="preserve"> </w:t>
      </w:r>
      <w:r w:rsidRPr="00FE1DE9">
        <w:rPr>
          <w:w w:val="105"/>
          <w:sz w:val="11"/>
          <w:szCs w:val="11"/>
        </w:rPr>
        <w:t>been</w:t>
      </w:r>
      <w:r w:rsidRPr="00FE1DE9">
        <w:rPr>
          <w:spacing w:val="15"/>
          <w:w w:val="105"/>
          <w:sz w:val="11"/>
          <w:szCs w:val="11"/>
        </w:rPr>
        <w:t xml:space="preserve"> </w:t>
      </w:r>
      <w:r w:rsidRPr="00FE1DE9">
        <w:rPr>
          <w:w w:val="105"/>
          <w:sz w:val="11"/>
          <w:szCs w:val="11"/>
        </w:rPr>
        <w:t>used</w:t>
      </w:r>
      <w:r w:rsidRPr="00FE1DE9">
        <w:rPr>
          <w:spacing w:val="15"/>
          <w:w w:val="105"/>
          <w:sz w:val="11"/>
          <w:szCs w:val="11"/>
        </w:rPr>
        <w:t xml:space="preserve"> </w:t>
      </w:r>
      <w:r w:rsidRPr="00FE1DE9">
        <w:rPr>
          <w:w w:val="105"/>
          <w:sz w:val="11"/>
          <w:szCs w:val="11"/>
        </w:rPr>
        <w:t>only</w:t>
      </w:r>
      <w:r w:rsidRPr="00FE1DE9">
        <w:rPr>
          <w:spacing w:val="15"/>
          <w:w w:val="105"/>
          <w:sz w:val="11"/>
          <w:szCs w:val="11"/>
        </w:rPr>
        <w:t xml:space="preserve"> </w:t>
      </w:r>
      <w:r w:rsidRPr="00FE1DE9">
        <w:rPr>
          <w:w w:val="105"/>
          <w:sz w:val="11"/>
          <w:szCs w:val="11"/>
        </w:rPr>
        <w:t>for</w:t>
      </w:r>
      <w:r w:rsidRPr="00FE1DE9">
        <w:rPr>
          <w:spacing w:val="15"/>
          <w:w w:val="105"/>
          <w:sz w:val="11"/>
          <w:szCs w:val="11"/>
        </w:rPr>
        <w:t xml:space="preserve"> </w:t>
      </w:r>
      <w:r w:rsidRPr="00FE1DE9">
        <w:rPr>
          <w:w w:val="105"/>
          <w:sz w:val="11"/>
          <w:szCs w:val="11"/>
        </w:rPr>
        <w:t>the</w:t>
      </w:r>
      <w:r w:rsidRPr="00FE1DE9">
        <w:rPr>
          <w:spacing w:val="15"/>
          <w:w w:val="105"/>
          <w:sz w:val="11"/>
          <w:szCs w:val="11"/>
        </w:rPr>
        <w:t xml:space="preserve"> </w:t>
      </w:r>
      <w:r w:rsidRPr="00FE1DE9">
        <w:rPr>
          <w:w w:val="105"/>
          <w:sz w:val="11"/>
          <w:szCs w:val="11"/>
        </w:rPr>
        <w:t>distribution</w:t>
      </w:r>
      <w:r w:rsidRPr="00FE1DE9">
        <w:rPr>
          <w:spacing w:val="15"/>
          <w:w w:val="105"/>
          <w:sz w:val="11"/>
          <w:szCs w:val="11"/>
        </w:rPr>
        <w:t xml:space="preserve"> </w:t>
      </w:r>
      <w:r w:rsidRPr="00FE1DE9">
        <w:rPr>
          <w:w w:val="105"/>
          <w:sz w:val="11"/>
          <w:szCs w:val="11"/>
        </w:rPr>
        <w:t>of</w:t>
      </w:r>
      <w:r w:rsidRPr="00FE1DE9">
        <w:rPr>
          <w:spacing w:val="15"/>
          <w:w w:val="105"/>
          <w:sz w:val="11"/>
          <w:szCs w:val="11"/>
        </w:rPr>
        <w:t xml:space="preserve"> </w:t>
      </w:r>
      <w:r w:rsidRPr="00FE1DE9">
        <w:rPr>
          <w:w w:val="105"/>
          <w:sz w:val="11"/>
          <w:szCs w:val="11"/>
        </w:rPr>
        <w:t>this</w:t>
      </w:r>
      <w:r w:rsidRPr="00FE1DE9">
        <w:rPr>
          <w:spacing w:val="15"/>
          <w:w w:val="105"/>
          <w:sz w:val="11"/>
          <w:szCs w:val="11"/>
        </w:rPr>
        <w:t xml:space="preserve"> </w:t>
      </w:r>
      <w:r w:rsidRPr="00FE1DE9">
        <w:rPr>
          <w:w w:val="105"/>
          <w:sz w:val="11"/>
          <w:szCs w:val="11"/>
        </w:rPr>
        <w:t>survey. Responding</w:t>
      </w:r>
      <w:r w:rsidRPr="00FE1DE9">
        <w:rPr>
          <w:spacing w:val="19"/>
          <w:w w:val="105"/>
          <w:sz w:val="11"/>
          <w:szCs w:val="11"/>
        </w:rPr>
        <w:t xml:space="preserve"> </w:t>
      </w:r>
      <w:r w:rsidRPr="00FE1DE9">
        <w:rPr>
          <w:w w:val="105"/>
          <w:sz w:val="11"/>
          <w:szCs w:val="11"/>
        </w:rPr>
        <w:t>to</w:t>
      </w:r>
      <w:r w:rsidRPr="00FE1DE9">
        <w:rPr>
          <w:spacing w:val="19"/>
          <w:w w:val="105"/>
          <w:sz w:val="11"/>
          <w:szCs w:val="11"/>
        </w:rPr>
        <w:t xml:space="preserve"> </w:t>
      </w:r>
      <w:r w:rsidRPr="00FE1DE9">
        <w:rPr>
          <w:w w:val="105"/>
          <w:sz w:val="11"/>
          <w:szCs w:val="11"/>
        </w:rPr>
        <w:t>this</w:t>
      </w:r>
      <w:r w:rsidRPr="00FE1DE9">
        <w:rPr>
          <w:spacing w:val="19"/>
          <w:w w:val="105"/>
          <w:sz w:val="11"/>
          <w:szCs w:val="11"/>
        </w:rPr>
        <w:t xml:space="preserve"> </w:t>
      </w:r>
      <w:r w:rsidRPr="00FE1DE9">
        <w:rPr>
          <w:w w:val="105"/>
          <w:sz w:val="11"/>
          <w:szCs w:val="11"/>
        </w:rPr>
        <w:t>survey</w:t>
      </w:r>
      <w:r w:rsidRPr="00FE1DE9">
        <w:rPr>
          <w:spacing w:val="19"/>
          <w:w w:val="105"/>
          <w:sz w:val="11"/>
          <w:szCs w:val="11"/>
        </w:rPr>
        <w:t xml:space="preserve"> </w:t>
      </w:r>
      <w:r w:rsidRPr="00FE1DE9">
        <w:rPr>
          <w:w w:val="105"/>
          <w:sz w:val="11"/>
          <w:szCs w:val="11"/>
        </w:rPr>
        <w:t>is</w:t>
      </w:r>
      <w:r w:rsidRPr="00FE1DE9">
        <w:rPr>
          <w:spacing w:val="19"/>
          <w:w w:val="105"/>
          <w:sz w:val="11"/>
          <w:szCs w:val="11"/>
        </w:rPr>
        <w:t xml:space="preserve"> </w:t>
      </w:r>
      <w:r w:rsidRPr="00FE1DE9">
        <w:rPr>
          <w:w w:val="105"/>
          <w:sz w:val="11"/>
          <w:szCs w:val="11"/>
        </w:rPr>
        <w:t>voluntary and all responses will remain anonymous.</w:t>
      </w:r>
      <w:r w:rsidRPr="00FE1DE9">
        <w:rPr>
          <w:spacing w:val="19"/>
          <w:w w:val="105"/>
          <w:sz w:val="11"/>
          <w:szCs w:val="11"/>
        </w:rPr>
        <w:t xml:space="preserve"> </w:t>
      </w:r>
      <w:r w:rsidRPr="00FE1DE9">
        <w:rPr>
          <w:w w:val="105"/>
          <w:sz w:val="11"/>
          <w:szCs w:val="11"/>
        </w:rPr>
        <w:t>There</w:t>
      </w:r>
      <w:r w:rsidRPr="00FE1DE9">
        <w:rPr>
          <w:spacing w:val="19"/>
          <w:w w:val="105"/>
          <w:sz w:val="11"/>
          <w:szCs w:val="11"/>
        </w:rPr>
        <w:t xml:space="preserve"> </w:t>
      </w:r>
      <w:r w:rsidRPr="00FE1DE9">
        <w:rPr>
          <w:w w:val="105"/>
          <w:sz w:val="11"/>
          <w:szCs w:val="11"/>
        </w:rPr>
        <w:t>is</w:t>
      </w:r>
      <w:r w:rsidRPr="00FE1DE9">
        <w:rPr>
          <w:spacing w:val="19"/>
          <w:w w:val="105"/>
          <w:sz w:val="11"/>
          <w:szCs w:val="11"/>
        </w:rPr>
        <w:t xml:space="preserve"> </w:t>
      </w:r>
      <w:r w:rsidRPr="00FE1DE9">
        <w:rPr>
          <w:w w:val="105"/>
          <w:sz w:val="11"/>
          <w:szCs w:val="11"/>
        </w:rPr>
        <w:t>no</w:t>
      </w:r>
      <w:r w:rsidRPr="00FE1DE9">
        <w:rPr>
          <w:spacing w:val="19"/>
          <w:w w:val="105"/>
          <w:sz w:val="11"/>
          <w:szCs w:val="11"/>
        </w:rPr>
        <w:t xml:space="preserve"> </w:t>
      </w:r>
      <w:r w:rsidRPr="00FE1DE9">
        <w:rPr>
          <w:w w:val="105"/>
          <w:sz w:val="11"/>
          <w:szCs w:val="11"/>
        </w:rPr>
        <w:t>penalty</w:t>
      </w:r>
      <w:r w:rsidRPr="00FE1DE9">
        <w:rPr>
          <w:spacing w:val="19"/>
          <w:w w:val="105"/>
          <w:sz w:val="11"/>
          <w:szCs w:val="11"/>
        </w:rPr>
        <w:t xml:space="preserve"> </w:t>
      </w:r>
      <w:r w:rsidRPr="00FE1DE9">
        <w:rPr>
          <w:w w:val="105"/>
          <w:sz w:val="11"/>
          <w:szCs w:val="11"/>
        </w:rPr>
        <w:t>to</w:t>
      </w:r>
      <w:r w:rsidRPr="00FE1DE9">
        <w:rPr>
          <w:spacing w:val="19"/>
          <w:w w:val="105"/>
          <w:sz w:val="11"/>
          <w:szCs w:val="11"/>
        </w:rPr>
        <w:t xml:space="preserve"> </w:t>
      </w:r>
      <w:r w:rsidRPr="00FE1DE9">
        <w:rPr>
          <w:w w:val="105"/>
          <w:sz w:val="11"/>
          <w:szCs w:val="11"/>
        </w:rPr>
        <w:t>you</w:t>
      </w:r>
      <w:r w:rsidRPr="00FE1DE9">
        <w:rPr>
          <w:spacing w:val="19"/>
          <w:w w:val="105"/>
          <w:sz w:val="11"/>
          <w:szCs w:val="11"/>
        </w:rPr>
        <w:t xml:space="preserve"> </w:t>
      </w:r>
      <w:r w:rsidRPr="00FE1DE9">
        <w:rPr>
          <w:w w:val="105"/>
          <w:sz w:val="11"/>
          <w:szCs w:val="11"/>
        </w:rPr>
        <w:t>if</w:t>
      </w:r>
      <w:r w:rsidRPr="00FE1DE9">
        <w:rPr>
          <w:spacing w:val="19"/>
          <w:w w:val="105"/>
          <w:sz w:val="11"/>
          <w:szCs w:val="11"/>
        </w:rPr>
        <w:t xml:space="preserve"> </w:t>
      </w:r>
      <w:r w:rsidRPr="00FE1DE9">
        <w:rPr>
          <w:w w:val="105"/>
          <w:sz w:val="11"/>
          <w:szCs w:val="11"/>
        </w:rPr>
        <w:t>you</w:t>
      </w:r>
      <w:r w:rsidRPr="00FE1DE9">
        <w:rPr>
          <w:spacing w:val="19"/>
          <w:w w:val="105"/>
          <w:sz w:val="11"/>
          <w:szCs w:val="11"/>
        </w:rPr>
        <w:t xml:space="preserve"> </w:t>
      </w:r>
      <w:r w:rsidRPr="00FE1DE9">
        <w:rPr>
          <w:w w:val="105"/>
          <w:sz w:val="11"/>
          <w:szCs w:val="11"/>
        </w:rPr>
        <w:t>choose</w:t>
      </w:r>
      <w:r w:rsidRPr="00FE1DE9">
        <w:rPr>
          <w:spacing w:val="19"/>
          <w:w w:val="105"/>
          <w:sz w:val="11"/>
          <w:szCs w:val="11"/>
        </w:rPr>
        <w:t xml:space="preserve"> </w:t>
      </w:r>
      <w:r w:rsidRPr="00FE1DE9">
        <w:rPr>
          <w:w w:val="105"/>
          <w:sz w:val="11"/>
          <w:szCs w:val="11"/>
        </w:rPr>
        <w:t>not</w:t>
      </w:r>
      <w:r w:rsidRPr="00FE1DE9">
        <w:rPr>
          <w:spacing w:val="19"/>
          <w:w w:val="105"/>
          <w:sz w:val="11"/>
          <w:szCs w:val="11"/>
        </w:rPr>
        <w:t xml:space="preserve"> </w:t>
      </w:r>
      <w:r w:rsidRPr="00FE1DE9">
        <w:rPr>
          <w:w w:val="105"/>
          <w:sz w:val="11"/>
          <w:szCs w:val="11"/>
        </w:rPr>
        <w:t>to</w:t>
      </w:r>
      <w:r w:rsidRPr="00FE1DE9">
        <w:rPr>
          <w:spacing w:val="19"/>
          <w:w w:val="105"/>
          <w:sz w:val="11"/>
          <w:szCs w:val="11"/>
        </w:rPr>
        <w:t xml:space="preserve"> </w:t>
      </w:r>
      <w:r w:rsidRPr="00FE1DE9">
        <w:rPr>
          <w:w w:val="105"/>
          <w:sz w:val="11"/>
          <w:szCs w:val="11"/>
        </w:rPr>
        <w:t>respond.</w:t>
      </w:r>
      <w:r w:rsidRPr="00FE1DE9">
        <w:rPr>
          <w:spacing w:val="19"/>
          <w:w w:val="105"/>
          <w:sz w:val="11"/>
          <w:szCs w:val="11"/>
        </w:rPr>
        <w:t xml:space="preserve"> </w:t>
      </w:r>
      <w:r w:rsidRPr="00FE1DE9">
        <w:rPr>
          <w:w w:val="105"/>
          <w:sz w:val="11"/>
          <w:szCs w:val="11"/>
        </w:rPr>
        <w:t>However,</w:t>
      </w:r>
      <w:r w:rsidRPr="00FE1DE9">
        <w:rPr>
          <w:spacing w:val="19"/>
          <w:w w:val="105"/>
          <w:sz w:val="11"/>
          <w:szCs w:val="11"/>
        </w:rPr>
        <w:t xml:space="preserve"> </w:t>
      </w:r>
      <w:r w:rsidRPr="00FE1DE9">
        <w:rPr>
          <w:w w:val="105"/>
          <w:sz w:val="11"/>
          <w:szCs w:val="11"/>
        </w:rPr>
        <w:t>maximum</w:t>
      </w:r>
      <w:r w:rsidRPr="00FE1DE9">
        <w:rPr>
          <w:spacing w:val="19"/>
          <w:w w:val="105"/>
          <w:sz w:val="11"/>
          <w:szCs w:val="11"/>
        </w:rPr>
        <w:t xml:space="preserve"> </w:t>
      </w:r>
      <w:r w:rsidRPr="00FE1DE9">
        <w:rPr>
          <w:w w:val="105"/>
          <w:sz w:val="11"/>
          <w:szCs w:val="11"/>
        </w:rPr>
        <w:t>participation</w:t>
      </w:r>
      <w:r w:rsidRPr="00FE1DE9">
        <w:rPr>
          <w:spacing w:val="19"/>
          <w:w w:val="105"/>
          <w:sz w:val="11"/>
          <w:szCs w:val="11"/>
        </w:rPr>
        <w:t xml:space="preserve"> </w:t>
      </w:r>
      <w:r w:rsidRPr="00FE1DE9">
        <w:rPr>
          <w:w w:val="105"/>
          <w:sz w:val="11"/>
          <w:szCs w:val="11"/>
        </w:rPr>
        <w:t>is</w:t>
      </w:r>
      <w:r w:rsidRPr="00FE1DE9">
        <w:rPr>
          <w:spacing w:val="19"/>
          <w:w w:val="105"/>
          <w:sz w:val="11"/>
          <w:szCs w:val="11"/>
        </w:rPr>
        <w:t xml:space="preserve"> </w:t>
      </w:r>
      <w:r w:rsidRPr="00FE1DE9">
        <w:rPr>
          <w:w w:val="105"/>
          <w:sz w:val="11"/>
          <w:szCs w:val="11"/>
        </w:rPr>
        <w:t>encouraged</w:t>
      </w:r>
      <w:r w:rsidRPr="00FE1DE9">
        <w:rPr>
          <w:spacing w:val="19"/>
          <w:w w:val="105"/>
          <w:sz w:val="11"/>
          <w:szCs w:val="11"/>
        </w:rPr>
        <w:t xml:space="preserve"> </w:t>
      </w:r>
      <w:r w:rsidRPr="00FE1DE9">
        <w:rPr>
          <w:w w:val="105"/>
          <w:sz w:val="11"/>
          <w:szCs w:val="11"/>
        </w:rPr>
        <w:t>so</w:t>
      </w:r>
      <w:r w:rsidRPr="00FE1DE9">
        <w:rPr>
          <w:spacing w:val="40"/>
          <w:w w:val="105"/>
          <w:sz w:val="11"/>
          <w:szCs w:val="11"/>
        </w:rPr>
        <w:t xml:space="preserve"> </w:t>
      </w:r>
      <w:r w:rsidRPr="00FE1DE9">
        <w:rPr>
          <w:w w:val="105"/>
          <w:sz w:val="11"/>
          <w:szCs w:val="11"/>
        </w:rPr>
        <w:t>the</w:t>
      </w:r>
      <w:r w:rsidRPr="00FE1DE9">
        <w:rPr>
          <w:spacing w:val="31"/>
          <w:w w:val="105"/>
          <w:sz w:val="11"/>
          <w:szCs w:val="11"/>
        </w:rPr>
        <w:t xml:space="preserve"> </w:t>
      </w:r>
      <w:r w:rsidRPr="00FE1DE9">
        <w:rPr>
          <w:w w:val="105"/>
          <w:sz w:val="11"/>
          <w:szCs w:val="11"/>
        </w:rPr>
        <w:t>data</w:t>
      </w:r>
      <w:r w:rsidRPr="00FE1DE9">
        <w:rPr>
          <w:spacing w:val="31"/>
          <w:w w:val="105"/>
          <w:sz w:val="11"/>
          <w:szCs w:val="11"/>
        </w:rPr>
        <w:t xml:space="preserve"> </w:t>
      </w:r>
      <w:r w:rsidRPr="00FE1DE9">
        <w:rPr>
          <w:w w:val="105"/>
          <w:sz w:val="11"/>
          <w:szCs w:val="11"/>
        </w:rPr>
        <w:t>will</w:t>
      </w:r>
      <w:r w:rsidRPr="00FE1DE9">
        <w:rPr>
          <w:spacing w:val="31"/>
          <w:w w:val="105"/>
          <w:sz w:val="11"/>
          <w:szCs w:val="11"/>
        </w:rPr>
        <w:t xml:space="preserve"> </w:t>
      </w:r>
      <w:r w:rsidRPr="00FE1DE9">
        <w:rPr>
          <w:w w:val="105"/>
          <w:sz w:val="11"/>
          <w:szCs w:val="11"/>
        </w:rPr>
        <w:t>be</w:t>
      </w:r>
      <w:r w:rsidRPr="00FE1DE9">
        <w:rPr>
          <w:spacing w:val="31"/>
          <w:w w:val="105"/>
          <w:sz w:val="11"/>
          <w:szCs w:val="11"/>
        </w:rPr>
        <w:t xml:space="preserve"> </w:t>
      </w:r>
      <w:r w:rsidRPr="00FE1DE9">
        <w:rPr>
          <w:w w:val="105"/>
          <w:sz w:val="11"/>
          <w:szCs w:val="11"/>
        </w:rPr>
        <w:t>complete</w:t>
      </w:r>
      <w:r w:rsidRPr="00FE1DE9">
        <w:rPr>
          <w:spacing w:val="31"/>
          <w:w w:val="105"/>
          <w:sz w:val="11"/>
          <w:szCs w:val="11"/>
        </w:rPr>
        <w:t xml:space="preserve"> </w:t>
      </w:r>
      <w:r w:rsidRPr="00FE1DE9">
        <w:rPr>
          <w:w w:val="105"/>
          <w:sz w:val="11"/>
          <w:szCs w:val="11"/>
        </w:rPr>
        <w:t>and</w:t>
      </w:r>
      <w:r w:rsidRPr="00FE1DE9">
        <w:rPr>
          <w:spacing w:val="31"/>
          <w:w w:val="105"/>
          <w:sz w:val="11"/>
          <w:szCs w:val="11"/>
        </w:rPr>
        <w:t xml:space="preserve"> </w:t>
      </w:r>
      <w:r w:rsidRPr="00FE1DE9">
        <w:rPr>
          <w:w w:val="105"/>
          <w:sz w:val="11"/>
          <w:szCs w:val="11"/>
        </w:rPr>
        <w:t>representative.</w:t>
      </w:r>
    </w:p>
    <w:p w:rsidR="00FE1DE9" w:rsidRPr="00FE1DE9" w:rsidP="00FE1DE9" w14:paraId="65405B90" w14:textId="77777777">
      <w:pPr>
        <w:spacing w:before="108" w:line="283" w:lineRule="auto"/>
        <w:ind w:right="68"/>
        <w:jc w:val="center"/>
        <w:rPr>
          <w:sz w:val="11"/>
          <w:szCs w:val="11"/>
        </w:rPr>
      </w:pPr>
      <w:r w:rsidRPr="00FE1DE9">
        <w:rPr>
          <w:w w:val="105"/>
          <w:sz w:val="11"/>
          <w:szCs w:val="11"/>
        </w:rPr>
        <w:t>INSTRUCTIONS:</w:t>
      </w:r>
      <w:r w:rsidRPr="00FE1DE9">
        <w:rPr>
          <w:spacing w:val="19"/>
          <w:w w:val="105"/>
          <w:sz w:val="11"/>
          <w:szCs w:val="11"/>
        </w:rPr>
        <w:t xml:space="preserve"> </w:t>
      </w:r>
      <w:r w:rsidRPr="00FE1DE9">
        <w:rPr>
          <w:w w:val="105"/>
          <w:sz w:val="11"/>
          <w:szCs w:val="11"/>
        </w:rPr>
        <w:t>Responding</w:t>
      </w:r>
      <w:r w:rsidRPr="00FE1DE9">
        <w:rPr>
          <w:spacing w:val="19"/>
          <w:w w:val="105"/>
          <w:sz w:val="11"/>
          <w:szCs w:val="11"/>
        </w:rPr>
        <w:t xml:space="preserve"> </w:t>
      </w:r>
      <w:r w:rsidRPr="00FE1DE9">
        <w:rPr>
          <w:w w:val="105"/>
          <w:sz w:val="11"/>
          <w:szCs w:val="11"/>
        </w:rPr>
        <w:t>to</w:t>
      </w:r>
      <w:r w:rsidRPr="00FE1DE9">
        <w:rPr>
          <w:spacing w:val="19"/>
          <w:w w:val="105"/>
          <w:sz w:val="11"/>
          <w:szCs w:val="11"/>
        </w:rPr>
        <w:t xml:space="preserve"> </w:t>
      </w:r>
      <w:r w:rsidRPr="00FE1DE9">
        <w:rPr>
          <w:w w:val="105"/>
          <w:sz w:val="11"/>
          <w:szCs w:val="11"/>
        </w:rPr>
        <w:t>this</w:t>
      </w:r>
      <w:r w:rsidRPr="00FE1DE9">
        <w:rPr>
          <w:spacing w:val="19"/>
          <w:w w:val="105"/>
          <w:sz w:val="11"/>
          <w:szCs w:val="11"/>
        </w:rPr>
        <w:t xml:space="preserve"> </w:t>
      </w:r>
      <w:r w:rsidRPr="00FE1DE9">
        <w:rPr>
          <w:w w:val="105"/>
          <w:sz w:val="11"/>
          <w:szCs w:val="11"/>
        </w:rPr>
        <w:t>survey</w:t>
      </w:r>
      <w:r w:rsidRPr="00FE1DE9">
        <w:rPr>
          <w:spacing w:val="19"/>
          <w:w w:val="105"/>
          <w:sz w:val="11"/>
          <w:szCs w:val="11"/>
        </w:rPr>
        <w:t xml:space="preserve"> </w:t>
      </w:r>
      <w:r w:rsidRPr="00FE1DE9">
        <w:rPr>
          <w:w w:val="105"/>
          <w:sz w:val="11"/>
          <w:szCs w:val="11"/>
        </w:rPr>
        <w:t>is</w:t>
      </w:r>
      <w:r w:rsidRPr="00FE1DE9">
        <w:rPr>
          <w:spacing w:val="19"/>
          <w:w w:val="105"/>
          <w:sz w:val="11"/>
          <w:szCs w:val="11"/>
        </w:rPr>
        <w:t xml:space="preserve"> </w:t>
      </w:r>
      <w:r w:rsidRPr="00FE1DE9">
        <w:rPr>
          <w:w w:val="105"/>
          <w:sz w:val="11"/>
          <w:szCs w:val="11"/>
        </w:rPr>
        <w:t>voluntary,</w:t>
      </w:r>
      <w:r w:rsidRPr="00FE1DE9">
        <w:rPr>
          <w:spacing w:val="19"/>
          <w:w w:val="105"/>
          <w:sz w:val="11"/>
          <w:szCs w:val="11"/>
        </w:rPr>
        <w:t xml:space="preserve"> </w:t>
      </w:r>
      <w:r w:rsidRPr="00FE1DE9">
        <w:rPr>
          <w:w w:val="105"/>
          <w:sz w:val="11"/>
          <w:szCs w:val="11"/>
        </w:rPr>
        <w:t>you</w:t>
      </w:r>
      <w:r w:rsidRPr="00FE1DE9">
        <w:rPr>
          <w:spacing w:val="19"/>
          <w:w w:val="105"/>
          <w:sz w:val="11"/>
          <w:szCs w:val="11"/>
        </w:rPr>
        <w:t xml:space="preserve"> </w:t>
      </w:r>
      <w:r w:rsidRPr="00FE1DE9">
        <w:rPr>
          <w:w w:val="105"/>
          <w:sz w:val="11"/>
          <w:szCs w:val="11"/>
        </w:rPr>
        <w:t>can</w:t>
      </w:r>
      <w:r w:rsidRPr="00FE1DE9">
        <w:rPr>
          <w:spacing w:val="19"/>
          <w:w w:val="105"/>
          <w:sz w:val="11"/>
          <w:szCs w:val="11"/>
        </w:rPr>
        <w:t xml:space="preserve"> </w:t>
      </w:r>
      <w:r w:rsidRPr="00FE1DE9">
        <w:rPr>
          <w:w w:val="105"/>
          <w:sz w:val="11"/>
          <w:szCs w:val="11"/>
        </w:rPr>
        <w:t>skip</w:t>
      </w:r>
      <w:r w:rsidRPr="00FE1DE9">
        <w:rPr>
          <w:spacing w:val="19"/>
          <w:w w:val="105"/>
          <w:sz w:val="11"/>
          <w:szCs w:val="11"/>
        </w:rPr>
        <w:t xml:space="preserve"> </w:t>
      </w:r>
      <w:r w:rsidRPr="00FE1DE9">
        <w:rPr>
          <w:w w:val="105"/>
          <w:sz w:val="11"/>
          <w:szCs w:val="11"/>
        </w:rPr>
        <w:t>questions</w:t>
      </w:r>
      <w:r w:rsidRPr="00FE1DE9">
        <w:rPr>
          <w:spacing w:val="19"/>
          <w:w w:val="105"/>
          <w:sz w:val="11"/>
          <w:szCs w:val="11"/>
        </w:rPr>
        <w:t xml:space="preserve"> </w:t>
      </w:r>
      <w:r w:rsidRPr="00FE1DE9">
        <w:rPr>
          <w:w w:val="105"/>
          <w:sz w:val="11"/>
          <w:szCs w:val="11"/>
        </w:rPr>
        <w:t>you</w:t>
      </w:r>
      <w:r w:rsidRPr="00FE1DE9">
        <w:rPr>
          <w:spacing w:val="19"/>
          <w:w w:val="105"/>
          <w:sz w:val="11"/>
          <w:szCs w:val="11"/>
        </w:rPr>
        <w:t xml:space="preserve"> </w:t>
      </w:r>
      <w:r w:rsidRPr="00FE1DE9">
        <w:rPr>
          <w:w w:val="105"/>
          <w:sz w:val="11"/>
          <w:szCs w:val="11"/>
        </w:rPr>
        <w:t>prefer</w:t>
      </w:r>
      <w:r w:rsidRPr="00FE1DE9">
        <w:rPr>
          <w:spacing w:val="19"/>
          <w:w w:val="105"/>
          <w:sz w:val="11"/>
          <w:szCs w:val="11"/>
        </w:rPr>
        <w:t xml:space="preserve"> </w:t>
      </w:r>
      <w:r w:rsidRPr="00FE1DE9">
        <w:rPr>
          <w:w w:val="105"/>
          <w:sz w:val="11"/>
          <w:szCs w:val="11"/>
        </w:rPr>
        <w:t>not</w:t>
      </w:r>
      <w:r w:rsidRPr="00FE1DE9">
        <w:rPr>
          <w:spacing w:val="19"/>
          <w:w w:val="105"/>
          <w:sz w:val="11"/>
          <w:szCs w:val="11"/>
        </w:rPr>
        <w:t xml:space="preserve"> </w:t>
      </w:r>
      <w:r w:rsidRPr="00FE1DE9">
        <w:rPr>
          <w:w w:val="105"/>
          <w:sz w:val="11"/>
          <w:szCs w:val="11"/>
        </w:rPr>
        <w:t>to</w:t>
      </w:r>
      <w:r w:rsidRPr="00FE1DE9">
        <w:rPr>
          <w:spacing w:val="19"/>
          <w:w w:val="105"/>
          <w:sz w:val="11"/>
          <w:szCs w:val="11"/>
        </w:rPr>
        <w:t xml:space="preserve"> </w:t>
      </w:r>
      <w:r w:rsidRPr="00FE1DE9">
        <w:rPr>
          <w:w w:val="105"/>
          <w:sz w:val="11"/>
          <w:szCs w:val="11"/>
        </w:rPr>
        <w:t>answer.</w:t>
      </w:r>
      <w:r w:rsidRPr="00FE1DE9">
        <w:rPr>
          <w:spacing w:val="19"/>
          <w:w w:val="105"/>
          <w:sz w:val="11"/>
          <w:szCs w:val="11"/>
        </w:rPr>
        <w:t xml:space="preserve"> </w:t>
      </w:r>
      <w:r w:rsidRPr="00FE1DE9">
        <w:rPr>
          <w:w w:val="105"/>
          <w:sz w:val="11"/>
          <w:szCs w:val="11"/>
        </w:rPr>
        <w:t>All</w:t>
      </w:r>
      <w:r w:rsidRPr="00FE1DE9">
        <w:rPr>
          <w:spacing w:val="19"/>
          <w:w w:val="105"/>
          <w:sz w:val="11"/>
          <w:szCs w:val="11"/>
        </w:rPr>
        <w:t xml:space="preserve"> </w:t>
      </w:r>
      <w:r w:rsidRPr="00FE1DE9">
        <w:rPr>
          <w:w w:val="105"/>
          <w:sz w:val="11"/>
          <w:szCs w:val="11"/>
        </w:rPr>
        <w:t>responses</w:t>
      </w:r>
      <w:r w:rsidRPr="00FE1DE9">
        <w:rPr>
          <w:spacing w:val="19"/>
          <w:w w:val="105"/>
          <w:sz w:val="11"/>
          <w:szCs w:val="11"/>
        </w:rPr>
        <w:t xml:space="preserve"> </w:t>
      </w:r>
      <w:r w:rsidRPr="00FE1DE9">
        <w:rPr>
          <w:w w:val="105"/>
          <w:sz w:val="11"/>
          <w:szCs w:val="11"/>
        </w:rPr>
        <w:t>to</w:t>
      </w:r>
      <w:r w:rsidRPr="00FE1DE9">
        <w:rPr>
          <w:spacing w:val="19"/>
          <w:w w:val="105"/>
          <w:sz w:val="11"/>
          <w:szCs w:val="11"/>
        </w:rPr>
        <w:t xml:space="preserve"> </w:t>
      </w:r>
      <w:r w:rsidRPr="00FE1DE9">
        <w:rPr>
          <w:w w:val="105"/>
          <w:sz w:val="11"/>
          <w:szCs w:val="11"/>
        </w:rPr>
        <w:t>this</w:t>
      </w:r>
      <w:r w:rsidRPr="00FE1DE9">
        <w:rPr>
          <w:spacing w:val="19"/>
          <w:w w:val="105"/>
          <w:sz w:val="11"/>
          <w:szCs w:val="11"/>
        </w:rPr>
        <w:t xml:space="preserve"> </w:t>
      </w:r>
      <w:r w:rsidRPr="00FE1DE9">
        <w:rPr>
          <w:w w:val="105"/>
          <w:sz w:val="11"/>
          <w:szCs w:val="11"/>
        </w:rPr>
        <w:t>survey</w:t>
      </w:r>
      <w:r w:rsidRPr="00FE1DE9">
        <w:rPr>
          <w:spacing w:val="19"/>
          <w:w w:val="105"/>
          <w:sz w:val="11"/>
          <w:szCs w:val="11"/>
        </w:rPr>
        <w:t xml:space="preserve"> </w:t>
      </w:r>
      <w:r w:rsidRPr="00FE1DE9">
        <w:rPr>
          <w:w w:val="105"/>
          <w:sz w:val="11"/>
          <w:szCs w:val="11"/>
        </w:rPr>
        <w:t>are</w:t>
      </w:r>
      <w:r w:rsidRPr="00FE1DE9">
        <w:rPr>
          <w:spacing w:val="19"/>
          <w:w w:val="105"/>
          <w:sz w:val="11"/>
          <w:szCs w:val="11"/>
        </w:rPr>
        <w:t xml:space="preserve"> </w:t>
      </w:r>
      <w:r w:rsidRPr="00FE1DE9">
        <w:rPr>
          <w:w w:val="105"/>
          <w:sz w:val="11"/>
          <w:szCs w:val="11"/>
        </w:rPr>
        <w:t>confidential</w:t>
      </w:r>
      <w:r w:rsidRPr="00FE1DE9">
        <w:rPr>
          <w:spacing w:val="19"/>
          <w:w w:val="105"/>
          <w:sz w:val="11"/>
          <w:szCs w:val="11"/>
        </w:rPr>
        <w:t xml:space="preserve"> </w:t>
      </w:r>
      <w:r w:rsidRPr="00FE1DE9">
        <w:rPr>
          <w:w w:val="105"/>
          <w:sz w:val="11"/>
          <w:szCs w:val="11"/>
        </w:rPr>
        <w:t>and</w:t>
      </w:r>
      <w:r w:rsidRPr="00FE1DE9">
        <w:rPr>
          <w:spacing w:val="16"/>
          <w:w w:val="105"/>
          <w:sz w:val="11"/>
          <w:szCs w:val="11"/>
        </w:rPr>
        <w:t xml:space="preserve"> </w:t>
      </w:r>
      <w:r w:rsidRPr="00FE1DE9">
        <w:rPr>
          <w:w w:val="105"/>
          <w:sz w:val="11"/>
          <w:szCs w:val="11"/>
        </w:rPr>
        <w:t>data</w:t>
      </w:r>
      <w:r w:rsidRPr="00FE1DE9">
        <w:rPr>
          <w:spacing w:val="16"/>
          <w:w w:val="105"/>
          <w:sz w:val="11"/>
          <w:szCs w:val="11"/>
        </w:rPr>
        <w:t xml:space="preserve"> </w:t>
      </w:r>
      <w:r w:rsidRPr="00FE1DE9">
        <w:rPr>
          <w:w w:val="105"/>
          <w:sz w:val="11"/>
          <w:szCs w:val="11"/>
        </w:rPr>
        <w:t>will</w:t>
      </w:r>
      <w:r w:rsidRPr="00FE1DE9">
        <w:rPr>
          <w:spacing w:val="16"/>
          <w:w w:val="105"/>
          <w:sz w:val="11"/>
          <w:szCs w:val="11"/>
        </w:rPr>
        <w:t xml:space="preserve"> </w:t>
      </w:r>
      <w:r w:rsidRPr="00FE1DE9">
        <w:rPr>
          <w:w w:val="105"/>
          <w:sz w:val="11"/>
          <w:szCs w:val="11"/>
        </w:rPr>
        <w:t>only</w:t>
      </w:r>
      <w:r w:rsidRPr="00FE1DE9">
        <w:rPr>
          <w:spacing w:val="16"/>
          <w:w w:val="105"/>
          <w:sz w:val="11"/>
          <w:szCs w:val="11"/>
        </w:rPr>
        <w:t xml:space="preserve"> </w:t>
      </w:r>
      <w:r w:rsidRPr="00FE1DE9">
        <w:rPr>
          <w:w w:val="105"/>
          <w:sz w:val="11"/>
          <w:szCs w:val="11"/>
        </w:rPr>
        <w:t>be</w:t>
      </w:r>
      <w:r w:rsidRPr="00FE1DE9">
        <w:rPr>
          <w:spacing w:val="16"/>
          <w:w w:val="105"/>
          <w:sz w:val="11"/>
          <w:szCs w:val="11"/>
        </w:rPr>
        <w:t xml:space="preserve"> </w:t>
      </w:r>
      <w:r w:rsidRPr="00FE1DE9">
        <w:rPr>
          <w:w w:val="105"/>
          <w:sz w:val="11"/>
          <w:szCs w:val="11"/>
        </w:rPr>
        <w:t>reported</w:t>
      </w:r>
      <w:r w:rsidRPr="00FE1DE9">
        <w:rPr>
          <w:spacing w:val="16"/>
          <w:w w:val="105"/>
          <w:sz w:val="11"/>
          <w:szCs w:val="11"/>
        </w:rPr>
        <w:t xml:space="preserve"> </w:t>
      </w:r>
      <w:r w:rsidRPr="00FE1DE9">
        <w:rPr>
          <w:w w:val="105"/>
          <w:sz w:val="11"/>
          <w:szCs w:val="11"/>
        </w:rPr>
        <w:t>in</w:t>
      </w:r>
      <w:r w:rsidRPr="00FE1DE9">
        <w:rPr>
          <w:spacing w:val="16"/>
          <w:w w:val="105"/>
          <w:sz w:val="11"/>
          <w:szCs w:val="11"/>
        </w:rPr>
        <w:t xml:space="preserve"> </w:t>
      </w:r>
      <w:r w:rsidRPr="00FE1DE9">
        <w:rPr>
          <w:w w:val="105"/>
          <w:sz w:val="11"/>
          <w:szCs w:val="11"/>
        </w:rPr>
        <w:t>the</w:t>
      </w:r>
      <w:r w:rsidRPr="00FE1DE9">
        <w:rPr>
          <w:spacing w:val="16"/>
          <w:w w:val="105"/>
          <w:sz w:val="11"/>
          <w:szCs w:val="11"/>
        </w:rPr>
        <w:t xml:space="preserve"> </w:t>
      </w:r>
      <w:r w:rsidRPr="00FE1DE9">
        <w:rPr>
          <w:w w:val="105"/>
          <w:sz w:val="11"/>
          <w:szCs w:val="11"/>
        </w:rPr>
        <w:t>aggregate</w:t>
      </w:r>
      <w:r w:rsidRPr="00FE1DE9">
        <w:rPr>
          <w:spacing w:val="16"/>
          <w:w w:val="105"/>
          <w:sz w:val="11"/>
          <w:szCs w:val="11"/>
        </w:rPr>
        <w:t>.</w:t>
      </w:r>
    </w:p>
    <w:tbl>
      <w:tblPr>
        <w:tblStyle w:val="TableGrid1"/>
        <w:tblpPr w:leftFromText="180" w:rightFromText="180" w:vertAnchor="text" w:horzAnchor="margin" w:tblpY="138"/>
        <w:tblW w:w="10710" w:type="dxa"/>
        <w:tblLook w:val="04A0"/>
      </w:tblPr>
      <w:tblGrid>
        <w:gridCol w:w="10710"/>
      </w:tblGrid>
      <w:tr w14:paraId="12248457" w14:textId="77777777" w:rsidTr="00FE1DE9">
        <w:tblPrEx>
          <w:tblW w:w="10710" w:type="dxa"/>
          <w:tblLook w:val="04A0"/>
        </w:tblPrEx>
        <w:tc>
          <w:tcPr>
            <w:tcW w:w="10710" w:type="dxa"/>
            <w:tcBorders>
              <w:top w:val="nil"/>
              <w:left w:val="nil"/>
              <w:bottom w:val="nil"/>
              <w:right w:val="nil"/>
            </w:tcBorders>
            <w:shd w:val="clear" w:color="auto" w:fill="F2F2F2"/>
          </w:tcPr>
          <w:p w:rsidR="00FE1DE9" w:rsidRPr="00FE1DE9" w:rsidP="002D5A74" w14:paraId="7C3180BB" w14:textId="548C17CC">
            <w:pPr>
              <w:spacing w:before="19" w:after="160" w:line="259" w:lineRule="auto"/>
              <w:ind w:right="159"/>
              <w:jc w:val="center"/>
              <w:rPr>
                <w:rFonts w:ascii="Verdana" w:eastAsia="Verdana" w:hAnsi="Verdana" w:cs="Verdana"/>
                <w:b/>
                <w:color w:val="4A5E8F"/>
                <w:sz w:val="14"/>
              </w:rPr>
            </w:pPr>
            <w:r w:rsidRPr="00FE1DE9">
              <w:rPr>
                <w:rFonts w:ascii="Verdana" w:eastAsia="Verdana" w:hAnsi="Verdana" w:cs="Verdana"/>
                <w:b/>
                <w:color w:val="4A5E8F"/>
                <w:sz w:val="14"/>
              </w:rPr>
              <w:t xml:space="preserve">Thank you for participating. </w:t>
            </w:r>
            <w:r w:rsidRPr="00FE1DE9">
              <w:rPr>
                <w:rFonts w:ascii="Verdana" w:eastAsia="Verdana" w:hAnsi="Verdana" w:cs="Verdana"/>
                <w:b/>
                <w:color w:val="4A5E8F"/>
                <w:sz w:val="14"/>
              </w:rPr>
              <w:t>In order for</w:t>
            </w:r>
            <w:r w:rsidRPr="00FE1DE9">
              <w:rPr>
                <w:rFonts w:ascii="Verdana" w:eastAsia="Verdana" w:hAnsi="Verdana" w:cs="Verdana"/>
                <w:b/>
                <w:color w:val="4A5E8F"/>
                <w:sz w:val="14"/>
              </w:rPr>
              <w:t xml:space="preserve"> an answer to be included you must click the option you agree with for each question you are answering. Please be sure to click "Submit" at the end of the survey. Also, please note that for purposes of this survey, privatized housing includes MHPI, RCI, PPV, or HP housing, and home/unit refers to the place you live regardless of type or style.</w:t>
            </w:r>
          </w:p>
        </w:tc>
      </w:tr>
    </w:tbl>
    <w:p w:rsidR="002D5A74" w:rsidP="00FE1DE9" w14:paraId="0F223BDF" w14:textId="77777777">
      <w:pPr>
        <w:spacing w:before="19"/>
        <w:ind w:right="50"/>
        <w:rPr>
          <w:rFonts w:ascii="Verdana" w:eastAsia="Verdana" w:hAnsi="Verdana" w:cs="Verdana"/>
          <w:b/>
          <w:color w:val="4A5E8F"/>
          <w:sz w:val="16"/>
          <w:szCs w:val="24"/>
        </w:rPr>
      </w:pPr>
    </w:p>
    <w:p w:rsidR="00FE1DE9" w:rsidRPr="00FE1DE9" w:rsidP="00FE1DE9" w14:paraId="780FA7D9" w14:textId="56A1901B">
      <w:pPr>
        <w:spacing w:before="19"/>
        <w:ind w:right="50"/>
        <w:rPr>
          <w:rFonts w:ascii="Verdana" w:eastAsia="Verdana" w:hAnsi="Verdana" w:cs="Verdana"/>
          <w:b/>
          <w:color w:val="4A5E8F"/>
          <w:sz w:val="16"/>
          <w:szCs w:val="24"/>
        </w:rPr>
      </w:pPr>
      <w:r w:rsidRPr="00FE1DE9">
        <w:rPr>
          <w:rFonts w:ascii="Verdana" w:eastAsia="Verdana" w:hAnsi="Verdana" w:cs="Verdana"/>
          <w:b/>
          <w:color w:val="4A5E8F"/>
          <w:sz w:val="16"/>
          <w:szCs w:val="24"/>
        </w:rPr>
        <w:t>Key Terms</w:t>
      </w:r>
    </w:p>
    <w:p w:rsidR="00FE1DE9" w:rsidRPr="00FE1DE9" w:rsidP="00FE1DE9" w14:paraId="0BA71750" w14:textId="77777777">
      <w:pPr>
        <w:spacing w:before="19"/>
        <w:ind w:right="50"/>
        <w:rPr>
          <w:rFonts w:ascii="Verdana" w:eastAsia="Verdana" w:hAnsi="Verdana" w:cs="Verdana"/>
          <w:b/>
          <w:color w:val="4A5E8F"/>
          <w:sz w:val="14"/>
        </w:rPr>
      </w:pPr>
    </w:p>
    <w:p w:rsidR="00FE1DE9" w:rsidRPr="00FE1DE9" w:rsidP="00FE1DE9" w14:paraId="243605B2" w14:textId="2E7DCCB7">
      <w:pPr>
        <w:spacing w:before="19"/>
        <w:ind w:left="360" w:right="50" w:hanging="360"/>
        <w:rPr>
          <w:rFonts w:ascii="Verdana" w:eastAsia="Verdana" w:hAnsi="Verdana" w:cs="Verdana"/>
          <w:bCs/>
          <w:color w:val="4A5E8F"/>
          <w:sz w:val="14"/>
        </w:rPr>
      </w:pPr>
      <w:r w:rsidRPr="00FE1DE9">
        <w:rPr>
          <w:rFonts w:ascii="Verdana" w:eastAsia="Verdana" w:hAnsi="Verdana" w:cs="Verdana"/>
          <w:bCs/>
          <w:color w:val="4A5E8F"/>
          <w:sz w:val="14"/>
          <w:u w:val="single"/>
        </w:rPr>
        <w:t>Government-owned / controlled housing:</w:t>
      </w:r>
      <w:r w:rsidRPr="00FE1DE9">
        <w:rPr>
          <w:rFonts w:ascii="Verdana" w:eastAsia="Verdana" w:hAnsi="Verdana" w:cs="Verdana"/>
          <w:bCs/>
          <w:color w:val="4A5E8F"/>
          <w:sz w:val="14"/>
        </w:rPr>
        <w:t xml:space="preserve">  Family and unaccompanied housing on</w:t>
      </w:r>
      <w:r w:rsidR="00D646AF">
        <w:rPr>
          <w:rFonts w:ascii="Verdana" w:eastAsia="Verdana" w:hAnsi="Verdana" w:cs="Verdana"/>
          <w:bCs/>
          <w:color w:val="4A5E8F"/>
          <w:sz w:val="14"/>
        </w:rPr>
        <w:t xml:space="preserve">- </w:t>
      </w:r>
      <w:r w:rsidRPr="00FE1DE9">
        <w:rPr>
          <w:rFonts w:ascii="Verdana" w:eastAsia="Verdana" w:hAnsi="Verdana" w:cs="Verdana"/>
          <w:bCs/>
          <w:color w:val="4A5E8F"/>
          <w:sz w:val="14"/>
        </w:rPr>
        <w:t>or off-base that is owned or leased by a military service.  Service members do not receive their housing allowance.</w:t>
      </w:r>
    </w:p>
    <w:p w:rsidR="00FE1DE9" w:rsidRPr="00FE1DE9" w:rsidP="00FE1DE9" w14:paraId="478548E4" w14:textId="77777777">
      <w:pPr>
        <w:spacing w:before="19"/>
        <w:ind w:left="360" w:right="50" w:hanging="360"/>
        <w:rPr>
          <w:rFonts w:ascii="Verdana" w:eastAsia="Verdana" w:hAnsi="Verdana" w:cs="Verdana"/>
          <w:bCs/>
          <w:color w:val="4A5E8F"/>
          <w:sz w:val="14"/>
        </w:rPr>
      </w:pPr>
      <w:r w:rsidRPr="00FE1DE9">
        <w:rPr>
          <w:rFonts w:ascii="Verdana" w:eastAsia="Verdana" w:hAnsi="Verdana" w:cs="Verdana"/>
          <w:bCs/>
          <w:color w:val="4A5E8F"/>
          <w:sz w:val="14"/>
          <w:u w:val="single"/>
        </w:rPr>
        <w:t>Military Housing Office (MHO):</w:t>
      </w:r>
      <w:r w:rsidRPr="00FE1DE9">
        <w:rPr>
          <w:rFonts w:ascii="Verdana" w:eastAsia="Verdana" w:hAnsi="Verdana" w:cs="Verdana"/>
          <w:bCs/>
          <w:color w:val="4A5E8F"/>
          <w:sz w:val="14"/>
        </w:rPr>
        <w:t xml:space="preserve">  Government housing office that oversees the day-to-day needs of housing tenants.</w:t>
      </w:r>
    </w:p>
    <w:p w:rsidR="00FE1DE9" w:rsidRPr="00FE1DE9" w:rsidP="00FE1DE9" w14:paraId="5F4A3AC1" w14:textId="77777777">
      <w:pPr>
        <w:spacing w:before="19"/>
        <w:ind w:left="360" w:right="50" w:hanging="360"/>
        <w:rPr>
          <w:rFonts w:ascii="Verdana" w:eastAsia="Verdana" w:hAnsi="Verdana" w:cs="Verdana"/>
          <w:bCs/>
          <w:color w:val="4A5E8F"/>
          <w:sz w:val="14"/>
        </w:rPr>
      </w:pPr>
      <w:r w:rsidRPr="00FE1DE9">
        <w:rPr>
          <w:rFonts w:ascii="Verdana" w:eastAsia="Verdana" w:hAnsi="Verdana" w:cs="Verdana"/>
          <w:bCs/>
          <w:color w:val="4A5E8F"/>
          <w:sz w:val="14"/>
          <w:u w:val="single"/>
        </w:rPr>
        <w:t>Privatized housing:</w:t>
      </w:r>
      <w:r w:rsidRPr="00FE1DE9">
        <w:rPr>
          <w:rFonts w:ascii="Verdana" w:eastAsia="Verdana" w:hAnsi="Verdana" w:cs="Verdana"/>
          <w:bCs/>
          <w:color w:val="4A5E8F"/>
          <w:sz w:val="14"/>
        </w:rPr>
        <w:t xml:space="preserve">  Rental housing on or off-base that is run by a military housing privatization initiative company.  Tenant pays rent; for Service members, rent is generally equal to the housing allowance and paid via allotment to the company.</w:t>
      </w:r>
    </w:p>
    <w:p w:rsidR="00FE1DE9" w:rsidRPr="00FE1DE9" w:rsidP="00FE1DE9" w14:paraId="3DBCD57B" w14:textId="77777777">
      <w:pPr>
        <w:spacing w:before="19"/>
        <w:ind w:left="360" w:right="50" w:hanging="360"/>
        <w:rPr>
          <w:rFonts w:ascii="Verdana" w:eastAsia="Verdana" w:hAnsi="Verdana" w:cs="Verdana"/>
          <w:b/>
          <w:color w:val="4A5E8F"/>
          <w:sz w:val="14"/>
        </w:rPr>
      </w:pPr>
      <w:r w:rsidRPr="00FE1DE9">
        <w:rPr>
          <w:rFonts w:ascii="Verdana" w:eastAsia="Verdana" w:hAnsi="Verdana" w:cs="Verdana"/>
          <w:bCs/>
          <w:color w:val="4A5E8F"/>
          <w:sz w:val="14"/>
          <w:u w:val="single"/>
        </w:rPr>
        <w:t>Privatized property management office:</w:t>
      </w:r>
      <w:r w:rsidRPr="00FE1DE9">
        <w:rPr>
          <w:rFonts w:ascii="Verdana" w:eastAsia="Verdana" w:hAnsi="Verdana" w:cs="Verdana"/>
          <w:bCs/>
          <w:color w:val="4A5E8F"/>
          <w:sz w:val="14"/>
        </w:rPr>
        <w:t xml:space="preserve">  Military housing privatization initiative company office that oversees the day-to-day needs of housing tenants</w:t>
      </w:r>
      <w:r w:rsidRPr="00FE1DE9">
        <w:rPr>
          <w:rFonts w:ascii="Verdana" w:eastAsia="Verdana" w:hAnsi="Verdana" w:cs="Verdana"/>
          <w:b/>
          <w:color w:val="4A5E8F"/>
          <w:sz w:val="14"/>
        </w:rPr>
        <w:t>.</w:t>
      </w:r>
    </w:p>
    <w:p w:rsidR="00FE1DE9" w:rsidP="00FE1DE9" w14:paraId="5A9668C1" w14:textId="77777777">
      <w:pPr>
        <w:spacing w:before="19"/>
        <w:ind w:right="50"/>
        <w:rPr>
          <w:rFonts w:ascii="Verdana" w:eastAsia="Verdana" w:hAnsi="Verdana" w:cs="Verdana"/>
          <w:b/>
          <w:color w:val="4A5E8F"/>
          <w:sz w:val="14"/>
        </w:rPr>
        <w:sectPr>
          <w:headerReference w:type="first" r:id="rId6"/>
          <w:pgSz w:w="12140" w:h="15940"/>
          <w:pgMar w:top="1720" w:right="860" w:bottom="280" w:left="700" w:header="720" w:footer="720" w:gutter="0"/>
          <w:cols w:space="720"/>
        </w:sectPr>
      </w:pPr>
    </w:p>
    <w:p w:rsidR="00FE1DE9" w:rsidRPr="005D3AF7" w:rsidP="00FE1DE9" w14:paraId="14D9BCAD" w14:textId="176F40FF">
      <w:pPr>
        <w:widowControl/>
        <w:autoSpaceDE/>
        <w:autoSpaceDN/>
        <w:spacing w:after="160" w:line="259" w:lineRule="auto"/>
        <w:rPr>
          <w:rFonts w:ascii="Calibri" w:eastAsia="Calibri" w:hAnsi="Calibri"/>
          <w:kern w:val="2"/>
        </w:rPr>
      </w:pPr>
      <w:r>
        <w:rPr>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166370</wp:posOffset>
                </wp:positionV>
                <wp:extent cx="7023100" cy="1295400"/>
                <wp:effectExtent l="19050" t="19050" r="25400" b="19050"/>
                <wp:wrapNone/>
                <wp:docPr id="81374977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7023100" cy="129540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25" style="width:553pt;height:102pt;margin-top:13.1pt;margin-left:-3pt;mso-height-percent:0;mso-height-relative:margin;mso-width-percent:0;mso-width-relative:margin;mso-wrap-distance-bottom:0;mso-wrap-distance-left:9pt;mso-wrap-distance-right:9pt;mso-wrap-distance-top:0;mso-wrap-style:square;position:absolute;visibility:visible;v-text-anchor:middle;z-index:251659264" arcsize="10923f" filled="f" strokecolor="#e7e6e6" strokeweight="4.5pt">
                <v:stroke joinstyle="miter"/>
              </v:roundrect>
            </w:pict>
          </mc:Fallback>
        </mc:AlternateContent>
      </w:r>
    </w:p>
    <w:tbl>
      <w:tblPr>
        <w:tblStyle w:val="TableGrid1"/>
        <w:tblW w:w="1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3685"/>
        <w:gridCol w:w="1200"/>
        <w:gridCol w:w="1200"/>
        <w:gridCol w:w="1200"/>
        <w:gridCol w:w="1200"/>
        <w:gridCol w:w="1200"/>
        <w:gridCol w:w="1200"/>
        <w:gridCol w:w="1200"/>
        <w:gridCol w:w="1200"/>
        <w:gridCol w:w="1200"/>
        <w:gridCol w:w="1200"/>
        <w:gridCol w:w="1200"/>
        <w:gridCol w:w="1200"/>
      </w:tblGrid>
      <w:tr w14:paraId="1A7071FC" w14:textId="77777777" w:rsidTr="00FE1DE9">
        <w:tblPrEx>
          <w:tblW w:w="1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gridAfter w:val="6"/>
          <w:wAfter w:w="7200" w:type="dxa"/>
        </w:trPr>
        <w:tc>
          <w:tcPr>
            <w:tcW w:w="10885" w:type="dxa"/>
            <w:gridSpan w:val="7"/>
          </w:tcPr>
          <w:p w:rsidR="00FE1DE9" w:rsidRPr="00FE1DE9" w:rsidP="00FE1DE9" w14:paraId="002805BA" w14:textId="77777777">
            <w:pPr>
              <w:numPr>
                <w:ilvl w:val="0"/>
                <w:numId w:val="23"/>
              </w:numPr>
              <w:spacing w:after="160" w:line="259" w:lineRule="auto"/>
              <w:ind w:left="250" w:right="-20" w:hanging="250"/>
              <w:contextualSpacing/>
              <w:rPr>
                <w:rFonts w:ascii="Verdana" w:eastAsia="Calibri" w:hAnsi="Verdana"/>
                <w:color w:val="4A5E8F"/>
                <w:w w:val="105"/>
                <w:sz w:val="11"/>
              </w:rPr>
            </w:pPr>
            <w:r w:rsidRPr="00FE1DE9">
              <w:rPr>
                <w:rFonts w:ascii="Verdana" w:eastAsia="Verdana" w:hAnsi="Verdana" w:cs="Verdana"/>
                <w:b/>
                <w:color w:val="4A5E8F"/>
                <w:spacing w:val="-2"/>
                <w:sz w:val="14"/>
              </w:rPr>
              <w:t>With regard to</w:t>
            </w:r>
            <w:r w:rsidRPr="00FE1DE9">
              <w:rPr>
                <w:rFonts w:ascii="Verdana" w:eastAsia="Verdana" w:hAnsi="Verdana" w:cs="Verdana"/>
                <w:b/>
                <w:color w:val="4A5E8F"/>
                <w:spacing w:val="-2"/>
                <w:sz w:val="14"/>
              </w:rPr>
              <w:t xml:space="preserve"> the appearance and condition of your housing, how satisfied are you with:</w:t>
            </w:r>
          </w:p>
        </w:tc>
      </w:tr>
      <w:tr w14:paraId="43FC8E79" w14:textId="77777777" w:rsidTr="00FE1DE9">
        <w:tblPrEx>
          <w:tblW w:w="18085" w:type="dxa"/>
          <w:tblLook w:val="06A0"/>
        </w:tblPrEx>
        <w:trPr>
          <w:gridAfter w:val="6"/>
          <w:wAfter w:w="7200" w:type="dxa"/>
        </w:trPr>
        <w:tc>
          <w:tcPr>
            <w:tcW w:w="3685" w:type="dxa"/>
          </w:tcPr>
          <w:p w:rsidR="00FE1DE9" w:rsidRPr="00FE1DE9" w:rsidP="00FE1DE9" w14:paraId="66D199FA" w14:textId="77777777">
            <w:pPr>
              <w:widowControl w:val="0"/>
              <w:autoSpaceDE w:val="0"/>
              <w:autoSpaceDN w:val="0"/>
              <w:spacing w:line="169" w:lineRule="exact"/>
              <w:rPr>
                <w:rFonts w:ascii="Calibri" w:eastAsia="Calibri" w:hAnsi="Calibri"/>
              </w:rPr>
            </w:pPr>
          </w:p>
        </w:tc>
        <w:tc>
          <w:tcPr>
            <w:tcW w:w="1200" w:type="dxa"/>
            <w:shd w:val="clear" w:color="auto" w:fill="auto"/>
          </w:tcPr>
          <w:p w:rsidR="00FE1DE9" w:rsidRPr="00FE1DE9" w:rsidP="00FE1DE9" w14:paraId="120CF454" w14:textId="77777777">
            <w:pPr>
              <w:spacing w:after="160" w:line="259" w:lineRule="auto"/>
              <w:jc w:val="center"/>
              <w:rPr>
                <w:rFonts w:ascii="Verdana" w:eastAsia="Calibri" w:hAnsi="Verdana"/>
                <w:color w:val="4A5E8F"/>
                <w:spacing w:val="-4"/>
                <w:w w:val="105"/>
                <w:sz w:val="11"/>
              </w:rPr>
            </w:pPr>
          </w:p>
        </w:tc>
        <w:tc>
          <w:tcPr>
            <w:tcW w:w="1200" w:type="dxa"/>
            <w:shd w:val="clear" w:color="auto" w:fill="auto"/>
          </w:tcPr>
          <w:p w:rsidR="00FE1DE9" w:rsidRPr="00FE1DE9" w:rsidP="00FE1DE9" w14:paraId="160604C6" w14:textId="77777777">
            <w:pPr>
              <w:spacing w:after="160" w:line="259" w:lineRule="auto"/>
              <w:jc w:val="center"/>
              <w:rPr>
                <w:rFonts w:ascii="Verdana" w:eastAsia="Calibri" w:hAnsi="Verdana"/>
                <w:color w:val="4A5E8F"/>
                <w:spacing w:val="-2"/>
                <w:w w:val="105"/>
                <w:sz w:val="11"/>
              </w:rPr>
            </w:pPr>
          </w:p>
        </w:tc>
        <w:tc>
          <w:tcPr>
            <w:tcW w:w="1200" w:type="dxa"/>
            <w:shd w:val="clear" w:color="auto" w:fill="auto"/>
          </w:tcPr>
          <w:p w:rsidR="00FE1DE9" w:rsidRPr="00FE1DE9" w:rsidP="00FE1DE9" w14:paraId="7FF1D3A0" w14:textId="77777777">
            <w:pPr>
              <w:spacing w:after="160" w:line="259" w:lineRule="auto"/>
              <w:jc w:val="center"/>
              <w:rPr>
                <w:rFonts w:ascii="Verdana" w:eastAsia="Calibri" w:hAnsi="Verdana"/>
                <w:color w:val="4A5E8F"/>
                <w:w w:val="105"/>
                <w:sz w:val="11"/>
              </w:rPr>
            </w:pPr>
          </w:p>
        </w:tc>
        <w:tc>
          <w:tcPr>
            <w:tcW w:w="1200" w:type="dxa"/>
            <w:shd w:val="clear" w:color="auto" w:fill="auto"/>
          </w:tcPr>
          <w:p w:rsidR="00FE1DE9" w:rsidRPr="00FE1DE9" w:rsidP="00FE1DE9" w14:paraId="7B50AE10" w14:textId="77777777">
            <w:pPr>
              <w:spacing w:after="160" w:line="259" w:lineRule="auto"/>
              <w:jc w:val="center"/>
              <w:rPr>
                <w:rFonts w:ascii="Verdana" w:eastAsia="Calibri" w:hAnsi="Verdana"/>
                <w:color w:val="4A5E8F"/>
                <w:spacing w:val="-2"/>
                <w:w w:val="105"/>
                <w:sz w:val="11"/>
              </w:rPr>
            </w:pPr>
          </w:p>
        </w:tc>
        <w:tc>
          <w:tcPr>
            <w:tcW w:w="1200" w:type="dxa"/>
            <w:shd w:val="clear" w:color="auto" w:fill="auto"/>
          </w:tcPr>
          <w:p w:rsidR="00FE1DE9" w:rsidRPr="00FE1DE9" w:rsidP="00FE1DE9" w14:paraId="61328F46" w14:textId="77777777">
            <w:pPr>
              <w:spacing w:after="160" w:line="259" w:lineRule="auto"/>
              <w:jc w:val="center"/>
              <w:rPr>
                <w:rFonts w:ascii="Verdana" w:eastAsia="Calibri" w:hAnsi="Verdana"/>
                <w:color w:val="4A5E8F"/>
                <w:spacing w:val="-4"/>
                <w:w w:val="105"/>
                <w:sz w:val="11"/>
              </w:rPr>
            </w:pPr>
          </w:p>
        </w:tc>
        <w:tc>
          <w:tcPr>
            <w:tcW w:w="1200" w:type="dxa"/>
            <w:shd w:val="clear" w:color="auto" w:fill="auto"/>
          </w:tcPr>
          <w:p w:rsidR="00FE1DE9" w:rsidRPr="00FE1DE9" w:rsidP="00FE1DE9" w14:paraId="6BAF6D2F" w14:textId="77777777">
            <w:pPr>
              <w:spacing w:after="160" w:line="259" w:lineRule="auto"/>
              <w:rPr>
                <w:rFonts w:ascii="Verdana" w:eastAsia="Calibri" w:hAnsi="Verdana"/>
                <w:color w:val="4A5E8F"/>
                <w:w w:val="105"/>
                <w:sz w:val="11"/>
              </w:rPr>
            </w:pPr>
          </w:p>
        </w:tc>
      </w:tr>
      <w:tr w14:paraId="32784500" w14:textId="77777777" w:rsidTr="00FE1DE9">
        <w:tblPrEx>
          <w:tblW w:w="18085" w:type="dxa"/>
          <w:tblLook w:val="06A0"/>
        </w:tblPrEx>
        <w:trPr>
          <w:gridAfter w:val="6"/>
          <w:wAfter w:w="7200" w:type="dxa"/>
        </w:trPr>
        <w:tc>
          <w:tcPr>
            <w:tcW w:w="3685" w:type="dxa"/>
            <w:shd w:val="clear" w:color="auto" w:fill="F2F2F2"/>
          </w:tcPr>
          <w:p w:rsidR="00FE1DE9" w:rsidRPr="00FE1DE9" w:rsidP="009915AE" w14:paraId="4AF28F19" w14:textId="77777777">
            <w:pPr>
              <w:widowControl w:val="0"/>
              <w:autoSpaceDE w:val="0"/>
              <w:autoSpaceDN w:val="0"/>
              <w:spacing w:line="169" w:lineRule="exact"/>
              <w:rPr>
                <w:rFonts w:ascii="Calibri" w:eastAsia="Calibri" w:hAnsi="Calibri"/>
              </w:rPr>
            </w:pPr>
          </w:p>
        </w:tc>
        <w:tc>
          <w:tcPr>
            <w:tcW w:w="1200" w:type="dxa"/>
            <w:shd w:val="clear" w:color="auto" w:fill="F2F2F2"/>
          </w:tcPr>
          <w:p w:rsidR="00FE1DE9" w:rsidRPr="00FE1DE9" w:rsidP="00FE1DE9" w14:paraId="56689570" w14:textId="77777777">
            <w:pPr>
              <w:jc w:val="center"/>
              <w:rPr>
                <w:rFonts w:ascii="Calibri" w:eastAsia="Calibri" w:hAnsi="Calibri"/>
              </w:rPr>
            </w:pPr>
            <w:r w:rsidRPr="00FE1DE9">
              <w:rPr>
                <w:rFonts w:ascii="Verdana" w:eastAsia="Calibri" w:hAnsi="Verdana"/>
                <w:color w:val="4A5E8F"/>
                <w:spacing w:val="-4"/>
                <w:w w:val="105"/>
                <w:sz w:val="11"/>
              </w:rPr>
              <w:t>Very</w:t>
            </w:r>
            <w:r w:rsidRPr="00FE1DE9">
              <w:rPr>
                <w:rFonts w:ascii="Verdana" w:eastAsia="Calibri" w:hAnsi="Verdana"/>
                <w:color w:val="4A5E8F"/>
                <w:spacing w:val="40"/>
                <w:w w:val="105"/>
                <w:sz w:val="11"/>
              </w:rPr>
              <w:t xml:space="preserve"> </w:t>
            </w:r>
            <w:r w:rsidRPr="00FE1DE9">
              <w:rPr>
                <w:rFonts w:ascii="Verdana" w:hAnsi="Verdana" w:eastAsiaTheme="minorHAnsi" w:cstheme="minorBidi"/>
                <w:color w:val="4A5E8F"/>
                <w:spacing w:val="-2"/>
                <w:w w:val="105"/>
                <w:sz w:val="11"/>
              </w:rPr>
              <w:t>Satisfied</w:t>
            </w:r>
          </w:p>
        </w:tc>
        <w:tc>
          <w:tcPr>
            <w:tcW w:w="1200" w:type="dxa"/>
            <w:shd w:val="clear" w:color="auto" w:fill="F2F2F2"/>
          </w:tcPr>
          <w:p w:rsidR="00FE1DE9" w:rsidRPr="00FE1DE9" w:rsidP="00FE1DE9" w14:paraId="0539BDFC" w14:textId="77777777">
            <w:pPr>
              <w:spacing w:after="160" w:line="259" w:lineRule="auto"/>
              <w:jc w:val="center"/>
              <w:rPr>
                <w:rFonts w:ascii="Calibri" w:eastAsia="Calibri" w:hAnsi="Calibri"/>
              </w:rPr>
            </w:pPr>
            <w:r w:rsidRPr="00FE1DE9">
              <w:rPr>
                <w:rFonts w:ascii="Verdana" w:eastAsia="Calibri" w:hAnsi="Verdana"/>
                <w:color w:val="4A5E8F"/>
                <w:spacing w:val="-2"/>
                <w:w w:val="105"/>
                <w:sz w:val="11"/>
              </w:rPr>
              <w:t>Somewhat</w:t>
            </w:r>
            <w:r w:rsidRPr="00FE1DE9">
              <w:rPr>
                <w:rFonts w:ascii="Verdana" w:eastAsia="Calibri" w:hAnsi="Verdana"/>
                <w:color w:val="4A5E8F"/>
                <w:spacing w:val="40"/>
                <w:w w:val="105"/>
                <w:sz w:val="11"/>
              </w:rPr>
              <w:t xml:space="preserve"> </w:t>
            </w:r>
            <w:r w:rsidRPr="00FE1DE9">
              <w:rPr>
                <w:rFonts w:ascii="Verdana" w:eastAsia="Calibri" w:hAnsi="Verdana"/>
                <w:color w:val="4A5E8F"/>
                <w:spacing w:val="-2"/>
                <w:w w:val="105"/>
                <w:sz w:val="11"/>
              </w:rPr>
              <w:t>Satisfied</w:t>
            </w:r>
          </w:p>
        </w:tc>
        <w:tc>
          <w:tcPr>
            <w:tcW w:w="1200" w:type="dxa"/>
            <w:shd w:val="clear" w:color="auto" w:fill="F2F2F2"/>
          </w:tcPr>
          <w:p w:rsidR="00FE1DE9" w:rsidRPr="00FE1DE9" w:rsidP="00FE1DE9" w14:paraId="133A2D4A" w14:textId="77777777">
            <w:pPr>
              <w:spacing w:after="160" w:line="259" w:lineRule="auto"/>
              <w:jc w:val="center"/>
              <w:rPr>
                <w:rFonts w:ascii="Calibri" w:eastAsia="Calibri" w:hAnsi="Calibri"/>
              </w:rPr>
            </w:pPr>
            <w:r w:rsidRPr="00FE1DE9">
              <w:rPr>
                <w:rFonts w:ascii="Verdana" w:eastAsia="Calibri" w:hAnsi="Verdana"/>
                <w:color w:val="4A5E8F"/>
                <w:w w:val="105"/>
                <w:sz w:val="11"/>
              </w:rPr>
              <w:t>Neither Satisfied nor</w:t>
            </w:r>
            <w:r w:rsidRPr="00FE1DE9">
              <w:rPr>
                <w:rFonts w:ascii="Verdana" w:eastAsia="Calibri" w:hAnsi="Verdana"/>
                <w:color w:val="4A5E8F"/>
                <w:spacing w:val="9"/>
                <w:w w:val="105"/>
                <w:sz w:val="11"/>
              </w:rPr>
              <w:t xml:space="preserve"> </w:t>
            </w:r>
            <w:r w:rsidRPr="00FE1DE9">
              <w:rPr>
                <w:rFonts w:ascii="Verdana" w:eastAsia="Calibri" w:hAnsi="Verdana"/>
                <w:color w:val="4A5E8F"/>
                <w:spacing w:val="-2"/>
                <w:w w:val="105"/>
                <w:sz w:val="11"/>
              </w:rPr>
              <w:t>Dissatisfied</w:t>
            </w:r>
          </w:p>
        </w:tc>
        <w:tc>
          <w:tcPr>
            <w:tcW w:w="1200" w:type="dxa"/>
            <w:shd w:val="clear" w:color="auto" w:fill="F2F2F2"/>
          </w:tcPr>
          <w:p w:rsidR="00FE1DE9" w:rsidRPr="00FE1DE9" w:rsidP="00FE1DE9" w14:paraId="39E820F6" w14:textId="77777777">
            <w:pPr>
              <w:spacing w:after="160" w:line="259" w:lineRule="auto"/>
              <w:jc w:val="center"/>
              <w:rPr>
                <w:rFonts w:ascii="Calibri" w:eastAsia="Calibri" w:hAnsi="Calibri"/>
              </w:rPr>
            </w:pPr>
            <w:r w:rsidRPr="00FE1DE9">
              <w:rPr>
                <w:rFonts w:ascii="Verdana" w:eastAsia="Calibri" w:hAnsi="Verdana"/>
                <w:color w:val="4A5E8F"/>
                <w:spacing w:val="-2"/>
                <w:w w:val="105"/>
                <w:sz w:val="11"/>
              </w:rPr>
              <w:t>Somewhat</w:t>
            </w:r>
            <w:r w:rsidRPr="00FE1DE9">
              <w:rPr>
                <w:rFonts w:ascii="Verdana" w:eastAsia="Calibri" w:hAnsi="Verdana"/>
                <w:color w:val="4A5E8F"/>
                <w:spacing w:val="40"/>
                <w:w w:val="105"/>
                <w:sz w:val="11"/>
              </w:rPr>
              <w:t xml:space="preserve"> </w:t>
            </w:r>
            <w:r w:rsidRPr="00FE1DE9">
              <w:rPr>
                <w:rFonts w:ascii="Verdana" w:eastAsia="Calibri" w:hAnsi="Verdana"/>
                <w:color w:val="4A5E8F"/>
                <w:spacing w:val="-2"/>
                <w:w w:val="105"/>
                <w:sz w:val="11"/>
              </w:rPr>
              <w:t>Dissatisfied</w:t>
            </w:r>
          </w:p>
        </w:tc>
        <w:tc>
          <w:tcPr>
            <w:tcW w:w="1200" w:type="dxa"/>
            <w:shd w:val="clear" w:color="auto" w:fill="F2F2F2"/>
          </w:tcPr>
          <w:p w:rsidR="00FE1DE9" w:rsidRPr="00FE1DE9" w:rsidP="00FE1DE9" w14:paraId="1945563C" w14:textId="77777777">
            <w:pPr>
              <w:spacing w:after="160" w:line="259" w:lineRule="auto"/>
              <w:jc w:val="center"/>
              <w:rPr>
                <w:rFonts w:ascii="Calibri" w:eastAsia="Calibri" w:hAnsi="Calibri"/>
              </w:rPr>
            </w:pPr>
            <w:r w:rsidRPr="00FE1DE9">
              <w:rPr>
                <w:rFonts w:ascii="Verdana" w:eastAsia="Calibri" w:hAnsi="Verdana"/>
                <w:color w:val="4A5E8F"/>
                <w:spacing w:val="-4"/>
                <w:w w:val="105"/>
                <w:sz w:val="11"/>
              </w:rPr>
              <w:t>Very</w:t>
            </w:r>
            <w:r w:rsidRPr="00FE1DE9">
              <w:rPr>
                <w:rFonts w:ascii="Verdana" w:eastAsia="Calibri" w:hAnsi="Verdana"/>
                <w:color w:val="4A5E8F"/>
                <w:spacing w:val="40"/>
                <w:w w:val="105"/>
                <w:sz w:val="11"/>
              </w:rPr>
              <w:t xml:space="preserve"> </w:t>
            </w:r>
            <w:r w:rsidRPr="00FE1DE9">
              <w:rPr>
                <w:rFonts w:ascii="Verdana" w:eastAsia="Calibri" w:hAnsi="Verdana"/>
                <w:color w:val="4A5E8F"/>
                <w:spacing w:val="-2"/>
                <w:w w:val="105"/>
                <w:sz w:val="11"/>
              </w:rPr>
              <w:t>Dissatisfied</w:t>
            </w:r>
          </w:p>
        </w:tc>
        <w:tc>
          <w:tcPr>
            <w:tcW w:w="1200" w:type="dxa"/>
            <w:shd w:val="clear" w:color="auto" w:fill="F2F2F2"/>
          </w:tcPr>
          <w:p w:rsidR="00FE1DE9" w:rsidRPr="00FE1DE9" w:rsidP="00FE1DE9" w14:paraId="5E9FC5E8" w14:textId="5180EA3D">
            <w:pPr>
              <w:spacing w:after="160" w:line="259" w:lineRule="auto"/>
              <w:jc w:val="center"/>
              <w:rPr>
                <w:rFonts w:ascii="Verdana" w:eastAsia="Calibri" w:hAnsi="Verdana"/>
                <w:color w:val="4A5E8F"/>
                <w:spacing w:val="-5"/>
                <w:w w:val="105"/>
                <w:sz w:val="11"/>
              </w:rPr>
            </w:pPr>
            <w:r w:rsidRPr="00FE1DE9">
              <w:rPr>
                <w:rFonts w:ascii="Verdana" w:eastAsia="Calibri" w:hAnsi="Verdana"/>
                <w:color w:val="4A5E8F"/>
                <w:w w:val="105"/>
                <w:sz w:val="11"/>
              </w:rPr>
              <w:t>Don't</w:t>
            </w:r>
            <w:r w:rsidRPr="00FE1DE9">
              <w:rPr>
                <w:rFonts w:ascii="Verdana" w:eastAsia="Calibri" w:hAnsi="Verdana"/>
                <w:color w:val="4A5E8F"/>
                <w:spacing w:val="-1"/>
                <w:w w:val="105"/>
                <w:sz w:val="11"/>
              </w:rPr>
              <w:t xml:space="preserve"> </w:t>
            </w:r>
            <w:r w:rsidRPr="00FE1DE9">
              <w:rPr>
                <w:rFonts w:ascii="Verdana" w:eastAsia="Calibri" w:hAnsi="Verdana"/>
                <w:color w:val="4A5E8F"/>
                <w:w w:val="105"/>
                <w:sz w:val="11"/>
              </w:rPr>
              <w:t>Know,</w:t>
            </w:r>
            <w:r w:rsidRPr="00FE1DE9">
              <w:rPr>
                <w:rFonts w:ascii="Verdana" w:eastAsia="Calibri" w:hAnsi="Verdana"/>
                <w:color w:val="4A5E8F"/>
                <w:spacing w:val="-1"/>
                <w:w w:val="105"/>
                <w:sz w:val="11"/>
              </w:rPr>
              <w:t xml:space="preserve"> </w:t>
            </w:r>
            <w:r w:rsidRPr="00FE1DE9">
              <w:rPr>
                <w:rFonts w:ascii="Verdana" w:eastAsia="Calibri" w:hAnsi="Verdana"/>
                <w:color w:val="4A5E8F"/>
                <w:w w:val="105"/>
                <w:sz w:val="11"/>
              </w:rPr>
              <w:t>No Opinion</w:t>
            </w:r>
            <w:r w:rsidRPr="00FE1DE9">
              <w:rPr>
                <w:rFonts w:ascii="Verdana" w:eastAsia="Calibri" w:hAnsi="Verdana"/>
                <w:color w:val="4A5E8F"/>
                <w:spacing w:val="10"/>
                <w:w w:val="105"/>
                <w:sz w:val="11"/>
              </w:rPr>
              <w:t xml:space="preserve"> </w:t>
            </w:r>
            <w:r w:rsidRPr="00FE1DE9">
              <w:rPr>
                <w:rFonts w:ascii="Verdana" w:eastAsia="Calibri" w:hAnsi="Verdana"/>
                <w:color w:val="4A5E8F"/>
                <w:w w:val="105"/>
                <w:sz w:val="11"/>
              </w:rPr>
              <w:t>or</w:t>
            </w:r>
            <w:r w:rsidRPr="00FE1DE9">
              <w:rPr>
                <w:rFonts w:ascii="Verdana" w:eastAsia="Calibri" w:hAnsi="Verdana"/>
                <w:color w:val="4A5E8F"/>
                <w:spacing w:val="10"/>
                <w:w w:val="105"/>
                <w:sz w:val="11"/>
              </w:rPr>
              <w:t xml:space="preserve"> </w:t>
            </w:r>
            <w:r w:rsidRPr="00FE1DE9">
              <w:rPr>
                <w:rFonts w:ascii="Verdana" w:eastAsia="Calibri" w:hAnsi="Verdana"/>
                <w:color w:val="4A5E8F"/>
                <w:spacing w:val="-5"/>
                <w:w w:val="105"/>
                <w:sz w:val="11"/>
              </w:rPr>
              <w:t>Not Applicable</w:t>
            </w:r>
          </w:p>
        </w:tc>
      </w:tr>
      <w:tr w14:paraId="0CB616E2" w14:textId="77777777" w:rsidTr="00FE1DE9">
        <w:tblPrEx>
          <w:tblW w:w="18085" w:type="dxa"/>
          <w:tblLook w:val="06A0"/>
        </w:tblPrEx>
        <w:trPr>
          <w:gridAfter w:val="6"/>
          <w:wAfter w:w="7200" w:type="dxa"/>
        </w:trPr>
        <w:tc>
          <w:tcPr>
            <w:tcW w:w="3685" w:type="dxa"/>
          </w:tcPr>
          <w:p w:rsidR="00FE1DE9" w:rsidRPr="00FE1DE9" w:rsidP="00FE1DE9" w14:paraId="4AFBE42C" w14:textId="77777777">
            <w:pPr>
              <w:numPr>
                <w:ilvl w:val="0"/>
                <w:numId w:val="14"/>
              </w:numPr>
              <w:spacing w:after="160" w:line="259" w:lineRule="auto"/>
              <w:ind w:left="250" w:hanging="250"/>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Overall condition and visual appeal of your housing</w:t>
            </w:r>
          </w:p>
        </w:tc>
        <w:tc>
          <w:tcPr>
            <w:tcW w:w="1200" w:type="dxa"/>
          </w:tcPr>
          <w:p w:rsidR="00FE1DE9" w:rsidRPr="00FE1DE9" w:rsidP="00FE1DE9" w14:paraId="3C6D374A" w14:textId="77777777">
            <w:pPr>
              <w:spacing w:before="2"/>
              <w:jc w:val="center"/>
              <w:rPr>
                <w:rFonts w:eastAsia="Verdana" w:hAnsi="Verdana" w:cs="Verdana"/>
                <w:sz w:val="4"/>
              </w:rPr>
            </w:pPr>
          </w:p>
          <w:p w:rsidR="00FE1DE9" w:rsidRPr="00FE1DE9" w:rsidP="00FE1DE9" w14:paraId="44EEDA6A"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2"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FE1DE9" w:rsidRPr="00FE1DE9" w:rsidP="00FE1DE9" w14:paraId="1A3DE7C1" w14:textId="77777777">
            <w:pPr>
              <w:spacing w:before="2"/>
              <w:jc w:val="center"/>
              <w:rPr>
                <w:rFonts w:eastAsia="Verdana" w:hAnsi="Verdana" w:cs="Verdana"/>
                <w:sz w:val="4"/>
              </w:rPr>
            </w:pPr>
          </w:p>
          <w:p w:rsidR="00FE1DE9" w:rsidRPr="00FE1DE9" w:rsidP="00FE1DE9" w14:paraId="53F0A962"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13" name="Picture 413"/>
                  <wp:cNvGraphicFramePr/>
                  <a:graphic xmlns:a="http://schemas.openxmlformats.org/drawingml/2006/main">
                    <a:graphicData uri="http://schemas.openxmlformats.org/drawingml/2006/picture">
                      <pic:pic xmlns:pic="http://schemas.openxmlformats.org/drawingml/2006/picture">
                        <pic:nvPicPr>
                          <pic:cNvPr id="413"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FE1DE9" w:rsidRPr="00FE1DE9" w:rsidP="00FE1DE9" w14:paraId="529EFF60" w14:textId="77777777">
            <w:pPr>
              <w:spacing w:before="2"/>
              <w:jc w:val="center"/>
              <w:rPr>
                <w:rFonts w:eastAsia="Verdana" w:hAnsi="Verdana" w:cs="Verdana"/>
                <w:sz w:val="4"/>
              </w:rPr>
            </w:pPr>
          </w:p>
          <w:p w:rsidR="00FE1DE9" w:rsidRPr="00FE1DE9" w:rsidP="00FE1DE9" w14:paraId="38B7D97F" w14:textId="0DE2AAB5">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FE1DE9" w:rsidRPr="00FE1DE9" w:rsidP="00FE1DE9" w14:paraId="001FABE4" w14:textId="77777777">
            <w:pPr>
              <w:spacing w:before="2"/>
              <w:jc w:val="center"/>
              <w:rPr>
                <w:rFonts w:eastAsia="Verdana" w:hAnsi="Verdana" w:cs="Verdana"/>
                <w:sz w:val="4"/>
              </w:rPr>
            </w:pPr>
          </w:p>
          <w:p w:rsidR="00FE1DE9" w:rsidRPr="00FE1DE9" w:rsidP="00FE1DE9" w14:paraId="5A11F9A2"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FE1DE9" w:rsidRPr="00FE1DE9" w:rsidP="00FE1DE9" w14:paraId="7EA29158" w14:textId="77777777">
            <w:pPr>
              <w:spacing w:before="2"/>
              <w:jc w:val="center"/>
              <w:rPr>
                <w:rFonts w:eastAsia="Verdana" w:hAnsi="Verdana" w:cs="Verdana"/>
                <w:sz w:val="4"/>
              </w:rPr>
            </w:pPr>
          </w:p>
          <w:p w:rsidR="00FE1DE9" w:rsidRPr="00FE1DE9" w:rsidP="00FE1DE9" w14:paraId="3DAECEDC"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FE1DE9" w:rsidRPr="00FE1DE9" w:rsidP="00FE1DE9" w14:paraId="7642AB5B" w14:textId="77777777">
            <w:pPr>
              <w:spacing w:before="2"/>
              <w:jc w:val="center"/>
              <w:rPr>
                <w:rFonts w:eastAsia="Verdana" w:hAnsi="Verdana" w:cs="Verdana"/>
                <w:sz w:val="4"/>
              </w:rPr>
            </w:pPr>
          </w:p>
          <w:p w:rsidR="00FE1DE9" w:rsidRPr="00FE1DE9" w:rsidP="00FE1DE9" w14:paraId="76B4AF4D"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7D90FDEF" w14:textId="77777777" w:rsidTr="00FE1DE9">
        <w:tblPrEx>
          <w:tblW w:w="18085" w:type="dxa"/>
          <w:tblLook w:val="06A0"/>
        </w:tblPrEx>
        <w:trPr>
          <w:gridAfter w:val="6"/>
          <w:wAfter w:w="7200" w:type="dxa"/>
        </w:trPr>
        <w:tc>
          <w:tcPr>
            <w:tcW w:w="3685" w:type="dxa"/>
            <w:shd w:val="clear" w:color="auto" w:fill="F2F2F2"/>
          </w:tcPr>
          <w:p w:rsidR="00FE1DE9" w:rsidRPr="00FE1DE9" w:rsidP="00FE1DE9" w14:paraId="4098A3F5" w14:textId="77777777">
            <w:pPr>
              <w:numPr>
                <w:ilvl w:val="0"/>
                <w:numId w:val="14"/>
              </w:numPr>
              <w:spacing w:after="160" w:line="259" w:lineRule="auto"/>
              <w:ind w:left="250" w:hanging="250"/>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Condition of the common areas (parking, sidewalks, playgrounds, etc.)</w:t>
            </w:r>
          </w:p>
        </w:tc>
        <w:tc>
          <w:tcPr>
            <w:tcW w:w="1200" w:type="dxa"/>
            <w:shd w:val="clear" w:color="auto" w:fill="F2F2F2"/>
          </w:tcPr>
          <w:p w:rsidR="00FE1DE9" w:rsidRPr="00FE1DE9" w:rsidP="00FE1DE9" w14:paraId="3AD6CF43" w14:textId="77777777">
            <w:pPr>
              <w:spacing w:before="2"/>
              <w:jc w:val="center"/>
              <w:rPr>
                <w:rFonts w:eastAsia="Verdana" w:hAnsi="Verdana" w:cs="Verdana"/>
                <w:sz w:val="4"/>
              </w:rPr>
            </w:pPr>
          </w:p>
          <w:p w:rsidR="00FE1DE9" w:rsidRPr="00FE1DE9" w:rsidP="00FE1DE9" w14:paraId="5DDA0E56"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FE1DE9" w:rsidRPr="00FE1DE9" w:rsidP="00FE1DE9" w14:paraId="1164E0A5" w14:textId="77777777">
            <w:pPr>
              <w:spacing w:before="2"/>
              <w:jc w:val="center"/>
              <w:rPr>
                <w:rFonts w:eastAsia="Verdana" w:hAnsi="Verdana" w:cs="Verdana"/>
                <w:sz w:val="4"/>
              </w:rPr>
            </w:pPr>
          </w:p>
          <w:p w:rsidR="00FE1DE9" w:rsidRPr="00FE1DE9" w:rsidP="00FE1DE9" w14:paraId="660AE6E4"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FE1DE9" w:rsidRPr="00FE1DE9" w:rsidP="00FE1DE9" w14:paraId="4B48A792" w14:textId="77777777">
            <w:pPr>
              <w:spacing w:before="2"/>
              <w:jc w:val="center"/>
              <w:rPr>
                <w:rFonts w:eastAsia="Verdana" w:hAnsi="Verdana" w:cs="Verdana"/>
                <w:sz w:val="4"/>
              </w:rPr>
            </w:pPr>
          </w:p>
          <w:p w:rsidR="00FE1DE9" w:rsidRPr="00FE1DE9" w:rsidP="00FE1DE9" w14:paraId="3D5177B6"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FE1DE9" w:rsidRPr="00FE1DE9" w:rsidP="00FE1DE9" w14:paraId="796A5BA1" w14:textId="77777777">
            <w:pPr>
              <w:spacing w:before="2"/>
              <w:jc w:val="center"/>
              <w:rPr>
                <w:rFonts w:eastAsia="Verdana" w:hAnsi="Verdana" w:cs="Verdana"/>
                <w:sz w:val="4"/>
              </w:rPr>
            </w:pPr>
          </w:p>
          <w:p w:rsidR="00FE1DE9" w:rsidRPr="00FE1DE9" w:rsidP="00FE1DE9" w14:paraId="004A1984"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FE1DE9" w:rsidRPr="00FE1DE9" w:rsidP="00FE1DE9" w14:paraId="35C19154" w14:textId="77777777">
            <w:pPr>
              <w:spacing w:before="2"/>
              <w:jc w:val="center"/>
              <w:rPr>
                <w:rFonts w:eastAsia="Verdana" w:hAnsi="Verdana" w:cs="Verdana"/>
                <w:sz w:val="4"/>
              </w:rPr>
            </w:pPr>
          </w:p>
          <w:p w:rsidR="00FE1DE9" w:rsidRPr="00FE1DE9" w:rsidP="00FE1DE9" w14:paraId="5DF11C15"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FE1DE9" w:rsidRPr="00FE1DE9" w:rsidP="00FE1DE9" w14:paraId="05CF2E52" w14:textId="77777777">
            <w:pPr>
              <w:spacing w:before="2"/>
              <w:jc w:val="center"/>
              <w:rPr>
                <w:rFonts w:eastAsia="Verdana" w:hAnsi="Verdana" w:cs="Verdana"/>
                <w:sz w:val="4"/>
              </w:rPr>
            </w:pPr>
          </w:p>
          <w:p w:rsidR="00FE1DE9" w:rsidRPr="00FE1DE9" w:rsidP="00FE1DE9" w14:paraId="7830A759" w14:textId="7777777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13E2AA85" w14:textId="77777777" w:rsidTr="00FE1DE9">
        <w:tblPrEx>
          <w:tblW w:w="18085" w:type="dxa"/>
          <w:tblLook w:val="06A0"/>
        </w:tblPrEx>
        <w:trPr>
          <w:gridAfter w:val="6"/>
          <w:wAfter w:w="7200" w:type="dxa"/>
        </w:trPr>
        <w:tc>
          <w:tcPr>
            <w:tcW w:w="3685" w:type="dxa"/>
          </w:tcPr>
          <w:p w:rsidR="00FE1DE9" w:rsidRPr="00FE1DE9" w:rsidP="00FE1DE9" w14:paraId="3E6ABCB9" w14:textId="77777777">
            <w:pPr>
              <w:spacing w:after="160" w:line="259" w:lineRule="auto"/>
              <w:rPr>
                <w:rFonts w:ascii="Calibri" w:eastAsia="Calibri" w:hAnsi="Calibri"/>
              </w:rPr>
            </w:pPr>
          </w:p>
        </w:tc>
        <w:tc>
          <w:tcPr>
            <w:tcW w:w="1200" w:type="dxa"/>
          </w:tcPr>
          <w:p w:rsidR="00FE1DE9" w:rsidRPr="00FE1DE9" w:rsidP="00FE1DE9" w14:paraId="1FD6EBA3" w14:textId="79B2DE98">
            <w:pPr>
              <w:spacing w:after="160" w:line="259" w:lineRule="auto"/>
              <w:jc w:val="center"/>
              <w:rPr>
                <w:rFonts w:ascii="Calibri" w:eastAsia="Calibri" w:hAnsi="Calibri"/>
              </w:rPr>
            </w:pPr>
            <w:r>
              <w:rPr>
                <w:noProof/>
              </w:rPr>
              <mc:AlternateContent>
                <mc:Choice Requires="wps">
                  <w:drawing>
                    <wp:anchor distT="0" distB="0" distL="114300" distR="114300" simplePos="0" relativeHeight="251660288" behindDoc="0" locked="0" layoutInCell="1" allowOverlap="1">
                      <wp:simplePos x="0" y="0"/>
                      <wp:positionH relativeFrom="column">
                        <wp:posOffset>-2487930</wp:posOffset>
                      </wp:positionH>
                      <wp:positionV relativeFrom="paragraph">
                        <wp:posOffset>194945</wp:posOffset>
                      </wp:positionV>
                      <wp:extent cx="7098665" cy="1273810"/>
                      <wp:effectExtent l="19050" t="19050" r="26035" b="21590"/>
                      <wp:wrapNone/>
                      <wp:docPr id="276899459" name="Rectangle: Rounded Corners 8"/>
                      <wp:cNvGraphicFramePr/>
                      <a:graphic xmlns:a="http://schemas.openxmlformats.org/drawingml/2006/main">
                        <a:graphicData uri="http://schemas.microsoft.com/office/word/2010/wordprocessingShape">
                          <wps:wsp xmlns:wps="http://schemas.microsoft.com/office/word/2010/wordprocessingShape">
                            <wps:cNvSpPr/>
                            <wps:spPr>
                              <a:xfrm>
                                <a:off x="0" y="0"/>
                                <a:ext cx="7098665" cy="127381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26" style="width:558.95pt;height:100.3pt;margin-top:15.35pt;margin-left:-195.9pt;mso-height-percent:0;mso-height-relative:margin;mso-width-percent:0;mso-width-relative:margin;mso-wrap-distance-bottom:0;mso-wrap-distance-left:9pt;mso-wrap-distance-right:9pt;mso-wrap-distance-top:0;mso-wrap-style:square;position:absolute;visibility:visible;v-text-anchor:middle;z-index:251661312" arcsize="10923f" filled="f" strokecolor="#e7e6e6" strokeweight="4.5pt">
                      <v:stroke joinstyle="miter"/>
                    </v:roundrect>
                  </w:pict>
                </mc:Fallback>
              </mc:AlternateContent>
            </w:r>
          </w:p>
        </w:tc>
        <w:tc>
          <w:tcPr>
            <w:tcW w:w="1200" w:type="dxa"/>
          </w:tcPr>
          <w:p w:rsidR="00FE1DE9" w:rsidRPr="00FE1DE9" w:rsidP="00FE1DE9" w14:paraId="131A8B4F" w14:textId="77777777">
            <w:pPr>
              <w:spacing w:after="160" w:line="259" w:lineRule="auto"/>
              <w:jc w:val="center"/>
              <w:rPr>
                <w:rFonts w:ascii="Calibri" w:eastAsia="Calibri" w:hAnsi="Calibri"/>
              </w:rPr>
            </w:pPr>
          </w:p>
        </w:tc>
        <w:tc>
          <w:tcPr>
            <w:tcW w:w="1200" w:type="dxa"/>
          </w:tcPr>
          <w:p w:rsidR="00FE1DE9" w:rsidRPr="00FE1DE9" w:rsidP="00FE1DE9" w14:paraId="7C5F06EC" w14:textId="77777777">
            <w:pPr>
              <w:spacing w:after="160" w:line="259" w:lineRule="auto"/>
              <w:jc w:val="center"/>
              <w:rPr>
                <w:rFonts w:ascii="Calibri" w:eastAsia="Calibri" w:hAnsi="Calibri"/>
              </w:rPr>
            </w:pPr>
          </w:p>
        </w:tc>
        <w:tc>
          <w:tcPr>
            <w:tcW w:w="1200" w:type="dxa"/>
          </w:tcPr>
          <w:p w:rsidR="00FE1DE9" w:rsidRPr="00FE1DE9" w:rsidP="00FE1DE9" w14:paraId="649998E6" w14:textId="77777777">
            <w:pPr>
              <w:spacing w:after="160" w:line="259" w:lineRule="auto"/>
              <w:jc w:val="center"/>
              <w:rPr>
                <w:rFonts w:ascii="Calibri" w:eastAsia="Calibri" w:hAnsi="Calibri"/>
              </w:rPr>
            </w:pPr>
          </w:p>
        </w:tc>
        <w:tc>
          <w:tcPr>
            <w:tcW w:w="1200" w:type="dxa"/>
          </w:tcPr>
          <w:p w:rsidR="00FE1DE9" w:rsidRPr="00FE1DE9" w:rsidP="00FE1DE9" w14:paraId="738B917C" w14:textId="77777777">
            <w:pPr>
              <w:spacing w:after="160" w:line="259" w:lineRule="auto"/>
              <w:jc w:val="center"/>
              <w:rPr>
                <w:rFonts w:ascii="Calibri" w:eastAsia="Calibri" w:hAnsi="Calibri"/>
              </w:rPr>
            </w:pPr>
          </w:p>
        </w:tc>
        <w:tc>
          <w:tcPr>
            <w:tcW w:w="1200" w:type="dxa"/>
          </w:tcPr>
          <w:p w:rsidR="00FE1DE9" w:rsidRPr="00FE1DE9" w:rsidP="00FE1DE9" w14:paraId="4C592B65" w14:textId="77777777">
            <w:pPr>
              <w:spacing w:after="160" w:line="259" w:lineRule="auto"/>
              <w:jc w:val="center"/>
              <w:rPr>
                <w:rFonts w:ascii="Calibri" w:eastAsia="Calibri" w:hAnsi="Calibri"/>
              </w:rPr>
            </w:pPr>
          </w:p>
        </w:tc>
      </w:tr>
      <w:tr w14:paraId="094F33DA" w14:textId="0E0AFAB2" w:rsidTr="00FE1DE9">
        <w:tblPrEx>
          <w:tblW w:w="18085" w:type="dxa"/>
          <w:tblLook w:val="06A0"/>
        </w:tblPrEx>
        <w:tc>
          <w:tcPr>
            <w:tcW w:w="10885" w:type="dxa"/>
            <w:gridSpan w:val="7"/>
          </w:tcPr>
          <w:p w:rsidR="00FE1DE9" w:rsidRPr="00FE1DE9" w:rsidP="00FE1DE9" w14:paraId="378BCD49" w14:textId="7E15C9E6">
            <w:pPr>
              <w:numPr>
                <w:ilvl w:val="0"/>
                <w:numId w:val="23"/>
              </w:numPr>
              <w:spacing w:after="160" w:line="259" w:lineRule="auto"/>
              <w:ind w:left="250" w:right="1060" w:hanging="250"/>
              <w:contextualSpacing/>
              <w:rPr>
                <w:rFonts w:ascii="Verdana" w:eastAsia="Calibri" w:hAnsi="Verdana"/>
                <w:color w:val="4A5E8F"/>
                <w:w w:val="105"/>
                <w:sz w:val="11"/>
              </w:rPr>
            </w:pPr>
            <w:r w:rsidRPr="00FE1DE9">
              <w:rPr>
                <w:rFonts w:ascii="Verdana" w:eastAsia="Verdana" w:hAnsi="Verdana" w:cs="Verdana"/>
                <w:b/>
                <w:color w:val="4A5E8F"/>
                <w:spacing w:val="-2"/>
                <w:sz w:val="14"/>
              </w:rPr>
              <w:t>With regard to</w:t>
            </w:r>
            <w:r w:rsidRPr="00FE1DE9">
              <w:rPr>
                <w:rFonts w:ascii="Verdana" w:eastAsia="Verdana" w:hAnsi="Verdana" w:cs="Verdana"/>
                <w:b/>
                <w:color w:val="4A5E8F"/>
                <w:spacing w:val="-2"/>
                <w:sz w:val="14"/>
              </w:rPr>
              <w:t xml:space="preserve"> safety and security of your home/unit, how satisfied are you with:</w:t>
            </w:r>
          </w:p>
        </w:tc>
        <w:tc>
          <w:tcPr>
            <w:tcW w:w="1200" w:type="dxa"/>
          </w:tcPr>
          <w:p w:rsidR="00FE1DE9" w:rsidRPr="00FE1DE9" w14:paraId="564038BC" w14:textId="77777777">
            <w:pPr>
              <w:rPr>
                <w:rFonts w:ascii="Calibri" w:eastAsia="Calibri" w:hAnsi="Calibri"/>
              </w:rPr>
            </w:pPr>
          </w:p>
        </w:tc>
        <w:tc>
          <w:tcPr>
            <w:tcW w:w="1200" w:type="dxa"/>
          </w:tcPr>
          <w:p w:rsidR="00FE1DE9" w:rsidRPr="00FE1DE9" w14:paraId="78CD555E" w14:textId="77777777">
            <w:pPr>
              <w:rPr>
                <w:rFonts w:ascii="Calibri" w:eastAsia="Calibri" w:hAnsi="Calibri"/>
              </w:rPr>
            </w:pPr>
          </w:p>
        </w:tc>
        <w:tc>
          <w:tcPr>
            <w:tcW w:w="1200" w:type="dxa"/>
          </w:tcPr>
          <w:p w:rsidR="00FE1DE9" w:rsidRPr="00FE1DE9" w14:paraId="7850E584" w14:textId="77777777">
            <w:pPr>
              <w:rPr>
                <w:rFonts w:ascii="Calibri" w:eastAsia="Calibri" w:hAnsi="Calibri"/>
              </w:rPr>
            </w:pPr>
          </w:p>
        </w:tc>
        <w:tc>
          <w:tcPr>
            <w:tcW w:w="1200" w:type="dxa"/>
          </w:tcPr>
          <w:p w:rsidR="00FE1DE9" w:rsidRPr="00FE1DE9" w14:paraId="5281E839" w14:textId="77777777">
            <w:pPr>
              <w:rPr>
                <w:rFonts w:ascii="Calibri" w:eastAsia="Calibri" w:hAnsi="Calibri"/>
              </w:rPr>
            </w:pPr>
          </w:p>
        </w:tc>
        <w:tc>
          <w:tcPr>
            <w:tcW w:w="1200" w:type="dxa"/>
          </w:tcPr>
          <w:p w:rsidR="00FE1DE9" w:rsidRPr="00FE1DE9" w14:paraId="5CB6A281" w14:textId="77777777">
            <w:pPr>
              <w:rPr>
                <w:rFonts w:ascii="Calibri" w:eastAsia="Calibri" w:hAnsi="Calibri"/>
              </w:rPr>
            </w:pPr>
          </w:p>
        </w:tc>
        <w:tc>
          <w:tcPr>
            <w:tcW w:w="1200" w:type="dxa"/>
          </w:tcPr>
          <w:p w:rsidR="00FE1DE9" w:rsidRPr="00FE1DE9" w14:paraId="658519DC" w14:textId="77777777">
            <w:pPr>
              <w:rPr>
                <w:rFonts w:ascii="Calibri" w:eastAsia="Calibri" w:hAnsi="Calibri"/>
              </w:rPr>
            </w:pPr>
          </w:p>
        </w:tc>
      </w:tr>
      <w:tr w14:paraId="73DE5B05" w14:textId="77777777" w:rsidTr="00FE1DE9">
        <w:tblPrEx>
          <w:tblW w:w="18085" w:type="dxa"/>
          <w:tblLook w:val="06A0"/>
        </w:tblPrEx>
        <w:trPr>
          <w:gridAfter w:val="6"/>
          <w:wAfter w:w="7200" w:type="dxa"/>
        </w:trPr>
        <w:tc>
          <w:tcPr>
            <w:tcW w:w="3685" w:type="dxa"/>
            <w:shd w:val="clear" w:color="auto" w:fill="F2F2F2"/>
          </w:tcPr>
          <w:p w:rsidR="00FE1DE9" w:rsidRPr="00FE1DE9" w:rsidP="00FE1DE9" w14:paraId="3E84ECDD" w14:textId="77777777">
            <w:pPr>
              <w:spacing w:after="160" w:line="169" w:lineRule="exact"/>
              <w:contextualSpacing/>
              <w:rPr>
                <w:rFonts w:ascii="Calibri" w:hAnsi="Calibri" w:cs="Calibri"/>
                <w:b/>
                <w:bCs/>
                <w:color w:val="000000"/>
              </w:rPr>
            </w:pPr>
          </w:p>
        </w:tc>
        <w:tc>
          <w:tcPr>
            <w:tcW w:w="1200" w:type="dxa"/>
            <w:shd w:val="clear" w:color="auto" w:fill="F2F2F2"/>
            <w:vAlign w:val="center"/>
          </w:tcPr>
          <w:p w:rsidR="00FE1DE9" w:rsidRPr="00FE1DE9" w:rsidP="00FE1DE9" w14:paraId="0C7FBCBF" w14:textId="69FDFF29">
            <w:pPr>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Very</w:t>
            </w:r>
            <w:r w:rsidRPr="00FE1DE9">
              <w:rPr>
                <w:rFonts w:ascii="Verdana" w:eastAsia="Calibri" w:hAnsi="Verdana"/>
                <w:color w:val="4A5E8F"/>
                <w:spacing w:val="40"/>
                <w:w w:val="105"/>
                <w:sz w:val="11"/>
              </w:rPr>
              <w:t xml:space="preserve"> </w:t>
            </w:r>
            <w:r w:rsidRPr="00FE1DE9">
              <w:rPr>
                <w:rFonts w:ascii="Verdana" w:eastAsia="Calibri" w:hAnsi="Verdana"/>
                <w:color w:val="4A5E8F"/>
                <w:spacing w:val="-2"/>
                <w:w w:val="105"/>
                <w:sz w:val="11"/>
              </w:rPr>
              <w:t>Satisfied</w:t>
            </w:r>
          </w:p>
        </w:tc>
        <w:tc>
          <w:tcPr>
            <w:tcW w:w="1200" w:type="dxa"/>
            <w:shd w:val="clear" w:color="auto" w:fill="F2F2F2"/>
            <w:vAlign w:val="center"/>
          </w:tcPr>
          <w:p w:rsidR="00FE1DE9" w:rsidRPr="00FE1DE9" w:rsidP="00FE1DE9" w14:paraId="1B78926D" w14:textId="5032C58C">
            <w:pPr>
              <w:spacing w:after="160" w:line="259" w:lineRule="auto"/>
              <w:jc w:val="center"/>
              <w:rPr>
                <w:rFonts w:ascii="Verdana" w:eastAsia="Calibri" w:hAnsi="Verdana"/>
                <w:color w:val="4A5E8F"/>
                <w:spacing w:val="-2"/>
                <w:w w:val="105"/>
                <w:sz w:val="11"/>
              </w:rPr>
            </w:pPr>
            <w:r w:rsidRPr="00FE1DE9">
              <w:rPr>
                <w:rFonts w:ascii="Verdana" w:eastAsia="Calibri" w:hAnsi="Verdana"/>
                <w:color w:val="4A5E8F"/>
                <w:spacing w:val="-2"/>
                <w:w w:val="105"/>
                <w:sz w:val="11"/>
              </w:rPr>
              <w:t>Somewhat</w:t>
            </w:r>
            <w:r w:rsidRPr="00FE1DE9">
              <w:rPr>
                <w:rFonts w:ascii="Verdana" w:eastAsia="Calibri" w:hAnsi="Verdana"/>
                <w:color w:val="4A5E8F"/>
                <w:spacing w:val="40"/>
                <w:w w:val="105"/>
                <w:sz w:val="11"/>
              </w:rPr>
              <w:t xml:space="preserve"> </w:t>
            </w:r>
            <w:r w:rsidRPr="00FE1DE9">
              <w:rPr>
                <w:rFonts w:ascii="Verdana" w:eastAsia="Calibri" w:hAnsi="Verdana"/>
                <w:color w:val="4A5E8F"/>
                <w:spacing w:val="-2"/>
                <w:w w:val="105"/>
                <w:sz w:val="11"/>
              </w:rPr>
              <w:t>Satisfied</w:t>
            </w:r>
          </w:p>
        </w:tc>
        <w:tc>
          <w:tcPr>
            <w:tcW w:w="1200" w:type="dxa"/>
            <w:shd w:val="clear" w:color="auto" w:fill="F2F2F2"/>
            <w:vAlign w:val="center"/>
          </w:tcPr>
          <w:p w:rsidR="00FE1DE9" w:rsidRPr="00FE1DE9" w:rsidP="00FE1DE9" w14:paraId="7B962B6C" w14:textId="46D17D27">
            <w:pPr>
              <w:spacing w:after="160" w:line="259" w:lineRule="auto"/>
              <w:jc w:val="center"/>
              <w:rPr>
                <w:rFonts w:ascii="Verdana" w:eastAsia="Calibri" w:hAnsi="Verdana"/>
                <w:color w:val="4A5E8F"/>
                <w:w w:val="105"/>
                <w:sz w:val="11"/>
              </w:rPr>
            </w:pPr>
            <w:r w:rsidRPr="00FE1DE9">
              <w:rPr>
                <w:rFonts w:ascii="Verdana" w:eastAsia="Calibri" w:hAnsi="Verdana"/>
                <w:color w:val="4A5E8F"/>
                <w:w w:val="105"/>
                <w:sz w:val="11"/>
              </w:rPr>
              <w:t>Neither Satisfied nor</w:t>
            </w:r>
            <w:r w:rsidRPr="00FE1DE9">
              <w:rPr>
                <w:rFonts w:ascii="Verdana" w:eastAsia="Calibri" w:hAnsi="Verdana"/>
                <w:color w:val="4A5E8F"/>
                <w:spacing w:val="9"/>
                <w:w w:val="105"/>
                <w:sz w:val="11"/>
              </w:rPr>
              <w:t xml:space="preserve"> </w:t>
            </w:r>
            <w:r w:rsidRPr="00FE1DE9">
              <w:rPr>
                <w:rFonts w:ascii="Verdana" w:eastAsia="Calibri" w:hAnsi="Verdana"/>
                <w:color w:val="4A5E8F"/>
                <w:spacing w:val="-2"/>
                <w:w w:val="105"/>
                <w:sz w:val="11"/>
              </w:rPr>
              <w:t>Dissatisfied</w:t>
            </w:r>
          </w:p>
        </w:tc>
        <w:tc>
          <w:tcPr>
            <w:tcW w:w="1200" w:type="dxa"/>
            <w:shd w:val="clear" w:color="auto" w:fill="F2F2F2"/>
            <w:vAlign w:val="center"/>
          </w:tcPr>
          <w:p w:rsidR="00FE1DE9" w:rsidRPr="00FE1DE9" w:rsidP="00FE1DE9" w14:paraId="4B0CC78B" w14:textId="6DBB0D38">
            <w:pPr>
              <w:spacing w:after="160" w:line="259" w:lineRule="auto"/>
              <w:jc w:val="center"/>
              <w:rPr>
                <w:rFonts w:ascii="Verdana" w:eastAsia="Calibri" w:hAnsi="Verdana"/>
                <w:color w:val="4A5E8F"/>
                <w:spacing w:val="-2"/>
                <w:w w:val="105"/>
                <w:sz w:val="11"/>
              </w:rPr>
            </w:pPr>
            <w:r w:rsidRPr="00FE1DE9">
              <w:rPr>
                <w:rFonts w:ascii="Verdana" w:eastAsia="Calibri" w:hAnsi="Verdana"/>
                <w:color w:val="4A5E8F"/>
                <w:spacing w:val="-2"/>
                <w:w w:val="105"/>
                <w:sz w:val="11"/>
              </w:rPr>
              <w:t>Somewhat</w:t>
            </w:r>
            <w:r w:rsidRPr="00FE1DE9">
              <w:rPr>
                <w:rFonts w:ascii="Verdana" w:eastAsia="Calibri" w:hAnsi="Verdana"/>
                <w:color w:val="4A5E8F"/>
                <w:spacing w:val="40"/>
                <w:w w:val="105"/>
                <w:sz w:val="11"/>
              </w:rPr>
              <w:t xml:space="preserve"> </w:t>
            </w:r>
            <w:r w:rsidRPr="00FE1DE9">
              <w:rPr>
                <w:rFonts w:ascii="Verdana" w:eastAsia="Calibri" w:hAnsi="Verdana"/>
                <w:color w:val="4A5E8F"/>
                <w:spacing w:val="-2"/>
                <w:w w:val="105"/>
                <w:sz w:val="11"/>
              </w:rPr>
              <w:t>Dissatisfied</w:t>
            </w:r>
          </w:p>
        </w:tc>
        <w:tc>
          <w:tcPr>
            <w:tcW w:w="1200" w:type="dxa"/>
            <w:shd w:val="clear" w:color="auto" w:fill="F2F2F2"/>
            <w:vAlign w:val="center"/>
          </w:tcPr>
          <w:p w:rsidR="00FE1DE9" w:rsidRPr="00FE1DE9" w:rsidP="00FE1DE9" w14:paraId="444FFC55" w14:textId="3BF70532">
            <w:pPr>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Very</w:t>
            </w:r>
            <w:r w:rsidRPr="00FE1DE9">
              <w:rPr>
                <w:rFonts w:ascii="Verdana" w:eastAsia="Calibri" w:hAnsi="Verdana"/>
                <w:color w:val="4A5E8F"/>
                <w:spacing w:val="40"/>
                <w:w w:val="105"/>
                <w:sz w:val="11"/>
              </w:rPr>
              <w:t xml:space="preserve"> </w:t>
            </w:r>
            <w:r w:rsidRPr="00FE1DE9">
              <w:rPr>
                <w:rFonts w:ascii="Verdana" w:eastAsia="Calibri" w:hAnsi="Verdana"/>
                <w:color w:val="4A5E8F"/>
                <w:spacing w:val="-2"/>
                <w:w w:val="105"/>
                <w:sz w:val="11"/>
              </w:rPr>
              <w:t>Dissatisfied</w:t>
            </w:r>
          </w:p>
        </w:tc>
        <w:tc>
          <w:tcPr>
            <w:tcW w:w="1200" w:type="dxa"/>
            <w:shd w:val="clear" w:color="auto" w:fill="F2F2F2"/>
            <w:vAlign w:val="center"/>
          </w:tcPr>
          <w:p w:rsidR="00FE1DE9" w:rsidRPr="00FE1DE9" w:rsidP="009915AE" w14:paraId="4B9024BE" w14:textId="5925C32D">
            <w:pPr>
              <w:spacing w:after="160" w:line="259" w:lineRule="auto"/>
              <w:jc w:val="center"/>
              <w:rPr>
                <w:rFonts w:ascii="Verdana" w:eastAsia="Calibri" w:hAnsi="Verdana"/>
                <w:color w:val="4A5E8F"/>
                <w:w w:val="105"/>
                <w:sz w:val="11"/>
              </w:rPr>
            </w:pPr>
            <w:r w:rsidRPr="00FE1DE9">
              <w:rPr>
                <w:rFonts w:ascii="Verdana" w:eastAsia="Calibri" w:hAnsi="Verdana"/>
                <w:color w:val="4A5E8F"/>
                <w:w w:val="105"/>
                <w:sz w:val="11"/>
              </w:rPr>
              <w:t>Don't</w:t>
            </w:r>
            <w:r w:rsidRPr="00FE1DE9">
              <w:rPr>
                <w:rFonts w:ascii="Verdana" w:eastAsia="Calibri" w:hAnsi="Verdana"/>
                <w:color w:val="4A5E8F"/>
                <w:spacing w:val="-1"/>
                <w:w w:val="105"/>
                <w:sz w:val="11"/>
              </w:rPr>
              <w:t xml:space="preserve"> </w:t>
            </w:r>
            <w:r w:rsidRPr="00FE1DE9">
              <w:rPr>
                <w:rFonts w:ascii="Verdana" w:eastAsia="Calibri" w:hAnsi="Verdana"/>
                <w:color w:val="4A5E8F"/>
                <w:w w:val="105"/>
                <w:sz w:val="11"/>
              </w:rPr>
              <w:t>Know,</w:t>
            </w:r>
            <w:r w:rsidRPr="00FE1DE9">
              <w:rPr>
                <w:rFonts w:ascii="Verdana" w:eastAsia="Calibri" w:hAnsi="Verdana"/>
                <w:color w:val="4A5E8F"/>
                <w:spacing w:val="-1"/>
                <w:w w:val="105"/>
                <w:sz w:val="11"/>
              </w:rPr>
              <w:t xml:space="preserve"> </w:t>
            </w:r>
            <w:r w:rsidRPr="00FE1DE9">
              <w:rPr>
                <w:rFonts w:ascii="Verdana" w:eastAsia="Calibri" w:hAnsi="Verdana"/>
                <w:color w:val="4A5E8F"/>
                <w:w w:val="105"/>
                <w:sz w:val="11"/>
              </w:rPr>
              <w:t>No Opinion</w:t>
            </w:r>
            <w:r w:rsidRPr="00FE1DE9">
              <w:rPr>
                <w:rFonts w:ascii="Verdana" w:eastAsia="Calibri" w:hAnsi="Verdana"/>
                <w:color w:val="4A5E8F"/>
                <w:spacing w:val="10"/>
                <w:w w:val="105"/>
                <w:sz w:val="11"/>
              </w:rPr>
              <w:t xml:space="preserve"> </w:t>
            </w:r>
            <w:r w:rsidRPr="00FE1DE9">
              <w:rPr>
                <w:rFonts w:ascii="Verdana" w:eastAsia="Calibri" w:hAnsi="Verdana"/>
                <w:color w:val="4A5E8F"/>
                <w:w w:val="105"/>
                <w:sz w:val="11"/>
              </w:rPr>
              <w:t>or</w:t>
            </w:r>
            <w:r w:rsidRPr="00FE1DE9">
              <w:rPr>
                <w:rFonts w:ascii="Verdana" w:eastAsia="Calibri" w:hAnsi="Verdana"/>
                <w:color w:val="4A5E8F"/>
                <w:spacing w:val="10"/>
                <w:w w:val="105"/>
                <w:sz w:val="11"/>
              </w:rPr>
              <w:t xml:space="preserve"> </w:t>
            </w:r>
            <w:r w:rsidRPr="00FE1DE9">
              <w:rPr>
                <w:rFonts w:ascii="Verdana" w:eastAsia="Calibri" w:hAnsi="Verdana"/>
                <w:color w:val="4A5E8F"/>
                <w:spacing w:val="-5"/>
                <w:w w:val="105"/>
                <w:sz w:val="11"/>
              </w:rPr>
              <w:t>Not Applicable</w:t>
            </w:r>
          </w:p>
        </w:tc>
      </w:tr>
      <w:tr w14:paraId="55F73AAF" w14:textId="77777777" w:rsidTr="00C06F20">
        <w:tblPrEx>
          <w:tblW w:w="18085" w:type="dxa"/>
          <w:tblLook w:val="06A0"/>
        </w:tblPrEx>
        <w:trPr>
          <w:gridAfter w:val="6"/>
          <w:wAfter w:w="7200" w:type="dxa"/>
        </w:trPr>
        <w:tc>
          <w:tcPr>
            <w:tcW w:w="3685" w:type="dxa"/>
          </w:tcPr>
          <w:p w:rsidR="00C82328" w:rsidRPr="00FE1DE9" w:rsidP="00C82328" w14:paraId="76EB2F25" w14:textId="77777777">
            <w:pPr>
              <w:numPr>
                <w:ilvl w:val="0"/>
                <w:numId w:val="15"/>
              </w:numPr>
              <w:spacing w:after="160" w:line="259" w:lineRule="auto"/>
              <w:ind w:left="250" w:hanging="250"/>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Safety of your home/unit</w:t>
            </w:r>
          </w:p>
        </w:tc>
        <w:tc>
          <w:tcPr>
            <w:tcW w:w="1200" w:type="dxa"/>
          </w:tcPr>
          <w:p w:rsidR="00C82328" w:rsidRPr="00FE1DE9" w:rsidP="00C82328" w14:paraId="315469B8" w14:textId="77777777">
            <w:pPr>
              <w:keepNext/>
              <w:spacing w:before="2"/>
              <w:jc w:val="center"/>
              <w:rPr>
                <w:rFonts w:eastAsia="Verdana" w:hAnsi="Verdana" w:cs="Verdana"/>
                <w:sz w:val="4"/>
              </w:rPr>
            </w:pPr>
          </w:p>
          <w:p w:rsidR="00C82328" w:rsidRPr="00FE1DE9" w:rsidP="00C82328" w14:paraId="377C8FCF" w14:textId="0E687D15">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12" name="Picture 912"/>
                  <wp:cNvGraphicFramePr/>
                  <a:graphic xmlns:a="http://schemas.openxmlformats.org/drawingml/2006/main">
                    <a:graphicData uri="http://schemas.openxmlformats.org/drawingml/2006/picture">
                      <pic:pic xmlns:pic="http://schemas.openxmlformats.org/drawingml/2006/picture">
                        <pic:nvPicPr>
                          <pic:cNvPr id="912"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C82328" w:rsidRPr="00FE1DE9" w:rsidP="00C82328" w14:paraId="0C4BA443" w14:textId="77777777">
            <w:pPr>
              <w:keepNext/>
              <w:spacing w:before="2"/>
              <w:jc w:val="center"/>
              <w:rPr>
                <w:rFonts w:eastAsia="Verdana" w:hAnsi="Verdana" w:cs="Verdana"/>
                <w:sz w:val="4"/>
              </w:rPr>
            </w:pPr>
          </w:p>
          <w:p w:rsidR="00C82328" w:rsidRPr="00FE1DE9" w:rsidP="00C82328" w14:paraId="40A5CB4C" w14:textId="4CE94D19">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13" name="Picture 913"/>
                  <wp:cNvGraphicFramePr/>
                  <a:graphic xmlns:a="http://schemas.openxmlformats.org/drawingml/2006/main">
                    <a:graphicData uri="http://schemas.openxmlformats.org/drawingml/2006/picture">
                      <pic:pic xmlns:pic="http://schemas.openxmlformats.org/drawingml/2006/picture">
                        <pic:nvPicPr>
                          <pic:cNvPr id="913"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C82328" w:rsidRPr="00FE1DE9" w:rsidP="00C82328" w14:paraId="295C4E10" w14:textId="77777777">
            <w:pPr>
              <w:keepNext/>
              <w:spacing w:before="2"/>
              <w:jc w:val="center"/>
              <w:rPr>
                <w:rFonts w:eastAsia="Verdana" w:hAnsi="Verdana" w:cs="Verdana"/>
                <w:sz w:val="4"/>
              </w:rPr>
            </w:pPr>
          </w:p>
          <w:p w:rsidR="00C82328" w:rsidRPr="00FE1DE9" w:rsidP="00C82328" w14:paraId="3374E6F2" w14:textId="552B7D39">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C82328" w:rsidRPr="00FE1DE9" w:rsidP="00C82328" w14:paraId="06687DC4" w14:textId="77777777">
            <w:pPr>
              <w:keepNext/>
              <w:spacing w:before="2"/>
              <w:jc w:val="center"/>
              <w:rPr>
                <w:rFonts w:eastAsia="Verdana" w:hAnsi="Verdana" w:cs="Verdana"/>
                <w:sz w:val="4"/>
              </w:rPr>
            </w:pPr>
          </w:p>
          <w:p w:rsidR="00C82328" w:rsidRPr="00FE1DE9" w:rsidP="00C82328" w14:paraId="26CC9E91" w14:textId="71AD7635">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15" name="Picture 915"/>
                  <wp:cNvGraphicFramePr/>
                  <a:graphic xmlns:a="http://schemas.openxmlformats.org/drawingml/2006/main">
                    <a:graphicData uri="http://schemas.openxmlformats.org/drawingml/2006/picture">
                      <pic:pic xmlns:pic="http://schemas.openxmlformats.org/drawingml/2006/picture">
                        <pic:nvPicPr>
                          <pic:cNvPr id="915"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C82328" w:rsidRPr="00FE1DE9" w:rsidP="00C82328" w14:paraId="3EDA9711" w14:textId="77777777">
            <w:pPr>
              <w:keepNext/>
              <w:spacing w:before="2"/>
              <w:jc w:val="center"/>
              <w:rPr>
                <w:rFonts w:eastAsia="Verdana" w:hAnsi="Verdana" w:cs="Verdana"/>
                <w:sz w:val="4"/>
              </w:rPr>
            </w:pPr>
          </w:p>
          <w:p w:rsidR="00C82328" w:rsidRPr="00FE1DE9" w:rsidP="00C82328" w14:paraId="12EBF38D" w14:textId="62E249B4">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16" name="Picture 916"/>
                  <wp:cNvGraphicFramePr/>
                  <a:graphic xmlns:a="http://schemas.openxmlformats.org/drawingml/2006/main">
                    <a:graphicData uri="http://schemas.openxmlformats.org/drawingml/2006/picture">
                      <pic:pic xmlns:pic="http://schemas.openxmlformats.org/drawingml/2006/picture">
                        <pic:nvPicPr>
                          <pic:cNvPr id="916"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C82328" w:rsidRPr="00FE1DE9" w:rsidP="00C82328" w14:paraId="4C43F833" w14:textId="77777777">
            <w:pPr>
              <w:keepNext/>
              <w:spacing w:before="2"/>
              <w:jc w:val="center"/>
              <w:rPr>
                <w:rFonts w:eastAsia="Verdana" w:hAnsi="Verdana" w:cs="Verdana"/>
                <w:sz w:val="4"/>
              </w:rPr>
            </w:pPr>
          </w:p>
          <w:p w:rsidR="00C82328" w:rsidRPr="00FE1DE9" w:rsidP="00C82328" w14:paraId="00EB17A8" w14:textId="669595C4">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17" name="Picture 917"/>
                  <wp:cNvGraphicFramePr/>
                  <a:graphic xmlns:a="http://schemas.openxmlformats.org/drawingml/2006/main">
                    <a:graphicData uri="http://schemas.openxmlformats.org/drawingml/2006/picture">
                      <pic:pic xmlns:pic="http://schemas.openxmlformats.org/drawingml/2006/picture">
                        <pic:nvPicPr>
                          <pic:cNvPr id="917"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457ADD85" w14:textId="77777777" w:rsidTr="00FE1DE9">
        <w:tblPrEx>
          <w:tblW w:w="18085" w:type="dxa"/>
          <w:tblLook w:val="06A0"/>
        </w:tblPrEx>
        <w:trPr>
          <w:gridAfter w:val="6"/>
          <w:wAfter w:w="7200" w:type="dxa"/>
        </w:trPr>
        <w:tc>
          <w:tcPr>
            <w:tcW w:w="3685" w:type="dxa"/>
            <w:shd w:val="clear" w:color="auto" w:fill="F2F2F2"/>
          </w:tcPr>
          <w:p w:rsidR="009915AE" w:rsidRPr="00FE1DE9" w:rsidP="009915AE" w14:paraId="2DA88FCA" w14:textId="30A2C2FF">
            <w:pPr>
              <w:numPr>
                <w:ilvl w:val="0"/>
                <w:numId w:val="15"/>
              </w:numPr>
              <w:spacing w:after="160" w:line="259" w:lineRule="auto"/>
              <w:ind w:left="250" w:hanging="250"/>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Security features of your home/unit</w:t>
            </w:r>
          </w:p>
        </w:tc>
        <w:tc>
          <w:tcPr>
            <w:tcW w:w="1200" w:type="dxa"/>
            <w:shd w:val="clear" w:color="auto" w:fill="F2F2F2"/>
          </w:tcPr>
          <w:p w:rsidR="009915AE" w:rsidRPr="00FE1DE9" w:rsidP="009915AE" w14:paraId="657B98FC" w14:textId="77777777">
            <w:pPr>
              <w:spacing w:before="2"/>
              <w:jc w:val="center"/>
              <w:rPr>
                <w:rFonts w:eastAsia="Verdana" w:hAnsi="Verdana" w:cs="Verdana"/>
                <w:sz w:val="4"/>
              </w:rPr>
            </w:pPr>
          </w:p>
          <w:p w:rsidR="009915AE" w:rsidRPr="00FE1DE9" w:rsidP="009915AE" w14:paraId="5AACB8BE" w14:textId="51A8F7ED">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4E892EA1" w14:textId="77777777">
            <w:pPr>
              <w:spacing w:before="2"/>
              <w:jc w:val="center"/>
              <w:rPr>
                <w:rFonts w:eastAsia="Verdana" w:hAnsi="Verdana" w:cs="Verdana"/>
                <w:sz w:val="4"/>
              </w:rPr>
            </w:pPr>
          </w:p>
          <w:p w:rsidR="009915AE" w:rsidRPr="00FE1DE9" w:rsidP="009915AE" w14:paraId="1A35A1EC" w14:textId="7FCEB186">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13" name="Picture 513"/>
                  <wp:cNvGraphicFramePr/>
                  <a:graphic xmlns:a="http://schemas.openxmlformats.org/drawingml/2006/main">
                    <a:graphicData uri="http://schemas.openxmlformats.org/drawingml/2006/picture">
                      <pic:pic xmlns:pic="http://schemas.openxmlformats.org/drawingml/2006/picture">
                        <pic:nvPicPr>
                          <pic:cNvPr id="513"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7C1E58F5" w14:textId="77777777">
            <w:pPr>
              <w:spacing w:before="2"/>
              <w:jc w:val="center"/>
              <w:rPr>
                <w:rFonts w:eastAsia="Verdana" w:hAnsi="Verdana" w:cs="Verdana"/>
                <w:sz w:val="4"/>
              </w:rPr>
            </w:pPr>
          </w:p>
          <w:p w:rsidR="009915AE" w:rsidRPr="00FE1DE9" w:rsidP="009915AE" w14:paraId="6CE0930F" w14:textId="3347B1AE">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29346F39" w14:textId="77777777">
            <w:pPr>
              <w:spacing w:before="2"/>
              <w:jc w:val="center"/>
              <w:rPr>
                <w:rFonts w:eastAsia="Verdana" w:hAnsi="Verdana" w:cs="Verdana"/>
                <w:sz w:val="4"/>
              </w:rPr>
            </w:pPr>
          </w:p>
          <w:p w:rsidR="009915AE" w:rsidRPr="00FE1DE9" w:rsidP="009915AE" w14:paraId="24945814" w14:textId="5B9B94DA">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15" name="Picture 515"/>
                  <wp:cNvGraphicFramePr/>
                  <a:graphic xmlns:a="http://schemas.openxmlformats.org/drawingml/2006/main">
                    <a:graphicData uri="http://schemas.openxmlformats.org/drawingml/2006/picture">
                      <pic:pic xmlns:pic="http://schemas.openxmlformats.org/drawingml/2006/picture">
                        <pic:nvPicPr>
                          <pic:cNvPr id="515"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6BEEB7F7" w14:textId="77777777">
            <w:pPr>
              <w:spacing w:before="2"/>
              <w:jc w:val="center"/>
              <w:rPr>
                <w:rFonts w:eastAsia="Verdana" w:hAnsi="Verdana" w:cs="Verdana"/>
                <w:sz w:val="4"/>
              </w:rPr>
            </w:pPr>
          </w:p>
          <w:p w:rsidR="009915AE" w:rsidRPr="00FE1DE9" w:rsidP="009915AE" w14:paraId="2C26F0C3" w14:textId="40146396">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00C7A79F" w14:textId="77777777">
            <w:pPr>
              <w:spacing w:before="2"/>
              <w:jc w:val="center"/>
              <w:rPr>
                <w:rFonts w:eastAsia="Verdana" w:hAnsi="Verdana" w:cs="Verdana"/>
                <w:sz w:val="4"/>
              </w:rPr>
            </w:pPr>
          </w:p>
          <w:p w:rsidR="009915AE" w:rsidRPr="00FE1DE9" w:rsidP="009915AE" w14:paraId="30A1AD1C" w14:textId="0676260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585A8C29" w14:textId="77777777" w:rsidTr="00FE1DE9">
        <w:tblPrEx>
          <w:tblW w:w="18085" w:type="dxa"/>
          <w:tblLook w:val="06A0"/>
        </w:tblPrEx>
        <w:trPr>
          <w:gridAfter w:val="6"/>
          <w:wAfter w:w="7200" w:type="dxa"/>
        </w:trPr>
        <w:tc>
          <w:tcPr>
            <w:tcW w:w="3685" w:type="dxa"/>
          </w:tcPr>
          <w:p w:rsidR="009915AE" w:rsidRPr="00FE1DE9" w:rsidP="009915AE" w14:paraId="7485BD39" w14:textId="77777777">
            <w:pPr>
              <w:spacing w:after="160" w:line="259" w:lineRule="auto"/>
              <w:rPr>
                <w:rFonts w:ascii="Calibri" w:eastAsia="Calibri" w:hAnsi="Calibri"/>
              </w:rPr>
            </w:pPr>
          </w:p>
        </w:tc>
        <w:tc>
          <w:tcPr>
            <w:tcW w:w="1200" w:type="dxa"/>
          </w:tcPr>
          <w:p w:rsidR="009915AE" w:rsidRPr="00FE1DE9" w:rsidP="009915AE" w14:paraId="49B92406" w14:textId="67729D70">
            <w:pPr>
              <w:spacing w:after="160" w:line="259" w:lineRule="auto"/>
              <w:jc w:val="center"/>
              <w:rPr>
                <w:rFonts w:ascii="Calibri" w:eastAsia="Calibri" w:hAnsi="Calibri"/>
              </w:rPr>
            </w:pPr>
          </w:p>
        </w:tc>
        <w:tc>
          <w:tcPr>
            <w:tcW w:w="1200" w:type="dxa"/>
          </w:tcPr>
          <w:p w:rsidR="009915AE" w:rsidRPr="00FE1DE9" w:rsidP="009915AE" w14:paraId="5EA7DECF" w14:textId="77777777">
            <w:pPr>
              <w:spacing w:after="160" w:line="259" w:lineRule="auto"/>
              <w:jc w:val="center"/>
              <w:rPr>
                <w:rFonts w:ascii="Calibri" w:eastAsia="Calibri" w:hAnsi="Calibri"/>
              </w:rPr>
            </w:pPr>
          </w:p>
        </w:tc>
        <w:tc>
          <w:tcPr>
            <w:tcW w:w="1200" w:type="dxa"/>
          </w:tcPr>
          <w:p w:rsidR="009915AE" w:rsidRPr="00FE1DE9" w:rsidP="009915AE" w14:paraId="691B82DD" w14:textId="77777777">
            <w:pPr>
              <w:spacing w:after="160" w:line="259" w:lineRule="auto"/>
              <w:jc w:val="center"/>
              <w:rPr>
                <w:rFonts w:ascii="Calibri" w:eastAsia="Calibri" w:hAnsi="Calibri"/>
              </w:rPr>
            </w:pPr>
          </w:p>
        </w:tc>
        <w:tc>
          <w:tcPr>
            <w:tcW w:w="1200" w:type="dxa"/>
          </w:tcPr>
          <w:p w:rsidR="009915AE" w:rsidRPr="00FE1DE9" w:rsidP="009915AE" w14:paraId="5F78460E" w14:textId="77777777">
            <w:pPr>
              <w:spacing w:after="160" w:line="259" w:lineRule="auto"/>
              <w:jc w:val="center"/>
              <w:rPr>
                <w:rFonts w:ascii="Calibri" w:eastAsia="Calibri" w:hAnsi="Calibri"/>
              </w:rPr>
            </w:pPr>
          </w:p>
        </w:tc>
        <w:tc>
          <w:tcPr>
            <w:tcW w:w="1200" w:type="dxa"/>
          </w:tcPr>
          <w:p w:rsidR="009915AE" w:rsidRPr="00FE1DE9" w:rsidP="009915AE" w14:paraId="242464E6" w14:textId="77777777">
            <w:pPr>
              <w:spacing w:after="160" w:line="259" w:lineRule="auto"/>
              <w:jc w:val="center"/>
              <w:rPr>
                <w:rFonts w:ascii="Calibri" w:eastAsia="Calibri" w:hAnsi="Calibri"/>
              </w:rPr>
            </w:pPr>
          </w:p>
        </w:tc>
        <w:tc>
          <w:tcPr>
            <w:tcW w:w="1200" w:type="dxa"/>
          </w:tcPr>
          <w:p w:rsidR="009915AE" w:rsidRPr="00FE1DE9" w:rsidP="009915AE" w14:paraId="233F8EEB" w14:textId="77777777">
            <w:pPr>
              <w:spacing w:after="160" w:line="259" w:lineRule="auto"/>
              <w:jc w:val="center"/>
              <w:rPr>
                <w:rFonts w:ascii="Calibri" w:eastAsia="Calibri" w:hAnsi="Calibri"/>
              </w:rPr>
            </w:pPr>
          </w:p>
        </w:tc>
      </w:tr>
      <w:tr w14:paraId="6A52EF6C" w14:textId="47E800AE" w:rsidTr="00FE1DE9">
        <w:tblPrEx>
          <w:tblW w:w="18085" w:type="dxa"/>
          <w:tblLook w:val="06A0"/>
        </w:tblPrEx>
        <w:tc>
          <w:tcPr>
            <w:tcW w:w="10885" w:type="dxa"/>
            <w:gridSpan w:val="7"/>
          </w:tcPr>
          <w:p w:rsidR="009915AE" w:rsidRPr="00C82328" w:rsidP="00C82328" w14:paraId="5A9EDD6B" w14:textId="41F21A86">
            <w:pPr>
              <w:keepNext/>
              <w:numPr>
                <w:ilvl w:val="0"/>
                <w:numId w:val="23"/>
              </w:numPr>
              <w:spacing w:after="240" w:line="259" w:lineRule="auto"/>
              <w:ind w:left="245" w:right="706" w:hanging="245"/>
              <w:contextualSpacing/>
              <w:rPr>
                <w:rFonts w:ascii="Verdana" w:eastAsia="Calibri" w:hAnsi="Verdana"/>
                <w:color w:val="4A5E8F"/>
                <w:w w:val="105"/>
                <w:sz w:val="11"/>
              </w:rPr>
            </w:pPr>
            <w:r>
              <w:rPr>
                <w:noProof/>
              </w:rPr>
              <mc:AlternateContent>
                <mc:Choice Requires="wps">
                  <w:drawing>
                    <wp:anchor distT="0" distB="0" distL="114300" distR="114300" simplePos="0" relativeHeight="251662336" behindDoc="0" locked="0" layoutInCell="1" allowOverlap="1">
                      <wp:simplePos x="0" y="0"/>
                      <wp:positionH relativeFrom="column">
                        <wp:posOffset>-172720</wp:posOffset>
                      </wp:positionH>
                      <wp:positionV relativeFrom="paragraph">
                        <wp:posOffset>-150495</wp:posOffset>
                      </wp:positionV>
                      <wp:extent cx="7082155" cy="2435860"/>
                      <wp:effectExtent l="19050" t="19050" r="23495" b="21590"/>
                      <wp:wrapNone/>
                      <wp:docPr id="1440033455"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7082155" cy="243586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27" style="width:557.65pt;height:191.8pt;margin-top:-11.85pt;margin-left:-13.6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e7e6e6" strokeweight="4.5pt">
                      <v:stroke joinstyle="miter"/>
                    </v:roundrect>
                  </w:pict>
                </mc:Fallback>
              </mc:AlternateContent>
            </w:r>
            <w:r w:rsidRPr="00FE1DE9">
              <w:rPr>
                <w:rFonts w:ascii="Verdana" w:eastAsia="Verdana" w:hAnsi="Verdana" w:cs="Verdana"/>
                <w:b/>
                <w:color w:val="4A5E8F"/>
                <w:spacing w:val="-2"/>
                <w:sz w:val="14"/>
              </w:rPr>
              <w:t>With regard to</w:t>
            </w:r>
            <w:r w:rsidRPr="00FE1DE9">
              <w:rPr>
                <w:rFonts w:ascii="Verdana" w:eastAsia="Verdana" w:hAnsi="Verdana" w:cs="Verdana"/>
                <w:b/>
                <w:color w:val="4A5E8F"/>
                <w:spacing w:val="-2"/>
                <w:sz w:val="14"/>
              </w:rPr>
              <w:t xml:space="preserve"> the privatized property management office / MHO team, how satisfied are you with:</w:t>
            </w:r>
            <w:r w:rsidRPr="00FE1DE9">
              <w:rPr>
                <w:rFonts w:ascii="Calibri" w:hAnsi="Calibri" w:cs="Calibri"/>
                <w:b/>
                <w:bCs/>
                <w:color w:val="000000"/>
              </w:rPr>
              <w:t xml:space="preserve"> </w:t>
            </w:r>
            <w:r w:rsidRPr="00FE1DE9">
              <w:rPr>
                <w:rFonts w:ascii="Segoe UI" w:eastAsia="Calibri" w:hAnsi="Segoe UI" w:cs="Calibri"/>
                <w:b/>
                <w:bCs/>
                <w:color w:val="C00000"/>
                <w:sz w:val="14"/>
                <w:szCs w:val="14"/>
              </w:rPr>
              <w:t>(</w:t>
            </w:r>
            <w:r w:rsidRPr="00FE1DE9">
              <w:rPr>
                <w:rFonts w:ascii="Segoe UI" w:eastAsia="Calibri" w:hAnsi="Segoe UI" w:cs="Calibri"/>
                <w:b/>
                <w:bCs/>
                <w:i/>
                <w:iCs/>
                <w:color w:val="C00000"/>
                <w:sz w:val="14"/>
                <w:szCs w:val="14"/>
              </w:rPr>
              <w:t>If you live in government-owned / controlled housing, please rate the MHO; If you live in privatized housing, please rate the privatized property management office).</w:t>
            </w:r>
          </w:p>
          <w:p w:rsidR="00C82328" w:rsidRPr="00FE1DE9" w:rsidP="00C82328" w14:paraId="4875CD54" w14:textId="330EBBF0">
            <w:pPr>
              <w:keepNext/>
              <w:spacing w:after="240" w:line="259" w:lineRule="auto"/>
              <w:ind w:left="245" w:right="706"/>
              <w:contextualSpacing/>
              <w:rPr>
                <w:rFonts w:ascii="Verdana" w:eastAsia="Calibri" w:hAnsi="Verdana"/>
                <w:color w:val="4A5E8F"/>
                <w:w w:val="105"/>
                <w:sz w:val="11"/>
              </w:rPr>
            </w:pPr>
          </w:p>
        </w:tc>
        <w:tc>
          <w:tcPr>
            <w:tcW w:w="1200" w:type="dxa"/>
          </w:tcPr>
          <w:p w:rsidR="009915AE" w:rsidRPr="00FE1DE9" w:rsidP="009915AE" w14:paraId="2A6EFD03" w14:textId="77777777">
            <w:pPr>
              <w:rPr>
                <w:rFonts w:ascii="Calibri" w:eastAsia="Calibri" w:hAnsi="Calibri"/>
              </w:rPr>
            </w:pPr>
          </w:p>
        </w:tc>
        <w:tc>
          <w:tcPr>
            <w:tcW w:w="1200" w:type="dxa"/>
          </w:tcPr>
          <w:p w:rsidR="009915AE" w:rsidRPr="00FE1DE9" w:rsidP="009915AE" w14:paraId="7EED21D8" w14:textId="77777777">
            <w:pPr>
              <w:rPr>
                <w:rFonts w:ascii="Calibri" w:eastAsia="Calibri" w:hAnsi="Calibri"/>
              </w:rPr>
            </w:pPr>
          </w:p>
        </w:tc>
        <w:tc>
          <w:tcPr>
            <w:tcW w:w="1200" w:type="dxa"/>
          </w:tcPr>
          <w:p w:rsidR="009915AE" w:rsidRPr="00FE1DE9" w:rsidP="009915AE" w14:paraId="6A385FCA" w14:textId="77777777">
            <w:pPr>
              <w:rPr>
                <w:rFonts w:ascii="Calibri" w:eastAsia="Calibri" w:hAnsi="Calibri"/>
              </w:rPr>
            </w:pPr>
          </w:p>
        </w:tc>
        <w:tc>
          <w:tcPr>
            <w:tcW w:w="1200" w:type="dxa"/>
          </w:tcPr>
          <w:p w:rsidR="009915AE" w:rsidRPr="00FE1DE9" w:rsidP="009915AE" w14:paraId="0FBFC032" w14:textId="77777777">
            <w:pPr>
              <w:rPr>
                <w:rFonts w:ascii="Calibri" w:eastAsia="Calibri" w:hAnsi="Calibri"/>
              </w:rPr>
            </w:pPr>
          </w:p>
        </w:tc>
        <w:tc>
          <w:tcPr>
            <w:tcW w:w="1200" w:type="dxa"/>
          </w:tcPr>
          <w:p w:rsidR="009915AE" w:rsidRPr="00FE1DE9" w:rsidP="009915AE" w14:paraId="4A3D02A6" w14:textId="77777777">
            <w:pPr>
              <w:rPr>
                <w:rFonts w:ascii="Calibri" w:eastAsia="Calibri" w:hAnsi="Calibri"/>
              </w:rPr>
            </w:pPr>
          </w:p>
        </w:tc>
        <w:tc>
          <w:tcPr>
            <w:tcW w:w="1200" w:type="dxa"/>
          </w:tcPr>
          <w:p w:rsidR="009915AE" w:rsidRPr="00FE1DE9" w:rsidP="009915AE" w14:paraId="219B74E5" w14:textId="77777777">
            <w:pPr>
              <w:rPr>
                <w:rFonts w:ascii="Calibri" w:eastAsia="Calibri" w:hAnsi="Calibri"/>
              </w:rPr>
            </w:pPr>
          </w:p>
        </w:tc>
      </w:tr>
      <w:tr w14:paraId="1C1C0448" w14:textId="77777777" w:rsidTr="00FE1DE9">
        <w:tblPrEx>
          <w:tblW w:w="18085" w:type="dxa"/>
          <w:tblLook w:val="06A0"/>
        </w:tblPrEx>
        <w:trPr>
          <w:gridAfter w:val="6"/>
          <w:wAfter w:w="7200" w:type="dxa"/>
        </w:trPr>
        <w:tc>
          <w:tcPr>
            <w:tcW w:w="3685" w:type="dxa"/>
            <w:shd w:val="clear" w:color="auto" w:fill="F2F2F2"/>
          </w:tcPr>
          <w:p w:rsidR="009915AE" w:rsidRPr="00FE1DE9" w:rsidP="00F3051E" w14:paraId="0AB7EF42" w14:textId="5E37847E">
            <w:pPr>
              <w:keepNext/>
              <w:spacing w:after="160" w:line="169" w:lineRule="exact"/>
              <w:ind w:left="347" w:hanging="347"/>
              <w:contextualSpacing/>
              <w:rPr>
                <w:rFonts w:ascii="Verdana" w:eastAsia="Verdana" w:hAnsi="Verdana" w:cs="Verdana"/>
                <w:b/>
                <w:color w:val="4A5E8F"/>
                <w:spacing w:val="-2"/>
                <w:sz w:val="14"/>
              </w:rPr>
            </w:pPr>
          </w:p>
        </w:tc>
        <w:tc>
          <w:tcPr>
            <w:tcW w:w="1200" w:type="dxa"/>
            <w:shd w:val="clear" w:color="auto" w:fill="F2F2F2"/>
          </w:tcPr>
          <w:p w:rsidR="009915AE" w:rsidRPr="00FE1DE9" w:rsidP="009915AE" w14:paraId="4D627577" w14:textId="2CFD31D5">
            <w:pPr>
              <w:keepNext/>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Very Satisfied</w:t>
            </w:r>
          </w:p>
        </w:tc>
        <w:tc>
          <w:tcPr>
            <w:tcW w:w="1200" w:type="dxa"/>
            <w:shd w:val="clear" w:color="auto" w:fill="F2F2F2"/>
          </w:tcPr>
          <w:p w:rsidR="009915AE" w:rsidRPr="00FE1DE9" w:rsidP="009915AE" w14:paraId="554142CD" w14:textId="086D8A5B">
            <w:pPr>
              <w:keepNext/>
              <w:spacing w:after="160" w:line="259" w:lineRule="auto"/>
              <w:jc w:val="center"/>
              <w:rPr>
                <w:rFonts w:ascii="Verdana" w:eastAsia="Calibri" w:hAnsi="Verdana"/>
                <w:color w:val="4A5E8F"/>
                <w:spacing w:val="-2"/>
                <w:w w:val="105"/>
                <w:sz w:val="11"/>
              </w:rPr>
            </w:pPr>
            <w:r w:rsidRPr="00FE1DE9">
              <w:rPr>
                <w:rFonts w:ascii="Verdana" w:eastAsia="Calibri" w:hAnsi="Verdana"/>
                <w:color w:val="4A5E8F"/>
                <w:spacing w:val="-4"/>
                <w:w w:val="105"/>
                <w:sz w:val="11"/>
              </w:rPr>
              <w:t>Somewhat Satisfied</w:t>
            </w:r>
          </w:p>
        </w:tc>
        <w:tc>
          <w:tcPr>
            <w:tcW w:w="1200" w:type="dxa"/>
            <w:shd w:val="clear" w:color="auto" w:fill="F2F2F2"/>
          </w:tcPr>
          <w:p w:rsidR="009915AE" w:rsidRPr="00FE1DE9" w:rsidP="009915AE" w14:paraId="43AC93E1" w14:textId="6D616D98">
            <w:pPr>
              <w:keepNext/>
              <w:spacing w:after="160" w:line="259" w:lineRule="auto"/>
              <w:jc w:val="center"/>
              <w:rPr>
                <w:rFonts w:ascii="Verdana" w:eastAsia="Calibri" w:hAnsi="Verdana"/>
                <w:color w:val="4A5E8F"/>
                <w:w w:val="105"/>
                <w:sz w:val="11"/>
              </w:rPr>
            </w:pPr>
            <w:r w:rsidRPr="00FE1DE9">
              <w:rPr>
                <w:rFonts w:ascii="Verdana" w:eastAsia="Calibri" w:hAnsi="Verdana"/>
                <w:color w:val="4A5E8F"/>
                <w:spacing w:val="-4"/>
                <w:w w:val="105"/>
                <w:sz w:val="11"/>
              </w:rPr>
              <w:t>Neither Satisfied nor Dissatisfied</w:t>
            </w:r>
          </w:p>
        </w:tc>
        <w:tc>
          <w:tcPr>
            <w:tcW w:w="1200" w:type="dxa"/>
            <w:shd w:val="clear" w:color="auto" w:fill="F2F2F2"/>
          </w:tcPr>
          <w:p w:rsidR="009915AE" w:rsidRPr="00FE1DE9" w:rsidP="009915AE" w14:paraId="4EB1FDAC" w14:textId="4DB64453">
            <w:pPr>
              <w:keepNext/>
              <w:spacing w:after="160" w:line="259" w:lineRule="auto"/>
              <w:jc w:val="center"/>
              <w:rPr>
                <w:rFonts w:ascii="Verdana" w:eastAsia="Calibri" w:hAnsi="Verdana"/>
                <w:color w:val="4A5E8F"/>
                <w:spacing w:val="-2"/>
                <w:w w:val="105"/>
                <w:sz w:val="11"/>
              </w:rPr>
            </w:pPr>
            <w:r w:rsidRPr="00FE1DE9">
              <w:rPr>
                <w:rFonts w:ascii="Verdana" w:eastAsia="Calibri" w:hAnsi="Verdana"/>
                <w:color w:val="4A5E8F"/>
                <w:spacing w:val="-4"/>
                <w:w w:val="105"/>
                <w:sz w:val="11"/>
              </w:rPr>
              <w:t>Somewhat Dissatisfied</w:t>
            </w:r>
          </w:p>
        </w:tc>
        <w:tc>
          <w:tcPr>
            <w:tcW w:w="1200" w:type="dxa"/>
            <w:shd w:val="clear" w:color="auto" w:fill="F2F2F2"/>
          </w:tcPr>
          <w:p w:rsidR="009915AE" w:rsidRPr="00FE1DE9" w:rsidP="009915AE" w14:paraId="1D5D8EA5" w14:textId="6467F167">
            <w:pPr>
              <w:keepNext/>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Very Dissatisfied</w:t>
            </w:r>
          </w:p>
        </w:tc>
        <w:tc>
          <w:tcPr>
            <w:tcW w:w="1200" w:type="dxa"/>
            <w:shd w:val="clear" w:color="auto" w:fill="F2F2F2"/>
          </w:tcPr>
          <w:p w:rsidR="009915AE" w:rsidRPr="00FE1DE9" w:rsidP="009915AE" w14:paraId="29361DA5" w14:textId="36084C4D">
            <w:pPr>
              <w:keepNext/>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Don't Know, No Opinion or Not Applicable</w:t>
            </w:r>
          </w:p>
        </w:tc>
      </w:tr>
      <w:tr w14:paraId="1BEE7356" w14:textId="77777777" w:rsidTr="00FE1DE9">
        <w:tblPrEx>
          <w:tblW w:w="18085" w:type="dxa"/>
          <w:tblLook w:val="06A0"/>
        </w:tblPrEx>
        <w:trPr>
          <w:gridAfter w:val="6"/>
          <w:wAfter w:w="7200" w:type="dxa"/>
        </w:trPr>
        <w:tc>
          <w:tcPr>
            <w:tcW w:w="3685" w:type="dxa"/>
          </w:tcPr>
          <w:p w:rsidR="009915AE" w:rsidRPr="00F3051E" w:rsidP="00F3051E" w14:paraId="79DD009D" w14:textId="0A4C01AD">
            <w:pPr>
              <w:keepNext/>
              <w:numPr>
                <w:ilvl w:val="0"/>
                <w:numId w:val="29"/>
              </w:numPr>
              <w:spacing w:after="160" w:line="259" w:lineRule="auto"/>
              <w:ind w:left="347" w:hanging="347"/>
              <w:contextualSpacing/>
              <w:rPr>
                <w:rFonts w:ascii="Verdana" w:hAnsi="Verdana" w:cs="Calibri"/>
                <w:color w:val="1F497D" w:themeColor="text2"/>
                <w:sz w:val="14"/>
                <w:szCs w:val="14"/>
              </w:rPr>
            </w:pPr>
            <w:r w:rsidRPr="007B7535">
              <w:rPr>
                <w:rFonts w:ascii="Verdana" w:eastAsia="Verdana" w:hAnsi="Verdana" w:cs="Verdana"/>
                <w:color w:val="1F497D" w:themeColor="text2"/>
                <w:spacing w:val="-6"/>
                <w:sz w:val="14"/>
                <w:szCs w:val="14"/>
              </w:rPr>
              <w:t>Ease of contacting when questions or problems arise</w:t>
            </w:r>
          </w:p>
        </w:tc>
        <w:tc>
          <w:tcPr>
            <w:tcW w:w="1200" w:type="dxa"/>
          </w:tcPr>
          <w:p w:rsidR="009915AE" w:rsidRPr="00FE1DE9" w:rsidP="009915AE" w14:paraId="259E9E12" w14:textId="77777777">
            <w:pPr>
              <w:keepNext/>
              <w:spacing w:before="2"/>
              <w:jc w:val="center"/>
              <w:rPr>
                <w:rFonts w:eastAsia="Verdana" w:hAnsi="Verdana" w:cs="Verdana"/>
                <w:sz w:val="4"/>
              </w:rPr>
            </w:pPr>
          </w:p>
          <w:p w:rsidR="009915AE" w:rsidRPr="00FE1DE9" w:rsidP="009915AE" w14:paraId="2E6D8BA9" w14:textId="5122D531">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236CBD9D" w14:textId="77777777">
            <w:pPr>
              <w:keepNext/>
              <w:spacing w:before="2"/>
              <w:jc w:val="center"/>
              <w:rPr>
                <w:rFonts w:eastAsia="Verdana" w:hAnsi="Verdana" w:cs="Verdana"/>
                <w:sz w:val="4"/>
              </w:rPr>
            </w:pPr>
          </w:p>
          <w:p w:rsidR="009915AE" w:rsidRPr="00FE1DE9" w:rsidP="009915AE" w14:paraId="3B93995A" w14:textId="1DB2F0DA">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6EA26132" w14:textId="77777777">
            <w:pPr>
              <w:keepNext/>
              <w:spacing w:before="2"/>
              <w:jc w:val="center"/>
              <w:rPr>
                <w:rFonts w:eastAsia="Verdana" w:hAnsi="Verdana" w:cs="Verdana"/>
                <w:sz w:val="4"/>
              </w:rPr>
            </w:pPr>
          </w:p>
          <w:p w:rsidR="009915AE" w:rsidRPr="00FE1DE9" w:rsidP="009915AE" w14:paraId="286EEC10" w14:textId="6677B884">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521" name="Picture 521"/>
                  <wp:cNvGraphicFramePr/>
                  <a:graphic xmlns:a="http://schemas.openxmlformats.org/drawingml/2006/main">
                    <a:graphicData uri="http://schemas.openxmlformats.org/drawingml/2006/picture">
                      <pic:pic xmlns:pic="http://schemas.openxmlformats.org/drawingml/2006/picture">
                        <pic:nvPicPr>
                          <pic:cNvPr id="521"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66A370B2" w14:textId="77777777">
            <w:pPr>
              <w:keepNext/>
              <w:spacing w:before="2"/>
              <w:jc w:val="center"/>
              <w:rPr>
                <w:rFonts w:eastAsia="Verdana" w:hAnsi="Verdana" w:cs="Verdana"/>
                <w:sz w:val="4"/>
              </w:rPr>
            </w:pPr>
          </w:p>
          <w:p w:rsidR="009915AE" w:rsidRPr="00FE1DE9" w:rsidP="009915AE" w14:paraId="4262D789" w14:textId="27273BD3">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522" name="Picture 522"/>
                  <wp:cNvGraphicFramePr/>
                  <a:graphic xmlns:a="http://schemas.openxmlformats.org/drawingml/2006/main">
                    <a:graphicData uri="http://schemas.openxmlformats.org/drawingml/2006/picture">
                      <pic:pic xmlns:pic="http://schemas.openxmlformats.org/drawingml/2006/picture">
                        <pic:nvPicPr>
                          <pic:cNvPr id="522"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5D817036" w14:textId="77777777">
            <w:pPr>
              <w:keepNext/>
              <w:spacing w:before="2"/>
              <w:jc w:val="center"/>
              <w:rPr>
                <w:rFonts w:eastAsia="Verdana" w:hAnsi="Verdana" w:cs="Verdana"/>
                <w:sz w:val="4"/>
              </w:rPr>
            </w:pPr>
          </w:p>
          <w:p w:rsidR="009915AE" w:rsidRPr="00FE1DE9" w:rsidP="009915AE" w14:paraId="64F385AC" w14:textId="49BAB4CA">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774D9F32" w14:textId="77777777">
            <w:pPr>
              <w:keepNext/>
              <w:spacing w:before="2"/>
              <w:jc w:val="center"/>
              <w:rPr>
                <w:rFonts w:eastAsia="Verdana" w:hAnsi="Verdana" w:cs="Verdana"/>
                <w:sz w:val="4"/>
              </w:rPr>
            </w:pPr>
          </w:p>
          <w:p w:rsidR="009915AE" w:rsidRPr="00FE1DE9" w:rsidP="009915AE" w14:paraId="7FAC9C20" w14:textId="77E13F6A">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524" name="Picture 524"/>
                  <wp:cNvGraphicFramePr/>
                  <a:graphic xmlns:a="http://schemas.openxmlformats.org/drawingml/2006/main">
                    <a:graphicData uri="http://schemas.openxmlformats.org/drawingml/2006/picture">
                      <pic:pic xmlns:pic="http://schemas.openxmlformats.org/drawingml/2006/picture">
                        <pic:nvPicPr>
                          <pic:cNvPr id="524"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3C311031" w14:textId="77777777" w:rsidTr="00FE1DE9">
        <w:tblPrEx>
          <w:tblW w:w="18085" w:type="dxa"/>
          <w:tblLook w:val="06A0"/>
        </w:tblPrEx>
        <w:trPr>
          <w:gridAfter w:val="6"/>
          <w:wAfter w:w="7200" w:type="dxa"/>
        </w:trPr>
        <w:tc>
          <w:tcPr>
            <w:tcW w:w="3685" w:type="dxa"/>
            <w:shd w:val="clear" w:color="auto" w:fill="F2F2F2"/>
          </w:tcPr>
          <w:p w:rsidR="009915AE" w:rsidRPr="007B7535" w:rsidP="00F3051E" w14:paraId="25CB5986" w14:textId="108458F1">
            <w:pPr>
              <w:keepNext/>
              <w:numPr>
                <w:ilvl w:val="0"/>
                <w:numId w:val="29"/>
              </w:numPr>
              <w:spacing w:after="160" w:line="259" w:lineRule="auto"/>
              <w:ind w:left="347" w:hanging="347"/>
              <w:contextualSpacing/>
              <w:rPr>
                <w:rFonts w:ascii="Verdana" w:eastAsia="Verdana" w:hAnsi="Verdana" w:cs="Verdana"/>
                <w:color w:val="1F497D" w:themeColor="text2"/>
                <w:spacing w:val="-6"/>
                <w:sz w:val="14"/>
                <w:szCs w:val="14"/>
              </w:rPr>
            </w:pPr>
            <w:r w:rsidRPr="007B7535">
              <w:rPr>
                <w:rFonts w:ascii="Verdana" w:eastAsia="Verdana" w:hAnsi="Verdana" w:cs="Verdana"/>
                <w:color w:val="1F497D" w:themeColor="text2"/>
                <w:spacing w:val="-6"/>
                <w:sz w:val="14"/>
                <w:szCs w:val="14"/>
              </w:rPr>
              <w:t>The ability to resolve problems that have been reported</w:t>
            </w:r>
          </w:p>
        </w:tc>
        <w:tc>
          <w:tcPr>
            <w:tcW w:w="1200" w:type="dxa"/>
            <w:shd w:val="clear" w:color="auto" w:fill="F2F2F2"/>
          </w:tcPr>
          <w:p w:rsidR="009915AE" w:rsidRPr="00FE1DE9" w:rsidP="009915AE" w14:paraId="12B060B0" w14:textId="77777777">
            <w:pPr>
              <w:keepNext/>
              <w:spacing w:before="2"/>
              <w:jc w:val="center"/>
              <w:rPr>
                <w:rFonts w:eastAsia="Verdana" w:hAnsi="Verdana" w:cs="Verdana"/>
                <w:sz w:val="4"/>
              </w:rPr>
            </w:pPr>
          </w:p>
          <w:p w:rsidR="009915AE" w:rsidRPr="00FE1DE9" w:rsidP="009915AE" w14:paraId="0B92D078" w14:textId="1379FF2E">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3AB7C33F" w14:textId="77777777">
            <w:pPr>
              <w:keepNext/>
              <w:spacing w:before="2"/>
              <w:jc w:val="center"/>
              <w:rPr>
                <w:rFonts w:eastAsia="Verdana" w:hAnsi="Verdana" w:cs="Verdana"/>
                <w:sz w:val="4"/>
              </w:rPr>
            </w:pPr>
          </w:p>
          <w:p w:rsidR="009915AE" w:rsidRPr="00FE1DE9" w:rsidP="009915AE" w14:paraId="2DE1BD41" w14:textId="36CA0E52">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7E71D471" w14:textId="77777777">
            <w:pPr>
              <w:keepNext/>
              <w:spacing w:before="2"/>
              <w:jc w:val="center"/>
              <w:rPr>
                <w:rFonts w:eastAsia="Verdana" w:hAnsi="Verdana" w:cs="Verdana"/>
                <w:sz w:val="4"/>
              </w:rPr>
            </w:pPr>
          </w:p>
          <w:p w:rsidR="009915AE" w:rsidRPr="00FE1DE9" w:rsidP="009915AE" w14:paraId="7CE2A690" w14:textId="6FEFE1A5">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27" name="Picture 527"/>
                  <wp:cNvGraphicFramePr/>
                  <a:graphic xmlns:a="http://schemas.openxmlformats.org/drawingml/2006/main">
                    <a:graphicData uri="http://schemas.openxmlformats.org/drawingml/2006/picture">
                      <pic:pic xmlns:pic="http://schemas.openxmlformats.org/drawingml/2006/picture">
                        <pic:nvPicPr>
                          <pic:cNvPr id="527"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0342032C" w14:textId="77777777">
            <w:pPr>
              <w:keepNext/>
              <w:spacing w:before="2"/>
              <w:jc w:val="center"/>
              <w:rPr>
                <w:rFonts w:eastAsia="Verdana" w:hAnsi="Verdana" w:cs="Verdana"/>
                <w:sz w:val="4"/>
              </w:rPr>
            </w:pPr>
          </w:p>
          <w:p w:rsidR="009915AE" w:rsidRPr="00FE1DE9" w:rsidP="009915AE" w14:paraId="52A9B077" w14:textId="16805833">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28" name="Picture 528"/>
                  <wp:cNvGraphicFramePr/>
                  <a:graphic xmlns:a="http://schemas.openxmlformats.org/drawingml/2006/main">
                    <a:graphicData uri="http://schemas.openxmlformats.org/drawingml/2006/picture">
                      <pic:pic xmlns:pic="http://schemas.openxmlformats.org/drawingml/2006/picture">
                        <pic:nvPicPr>
                          <pic:cNvPr id="528"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72DFE5EA" w14:textId="77777777">
            <w:pPr>
              <w:keepNext/>
              <w:spacing w:before="2"/>
              <w:jc w:val="center"/>
              <w:rPr>
                <w:rFonts w:eastAsia="Verdana" w:hAnsi="Verdana" w:cs="Verdana"/>
                <w:sz w:val="4"/>
              </w:rPr>
            </w:pPr>
          </w:p>
          <w:p w:rsidR="009915AE" w:rsidRPr="00FE1DE9" w:rsidP="009915AE" w14:paraId="0106EAF7" w14:textId="12842452">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29" name="Picture 529"/>
                  <wp:cNvGraphicFramePr/>
                  <a:graphic xmlns:a="http://schemas.openxmlformats.org/drawingml/2006/main">
                    <a:graphicData uri="http://schemas.openxmlformats.org/drawingml/2006/picture">
                      <pic:pic xmlns:pic="http://schemas.openxmlformats.org/drawingml/2006/picture">
                        <pic:nvPicPr>
                          <pic:cNvPr id="529"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09D8A8C0" w14:textId="77777777">
            <w:pPr>
              <w:keepNext/>
              <w:spacing w:before="2"/>
              <w:jc w:val="center"/>
              <w:rPr>
                <w:rFonts w:eastAsia="Verdana" w:hAnsi="Verdana" w:cs="Verdana"/>
                <w:sz w:val="4"/>
              </w:rPr>
            </w:pPr>
          </w:p>
          <w:p w:rsidR="009915AE" w:rsidRPr="00FE1DE9" w:rsidP="009915AE" w14:paraId="5D165112" w14:textId="57CE92C2">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30"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541C87CB" w14:textId="77777777" w:rsidTr="00FE1DE9">
        <w:tblPrEx>
          <w:tblW w:w="18085" w:type="dxa"/>
          <w:tblLook w:val="06A0"/>
        </w:tblPrEx>
        <w:trPr>
          <w:gridAfter w:val="6"/>
          <w:wAfter w:w="7200" w:type="dxa"/>
        </w:trPr>
        <w:tc>
          <w:tcPr>
            <w:tcW w:w="3685" w:type="dxa"/>
          </w:tcPr>
          <w:p w:rsidR="009915AE" w:rsidRPr="007B7535" w:rsidP="00F3051E" w14:paraId="41470191" w14:textId="292F0165">
            <w:pPr>
              <w:keepNext/>
              <w:numPr>
                <w:ilvl w:val="0"/>
                <w:numId w:val="29"/>
              </w:numPr>
              <w:spacing w:after="160" w:line="259" w:lineRule="auto"/>
              <w:ind w:left="347" w:hanging="347"/>
              <w:contextualSpacing/>
              <w:rPr>
                <w:rFonts w:ascii="Verdana" w:eastAsia="Verdana" w:hAnsi="Verdana" w:cs="Verdana"/>
                <w:color w:val="1F497D" w:themeColor="text2"/>
                <w:spacing w:val="-6"/>
                <w:sz w:val="14"/>
                <w:szCs w:val="14"/>
              </w:rPr>
            </w:pPr>
            <w:r w:rsidRPr="007B7535">
              <w:rPr>
                <w:rFonts w:ascii="Verdana" w:eastAsia="Verdana" w:hAnsi="Verdana" w:cs="Verdana"/>
                <w:color w:val="1F497D" w:themeColor="text2"/>
                <w:spacing w:val="-6"/>
                <w:sz w:val="14"/>
                <w:szCs w:val="14"/>
              </w:rPr>
              <w:t>Follow-up after a problem is reported to be sure that it has been resolved</w:t>
            </w:r>
          </w:p>
        </w:tc>
        <w:tc>
          <w:tcPr>
            <w:tcW w:w="1200" w:type="dxa"/>
          </w:tcPr>
          <w:p w:rsidR="009915AE" w:rsidRPr="00FE1DE9" w:rsidP="009915AE" w14:paraId="64166B0D" w14:textId="77777777">
            <w:pPr>
              <w:keepNext/>
              <w:spacing w:before="2"/>
              <w:jc w:val="center"/>
              <w:rPr>
                <w:rFonts w:eastAsia="Verdana" w:hAnsi="Verdana" w:cs="Verdana"/>
                <w:sz w:val="4"/>
              </w:rPr>
            </w:pPr>
          </w:p>
          <w:p w:rsidR="009915AE" w:rsidRPr="00FE1DE9" w:rsidP="009915AE" w14:paraId="01E080C1" w14:textId="4B15BD2B">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1" name="Picture 531"/>
                  <wp:cNvGraphicFramePr/>
                  <a:graphic xmlns:a="http://schemas.openxmlformats.org/drawingml/2006/main">
                    <a:graphicData uri="http://schemas.openxmlformats.org/drawingml/2006/picture">
                      <pic:pic xmlns:pic="http://schemas.openxmlformats.org/drawingml/2006/picture">
                        <pic:nvPicPr>
                          <pic:cNvPr id="531"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74B202F9" w14:textId="77777777">
            <w:pPr>
              <w:keepNext/>
              <w:spacing w:before="2"/>
              <w:jc w:val="center"/>
              <w:rPr>
                <w:rFonts w:eastAsia="Verdana" w:hAnsi="Verdana" w:cs="Verdana"/>
                <w:sz w:val="4"/>
              </w:rPr>
            </w:pPr>
          </w:p>
          <w:p w:rsidR="009915AE" w:rsidRPr="00FE1DE9" w:rsidP="009915AE" w14:paraId="5CD4CA38" w14:textId="6C28F454">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2D1AE7C0" w14:textId="77777777">
            <w:pPr>
              <w:keepNext/>
              <w:spacing w:before="2"/>
              <w:jc w:val="center"/>
              <w:rPr>
                <w:rFonts w:eastAsia="Verdana" w:hAnsi="Verdana" w:cs="Verdana"/>
                <w:sz w:val="4"/>
              </w:rPr>
            </w:pPr>
          </w:p>
          <w:p w:rsidR="009915AE" w:rsidRPr="00FE1DE9" w:rsidP="009915AE" w14:paraId="4FA92967" w14:textId="7C397EA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48D1DB32" w14:textId="77777777">
            <w:pPr>
              <w:keepNext/>
              <w:spacing w:before="2"/>
              <w:jc w:val="center"/>
              <w:rPr>
                <w:rFonts w:eastAsia="Verdana" w:hAnsi="Verdana" w:cs="Verdana"/>
                <w:sz w:val="4"/>
              </w:rPr>
            </w:pPr>
          </w:p>
          <w:p w:rsidR="009915AE" w:rsidRPr="00FE1DE9" w:rsidP="009915AE" w14:paraId="2F407505" w14:textId="35D2E8F4">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116D0CFB" w14:textId="77777777">
            <w:pPr>
              <w:keepNext/>
              <w:spacing w:before="2"/>
              <w:jc w:val="center"/>
              <w:rPr>
                <w:rFonts w:eastAsia="Verdana" w:hAnsi="Verdana" w:cs="Verdana"/>
                <w:sz w:val="4"/>
              </w:rPr>
            </w:pPr>
          </w:p>
          <w:p w:rsidR="009915AE" w:rsidRPr="00FE1DE9" w:rsidP="009915AE" w14:paraId="6A20865F" w14:textId="1F97C28A">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5" name="Picture 535"/>
                  <wp:cNvGraphicFramePr/>
                  <a:graphic xmlns:a="http://schemas.openxmlformats.org/drawingml/2006/main">
                    <a:graphicData uri="http://schemas.openxmlformats.org/drawingml/2006/picture">
                      <pic:pic xmlns:pic="http://schemas.openxmlformats.org/drawingml/2006/picture">
                        <pic:nvPicPr>
                          <pic:cNvPr id="535"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9915AE" w:rsidRPr="00FE1DE9" w:rsidP="009915AE" w14:paraId="42B5EB6B" w14:textId="77777777">
            <w:pPr>
              <w:keepNext/>
              <w:spacing w:before="2"/>
              <w:jc w:val="center"/>
              <w:rPr>
                <w:rFonts w:eastAsia="Verdana" w:hAnsi="Verdana" w:cs="Verdana"/>
                <w:sz w:val="4"/>
              </w:rPr>
            </w:pPr>
          </w:p>
          <w:p w:rsidR="009915AE" w:rsidRPr="00FE1DE9" w:rsidP="009915AE" w14:paraId="4CF0FCBC" w14:textId="58153A37">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6"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67174FF7" w14:textId="77777777" w:rsidTr="00FE1DE9">
        <w:tblPrEx>
          <w:tblW w:w="18085" w:type="dxa"/>
          <w:tblLook w:val="06A0"/>
        </w:tblPrEx>
        <w:trPr>
          <w:gridAfter w:val="6"/>
          <w:wAfter w:w="7200" w:type="dxa"/>
        </w:trPr>
        <w:tc>
          <w:tcPr>
            <w:tcW w:w="3685" w:type="dxa"/>
            <w:shd w:val="clear" w:color="auto" w:fill="F2F2F2"/>
          </w:tcPr>
          <w:p w:rsidR="009915AE" w:rsidRPr="00FE1DE9" w:rsidP="00F3051E" w14:paraId="65926C3B" w14:textId="220B0D63">
            <w:pPr>
              <w:keepNext/>
              <w:numPr>
                <w:ilvl w:val="0"/>
                <w:numId w:val="29"/>
              </w:numPr>
              <w:spacing w:after="160" w:line="259" w:lineRule="auto"/>
              <w:ind w:left="347" w:hanging="347"/>
              <w:contextualSpacing/>
              <w:rPr>
                <w:rFonts w:ascii="Verdana" w:eastAsia="Verdana" w:hAnsi="Verdana" w:cs="Verdana"/>
                <w:color w:val="1F497D" w:themeColor="text2"/>
                <w:spacing w:val="-6"/>
                <w:sz w:val="14"/>
                <w:szCs w:val="14"/>
              </w:rPr>
            </w:pPr>
            <w:r w:rsidRPr="00FE1DE9">
              <w:rPr>
                <w:rFonts w:ascii="Verdana" w:eastAsia="Verdana" w:hAnsi="Verdana" w:cs="Verdana"/>
                <w:color w:val="1F497D" w:themeColor="text2"/>
                <w:spacing w:val="-6"/>
                <w:sz w:val="14"/>
                <w:szCs w:val="14"/>
              </w:rPr>
              <w:t>Courtesy and respect with which you are treated</w:t>
            </w:r>
          </w:p>
        </w:tc>
        <w:tc>
          <w:tcPr>
            <w:tcW w:w="1200" w:type="dxa"/>
            <w:shd w:val="clear" w:color="auto" w:fill="F2F2F2"/>
          </w:tcPr>
          <w:p w:rsidR="009915AE" w:rsidRPr="00FE1DE9" w:rsidP="009915AE" w14:paraId="22BD4393" w14:textId="77777777">
            <w:pPr>
              <w:keepNext/>
              <w:spacing w:before="2"/>
              <w:jc w:val="center"/>
              <w:rPr>
                <w:rFonts w:eastAsia="Verdana" w:hAnsi="Verdana" w:cs="Verdana"/>
                <w:sz w:val="4"/>
              </w:rPr>
            </w:pPr>
          </w:p>
          <w:p w:rsidR="009915AE" w:rsidRPr="00FE1DE9" w:rsidP="009915AE" w14:paraId="1C9D324E" w14:textId="51D62F06">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7" name="Picture 537"/>
                  <wp:cNvGraphicFramePr/>
                  <a:graphic xmlns:a="http://schemas.openxmlformats.org/drawingml/2006/main">
                    <a:graphicData uri="http://schemas.openxmlformats.org/drawingml/2006/picture">
                      <pic:pic xmlns:pic="http://schemas.openxmlformats.org/drawingml/2006/picture">
                        <pic:nvPicPr>
                          <pic:cNvPr id="537"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6851B100" w14:textId="77777777">
            <w:pPr>
              <w:keepNext/>
              <w:spacing w:before="2"/>
              <w:jc w:val="center"/>
              <w:rPr>
                <w:rFonts w:eastAsia="Verdana" w:hAnsi="Verdana" w:cs="Verdana"/>
                <w:sz w:val="4"/>
              </w:rPr>
            </w:pPr>
          </w:p>
          <w:p w:rsidR="009915AE" w:rsidRPr="00FE1DE9" w:rsidP="009915AE" w14:paraId="66CAE251" w14:textId="210048D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50B276C0" w14:textId="77777777">
            <w:pPr>
              <w:keepNext/>
              <w:spacing w:before="2"/>
              <w:jc w:val="center"/>
              <w:rPr>
                <w:rFonts w:eastAsia="Verdana" w:hAnsi="Verdana" w:cs="Verdana"/>
                <w:sz w:val="4"/>
              </w:rPr>
            </w:pPr>
          </w:p>
          <w:p w:rsidR="009915AE" w:rsidRPr="00FE1DE9" w:rsidP="009915AE" w14:paraId="476DBFE3" w14:textId="69827592">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9" name="Picture 539"/>
                  <wp:cNvGraphicFramePr/>
                  <a:graphic xmlns:a="http://schemas.openxmlformats.org/drawingml/2006/main">
                    <a:graphicData uri="http://schemas.openxmlformats.org/drawingml/2006/picture">
                      <pic:pic xmlns:pic="http://schemas.openxmlformats.org/drawingml/2006/picture">
                        <pic:nvPicPr>
                          <pic:cNvPr id="539"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258A937F" w14:textId="77777777">
            <w:pPr>
              <w:keepNext/>
              <w:spacing w:before="2"/>
              <w:jc w:val="center"/>
              <w:rPr>
                <w:rFonts w:eastAsia="Verdana" w:hAnsi="Verdana" w:cs="Verdana"/>
                <w:sz w:val="4"/>
              </w:rPr>
            </w:pPr>
          </w:p>
          <w:p w:rsidR="009915AE" w:rsidRPr="00FE1DE9" w:rsidP="009915AE" w14:paraId="0F1B3E2A" w14:textId="504926CF">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0" name="Picture 540"/>
                  <wp:cNvGraphicFramePr/>
                  <a:graphic xmlns:a="http://schemas.openxmlformats.org/drawingml/2006/main">
                    <a:graphicData uri="http://schemas.openxmlformats.org/drawingml/2006/picture">
                      <pic:pic xmlns:pic="http://schemas.openxmlformats.org/drawingml/2006/picture">
                        <pic:nvPicPr>
                          <pic:cNvPr id="540"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6645D889" w14:textId="77777777">
            <w:pPr>
              <w:keepNext/>
              <w:spacing w:before="2"/>
              <w:jc w:val="center"/>
              <w:rPr>
                <w:rFonts w:eastAsia="Verdana" w:hAnsi="Verdana" w:cs="Verdana"/>
                <w:sz w:val="4"/>
              </w:rPr>
            </w:pPr>
          </w:p>
          <w:p w:rsidR="009915AE" w:rsidRPr="00FE1DE9" w:rsidP="009915AE" w14:paraId="7C38059F" w14:textId="2090EF1D">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1" name="Picture 541"/>
                  <wp:cNvGraphicFramePr/>
                  <a:graphic xmlns:a="http://schemas.openxmlformats.org/drawingml/2006/main">
                    <a:graphicData uri="http://schemas.openxmlformats.org/drawingml/2006/picture">
                      <pic:pic xmlns:pic="http://schemas.openxmlformats.org/drawingml/2006/picture">
                        <pic:nvPicPr>
                          <pic:cNvPr id="541"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0DF52DF6" w14:textId="77777777">
            <w:pPr>
              <w:keepNext/>
              <w:spacing w:before="2"/>
              <w:jc w:val="center"/>
              <w:rPr>
                <w:rFonts w:eastAsia="Verdana" w:hAnsi="Verdana" w:cs="Verdana"/>
                <w:sz w:val="4"/>
              </w:rPr>
            </w:pPr>
          </w:p>
          <w:p w:rsidR="009915AE" w:rsidRPr="00FE1DE9" w:rsidP="009915AE" w14:paraId="0F631488" w14:textId="11F0FC94">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38DD0A72" w14:textId="77777777" w:rsidTr="00FE1DE9">
        <w:tblPrEx>
          <w:tblW w:w="18085" w:type="dxa"/>
          <w:tblLook w:val="06A0"/>
        </w:tblPrEx>
        <w:trPr>
          <w:gridAfter w:val="6"/>
          <w:wAfter w:w="7200" w:type="dxa"/>
        </w:trPr>
        <w:tc>
          <w:tcPr>
            <w:tcW w:w="3685" w:type="dxa"/>
            <w:shd w:val="clear" w:color="auto" w:fill="auto"/>
          </w:tcPr>
          <w:p w:rsidR="009915AE" w:rsidRPr="00FE1DE9" w:rsidP="00F3051E" w14:paraId="0463972B" w14:textId="4E6EF95A">
            <w:pPr>
              <w:keepNext/>
              <w:numPr>
                <w:ilvl w:val="0"/>
                <w:numId w:val="29"/>
              </w:numPr>
              <w:spacing w:after="160" w:line="259" w:lineRule="auto"/>
              <w:ind w:left="347" w:hanging="347"/>
              <w:contextualSpacing/>
              <w:rPr>
                <w:rFonts w:ascii="Verdana" w:eastAsia="Verdana" w:hAnsi="Verdana" w:cs="Verdana"/>
                <w:color w:val="1F497D" w:themeColor="text2"/>
                <w:spacing w:val="-6"/>
                <w:sz w:val="14"/>
                <w:szCs w:val="14"/>
              </w:rPr>
            </w:pPr>
            <w:r w:rsidRPr="00FE1DE9">
              <w:rPr>
                <w:rFonts w:ascii="Verdana" w:eastAsia="Verdana" w:hAnsi="Verdana" w:cs="Verdana"/>
                <w:color w:val="1F497D" w:themeColor="text2"/>
                <w:spacing w:val="-6"/>
                <w:sz w:val="14"/>
                <w:szCs w:val="14"/>
              </w:rPr>
              <w:t>Frequency of contact and clarity of communications</w:t>
            </w:r>
          </w:p>
        </w:tc>
        <w:tc>
          <w:tcPr>
            <w:tcW w:w="1200" w:type="dxa"/>
            <w:shd w:val="clear" w:color="auto" w:fill="auto"/>
          </w:tcPr>
          <w:p w:rsidR="009915AE" w:rsidRPr="00FE1DE9" w:rsidP="009915AE" w14:paraId="24CC4B32" w14:textId="77777777">
            <w:pPr>
              <w:keepNext/>
              <w:spacing w:before="2"/>
              <w:jc w:val="center"/>
              <w:rPr>
                <w:rFonts w:eastAsia="Verdana" w:hAnsi="Verdana" w:cs="Verdana"/>
                <w:sz w:val="4"/>
              </w:rPr>
            </w:pPr>
          </w:p>
          <w:p w:rsidR="009915AE" w:rsidRPr="00FE1DE9" w:rsidP="009915AE" w14:paraId="68DF3FE2" w14:textId="4C6D864B">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9915AE" w:rsidRPr="00FE1DE9" w:rsidP="009915AE" w14:paraId="5012623A" w14:textId="77777777">
            <w:pPr>
              <w:keepNext/>
              <w:spacing w:before="2"/>
              <w:jc w:val="center"/>
              <w:rPr>
                <w:rFonts w:eastAsia="Verdana" w:hAnsi="Verdana" w:cs="Verdana"/>
                <w:sz w:val="4"/>
              </w:rPr>
            </w:pPr>
          </w:p>
          <w:p w:rsidR="009915AE" w:rsidRPr="00FE1DE9" w:rsidP="009915AE" w14:paraId="1754FC3D" w14:textId="6C4F34CB">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9915AE" w:rsidRPr="00FE1DE9" w:rsidP="009915AE" w14:paraId="282A5DEE" w14:textId="77777777">
            <w:pPr>
              <w:keepNext/>
              <w:spacing w:before="2"/>
              <w:jc w:val="center"/>
              <w:rPr>
                <w:rFonts w:eastAsia="Verdana" w:hAnsi="Verdana" w:cs="Verdana"/>
                <w:sz w:val="4"/>
              </w:rPr>
            </w:pPr>
          </w:p>
          <w:p w:rsidR="009915AE" w:rsidRPr="00FE1DE9" w:rsidP="009915AE" w14:paraId="454B244C" w14:textId="7C624547">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5" name="Picture 545"/>
                  <wp:cNvGraphicFramePr/>
                  <a:graphic xmlns:a="http://schemas.openxmlformats.org/drawingml/2006/main">
                    <a:graphicData uri="http://schemas.openxmlformats.org/drawingml/2006/picture">
                      <pic:pic xmlns:pic="http://schemas.openxmlformats.org/drawingml/2006/picture">
                        <pic:nvPicPr>
                          <pic:cNvPr id="545"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9915AE" w:rsidRPr="00FE1DE9" w:rsidP="009915AE" w14:paraId="6ADBCAF8" w14:textId="77777777">
            <w:pPr>
              <w:keepNext/>
              <w:spacing w:before="2"/>
              <w:jc w:val="center"/>
              <w:rPr>
                <w:rFonts w:eastAsia="Verdana" w:hAnsi="Verdana" w:cs="Verdana"/>
                <w:sz w:val="4"/>
              </w:rPr>
            </w:pPr>
          </w:p>
          <w:p w:rsidR="009915AE" w:rsidRPr="00FE1DE9" w:rsidP="009915AE" w14:paraId="4BBB215C" w14:textId="0D066A82">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9915AE" w:rsidRPr="00FE1DE9" w:rsidP="009915AE" w14:paraId="7F147FC7" w14:textId="77777777">
            <w:pPr>
              <w:keepNext/>
              <w:spacing w:before="2"/>
              <w:jc w:val="center"/>
              <w:rPr>
                <w:rFonts w:eastAsia="Verdana" w:hAnsi="Verdana" w:cs="Verdana"/>
                <w:sz w:val="4"/>
              </w:rPr>
            </w:pPr>
          </w:p>
          <w:p w:rsidR="009915AE" w:rsidRPr="00FE1DE9" w:rsidP="009915AE" w14:paraId="251A722F" w14:textId="5076E636">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9915AE" w:rsidRPr="00FE1DE9" w:rsidP="009915AE" w14:paraId="40BF450D" w14:textId="77777777">
            <w:pPr>
              <w:keepNext/>
              <w:spacing w:before="2"/>
              <w:jc w:val="center"/>
              <w:rPr>
                <w:rFonts w:eastAsia="Verdana" w:hAnsi="Verdana" w:cs="Verdana"/>
                <w:sz w:val="4"/>
              </w:rPr>
            </w:pPr>
          </w:p>
          <w:p w:rsidR="009915AE" w:rsidRPr="00FE1DE9" w:rsidP="009915AE" w14:paraId="1A2C8452" w14:textId="04C8D9F8">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665F398F" w14:textId="77777777" w:rsidTr="00FE1DE9">
        <w:tblPrEx>
          <w:tblW w:w="18085" w:type="dxa"/>
          <w:tblLook w:val="06A0"/>
        </w:tblPrEx>
        <w:trPr>
          <w:gridAfter w:val="6"/>
          <w:wAfter w:w="7200" w:type="dxa"/>
        </w:trPr>
        <w:tc>
          <w:tcPr>
            <w:tcW w:w="3685" w:type="dxa"/>
            <w:shd w:val="clear" w:color="auto" w:fill="F2F2F2"/>
          </w:tcPr>
          <w:p w:rsidR="009915AE" w:rsidRPr="00FE1DE9" w:rsidP="00F3051E" w14:paraId="12E67AED" w14:textId="154DBF8D">
            <w:pPr>
              <w:keepNext/>
              <w:numPr>
                <w:ilvl w:val="0"/>
                <w:numId w:val="29"/>
              </w:numPr>
              <w:spacing w:after="160" w:line="259" w:lineRule="auto"/>
              <w:ind w:left="347" w:hanging="347"/>
              <w:contextualSpacing/>
              <w:rPr>
                <w:rFonts w:ascii="Verdana" w:eastAsia="Verdana" w:hAnsi="Verdana" w:cs="Verdana"/>
                <w:color w:val="1F497D" w:themeColor="text2"/>
                <w:spacing w:val="-6"/>
                <w:sz w:val="14"/>
                <w:szCs w:val="14"/>
              </w:rPr>
            </w:pPr>
            <w:r w:rsidRPr="00FE1DE9">
              <w:rPr>
                <w:rFonts w:ascii="Verdana" w:eastAsia="Verdana" w:hAnsi="Verdana" w:cs="Verdana"/>
                <w:color w:val="1F497D" w:themeColor="text2"/>
                <w:spacing w:val="-6"/>
                <w:sz w:val="14"/>
                <w:szCs w:val="14"/>
              </w:rPr>
              <w:t>Overall level and quality of service you are receiving in housing</w:t>
            </w:r>
          </w:p>
        </w:tc>
        <w:tc>
          <w:tcPr>
            <w:tcW w:w="1200" w:type="dxa"/>
            <w:shd w:val="clear" w:color="auto" w:fill="F2F2F2"/>
          </w:tcPr>
          <w:p w:rsidR="009915AE" w:rsidRPr="00FE1DE9" w:rsidP="009915AE" w14:paraId="1F61A3E5" w14:textId="77777777">
            <w:pPr>
              <w:keepNext/>
              <w:spacing w:before="2"/>
              <w:jc w:val="center"/>
              <w:rPr>
                <w:rFonts w:eastAsia="Verdana" w:hAnsi="Verdana" w:cs="Verdana"/>
                <w:sz w:val="4"/>
              </w:rPr>
            </w:pPr>
          </w:p>
          <w:p w:rsidR="009915AE" w:rsidRPr="00FE1DE9" w:rsidP="009915AE" w14:paraId="2CA1527E" w14:textId="7FD95DE8">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9" name="Picture 549"/>
                  <wp:cNvGraphicFramePr/>
                  <a:graphic xmlns:a="http://schemas.openxmlformats.org/drawingml/2006/main">
                    <a:graphicData uri="http://schemas.openxmlformats.org/drawingml/2006/picture">
                      <pic:pic xmlns:pic="http://schemas.openxmlformats.org/drawingml/2006/picture">
                        <pic:nvPicPr>
                          <pic:cNvPr id="549"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7DF6B3D2" w14:textId="77777777">
            <w:pPr>
              <w:keepNext/>
              <w:spacing w:before="2"/>
              <w:jc w:val="center"/>
              <w:rPr>
                <w:rFonts w:eastAsia="Verdana" w:hAnsi="Verdana" w:cs="Verdana"/>
                <w:sz w:val="4"/>
              </w:rPr>
            </w:pPr>
          </w:p>
          <w:p w:rsidR="009915AE" w:rsidRPr="00FE1DE9" w:rsidP="009915AE" w14:paraId="7C6757CD" w14:textId="7C5D86C2">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36ED1B40" w14:textId="77777777">
            <w:pPr>
              <w:keepNext/>
              <w:spacing w:before="2"/>
              <w:jc w:val="center"/>
              <w:rPr>
                <w:rFonts w:eastAsia="Verdana" w:hAnsi="Verdana" w:cs="Verdana"/>
                <w:sz w:val="4"/>
              </w:rPr>
            </w:pPr>
          </w:p>
          <w:p w:rsidR="009915AE" w:rsidRPr="00FE1DE9" w:rsidP="009915AE" w14:paraId="56F95990" w14:textId="413B2EC8">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73BA8C3C" w14:textId="77777777">
            <w:pPr>
              <w:keepNext/>
              <w:spacing w:before="2"/>
              <w:jc w:val="center"/>
              <w:rPr>
                <w:rFonts w:eastAsia="Verdana" w:hAnsi="Verdana" w:cs="Verdana"/>
                <w:sz w:val="4"/>
              </w:rPr>
            </w:pPr>
          </w:p>
          <w:p w:rsidR="009915AE" w:rsidRPr="00FE1DE9" w:rsidP="009915AE" w14:paraId="5E10768C" w14:textId="56A2CEE9">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2" name="Picture 552"/>
                  <wp:cNvGraphicFramePr/>
                  <a:graphic xmlns:a="http://schemas.openxmlformats.org/drawingml/2006/main">
                    <a:graphicData uri="http://schemas.openxmlformats.org/drawingml/2006/picture">
                      <pic:pic xmlns:pic="http://schemas.openxmlformats.org/drawingml/2006/picture">
                        <pic:nvPicPr>
                          <pic:cNvPr id="552"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4F4E165D" w14:textId="77777777">
            <w:pPr>
              <w:keepNext/>
              <w:spacing w:before="2"/>
              <w:jc w:val="center"/>
              <w:rPr>
                <w:rFonts w:eastAsia="Verdana" w:hAnsi="Verdana" w:cs="Verdana"/>
                <w:sz w:val="4"/>
              </w:rPr>
            </w:pPr>
          </w:p>
          <w:p w:rsidR="009915AE" w:rsidRPr="00FE1DE9" w:rsidP="009915AE" w14:paraId="0CE7F5AB" w14:textId="01BCD02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3" name="Picture 553"/>
                  <wp:cNvGraphicFramePr/>
                  <a:graphic xmlns:a="http://schemas.openxmlformats.org/drawingml/2006/main">
                    <a:graphicData uri="http://schemas.openxmlformats.org/drawingml/2006/picture">
                      <pic:pic xmlns:pic="http://schemas.openxmlformats.org/drawingml/2006/picture">
                        <pic:nvPicPr>
                          <pic:cNvPr id="553"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9915AE" w:rsidRPr="00FE1DE9" w:rsidP="009915AE" w14:paraId="3AD708B0" w14:textId="77777777">
            <w:pPr>
              <w:keepNext/>
              <w:spacing w:before="2"/>
              <w:jc w:val="center"/>
              <w:rPr>
                <w:rFonts w:eastAsia="Verdana" w:hAnsi="Verdana" w:cs="Verdana"/>
                <w:sz w:val="4"/>
              </w:rPr>
            </w:pPr>
          </w:p>
          <w:p w:rsidR="009915AE" w:rsidRPr="00FE1DE9" w:rsidP="009915AE" w14:paraId="58EBBA84" w14:textId="66750BE5">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25F7BBB2" w14:textId="77777777" w:rsidTr="00FE1DE9">
        <w:tblPrEx>
          <w:tblW w:w="18085" w:type="dxa"/>
          <w:tblLook w:val="06A0"/>
        </w:tblPrEx>
        <w:trPr>
          <w:gridAfter w:val="6"/>
          <w:wAfter w:w="7200" w:type="dxa"/>
        </w:trPr>
        <w:tc>
          <w:tcPr>
            <w:tcW w:w="3685" w:type="dxa"/>
          </w:tcPr>
          <w:p w:rsidR="009915AE" w:rsidRPr="00FE1DE9" w:rsidP="009915AE" w14:paraId="6E301A75" w14:textId="40D3E148">
            <w:pPr>
              <w:keepNext/>
              <w:spacing w:after="160" w:line="259" w:lineRule="auto"/>
              <w:ind w:left="250"/>
              <w:contextualSpacing/>
              <w:rPr>
                <w:rFonts w:ascii="Verdana" w:eastAsia="Verdana" w:hAnsi="Verdana" w:cs="Verdana"/>
                <w:color w:val="4A5E8F"/>
                <w:spacing w:val="-6"/>
                <w:sz w:val="14"/>
              </w:rPr>
            </w:pPr>
          </w:p>
        </w:tc>
        <w:tc>
          <w:tcPr>
            <w:tcW w:w="1200" w:type="dxa"/>
          </w:tcPr>
          <w:p w:rsidR="009915AE" w:rsidRPr="00FE1DE9" w:rsidP="009915AE" w14:paraId="68C4F653" w14:textId="1B764B6B">
            <w:pPr>
              <w:keepNext/>
              <w:spacing w:after="160" w:line="259" w:lineRule="auto"/>
              <w:jc w:val="center"/>
              <w:rPr>
                <w:rFonts w:ascii="Calibri" w:eastAsia="Calibri" w:hAnsi="Calibri"/>
              </w:rPr>
            </w:pPr>
          </w:p>
        </w:tc>
        <w:tc>
          <w:tcPr>
            <w:tcW w:w="1200" w:type="dxa"/>
          </w:tcPr>
          <w:p w:rsidR="009915AE" w:rsidRPr="00FE1DE9" w:rsidP="009915AE" w14:paraId="6FD0EF83" w14:textId="24380D8E">
            <w:pPr>
              <w:keepNext/>
              <w:spacing w:after="160" w:line="259" w:lineRule="auto"/>
              <w:jc w:val="center"/>
              <w:rPr>
                <w:rFonts w:ascii="Calibri" w:eastAsia="Calibri" w:hAnsi="Calibri"/>
              </w:rPr>
            </w:pPr>
          </w:p>
        </w:tc>
        <w:tc>
          <w:tcPr>
            <w:tcW w:w="1200" w:type="dxa"/>
          </w:tcPr>
          <w:p w:rsidR="009915AE" w:rsidRPr="00FE1DE9" w:rsidP="009915AE" w14:paraId="2A33C3E0" w14:textId="759552E6">
            <w:pPr>
              <w:keepNext/>
              <w:spacing w:after="160" w:line="259" w:lineRule="auto"/>
              <w:jc w:val="center"/>
              <w:rPr>
                <w:rFonts w:ascii="Calibri" w:eastAsia="Calibri" w:hAnsi="Calibri"/>
              </w:rPr>
            </w:pPr>
          </w:p>
        </w:tc>
        <w:tc>
          <w:tcPr>
            <w:tcW w:w="1200" w:type="dxa"/>
          </w:tcPr>
          <w:p w:rsidR="009915AE" w:rsidRPr="00FE1DE9" w:rsidP="009915AE" w14:paraId="359A27B7" w14:textId="0EBD5BA1">
            <w:pPr>
              <w:keepNext/>
              <w:spacing w:after="160" w:line="259" w:lineRule="auto"/>
              <w:jc w:val="center"/>
              <w:rPr>
                <w:rFonts w:ascii="Calibri" w:eastAsia="Calibri" w:hAnsi="Calibri"/>
              </w:rPr>
            </w:pPr>
          </w:p>
        </w:tc>
        <w:tc>
          <w:tcPr>
            <w:tcW w:w="1200" w:type="dxa"/>
          </w:tcPr>
          <w:p w:rsidR="009915AE" w:rsidRPr="00FE1DE9" w:rsidP="009915AE" w14:paraId="6D5D31B7" w14:textId="3F6DCD9C">
            <w:pPr>
              <w:keepNext/>
              <w:spacing w:after="160" w:line="259" w:lineRule="auto"/>
              <w:jc w:val="center"/>
              <w:rPr>
                <w:rFonts w:ascii="Calibri" w:eastAsia="Calibri" w:hAnsi="Calibri"/>
              </w:rPr>
            </w:pPr>
          </w:p>
        </w:tc>
        <w:tc>
          <w:tcPr>
            <w:tcW w:w="1200" w:type="dxa"/>
          </w:tcPr>
          <w:p w:rsidR="009915AE" w:rsidRPr="00FE1DE9" w:rsidP="009915AE" w14:paraId="2EF27177" w14:textId="7275C005">
            <w:pPr>
              <w:keepNext/>
              <w:spacing w:after="160" w:line="259" w:lineRule="auto"/>
              <w:jc w:val="center"/>
              <w:rPr>
                <w:rFonts w:ascii="Calibri" w:eastAsia="Calibri" w:hAnsi="Calibri"/>
              </w:rPr>
            </w:pPr>
          </w:p>
        </w:tc>
      </w:tr>
      <w:tr w14:paraId="39526419" w14:textId="77777777" w:rsidTr="00FE1DE9">
        <w:tblPrEx>
          <w:tblW w:w="18085" w:type="dxa"/>
          <w:tblLook w:val="06A0"/>
        </w:tblPrEx>
        <w:trPr>
          <w:gridAfter w:val="6"/>
          <w:wAfter w:w="7200" w:type="dxa"/>
        </w:trPr>
        <w:tc>
          <w:tcPr>
            <w:tcW w:w="3685" w:type="dxa"/>
          </w:tcPr>
          <w:p w:rsidR="009915AE" w:rsidRPr="00FE1DE9" w:rsidP="009915AE" w14:paraId="37CBE8F6" w14:textId="249CC7A0">
            <w:pPr>
              <w:spacing w:after="160" w:line="259" w:lineRule="auto"/>
              <w:ind w:right="1060"/>
              <w:contextualSpacing/>
              <w:rPr>
                <w:rFonts w:ascii="Verdana" w:eastAsia="Verdana" w:hAnsi="Verdana" w:cs="Verdana"/>
                <w:b/>
                <w:color w:val="4A5E8F"/>
                <w:spacing w:val="-2"/>
                <w:sz w:val="14"/>
              </w:rPr>
            </w:pPr>
          </w:p>
        </w:tc>
        <w:tc>
          <w:tcPr>
            <w:tcW w:w="1200" w:type="dxa"/>
          </w:tcPr>
          <w:p w:rsidR="009915AE" w:rsidRPr="00FE1DE9" w:rsidP="009915AE" w14:paraId="24B508A6" w14:textId="77777777">
            <w:pPr>
              <w:spacing w:after="160" w:line="259" w:lineRule="auto"/>
              <w:jc w:val="center"/>
              <w:rPr>
                <w:rFonts w:ascii="Calibri" w:eastAsia="Calibri" w:hAnsi="Calibri"/>
              </w:rPr>
            </w:pPr>
          </w:p>
        </w:tc>
        <w:tc>
          <w:tcPr>
            <w:tcW w:w="1200" w:type="dxa"/>
          </w:tcPr>
          <w:p w:rsidR="009915AE" w:rsidRPr="00FE1DE9" w:rsidP="009915AE" w14:paraId="501995A1" w14:textId="77777777">
            <w:pPr>
              <w:spacing w:after="160" w:line="259" w:lineRule="auto"/>
              <w:jc w:val="center"/>
              <w:rPr>
                <w:rFonts w:ascii="Calibri" w:eastAsia="Calibri" w:hAnsi="Calibri"/>
              </w:rPr>
            </w:pPr>
          </w:p>
        </w:tc>
        <w:tc>
          <w:tcPr>
            <w:tcW w:w="1200" w:type="dxa"/>
          </w:tcPr>
          <w:p w:rsidR="009915AE" w:rsidRPr="00FE1DE9" w:rsidP="009915AE" w14:paraId="008E2CB7" w14:textId="24E72CFA">
            <w:pPr>
              <w:spacing w:after="160" w:line="259" w:lineRule="auto"/>
              <w:jc w:val="center"/>
              <w:rPr>
                <w:rFonts w:ascii="Calibri" w:eastAsia="Calibri" w:hAnsi="Calibri"/>
              </w:rPr>
            </w:pPr>
          </w:p>
        </w:tc>
        <w:tc>
          <w:tcPr>
            <w:tcW w:w="1200" w:type="dxa"/>
          </w:tcPr>
          <w:p w:rsidR="009915AE" w:rsidRPr="00FE1DE9" w:rsidP="009915AE" w14:paraId="6956192F" w14:textId="161800BB">
            <w:pPr>
              <w:spacing w:after="160" w:line="259" w:lineRule="auto"/>
              <w:jc w:val="center"/>
              <w:rPr>
                <w:rFonts w:ascii="Calibri" w:eastAsia="Calibri" w:hAnsi="Calibri"/>
              </w:rPr>
            </w:pPr>
            <w:r>
              <w:rPr>
                <w:noProof/>
              </w:rPr>
              <mc:AlternateContent>
                <mc:Choice Requires="wps">
                  <w:drawing>
                    <wp:anchor distT="0" distB="0" distL="114300" distR="114300" simplePos="0" relativeHeight="251664384" behindDoc="0" locked="0" layoutInCell="1" allowOverlap="1">
                      <wp:simplePos x="0" y="0"/>
                      <wp:positionH relativeFrom="column">
                        <wp:posOffset>-4773930</wp:posOffset>
                      </wp:positionH>
                      <wp:positionV relativeFrom="paragraph">
                        <wp:posOffset>156210</wp:posOffset>
                      </wp:positionV>
                      <wp:extent cx="7073900" cy="1842770"/>
                      <wp:effectExtent l="19050" t="19050" r="12700" b="24130"/>
                      <wp:wrapNone/>
                      <wp:docPr id="671852493"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7073900" cy="184277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8" style="width:557pt;height:145.1pt;margin-top:12.3pt;margin-left:-375.9pt;mso-height-percent:0;mso-height-relative:margin;mso-width-percent:0;mso-width-relative:margin;mso-wrap-distance-bottom:0;mso-wrap-distance-left:9pt;mso-wrap-distance-right:9pt;mso-wrap-distance-top:0;mso-wrap-style:square;position:absolute;visibility:visible;v-text-anchor:middle;z-index:251665408" arcsize="10923f" filled="f" strokecolor="#e7e6e6" strokeweight="4.5pt">
                      <v:stroke joinstyle="miter"/>
                    </v:roundrect>
                  </w:pict>
                </mc:Fallback>
              </mc:AlternateContent>
            </w:r>
          </w:p>
        </w:tc>
        <w:tc>
          <w:tcPr>
            <w:tcW w:w="1200" w:type="dxa"/>
          </w:tcPr>
          <w:p w:rsidR="009915AE" w:rsidRPr="00FE1DE9" w:rsidP="009915AE" w14:paraId="2710FC77" w14:textId="77777777">
            <w:pPr>
              <w:spacing w:after="160" w:line="259" w:lineRule="auto"/>
              <w:jc w:val="center"/>
              <w:rPr>
                <w:rFonts w:ascii="Calibri" w:eastAsia="Calibri" w:hAnsi="Calibri"/>
              </w:rPr>
            </w:pPr>
          </w:p>
        </w:tc>
        <w:tc>
          <w:tcPr>
            <w:tcW w:w="1200" w:type="dxa"/>
          </w:tcPr>
          <w:p w:rsidR="009915AE" w:rsidRPr="00FE1DE9" w:rsidP="009915AE" w14:paraId="51B21EBF" w14:textId="77777777">
            <w:pPr>
              <w:spacing w:after="160" w:line="259" w:lineRule="auto"/>
              <w:jc w:val="center"/>
              <w:rPr>
                <w:rFonts w:ascii="Calibri" w:eastAsia="Calibri" w:hAnsi="Calibri"/>
              </w:rPr>
            </w:pPr>
          </w:p>
        </w:tc>
      </w:tr>
      <w:tr w14:paraId="55F6064E" w14:textId="28B87A29" w:rsidTr="00FE1DE9">
        <w:tblPrEx>
          <w:tblW w:w="18085" w:type="dxa"/>
          <w:tblLook w:val="06A0"/>
        </w:tblPrEx>
        <w:tc>
          <w:tcPr>
            <w:tcW w:w="10885" w:type="dxa"/>
            <w:gridSpan w:val="7"/>
          </w:tcPr>
          <w:p w:rsidR="009915AE" w:rsidRPr="00FE1DE9" w:rsidP="009915AE" w14:paraId="28D6DD56" w14:textId="2FAD30EC">
            <w:pPr>
              <w:keepNext/>
              <w:numPr>
                <w:ilvl w:val="0"/>
                <w:numId w:val="23"/>
              </w:numPr>
              <w:spacing w:after="160" w:line="259" w:lineRule="auto"/>
              <w:ind w:left="250" w:right="1060" w:hanging="250"/>
              <w:contextualSpacing/>
              <w:rPr>
                <w:rFonts w:ascii="Verdana" w:eastAsia="Verdana" w:hAnsi="Verdana" w:cs="Verdana"/>
                <w:b/>
                <w:color w:val="4A5E8F"/>
                <w:spacing w:val="-2"/>
                <w:sz w:val="14"/>
              </w:rPr>
            </w:pPr>
            <w:r w:rsidRPr="00FE1DE9">
              <w:rPr>
                <w:rFonts w:ascii="Verdana" w:eastAsia="Verdana" w:hAnsi="Verdana" w:cs="Verdana"/>
                <w:b/>
                <w:color w:val="4A5E8F"/>
                <w:spacing w:val="-2"/>
                <w:sz w:val="14"/>
              </w:rPr>
              <w:t>With regard to</w:t>
            </w:r>
            <w:r w:rsidRPr="00FE1DE9">
              <w:rPr>
                <w:rFonts w:ascii="Verdana" w:eastAsia="Verdana" w:hAnsi="Verdana" w:cs="Verdana"/>
                <w:b/>
                <w:color w:val="4A5E8F"/>
                <w:spacing w:val="-2"/>
                <w:sz w:val="14"/>
              </w:rPr>
              <w:t xml:space="preserve"> the maintenance service team, how satisfied are you with</w:t>
            </w:r>
            <w:r>
              <w:rPr>
                <w:rFonts w:ascii="Verdana" w:eastAsia="Verdana" w:hAnsi="Verdana" w:cs="Verdana"/>
                <w:b/>
                <w:color w:val="4A5E8F"/>
                <w:spacing w:val="-2"/>
                <w:sz w:val="14"/>
              </w:rPr>
              <w:t>:</w:t>
            </w:r>
          </w:p>
        </w:tc>
        <w:tc>
          <w:tcPr>
            <w:tcW w:w="1200" w:type="dxa"/>
            <w:shd w:val="clear" w:color="auto" w:fill="auto"/>
          </w:tcPr>
          <w:p w:rsidR="009915AE" w:rsidRPr="00FE1DE9" w:rsidP="009915AE" w14:paraId="48334EDC" w14:textId="77777777">
            <w:pPr>
              <w:rPr>
                <w:rFonts w:ascii="Calibri" w:eastAsia="Calibri" w:hAnsi="Calibri"/>
              </w:rPr>
            </w:pPr>
          </w:p>
        </w:tc>
        <w:tc>
          <w:tcPr>
            <w:tcW w:w="1200" w:type="dxa"/>
            <w:shd w:val="clear" w:color="auto" w:fill="auto"/>
          </w:tcPr>
          <w:p w:rsidR="009915AE" w:rsidRPr="00FE1DE9" w:rsidP="009915AE" w14:paraId="73653133" w14:textId="77777777">
            <w:pPr>
              <w:rPr>
                <w:rFonts w:ascii="Calibri" w:eastAsia="Calibri" w:hAnsi="Calibri"/>
              </w:rPr>
            </w:pPr>
          </w:p>
        </w:tc>
        <w:tc>
          <w:tcPr>
            <w:tcW w:w="1200" w:type="dxa"/>
            <w:shd w:val="clear" w:color="auto" w:fill="auto"/>
          </w:tcPr>
          <w:p w:rsidR="009915AE" w:rsidRPr="00FE1DE9" w:rsidP="009915AE" w14:paraId="0C1D6538" w14:textId="77777777">
            <w:pPr>
              <w:rPr>
                <w:rFonts w:ascii="Calibri" w:eastAsia="Calibri" w:hAnsi="Calibri"/>
              </w:rPr>
            </w:pPr>
          </w:p>
        </w:tc>
        <w:tc>
          <w:tcPr>
            <w:tcW w:w="1200" w:type="dxa"/>
            <w:shd w:val="clear" w:color="auto" w:fill="auto"/>
          </w:tcPr>
          <w:p w:rsidR="009915AE" w:rsidRPr="00FE1DE9" w:rsidP="009915AE" w14:paraId="5EC0DA34" w14:textId="77777777">
            <w:pPr>
              <w:rPr>
                <w:rFonts w:ascii="Calibri" w:eastAsia="Calibri" w:hAnsi="Calibri"/>
              </w:rPr>
            </w:pPr>
          </w:p>
        </w:tc>
        <w:tc>
          <w:tcPr>
            <w:tcW w:w="1200" w:type="dxa"/>
            <w:shd w:val="clear" w:color="auto" w:fill="auto"/>
          </w:tcPr>
          <w:p w:rsidR="009915AE" w:rsidRPr="00FE1DE9" w:rsidP="009915AE" w14:paraId="277FD3F6" w14:textId="77777777">
            <w:pPr>
              <w:rPr>
                <w:rFonts w:ascii="Calibri" w:eastAsia="Calibri" w:hAnsi="Calibri"/>
              </w:rPr>
            </w:pPr>
          </w:p>
        </w:tc>
        <w:tc>
          <w:tcPr>
            <w:tcW w:w="1200" w:type="dxa"/>
            <w:shd w:val="clear" w:color="auto" w:fill="auto"/>
          </w:tcPr>
          <w:p w:rsidR="009915AE" w:rsidRPr="00FE1DE9" w:rsidP="009915AE" w14:paraId="6DF33A63" w14:textId="77777777">
            <w:pPr>
              <w:rPr>
                <w:rFonts w:ascii="Calibri" w:eastAsia="Calibri" w:hAnsi="Calibri"/>
              </w:rPr>
            </w:pPr>
          </w:p>
        </w:tc>
      </w:tr>
      <w:tr w14:paraId="044A0107" w14:textId="77777777" w:rsidTr="00FE1DE9">
        <w:tblPrEx>
          <w:tblW w:w="18085" w:type="dxa"/>
          <w:tblLook w:val="06A0"/>
        </w:tblPrEx>
        <w:trPr>
          <w:gridAfter w:val="6"/>
          <w:wAfter w:w="7200" w:type="dxa"/>
        </w:trPr>
        <w:tc>
          <w:tcPr>
            <w:tcW w:w="3685" w:type="dxa"/>
            <w:shd w:val="clear" w:color="auto" w:fill="F2F2F2"/>
          </w:tcPr>
          <w:p w:rsidR="009915AE" w:rsidRPr="00FE1DE9" w:rsidP="009915AE" w14:paraId="5A5CC4E9" w14:textId="77777777">
            <w:pPr>
              <w:keepNext/>
              <w:spacing w:after="160" w:line="169" w:lineRule="exact"/>
              <w:rPr>
                <w:rFonts w:ascii="Calibri" w:hAnsi="Calibri" w:cs="Calibri"/>
                <w:b/>
                <w:bCs/>
                <w:color w:val="000000"/>
              </w:rPr>
            </w:pPr>
          </w:p>
        </w:tc>
        <w:tc>
          <w:tcPr>
            <w:tcW w:w="1200" w:type="dxa"/>
            <w:shd w:val="clear" w:color="auto" w:fill="F2F2F2"/>
          </w:tcPr>
          <w:p w:rsidR="009915AE" w:rsidRPr="00FE1DE9" w:rsidP="009915AE" w14:paraId="33FB1209" w14:textId="4187EDC0">
            <w:pPr>
              <w:keepNext/>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Very Satisfied</w:t>
            </w:r>
          </w:p>
        </w:tc>
        <w:tc>
          <w:tcPr>
            <w:tcW w:w="1200" w:type="dxa"/>
            <w:shd w:val="clear" w:color="auto" w:fill="F2F2F2"/>
          </w:tcPr>
          <w:p w:rsidR="009915AE" w:rsidRPr="00FE1DE9" w:rsidP="009915AE" w14:paraId="41EFB29E" w14:textId="16B8B9B7">
            <w:pPr>
              <w:keepNext/>
              <w:spacing w:after="160" w:line="259" w:lineRule="auto"/>
              <w:jc w:val="center"/>
              <w:rPr>
                <w:rFonts w:ascii="Verdana" w:eastAsia="Calibri" w:hAnsi="Verdana"/>
                <w:color w:val="4A5E8F"/>
                <w:spacing w:val="-2"/>
                <w:w w:val="105"/>
                <w:sz w:val="11"/>
              </w:rPr>
            </w:pPr>
            <w:r w:rsidRPr="00FE1DE9">
              <w:rPr>
                <w:rFonts w:ascii="Verdana" w:eastAsia="Calibri" w:hAnsi="Verdana"/>
                <w:color w:val="4A5E8F"/>
                <w:spacing w:val="-4"/>
                <w:w w:val="105"/>
                <w:sz w:val="11"/>
              </w:rPr>
              <w:t>Somewhat Satisfied</w:t>
            </w:r>
          </w:p>
        </w:tc>
        <w:tc>
          <w:tcPr>
            <w:tcW w:w="1200" w:type="dxa"/>
            <w:shd w:val="clear" w:color="auto" w:fill="F2F2F2"/>
          </w:tcPr>
          <w:p w:rsidR="009915AE" w:rsidRPr="00FE1DE9" w:rsidP="009915AE" w14:paraId="23A43EF4" w14:textId="1017BB8B">
            <w:pPr>
              <w:keepNext/>
              <w:spacing w:after="160" w:line="259" w:lineRule="auto"/>
              <w:jc w:val="center"/>
              <w:rPr>
                <w:rFonts w:ascii="Verdana" w:eastAsia="Calibri" w:hAnsi="Verdana"/>
                <w:color w:val="4A5E8F"/>
                <w:w w:val="105"/>
                <w:sz w:val="11"/>
              </w:rPr>
            </w:pPr>
            <w:r w:rsidRPr="00FE1DE9">
              <w:rPr>
                <w:rFonts w:ascii="Verdana" w:eastAsia="Calibri" w:hAnsi="Verdana"/>
                <w:color w:val="4A5E8F"/>
                <w:spacing w:val="-4"/>
                <w:w w:val="105"/>
                <w:sz w:val="11"/>
              </w:rPr>
              <w:t>Neither Satisfied nor Dissatisfied</w:t>
            </w:r>
          </w:p>
        </w:tc>
        <w:tc>
          <w:tcPr>
            <w:tcW w:w="1200" w:type="dxa"/>
            <w:shd w:val="clear" w:color="auto" w:fill="F2F2F2"/>
          </w:tcPr>
          <w:p w:rsidR="009915AE" w:rsidRPr="00FE1DE9" w:rsidP="009915AE" w14:paraId="6F0FCB2A" w14:textId="2EEE2ACB">
            <w:pPr>
              <w:keepNext/>
              <w:spacing w:after="160" w:line="259" w:lineRule="auto"/>
              <w:jc w:val="center"/>
              <w:rPr>
                <w:rFonts w:ascii="Verdana" w:eastAsia="Calibri" w:hAnsi="Verdana"/>
                <w:color w:val="4A5E8F"/>
                <w:spacing w:val="-2"/>
                <w:w w:val="105"/>
                <w:sz w:val="11"/>
              </w:rPr>
            </w:pPr>
            <w:r w:rsidRPr="00FE1DE9">
              <w:rPr>
                <w:rFonts w:ascii="Verdana" w:eastAsia="Calibri" w:hAnsi="Verdana"/>
                <w:color w:val="4A5E8F"/>
                <w:spacing w:val="-4"/>
                <w:w w:val="105"/>
                <w:sz w:val="11"/>
              </w:rPr>
              <w:t>Somewhat Dissatisfied</w:t>
            </w:r>
          </w:p>
        </w:tc>
        <w:tc>
          <w:tcPr>
            <w:tcW w:w="1200" w:type="dxa"/>
            <w:shd w:val="clear" w:color="auto" w:fill="F2F2F2"/>
          </w:tcPr>
          <w:p w:rsidR="009915AE" w:rsidRPr="00FE1DE9" w:rsidP="009915AE" w14:paraId="4BF1F0C2" w14:textId="01EC8198">
            <w:pPr>
              <w:keepNext/>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Very Dissatisfied</w:t>
            </w:r>
          </w:p>
        </w:tc>
        <w:tc>
          <w:tcPr>
            <w:tcW w:w="1200" w:type="dxa"/>
            <w:shd w:val="clear" w:color="auto" w:fill="F2F2F2"/>
          </w:tcPr>
          <w:p w:rsidR="009915AE" w:rsidRPr="00FE1DE9" w:rsidP="009915AE" w14:paraId="1BAE2EE6" w14:textId="73C81ED7">
            <w:pPr>
              <w:keepNext/>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Don't Know, No Opinion or Not Applicable</w:t>
            </w:r>
          </w:p>
        </w:tc>
      </w:tr>
      <w:tr w14:paraId="01DAF253" w14:textId="77777777" w:rsidTr="00C06F20">
        <w:tblPrEx>
          <w:tblW w:w="18085" w:type="dxa"/>
          <w:tblLook w:val="06A0"/>
        </w:tblPrEx>
        <w:trPr>
          <w:gridAfter w:val="6"/>
          <w:wAfter w:w="7200" w:type="dxa"/>
        </w:trPr>
        <w:tc>
          <w:tcPr>
            <w:tcW w:w="3685" w:type="dxa"/>
          </w:tcPr>
          <w:p w:rsidR="006C33B7" w:rsidRPr="007B7535" w:rsidP="00A96616" w14:paraId="3875B0EF" w14:textId="77777777">
            <w:pPr>
              <w:keepNext/>
              <w:numPr>
                <w:ilvl w:val="0"/>
                <w:numId w:val="30"/>
              </w:numPr>
              <w:spacing w:after="160" w:line="259" w:lineRule="auto"/>
              <w:ind w:left="346"/>
              <w:contextualSpacing/>
              <w:rPr>
                <w:rFonts w:ascii="Verdana" w:eastAsia="Verdana" w:hAnsi="Verdana" w:cs="Verdana"/>
                <w:color w:val="1F497D" w:themeColor="text2"/>
                <w:spacing w:val="-6"/>
                <w:sz w:val="14"/>
                <w:szCs w:val="14"/>
              </w:rPr>
            </w:pPr>
            <w:r w:rsidRPr="007B7535">
              <w:rPr>
                <w:rFonts w:ascii="Verdana" w:eastAsia="Verdana" w:hAnsi="Verdana" w:cs="Verdana"/>
                <w:color w:val="1F497D" w:themeColor="text2"/>
                <w:spacing w:val="-6"/>
                <w:sz w:val="14"/>
                <w:szCs w:val="14"/>
              </w:rPr>
              <w:t>Courtesy of maintenance personnel</w:t>
            </w:r>
          </w:p>
        </w:tc>
        <w:tc>
          <w:tcPr>
            <w:tcW w:w="1200" w:type="dxa"/>
          </w:tcPr>
          <w:p w:rsidR="006C33B7" w:rsidRPr="00FE1DE9" w:rsidP="006C33B7" w14:paraId="5CEC8F35" w14:textId="77777777">
            <w:pPr>
              <w:keepNext/>
              <w:spacing w:before="2"/>
              <w:jc w:val="center"/>
              <w:rPr>
                <w:rFonts w:eastAsia="Verdana" w:hAnsi="Verdana" w:cs="Verdana"/>
                <w:sz w:val="4"/>
              </w:rPr>
            </w:pPr>
          </w:p>
          <w:p w:rsidR="006C33B7" w:rsidRPr="00FE1DE9" w:rsidP="006C33B7" w14:paraId="161192A6" w14:textId="7A3EBF10">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3694A494" w14:textId="77777777">
            <w:pPr>
              <w:keepNext/>
              <w:spacing w:before="2"/>
              <w:jc w:val="center"/>
              <w:rPr>
                <w:rFonts w:eastAsia="Verdana" w:hAnsi="Verdana" w:cs="Verdana"/>
                <w:sz w:val="4"/>
              </w:rPr>
            </w:pPr>
          </w:p>
          <w:p w:rsidR="006C33B7" w:rsidRPr="00FE1DE9" w:rsidP="006C33B7" w14:paraId="3B33AB45" w14:textId="7F7A81FA">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7" name="Picture 557"/>
                  <wp:cNvGraphicFramePr/>
                  <a:graphic xmlns:a="http://schemas.openxmlformats.org/drawingml/2006/main">
                    <a:graphicData uri="http://schemas.openxmlformats.org/drawingml/2006/picture">
                      <pic:pic xmlns:pic="http://schemas.openxmlformats.org/drawingml/2006/picture">
                        <pic:nvPicPr>
                          <pic:cNvPr id="557"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39F13848" w14:textId="77777777">
            <w:pPr>
              <w:keepNext/>
              <w:spacing w:before="2"/>
              <w:jc w:val="center"/>
              <w:rPr>
                <w:rFonts w:eastAsia="Verdana" w:hAnsi="Verdana" w:cs="Verdana"/>
                <w:sz w:val="4"/>
              </w:rPr>
            </w:pPr>
          </w:p>
          <w:p w:rsidR="006C33B7" w:rsidRPr="00FE1DE9" w:rsidP="006C33B7" w14:paraId="483E3C0D" w14:textId="7608FD0B">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8" name="Picture 558"/>
                  <wp:cNvGraphicFramePr/>
                  <a:graphic xmlns:a="http://schemas.openxmlformats.org/drawingml/2006/main">
                    <a:graphicData uri="http://schemas.openxmlformats.org/drawingml/2006/picture">
                      <pic:pic xmlns:pic="http://schemas.openxmlformats.org/drawingml/2006/picture">
                        <pic:nvPicPr>
                          <pic:cNvPr id="558"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7E92C26A" w14:textId="77777777">
            <w:pPr>
              <w:keepNext/>
              <w:spacing w:before="2"/>
              <w:jc w:val="center"/>
              <w:rPr>
                <w:rFonts w:eastAsia="Verdana" w:hAnsi="Verdana" w:cs="Verdana"/>
                <w:sz w:val="4"/>
              </w:rPr>
            </w:pPr>
          </w:p>
          <w:p w:rsidR="006C33B7" w:rsidRPr="00FE1DE9" w:rsidP="006C33B7" w14:paraId="16928B3A" w14:textId="5F396A0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2E126924" w14:textId="77777777">
            <w:pPr>
              <w:keepNext/>
              <w:spacing w:before="2"/>
              <w:jc w:val="center"/>
              <w:rPr>
                <w:rFonts w:eastAsia="Verdana" w:hAnsi="Verdana" w:cs="Verdana"/>
                <w:sz w:val="4"/>
              </w:rPr>
            </w:pPr>
          </w:p>
          <w:p w:rsidR="006C33B7" w:rsidRPr="00FE1DE9" w:rsidP="006C33B7" w14:paraId="0EF3F502" w14:textId="1358492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60" name="Picture 560"/>
                  <wp:cNvGraphicFramePr/>
                  <a:graphic xmlns:a="http://schemas.openxmlformats.org/drawingml/2006/main">
                    <a:graphicData uri="http://schemas.openxmlformats.org/drawingml/2006/picture">
                      <pic:pic xmlns:pic="http://schemas.openxmlformats.org/drawingml/2006/picture">
                        <pic:nvPicPr>
                          <pic:cNvPr id="560"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0A3BEECE" w14:textId="77777777">
            <w:pPr>
              <w:keepNext/>
              <w:spacing w:before="2"/>
              <w:jc w:val="center"/>
              <w:rPr>
                <w:rFonts w:eastAsia="Verdana" w:hAnsi="Verdana" w:cs="Verdana"/>
                <w:sz w:val="4"/>
              </w:rPr>
            </w:pPr>
          </w:p>
          <w:p w:rsidR="006C33B7" w:rsidRPr="00FE1DE9" w:rsidP="006C33B7" w14:paraId="400B0566" w14:textId="384517D3">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3A05B352" w14:textId="77777777" w:rsidTr="00C06F20">
        <w:tblPrEx>
          <w:tblW w:w="18085" w:type="dxa"/>
          <w:tblLook w:val="06A0"/>
        </w:tblPrEx>
        <w:trPr>
          <w:gridAfter w:val="6"/>
          <w:wAfter w:w="7200" w:type="dxa"/>
        </w:trPr>
        <w:tc>
          <w:tcPr>
            <w:tcW w:w="3685" w:type="dxa"/>
            <w:shd w:val="clear" w:color="auto" w:fill="F2F2F2"/>
          </w:tcPr>
          <w:p w:rsidR="006C33B7" w:rsidRPr="00F3051E" w:rsidP="00A96616" w14:paraId="26162A5C" w14:textId="7E66169A">
            <w:pPr>
              <w:pStyle w:val="ListParagraph"/>
              <w:keepNext/>
              <w:numPr>
                <w:ilvl w:val="0"/>
                <w:numId w:val="30"/>
              </w:numPr>
              <w:spacing w:after="160" w:line="169" w:lineRule="exact"/>
              <w:ind w:left="346"/>
              <w:rPr>
                <w:rFonts w:ascii="Verdana" w:hAnsi="Verdana" w:cs="Calibri"/>
                <w:color w:val="1F497D" w:themeColor="text2"/>
                <w:sz w:val="14"/>
                <w:szCs w:val="14"/>
              </w:rPr>
            </w:pPr>
            <w:r w:rsidRPr="007B7535">
              <w:rPr>
                <w:rFonts w:ascii="Verdana" w:eastAsia="Verdana" w:hAnsi="Verdana" w:cs="Verdana"/>
                <w:color w:val="1F497D" w:themeColor="text2"/>
                <w:spacing w:val="-6"/>
                <w:sz w:val="14"/>
                <w:szCs w:val="14"/>
              </w:rPr>
              <w:t>General work order or maintenance request completion time</w:t>
            </w:r>
          </w:p>
        </w:tc>
        <w:tc>
          <w:tcPr>
            <w:tcW w:w="1200" w:type="dxa"/>
            <w:shd w:val="clear" w:color="auto" w:fill="F2F2F2"/>
          </w:tcPr>
          <w:p w:rsidR="006C33B7" w:rsidRPr="00FE1DE9" w:rsidP="006C33B7" w14:paraId="10403ECD" w14:textId="77777777">
            <w:pPr>
              <w:keepNext/>
              <w:spacing w:before="2"/>
              <w:jc w:val="center"/>
              <w:rPr>
                <w:rFonts w:eastAsia="Verdana" w:hAnsi="Verdana" w:cs="Verdana"/>
                <w:sz w:val="4"/>
              </w:rPr>
            </w:pPr>
          </w:p>
          <w:p w:rsidR="006C33B7" w:rsidRPr="00FE1DE9" w:rsidP="006C33B7" w14:paraId="3B63C378" w14:textId="0BB5FAA5">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8"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039E24DF" w14:textId="77777777">
            <w:pPr>
              <w:keepNext/>
              <w:spacing w:before="2"/>
              <w:jc w:val="center"/>
              <w:rPr>
                <w:rFonts w:eastAsia="Verdana" w:hAnsi="Verdana" w:cs="Verdana"/>
                <w:sz w:val="4"/>
              </w:rPr>
            </w:pPr>
          </w:p>
          <w:p w:rsidR="006C33B7" w:rsidRPr="00FE1DE9" w:rsidP="006C33B7" w14:paraId="7D4EA756" w14:textId="64F931E3">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709" name="Picture 709"/>
                  <wp:cNvGraphicFramePr/>
                  <a:graphic xmlns:a="http://schemas.openxmlformats.org/drawingml/2006/main">
                    <a:graphicData uri="http://schemas.openxmlformats.org/drawingml/2006/picture">
                      <pic:pic xmlns:pic="http://schemas.openxmlformats.org/drawingml/2006/picture">
                        <pic:nvPicPr>
                          <pic:cNvPr id="709"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5D215E6B" w14:textId="77777777">
            <w:pPr>
              <w:keepNext/>
              <w:spacing w:before="2"/>
              <w:jc w:val="center"/>
              <w:rPr>
                <w:rFonts w:eastAsia="Verdana" w:hAnsi="Verdana" w:cs="Verdana"/>
                <w:sz w:val="4"/>
              </w:rPr>
            </w:pPr>
          </w:p>
          <w:p w:rsidR="006C33B7" w:rsidRPr="00FE1DE9" w:rsidP="006C33B7" w14:paraId="4D7678CA" w14:textId="643016CB">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10"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73F87D46" w14:textId="77777777">
            <w:pPr>
              <w:keepNext/>
              <w:spacing w:before="2"/>
              <w:jc w:val="center"/>
              <w:rPr>
                <w:rFonts w:eastAsia="Verdana" w:hAnsi="Verdana" w:cs="Verdana"/>
                <w:sz w:val="4"/>
              </w:rPr>
            </w:pPr>
          </w:p>
          <w:p w:rsidR="006C33B7" w:rsidRPr="00FE1DE9" w:rsidP="006C33B7" w14:paraId="5504C29C" w14:textId="1EEACEA8">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735A75C4" w14:textId="77777777">
            <w:pPr>
              <w:keepNext/>
              <w:spacing w:before="2"/>
              <w:jc w:val="center"/>
              <w:rPr>
                <w:rFonts w:eastAsia="Verdana" w:hAnsi="Verdana" w:cs="Verdana"/>
                <w:sz w:val="4"/>
              </w:rPr>
            </w:pPr>
          </w:p>
          <w:p w:rsidR="006C33B7" w:rsidRPr="00FE1DE9" w:rsidP="006C33B7" w14:paraId="32AAC3B9" w14:textId="7064E127">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712" name="Picture 712"/>
                  <wp:cNvGraphicFramePr/>
                  <a:graphic xmlns:a="http://schemas.openxmlformats.org/drawingml/2006/main">
                    <a:graphicData uri="http://schemas.openxmlformats.org/drawingml/2006/picture">
                      <pic:pic xmlns:pic="http://schemas.openxmlformats.org/drawingml/2006/picture">
                        <pic:nvPicPr>
                          <pic:cNvPr id="712"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3C73496C" w14:textId="77777777">
            <w:pPr>
              <w:keepNext/>
              <w:spacing w:before="2"/>
              <w:jc w:val="center"/>
              <w:rPr>
                <w:rFonts w:eastAsia="Verdana" w:hAnsi="Verdana" w:cs="Verdana"/>
                <w:sz w:val="4"/>
              </w:rPr>
            </w:pPr>
          </w:p>
          <w:p w:rsidR="006C33B7" w:rsidRPr="00FE1DE9" w:rsidP="006C33B7" w14:paraId="53B3F688" w14:textId="2DD47F64">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218A793C" w14:textId="77777777" w:rsidTr="00C06F20">
        <w:tblPrEx>
          <w:tblW w:w="18085" w:type="dxa"/>
          <w:tblLook w:val="06A0"/>
        </w:tblPrEx>
        <w:trPr>
          <w:gridAfter w:val="6"/>
          <w:wAfter w:w="7200" w:type="dxa"/>
        </w:trPr>
        <w:tc>
          <w:tcPr>
            <w:tcW w:w="3685" w:type="dxa"/>
          </w:tcPr>
          <w:p w:rsidR="006C33B7" w:rsidRPr="007B7535" w:rsidP="00A96616" w14:paraId="07BD2A8F" w14:textId="10C10CE4">
            <w:pPr>
              <w:keepNext/>
              <w:numPr>
                <w:ilvl w:val="0"/>
                <w:numId w:val="30"/>
              </w:numPr>
              <w:spacing w:after="160" w:line="259" w:lineRule="auto"/>
              <w:ind w:left="346"/>
              <w:contextualSpacing/>
              <w:rPr>
                <w:rFonts w:ascii="Verdana" w:eastAsia="Verdana" w:hAnsi="Verdana" w:cs="Verdana"/>
                <w:color w:val="1F497D" w:themeColor="text2"/>
                <w:spacing w:val="-6"/>
                <w:sz w:val="14"/>
                <w:szCs w:val="14"/>
              </w:rPr>
            </w:pPr>
            <w:r w:rsidRPr="007B7535">
              <w:rPr>
                <w:rFonts w:ascii="Verdana" w:eastAsia="Verdana" w:hAnsi="Verdana" w:cs="Verdana"/>
                <w:color w:val="1F497D" w:themeColor="text2"/>
                <w:spacing w:val="-6"/>
                <w:sz w:val="14"/>
                <w:szCs w:val="14"/>
              </w:rPr>
              <w:t>Quality of maintenance work</w:t>
            </w:r>
          </w:p>
        </w:tc>
        <w:tc>
          <w:tcPr>
            <w:tcW w:w="1200" w:type="dxa"/>
          </w:tcPr>
          <w:p w:rsidR="006C33B7" w:rsidRPr="00FE1DE9" w:rsidP="006C33B7" w14:paraId="110039D5" w14:textId="77777777">
            <w:pPr>
              <w:keepNext/>
              <w:spacing w:before="2"/>
              <w:jc w:val="center"/>
              <w:rPr>
                <w:rFonts w:eastAsia="Verdana" w:hAnsi="Verdana" w:cs="Verdana"/>
                <w:sz w:val="4"/>
              </w:rPr>
            </w:pPr>
          </w:p>
          <w:p w:rsidR="006C33B7" w:rsidRPr="00FE1DE9" w:rsidP="006C33B7" w14:paraId="16AC7865" w14:textId="50B74D09">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5E7052E9" w14:textId="77777777">
            <w:pPr>
              <w:keepNext/>
              <w:spacing w:before="2"/>
              <w:jc w:val="center"/>
              <w:rPr>
                <w:rFonts w:eastAsia="Verdana" w:hAnsi="Verdana" w:cs="Verdana"/>
                <w:sz w:val="4"/>
              </w:rPr>
            </w:pPr>
          </w:p>
          <w:p w:rsidR="006C33B7" w:rsidRPr="00FE1DE9" w:rsidP="006C33B7" w14:paraId="43EA0BC5" w14:textId="1629A244">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73F39F58" w14:textId="77777777">
            <w:pPr>
              <w:keepNext/>
              <w:spacing w:before="2"/>
              <w:jc w:val="center"/>
              <w:rPr>
                <w:rFonts w:eastAsia="Verdana" w:hAnsi="Verdana" w:cs="Verdana"/>
                <w:sz w:val="4"/>
              </w:rPr>
            </w:pPr>
          </w:p>
          <w:p w:rsidR="006C33B7" w:rsidRPr="00FE1DE9" w:rsidP="006C33B7" w14:paraId="1685018F" w14:textId="6434ED1A">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469A0523" w14:textId="77777777">
            <w:pPr>
              <w:keepNext/>
              <w:spacing w:before="2"/>
              <w:jc w:val="center"/>
              <w:rPr>
                <w:rFonts w:eastAsia="Verdana" w:hAnsi="Verdana" w:cs="Verdana"/>
                <w:sz w:val="4"/>
              </w:rPr>
            </w:pPr>
          </w:p>
          <w:p w:rsidR="006C33B7" w:rsidRPr="00FE1DE9" w:rsidP="006C33B7" w14:paraId="272F264A" w14:textId="1DC3F399">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012EE494" w14:textId="77777777">
            <w:pPr>
              <w:keepNext/>
              <w:spacing w:before="2"/>
              <w:jc w:val="center"/>
              <w:rPr>
                <w:rFonts w:eastAsia="Verdana" w:hAnsi="Verdana" w:cs="Verdana"/>
                <w:sz w:val="4"/>
              </w:rPr>
            </w:pPr>
          </w:p>
          <w:p w:rsidR="006C33B7" w:rsidRPr="00FE1DE9" w:rsidP="006C33B7" w14:paraId="68E1C6AD" w14:textId="7F03B71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515E5D98" w14:textId="77777777">
            <w:pPr>
              <w:keepNext/>
              <w:spacing w:before="2"/>
              <w:jc w:val="center"/>
              <w:rPr>
                <w:rFonts w:eastAsia="Verdana" w:hAnsi="Verdana" w:cs="Verdana"/>
                <w:sz w:val="4"/>
              </w:rPr>
            </w:pPr>
          </w:p>
          <w:p w:rsidR="006C33B7" w:rsidRPr="00FE1DE9" w:rsidP="006C33B7" w14:paraId="7FF628DC" w14:textId="2C396AF5">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2FA96209" w14:textId="77777777" w:rsidTr="00C06F20">
        <w:tblPrEx>
          <w:tblW w:w="18085" w:type="dxa"/>
          <w:tblLook w:val="06A0"/>
        </w:tblPrEx>
        <w:trPr>
          <w:gridAfter w:val="6"/>
          <w:wAfter w:w="7200" w:type="dxa"/>
        </w:trPr>
        <w:tc>
          <w:tcPr>
            <w:tcW w:w="3685" w:type="dxa"/>
            <w:shd w:val="clear" w:color="auto" w:fill="F2F2F2"/>
          </w:tcPr>
          <w:p w:rsidR="006C33B7" w:rsidRPr="007B7535" w:rsidP="00A96616" w14:paraId="5859A945" w14:textId="55CA065F">
            <w:pPr>
              <w:keepNext/>
              <w:numPr>
                <w:ilvl w:val="0"/>
                <w:numId w:val="30"/>
              </w:numPr>
              <w:spacing w:after="160" w:line="259" w:lineRule="auto"/>
              <w:ind w:left="346"/>
              <w:contextualSpacing/>
              <w:rPr>
                <w:rFonts w:ascii="Verdana" w:eastAsia="Verdana" w:hAnsi="Verdana" w:cs="Verdana"/>
                <w:color w:val="1F497D" w:themeColor="text2"/>
                <w:spacing w:val="-6"/>
                <w:sz w:val="14"/>
                <w:szCs w:val="14"/>
              </w:rPr>
            </w:pPr>
            <w:r w:rsidRPr="007B7535">
              <w:rPr>
                <w:rFonts w:ascii="Verdana" w:eastAsia="Verdana" w:hAnsi="Verdana" w:cs="Verdana"/>
                <w:color w:val="1F497D" w:themeColor="text2"/>
                <w:spacing w:val="-6"/>
                <w:sz w:val="14"/>
                <w:szCs w:val="14"/>
              </w:rPr>
              <w:t>Follow-up on maintenance requests to ensure satisfaction</w:t>
            </w:r>
          </w:p>
        </w:tc>
        <w:tc>
          <w:tcPr>
            <w:tcW w:w="1200" w:type="dxa"/>
            <w:shd w:val="clear" w:color="auto" w:fill="F2F2F2"/>
          </w:tcPr>
          <w:p w:rsidR="006C33B7" w:rsidRPr="00FE1DE9" w:rsidP="006C33B7" w14:paraId="765E9590" w14:textId="77777777">
            <w:pPr>
              <w:keepNext/>
              <w:spacing w:before="2"/>
              <w:jc w:val="center"/>
              <w:rPr>
                <w:rFonts w:eastAsia="Verdana" w:hAnsi="Verdana" w:cs="Verdana"/>
                <w:sz w:val="4"/>
              </w:rPr>
            </w:pPr>
          </w:p>
          <w:p w:rsidR="006C33B7" w:rsidRPr="00FE1DE9" w:rsidP="006C33B7" w14:paraId="0B345377" w14:textId="259C9CB7">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22D62467" w14:textId="77777777">
            <w:pPr>
              <w:keepNext/>
              <w:spacing w:before="2"/>
              <w:jc w:val="center"/>
              <w:rPr>
                <w:rFonts w:eastAsia="Verdana" w:hAnsi="Verdana" w:cs="Verdana"/>
                <w:sz w:val="4"/>
              </w:rPr>
            </w:pPr>
          </w:p>
          <w:p w:rsidR="006C33B7" w:rsidRPr="00FE1DE9" w:rsidP="006C33B7" w14:paraId="584CF599" w14:textId="0C3F4E0D">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523CC47B" w14:textId="77777777">
            <w:pPr>
              <w:keepNext/>
              <w:spacing w:before="2"/>
              <w:jc w:val="center"/>
              <w:rPr>
                <w:rFonts w:eastAsia="Verdana" w:hAnsi="Verdana" w:cs="Verdana"/>
                <w:sz w:val="4"/>
              </w:rPr>
            </w:pPr>
          </w:p>
          <w:p w:rsidR="006C33B7" w:rsidRPr="00FE1DE9" w:rsidP="006C33B7" w14:paraId="39F6063F" w14:textId="2C59E72E">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6AFF62E9" w14:textId="77777777">
            <w:pPr>
              <w:keepNext/>
              <w:spacing w:before="2"/>
              <w:jc w:val="center"/>
              <w:rPr>
                <w:rFonts w:eastAsia="Verdana" w:hAnsi="Verdana" w:cs="Verdana"/>
                <w:sz w:val="4"/>
              </w:rPr>
            </w:pPr>
          </w:p>
          <w:p w:rsidR="006C33B7" w:rsidRPr="00FE1DE9" w:rsidP="006C33B7" w14:paraId="60FB7C0D" w14:textId="6282769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07E28AF5" w14:textId="77777777">
            <w:pPr>
              <w:keepNext/>
              <w:spacing w:before="2"/>
              <w:jc w:val="center"/>
              <w:rPr>
                <w:rFonts w:eastAsia="Verdana" w:hAnsi="Verdana" w:cs="Verdana"/>
                <w:sz w:val="4"/>
              </w:rPr>
            </w:pPr>
          </w:p>
          <w:p w:rsidR="006C33B7" w:rsidRPr="00FE1DE9" w:rsidP="006C33B7" w14:paraId="75F8DBEA" w14:textId="18F97D0C">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6B082E1A" w14:textId="77777777">
            <w:pPr>
              <w:keepNext/>
              <w:spacing w:before="2"/>
              <w:jc w:val="center"/>
              <w:rPr>
                <w:rFonts w:eastAsia="Verdana" w:hAnsi="Verdana" w:cs="Verdana"/>
                <w:sz w:val="4"/>
              </w:rPr>
            </w:pPr>
          </w:p>
          <w:p w:rsidR="006C33B7" w:rsidRPr="00FE1DE9" w:rsidP="006C33B7" w14:paraId="58F0F9BB" w14:textId="33DD8026">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5AF97E89" w14:textId="77777777" w:rsidTr="00C06F20">
        <w:tblPrEx>
          <w:tblW w:w="18085" w:type="dxa"/>
          <w:tblLook w:val="06A0"/>
        </w:tblPrEx>
        <w:trPr>
          <w:gridAfter w:val="6"/>
          <w:wAfter w:w="7200" w:type="dxa"/>
        </w:trPr>
        <w:tc>
          <w:tcPr>
            <w:tcW w:w="3685" w:type="dxa"/>
          </w:tcPr>
          <w:p w:rsidR="006C33B7" w:rsidRPr="00FE1DE9" w:rsidP="00A96616" w14:paraId="1022CAB7" w14:textId="5285FB6D">
            <w:pPr>
              <w:keepNext/>
              <w:spacing w:after="160" w:line="259" w:lineRule="auto"/>
              <w:ind w:left="250"/>
              <w:contextualSpacing/>
              <w:rPr>
                <w:rFonts w:ascii="Verdana" w:eastAsia="Verdana" w:hAnsi="Verdana" w:cs="Verdana"/>
                <w:color w:val="4A5E8F"/>
                <w:spacing w:val="-6"/>
                <w:sz w:val="14"/>
              </w:rPr>
            </w:pPr>
          </w:p>
        </w:tc>
        <w:tc>
          <w:tcPr>
            <w:tcW w:w="1200" w:type="dxa"/>
          </w:tcPr>
          <w:p w:rsidR="006C33B7" w:rsidRPr="00FE1DE9" w:rsidP="006C33B7" w14:paraId="7DAC075B" w14:textId="790B6ADF">
            <w:pPr>
              <w:keepNext/>
              <w:spacing w:after="160" w:line="259" w:lineRule="auto"/>
              <w:jc w:val="center"/>
              <w:rPr>
                <w:rFonts w:ascii="Calibri" w:eastAsia="Calibri" w:hAnsi="Calibri"/>
              </w:rPr>
            </w:pPr>
          </w:p>
        </w:tc>
        <w:tc>
          <w:tcPr>
            <w:tcW w:w="1200" w:type="dxa"/>
          </w:tcPr>
          <w:p w:rsidR="006C33B7" w:rsidRPr="00FE1DE9" w:rsidP="006C33B7" w14:paraId="4AA91AC0" w14:textId="14FCE8C3">
            <w:pPr>
              <w:keepNext/>
              <w:spacing w:after="160" w:line="259" w:lineRule="auto"/>
              <w:jc w:val="center"/>
              <w:rPr>
                <w:rFonts w:ascii="Calibri" w:eastAsia="Calibri" w:hAnsi="Calibri"/>
              </w:rPr>
            </w:pPr>
          </w:p>
        </w:tc>
        <w:tc>
          <w:tcPr>
            <w:tcW w:w="1200" w:type="dxa"/>
          </w:tcPr>
          <w:p w:rsidR="006C33B7" w:rsidRPr="00FE1DE9" w:rsidP="006C33B7" w14:paraId="02D3CB0B" w14:textId="58B1C4E7">
            <w:pPr>
              <w:keepNext/>
              <w:spacing w:after="160" w:line="259" w:lineRule="auto"/>
              <w:jc w:val="center"/>
              <w:rPr>
                <w:rFonts w:ascii="Calibri" w:eastAsia="Calibri" w:hAnsi="Calibri"/>
              </w:rPr>
            </w:pPr>
          </w:p>
        </w:tc>
        <w:tc>
          <w:tcPr>
            <w:tcW w:w="1200" w:type="dxa"/>
          </w:tcPr>
          <w:p w:rsidR="006C33B7" w:rsidRPr="00FE1DE9" w:rsidP="006C33B7" w14:paraId="181CA982" w14:textId="36DBAE9B">
            <w:pPr>
              <w:keepNext/>
              <w:spacing w:after="160" w:line="259" w:lineRule="auto"/>
              <w:jc w:val="center"/>
              <w:rPr>
                <w:rFonts w:ascii="Calibri" w:eastAsia="Calibri" w:hAnsi="Calibri"/>
              </w:rPr>
            </w:pPr>
          </w:p>
        </w:tc>
        <w:tc>
          <w:tcPr>
            <w:tcW w:w="1200" w:type="dxa"/>
          </w:tcPr>
          <w:p w:rsidR="006C33B7" w:rsidRPr="00FE1DE9" w:rsidP="006C33B7" w14:paraId="6D42576B" w14:textId="24C63E3C">
            <w:pPr>
              <w:keepNext/>
              <w:spacing w:after="160" w:line="259" w:lineRule="auto"/>
              <w:jc w:val="center"/>
              <w:rPr>
                <w:rFonts w:ascii="Calibri" w:eastAsia="Calibri" w:hAnsi="Calibri"/>
              </w:rPr>
            </w:pPr>
          </w:p>
        </w:tc>
        <w:tc>
          <w:tcPr>
            <w:tcW w:w="1200" w:type="dxa"/>
          </w:tcPr>
          <w:p w:rsidR="006C33B7" w:rsidRPr="00FE1DE9" w:rsidP="006C33B7" w14:paraId="6F7447F5" w14:textId="644E5A0A">
            <w:pPr>
              <w:keepNext/>
              <w:spacing w:after="160" w:line="259" w:lineRule="auto"/>
              <w:jc w:val="center"/>
              <w:rPr>
                <w:rFonts w:ascii="Calibri" w:eastAsia="Calibri" w:hAnsi="Calibri"/>
              </w:rPr>
            </w:pPr>
          </w:p>
        </w:tc>
      </w:tr>
      <w:tr w14:paraId="7AE7D1A9" w14:textId="77777777" w:rsidTr="00FE1DE9">
        <w:tblPrEx>
          <w:tblW w:w="18085" w:type="dxa"/>
          <w:tblLook w:val="06A0"/>
        </w:tblPrEx>
        <w:trPr>
          <w:gridAfter w:val="6"/>
          <w:wAfter w:w="7200" w:type="dxa"/>
        </w:trPr>
        <w:tc>
          <w:tcPr>
            <w:tcW w:w="3685" w:type="dxa"/>
          </w:tcPr>
          <w:p w:rsidR="006C33B7" w:rsidRPr="00FE1DE9" w:rsidP="006C33B7" w14:paraId="136FB8CB" w14:textId="69313010">
            <w:pPr>
              <w:spacing w:after="160" w:line="259" w:lineRule="auto"/>
              <w:rPr>
                <w:rFonts w:ascii="Calibri" w:eastAsia="Calibri" w:hAnsi="Calibri"/>
              </w:rPr>
            </w:pPr>
            <w:r>
              <w:rPr>
                <w:noProof/>
              </w:rPr>
              <mc:AlternateContent>
                <mc:Choice Requires="wps">
                  <w:drawing>
                    <wp:anchor distT="0" distB="0" distL="114300" distR="114300" simplePos="0" relativeHeight="251666432" behindDoc="0" locked="0" layoutInCell="1" allowOverlap="1">
                      <wp:simplePos x="0" y="0"/>
                      <wp:positionH relativeFrom="column">
                        <wp:posOffset>-118745</wp:posOffset>
                      </wp:positionH>
                      <wp:positionV relativeFrom="paragraph">
                        <wp:posOffset>160655</wp:posOffset>
                      </wp:positionV>
                      <wp:extent cx="7073900" cy="1981200"/>
                      <wp:effectExtent l="19050" t="19050" r="12700" b="19050"/>
                      <wp:wrapNone/>
                      <wp:docPr id="2104595070"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7073900" cy="198120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9" style="width:557pt;height:156pt;margin-top:12.65pt;margin-left:-9.35pt;mso-height-percent:0;mso-height-relative:margin;mso-width-percent:0;mso-width-relative:margin;mso-wrap-distance-bottom:0;mso-wrap-distance-left:9pt;mso-wrap-distance-right:9pt;mso-wrap-distance-top:0;mso-wrap-style:square;position:absolute;visibility:visible;v-text-anchor:middle;z-index:251667456" arcsize="10923f" filled="f" strokecolor="#e7e6e6" strokeweight="4.5pt">
                      <v:stroke joinstyle="miter"/>
                    </v:roundrect>
                  </w:pict>
                </mc:Fallback>
              </mc:AlternateContent>
            </w:r>
          </w:p>
        </w:tc>
        <w:tc>
          <w:tcPr>
            <w:tcW w:w="1200" w:type="dxa"/>
          </w:tcPr>
          <w:p w:rsidR="006C33B7" w:rsidRPr="00FE1DE9" w:rsidP="006C33B7" w14:paraId="40110156" w14:textId="77777777">
            <w:pPr>
              <w:spacing w:after="160" w:line="259" w:lineRule="auto"/>
              <w:jc w:val="center"/>
              <w:rPr>
                <w:rFonts w:ascii="Calibri" w:eastAsia="Calibri" w:hAnsi="Calibri"/>
              </w:rPr>
            </w:pPr>
          </w:p>
        </w:tc>
        <w:tc>
          <w:tcPr>
            <w:tcW w:w="1200" w:type="dxa"/>
          </w:tcPr>
          <w:p w:rsidR="006C33B7" w:rsidRPr="00FE1DE9" w:rsidP="006C33B7" w14:paraId="676D25EB" w14:textId="2CE10E19">
            <w:pPr>
              <w:spacing w:after="160" w:line="259" w:lineRule="auto"/>
              <w:jc w:val="center"/>
              <w:rPr>
                <w:rFonts w:ascii="Calibri" w:eastAsia="Calibri" w:hAnsi="Calibri"/>
              </w:rPr>
            </w:pPr>
          </w:p>
        </w:tc>
        <w:tc>
          <w:tcPr>
            <w:tcW w:w="1200" w:type="dxa"/>
          </w:tcPr>
          <w:p w:rsidR="006C33B7" w:rsidRPr="00FE1DE9" w:rsidP="006C33B7" w14:paraId="615494DE" w14:textId="77777777">
            <w:pPr>
              <w:spacing w:after="160" w:line="259" w:lineRule="auto"/>
              <w:jc w:val="center"/>
              <w:rPr>
                <w:rFonts w:ascii="Calibri" w:eastAsia="Calibri" w:hAnsi="Calibri"/>
              </w:rPr>
            </w:pPr>
          </w:p>
        </w:tc>
        <w:tc>
          <w:tcPr>
            <w:tcW w:w="1200" w:type="dxa"/>
          </w:tcPr>
          <w:p w:rsidR="006C33B7" w:rsidRPr="00FE1DE9" w:rsidP="006C33B7" w14:paraId="04DFE317" w14:textId="77777777">
            <w:pPr>
              <w:spacing w:after="160" w:line="259" w:lineRule="auto"/>
              <w:jc w:val="center"/>
              <w:rPr>
                <w:rFonts w:ascii="Calibri" w:eastAsia="Calibri" w:hAnsi="Calibri"/>
              </w:rPr>
            </w:pPr>
          </w:p>
        </w:tc>
        <w:tc>
          <w:tcPr>
            <w:tcW w:w="1200" w:type="dxa"/>
          </w:tcPr>
          <w:p w:rsidR="006C33B7" w:rsidRPr="00FE1DE9" w:rsidP="006C33B7" w14:paraId="1C17A60D" w14:textId="77777777">
            <w:pPr>
              <w:spacing w:after="160" w:line="259" w:lineRule="auto"/>
              <w:jc w:val="center"/>
              <w:rPr>
                <w:rFonts w:ascii="Calibri" w:eastAsia="Calibri" w:hAnsi="Calibri"/>
              </w:rPr>
            </w:pPr>
          </w:p>
        </w:tc>
        <w:tc>
          <w:tcPr>
            <w:tcW w:w="1200" w:type="dxa"/>
          </w:tcPr>
          <w:p w:rsidR="006C33B7" w:rsidRPr="00FE1DE9" w:rsidP="006C33B7" w14:paraId="5249F925" w14:textId="77777777">
            <w:pPr>
              <w:spacing w:after="160" w:line="259" w:lineRule="auto"/>
              <w:jc w:val="center"/>
              <w:rPr>
                <w:rFonts w:ascii="Calibri" w:eastAsia="Calibri" w:hAnsi="Calibri"/>
              </w:rPr>
            </w:pPr>
          </w:p>
        </w:tc>
      </w:tr>
      <w:tr w14:paraId="7E69511B" w14:textId="77777777" w:rsidTr="00C06F20">
        <w:tblPrEx>
          <w:tblW w:w="18085" w:type="dxa"/>
          <w:tblLook w:val="06A0"/>
        </w:tblPrEx>
        <w:trPr>
          <w:gridAfter w:val="6"/>
          <w:wAfter w:w="7200" w:type="dxa"/>
        </w:trPr>
        <w:tc>
          <w:tcPr>
            <w:tcW w:w="10885" w:type="dxa"/>
            <w:gridSpan w:val="7"/>
          </w:tcPr>
          <w:p w:rsidR="001706A0" w:rsidRPr="001706A0" w:rsidP="001706A0" w14:paraId="37ACE210" w14:textId="46BFAAAC">
            <w:pPr>
              <w:keepNext/>
              <w:numPr>
                <w:ilvl w:val="0"/>
                <w:numId w:val="23"/>
              </w:numPr>
              <w:spacing w:after="160" w:line="480" w:lineRule="auto"/>
              <w:ind w:left="245" w:right="1066" w:hanging="245"/>
              <w:contextualSpacing/>
              <w:rPr>
                <w:rFonts w:ascii="Verdana" w:eastAsia="Verdana" w:hAnsi="Verdana" w:cs="Verdana"/>
                <w:b/>
                <w:color w:val="4A5E8F"/>
                <w:spacing w:val="-2"/>
                <w:sz w:val="14"/>
              </w:rPr>
            </w:pPr>
            <w:r w:rsidRPr="001706A0">
              <w:rPr>
                <w:rFonts w:ascii="Verdana" w:eastAsia="Verdana" w:hAnsi="Verdana" w:cs="Verdana"/>
                <w:b/>
                <w:color w:val="4A5E8F"/>
                <w:spacing w:val="-2"/>
                <w:sz w:val="14"/>
              </w:rPr>
              <w:t>How satisfied are you with the following characteristics of your home/unit:</w:t>
            </w:r>
          </w:p>
        </w:tc>
      </w:tr>
      <w:tr w14:paraId="5CA1B9A6" w14:textId="77777777" w:rsidTr="00C06F20">
        <w:tblPrEx>
          <w:tblW w:w="18085" w:type="dxa"/>
          <w:tblLook w:val="06A0"/>
        </w:tblPrEx>
        <w:trPr>
          <w:gridAfter w:val="6"/>
          <w:wAfter w:w="7200" w:type="dxa"/>
        </w:trPr>
        <w:tc>
          <w:tcPr>
            <w:tcW w:w="3685" w:type="dxa"/>
            <w:shd w:val="clear" w:color="auto" w:fill="F2F2F2"/>
          </w:tcPr>
          <w:p w:rsidR="00A96616" w:rsidRPr="00FE1DE9" w:rsidP="00A96616" w14:paraId="29597C16" w14:textId="0228B2D0">
            <w:pPr>
              <w:keepNext/>
              <w:spacing w:after="160" w:line="259" w:lineRule="auto"/>
              <w:ind w:right="1060"/>
              <w:contextualSpacing/>
              <w:rPr>
                <w:rFonts w:ascii="Calibri" w:eastAsia="Calibri" w:hAnsi="Calibri"/>
              </w:rPr>
            </w:pPr>
          </w:p>
        </w:tc>
        <w:tc>
          <w:tcPr>
            <w:tcW w:w="1200" w:type="dxa"/>
            <w:shd w:val="clear" w:color="auto" w:fill="F2F2F2"/>
          </w:tcPr>
          <w:p w:rsidR="00A96616" w:rsidRPr="00FE1DE9" w:rsidP="00A96616" w14:paraId="68FA1475" w14:textId="311D3650">
            <w:pPr>
              <w:spacing w:after="160" w:line="259" w:lineRule="auto"/>
              <w:jc w:val="center"/>
              <w:rPr>
                <w:rFonts w:ascii="Calibri" w:eastAsia="Calibri" w:hAnsi="Calibri"/>
              </w:rPr>
            </w:pPr>
            <w:r w:rsidRPr="00FE1DE9">
              <w:rPr>
                <w:rFonts w:ascii="Verdana" w:eastAsia="Calibri" w:hAnsi="Verdana"/>
                <w:color w:val="4A5E8F"/>
                <w:spacing w:val="-4"/>
                <w:w w:val="105"/>
                <w:sz w:val="11"/>
              </w:rPr>
              <w:t>Very Satisfied</w:t>
            </w:r>
          </w:p>
        </w:tc>
        <w:tc>
          <w:tcPr>
            <w:tcW w:w="1200" w:type="dxa"/>
            <w:shd w:val="clear" w:color="auto" w:fill="F2F2F2"/>
          </w:tcPr>
          <w:p w:rsidR="00A96616" w:rsidRPr="00FE1DE9" w:rsidP="00A96616" w14:paraId="5CEFBCBF" w14:textId="48B965FE">
            <w:pPr>
              <w:spacing w:after="160" w:line="259" w:lineRule="auto"/>
              <w:jc w:val="center"/>
              <w:rPr>
                <w:rFonts w:ascii="Calibri" w:eastAsia="Calibri" w:hAnsi="Calibri"/>
              </w:rPr>
            </w:pPr>
            <w:r w:rsidRPr="00FE1DE9">
              <w:rPr>
                <w:rFonts w:ascii="Verdana" w:eastAsia="Calibri" w:hAnsi="Verdana"/>
                <w:color w:val="4A5E8F"/>
                <w:spacing w:val="-4"/>
                <w:w w:val="105"/>
                <w:sz w:val="11"/>
              </w:rPr>
              <w:t>Somewhat Satisfied</w:t>
            </w:r>
          </w:p>
        </w:tc>
        <w:tc>
          <w:tcPr>
            <w:tcW w:w="1200" w:type="dxa"/>
            <w:shd w:val="clear" w:color="auto" w:fill="F2F2F2"/>
          </w:tcPr>
          <w:p w:rsidR="00A96616" w:rsidRPr="00FE1DE9" w:rsidP="00A96616" w14:paraId="7428C8F8" w14:textId="0B8A8D54">
            <w:pPr>
              <w:spacing w:after="160" w:line="259" w:lineRule="auto"/>
              <w:jc w:val="center"/>
              <w:rPr>
                <w:rFonts w:ascii="Calibri" w:eastAsia="Calibri" w:hAnsi="Calibri"/>
              </w:rPr>
            </w:pPr>
            <w:r w:rsidRPr="00FE1DE9">
              <w:rPr>
                <w:rFonts w:ascii="Verdana" w:eastAsia="Calibri" w:hAnsi="Verdana"/>
                <w:color w:val="4A5E8F"/>
                <w:spacing w:val="-4"/>
                <w:w w:val="105"/>
                <w:sz w:val="11"/>
              </w:rPr>
              <w:t>Neither Satisfied nor Dissatisfied</w:t>
            </w:r>
          </w:p>
        </w:tc>
        <w:tc>
          <w:tcPr>
            <w:tcW w:w="1200" w:type="dxa"/>
            <w:shd w:val="clear" w:color="auto" w:fill="F2F2F2"/>
          </w:tcPr>
          <w:p w:rsidR="00A96616" w:rsidRPr="00FE1DE9" w:rsidP="00A96616" w14:paraId="5BB2CD46" w14:textId="5D5C9100">
            <w:pPr>
              <w:spacing w:after="160" w:line="259" w:lineRule="auto"/>
              <w:jc w:val="center"/>
              <w:rPr>
                <w:rFonts w:ascii="Calibri" w:eastAsia="Calibri" w:hAnsi="Calibri"/>
              </w:rPr>
            </w:pPr>
            <w:r w:rsidRPr="00FE1DE9">
              <w:rPr>
                <w:rFonts w:ascii="Verdana" w:eastAsia="Calibri" w:hAnsi="Verdana"/>
                <w:color w:val="4A5E8F"/>
                <w:spacing w:val="-4"/>
                <w:w w:val="105"/>
                <w:sz w:val="11"/>
              </w:rPr>
              <w:t>Somewhat Dissatisfied</w:t>
            </w:r>
          </w:p>
        </w:tc>
        <w:tc>
          <w:tcPr>
            <w:tcW w:w="1200" w:type="dxa"/>
            <w:shd w:val="clear" w:color="auto" w:fill="F2F2F2"/>
          </w:tcPr>
          <w:p w:rsidR="00A96616" w:rsidRPr="00FE1DE9" w:rsidP="00A96616" w14:paraId="7579E7F1" w14:textId="4333A3C3">
            <w:pPr>
              <w:spacing w:after="160" w:line="259" w:lineRule="auto"/>
              <w:jc w:val="center"/>
              <w:rPr>
                <w:rFonts w:ascii="Calibri" w:eastAsia="Calibri" w:hAnsi="Calibri"/>
              </w:rPr>
            </w:pPr>
            <w:r w:rsidRPr="00FE1DE9">
              <w:rPr>
                <w:rFonts w:ascii="Verdana" w:eastAsia="Calibri" w:hAnsi="Verdana"/>
                <w:color w:val="4A5E8F"/>
                <w:spacing w:val="-4"/>
                <w:w w:val="105"/>
                <w:sz w:val="11"/>
              </w:rPr>
              <w:t>Very Dissatisfied</w:t>
            </w:r>
          </w:p>
        </w:tc>
        <w:tc>
          <w:tcPr>
            <w:tcW w:w="1200" w:type="dxa"/>
            <w:shd w:val="clear" w:color="auto" w:fill="F2F2F2"/>
          </w:tcPr>
          <w:p w:rsidR="00A96616" w:rsidRPr="00FE1DE9" w:rsidP="00A96616" w14:paraId="60C40FDF" w14:textId="2F1E45DC">
            <w:pPr>
              <w:spacing w:after="160" w:line="259" w:lineRule="auto"/>
              <w:jc w:val="center"/>
              <w:rPr>
                <w:rFonts w:ascii="Calibri" w:eastAsia="Calibri" w:hAnsi="Calibri"/>
              </w:rPr>
            </w:pPr>
            <w:r w:rsidRPr="00FE1DE9">
              <w:rPr>
                <w:rFonts w:ascii="Verdana" w:eastAsia="Calibri" w:hAnsi="Verdana"/>
                <w:color w:val="4A5E8F"/>
                <w:spacing w:val="-4"/>
                <w:w w:val="105"/>
                <w:sz w:val="11"/>
              </w:rPr>
              <w:t>Don't Know, No Opinion or Not Applicable</w:t>
            </w:r>
          </w:p>
        </w:tc>
      </w:tr>
      <w:tr w14:paraId="0C08499B" w14:textId="77777777" w:rsidTr="00C06F20">
        <w:tblPrEx>
          <w:tblW w:w="18085" w:type="dxa"/>
          <w:tblLook w:val="06A0"/>
        </w:tblPrEx>
        <w:trPr>
          <w:gridAfter w:val="6"/>
          <w:wAfter w:w="7200" w:type="dxa"/>
        </w:trPr>
        <w:tc>
          <w:tcPr>
            <w:tcW w:w="3685" w:type="dxa"/>
          </w:tcPr>
          <w:p w:rsidR="006C33B7" w:rsidRPr="007B7535" w:rsidP="00F3051E" w14:paraId="0CCDA7BA" w14:textId="27D0BB66">
            <w:pPr>
              <w:pStyle w:val="ListParagraph"/>
              <w:numPr>
                <w:ilvl w:val="0"/>
                <w:numId w:val="33"/>
              </w:numPr>
              <w:spacing w:after="160" w:line="169" w:lineRule="exact"/>
              <w:ind w:left="347" w:hanging="361"/>
              <w:contextualSpacing/>
              <w:rPr>
                <w:rFonts w:ascii="Verdana" w:eastAsia="Verdana" w:hAnsi="Verdana" w:cs="Verdana"/>
                <w:color w:val="1F497D" w:themeColor="text2"/>
                <w:spacing w:val="-2"/>
                <w:sz w:val="14"/>
                <w:szCs w:val="14"/>
              </w:rPr>
            </w:pPr>
            <w:r w:rsidRPr="007B7535">
              <w:rPr>
                <w:rFonts w:ascii="Verdana" w:eastAsia="Verdana" w:hAnsi="Verdana" w:cs="Verdana"/>
                <w:color w:val="1F497D" w:themeColor="text2"/>
                <w:spacing w:val="-6"/>
                <w:sz w:val="14"/>
                <w:szCs w:val="14"/>
              </w:rPr>
              <w:t>Exterior features (landscaping, pest control, etc.)</w:t>
            </w:r>
          </w:p>
        </w:tc>
        <w:tc>
          <w:tcPr>
            <w:tcW w:w="1200" w:type="dxa"/>
          </w:tcPr>
          <w:p w:rsidR="006C33B7" w:rsidRPr="00FE1DE9" w:rsidP="006C33B7" w14:paraId="0190DBF3" w14:textId="77777777">
            <w:pPr>
              <w:spacing w:before="2"/>
              <w:jc w:val="center"/>
              <w:rPr>
                <w:rFonts w:eastAsia="Verdana" w:hAnsi="Verdana" w:cs="Verdana"/>
                <w:sz w:val="4"/>
              </w:rPr>
            </w:pPr>
          </w:p>
          <w:p w:rsidR="006C33B7" w:rsidRPr="00FE1DE9" w:rsidP="006C33B7" w14:paraId="48A84E88" w14:textId="2D52B6CC">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0C5FA8DE" w14:textId="77777777">
            <w:pPr>
              <w:spacing w:before="2"/>
              <w:jc w:val="center"/>
              <w:rPr>
                <w:rFonts w:eastAsia="Verdana" w:hAnsi="Verdana" w:cs="Verdana"/>
                <w:sz w:val="4"/>
              </w:rPr>
            </w:pPr>
          </w:p>
          <w:p w:rsidR="006C33B7" w:rsidRPr="00FE1DE9" w:rsidP="006C33B7" w14:paraId="7BD98794" w14:textId="4CDDF14A">
            <w:pPr>
              <w:spacing w:after="160" w:line="259" w:lineRule="auto"/>
              <w:jc w:val="center"/>
              <w:rPr>
                <w:rFonts w:ascii="Verdana" w:eastAsia="Calibri" w:hAnsi="Verdana"/>
                <w:color w:val="4A5E8F"/>
                <w:spacing w:val="-2"/>
                <w:w w:val="105"/>
                <w:sz w:val="11"/>
              </w:rPr>
            </w:pPr>
            <w:r w:rsidRPr="00FE1DE9">
              <w:rPr>
                <w:rFonts w:eastAsia="Calibri" w:hAnsi="Calibri"/>
                <w:noProof/>
                <w:sz w:val="4"/>
              </w:rPr>
              <w:drawing>
                <wp:inline distT="0" distB="0" distL="0" distR="0">
                  <wp:extent cx="80962" cy="80962"/>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273B95A2" w14:textId="77777777">
            <w:pPr>
              <w:spacing w:before="2"/>
              <w:jc w:val="center"/>
              <w:rPr>
                <w:rFonts w:eastAsia="Verdana" w:hAnsi="Verdana" w:cs="Verdana"/>
                <w:sz w:val="4"/>
              </w:rPr>
            </w:pPr>
          </w:p>
          <w:p w:rsidR="006C33B7" w:rsidRPr="00FE1DE9" w:rsidP="006C33B7" w14:paraId="6333203D" w14:textId="33E83D0C">
            <w:pPr>
              <w:spacing w:after="160" w:line="259" w:lineRule="auto"/>
              <w:jc w:val="center"/>
              <w:rPr>
                <w:rFonts w:ascii="Verdana" w:eastAsia="Calibri" w:hAnsi="Verdana"/>
                <w:color w:val="4A5E8F"/>
                <w:w w:val="105"/>
                <w:sz w:val="11"/>
              </w:rPr>
            </w:pPr>
            <w:r w:rsidRPr="00FE1DE9">
              <w:rPr>
                <w:rFonts w:eastAsia="Calibri" w:hAnsi="Calibri"/>
                <w:noProof/>
                <w:sz w:val="4"/>
              </w:rPr>
              <w:drawing>
                <wp:inline distT="0" distB="0" distL="0" distR="0">
                  <wp:extent cx="80962" cy="80962"/>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7F0EDE31" w14:textId="77777777">
            <w:pPr>
              <w:spacing w:before="2"/>
              <w:jc w:val="center"/>
              <w:rPr>
                <w:rFonts w:eastAsia="Verdana" w:hAnsi="Verdana" w:cs="Verdana"/>
                <w:sz w:val="4"/>
              </w:rPr>
            </w:pPr>
          </w:p>
          <w:p w:rsidR="006C33B7" w:rsidRPr="00FE1DE9" w:rsidP="006C33B7" w14:paraId="3B68BE85" w14:textId="786EF7B5">
            <w:pPr>
              <w:spacing w:after="160" w:line="259" w:lineRule="auto"/>
              <w:jc w:val="center"/>
              <w:rPr>
                <w:rFonts w:ascii="Verdana" w:eastAsia="Calibri" w:hAnsi="Verdana"/>
                <w:color w:val="4A5E8F"/>
                <w:spacing w:val="-2"/>
                <w:w w:val="105"/>
                <w:sz w:val="11"/>
              </w:rPr>
            </w:pPr>
            <w:r w:rsidRPr="00FE1DE9">
              <w:rPr>
                <w:rFonts w:eastAsia="Calibri" w:hAnsi="Calibri"/>
                <w:noProof/>
                <w:sz w:val="4"/>
              </w:rPr>
              <w:drawing>
                <wp:inline distT="0" distB="0" distL="0" distR="0">
                  <wp:extent cx="80962" cy="80962"/>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3890239D" w14:textId="77777777">
            <w:pPr>
              <w:spacing w:before="2"/>
              <w:jc w:val="center"/>
              <w:rPr>
                <w:rFonts w:eastAsia="Verdana" w:hAnsi="Verdana" w:cs="Verdana"/>
                <w:sz w:val="4"/>
              </w:rPr>
            </w:pPr>
          </w:p>
          <w:p w:rsidR="006C33B7" w:rsidRPr="00FE1DE9" w:rsidP="006C33B7" w14:paraId="3C61BF8C" w14:textId="0CB30B5D">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072B611E" w14:textId="77777777">
            <w:pPr>
              <w:spacing w:before="2"/>
              <w:jc w:val="center"/>
              <w:rPr>
                <w:rFonts w:eastAsia="Verdana" w:hAnsi="Verdana" w:cs="Verdana"/>
                <w:sz w:val="4"/>
              </w:rPr>
            </w:pPr>
          </w:p>
          <w:p w:rsidR="006C33B7" w:rsidRPr="00FE1DE9" w:rsidP="006C33B7" w14:paraId="0CFE1F6D" w14:textId="26396DF4">
            <w:pPr>
              <w:spacing w:after="160" w:line="259" w:lineRule="auto"/>
              <w:jc w:val="center"/>
              <w:rPr>
                <w:rFonts w:ascii="Verdana" w:eastAsia="Calibri" w:hAnsi="Verdana"/>
                <w:color w:val="4A5E8F"/>
                <w:w w:val="105"/>
                <w:sz w:val="11"/>
              </w:rPr>
            </w:pPr>
            <w:r w:rsidRPr="00FE1DE9">
              <w:rPr>
                <w:rFonts w:eastAsia="Calibri" w:hAnsi="Calibri"/>
                <w:noProof/>
                <w:sz w:val="4"/>
              </w:rPr>
              <w:drawing>
                <wp:inline distT="0" distB="0" distL="0" distR="0">
                  <wp:extent cx="80962" cy="80962"/>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6A126643" w14:textId="77777777" w:rsidTr="00C06F20">
        <w:tblPrEx>
          <w:tblW w:w="18085" w:type="dxa"/>
          <w:tblLook w:val="06A0"/>
        </w:tblPrEx>
        <w:trPr>
          <w:gridAfter w:val="6"/>
          <w:wAfter w:w="7200" w:type="dxa"/>
        </w:trPr>
        <w:tc>
          <w:tcPr>
            <w:tcW w:w="3685" w:type="dxa"/>
            <w:shd w:val="clear" w:color="auto" w:fill="F2F2F2"/>
          </w:tcPr>
          <w:p w:rsidR="006C33B7" w:rsidRPr="007B7535" w:rsidP="007B7535" w14:paraId="34FC6AD8" w14:textId="0F17E011">
            <w:pPr>
              <w:pStyle w:val="ListParagraph"/>
              <w:numPr>
                <w:ilvl w:val="0"/>
                <w:numId w:val="33"/>
              </w:numPr>
              <w:spacing w:after="160" w:line="169" w:lineRule="exact"/>
              <w:ind w:left="347" w:hanging="361"/>
              <w:contextualSpacing/>
              <w:rPr>
                <w:rFonts w:ascii="Verdana" w:eastAsia="Calibri" w:hAnsi="Verdana"/>
                <w:color w:val="1F497D" w:themeColor="text2"/>
                <w:sz w:val="14"/>
                <w:szCs w:val="14"/>
              </w:rPr>
            </w:pPr>
            <w:r w:rsidRPr="007B7535">
              <w:rPr>
                <w:rFonts w:ascii="Verdana" w:eastAsia="Verdana" w:hAnsi="Verdana" w:cs="Verdana"/>
                <w:color w:val="1F497D" w:themeColor="text2"/>
                <w:spacing w:val="-6"/>
                <w:sz w:val="14"/>
                <w:szCs w:val="14"/>
              </w:rPr>
              <w:t>Interior features (flooring, fixtures, cabinetry. etc.)</w:t>
            </w:r>
          </w:p>
        </w:tc>
        <w:tc>
          <w:tcPr>
            <w:tcW w:w="1200" w:type="dxa"/>
            <w:shd w:val="clear" w:color="auto" w:fill="F2F2F2"/>
          </w:tcPr>
          <w:p w:rsidR="006C33B7" w:rsidRPr="00FE1DE9" w:rsidP="006C33B7" w14:paraId="4C42BCB0" w14:textId="77777777">
            <w:pPr>
              <w:spacing w:before="2"/>
              <w:jc w:val="center"/>
              <w:rPr>
                <w:rFonts w:eastAsia="Verdana" w:hAnsi="Verdana" w:cs="Verdana"/>
                <w:sz w:val="4"/>
              </w:rPr>
            </w:pPr>
          </w:p>
          <w:p w:rsidR="006C33B7" w:rsidRPr="00FE1DE9" w:rsidP="006C33B7" w14:paraId="529BA866" w14:textId="374D930A">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51067F8D" w14:textId="77777777">
            <w:pPr>
              <w:spacing w:before="2"/>
              <w:jc w:val="center"/>
              <w:rPr>
                <w:rFonts w:eastAsia="Verdana" w:hAnsi="Verdana" w:cs="Verdana"/>
                <w:sz w:val="4"/>
              </w:rPr>
            </w:pPr>
          </w:p>
          <w:p w:rsidR="006C33B7" w:rsidRPr="00FE1DE9" w:rsidP="006C33B7" w14:paraId="38983948" w14:textId="0158148D">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2F4BAE29" w14:textId="77777777">
            <w:pPr>
              <w:spacing w:before="2"/>
              <w:jc w:val="center"/>
              <w:rPr>
                <w:rFonts w:eastAsia="Verdana" w:hAnsi="Verdana" w:cs="Verdana"/>
                <w:sz w:val="4"/>
              </w:rPr>
            </w:pPr>
          </w:p>
          <w:p w:rsidR="006C33B7" w:rsidRPr="00FE1DE9" w:rsidP="006C33B7" w14:paraId="42DA4C08" w14:textId="056526BA">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7E2EAE2D" w14:textId="77777777">
            <w:pPr>
              <w:spacing w:before="2"/>
              <w:jc w:val="center"/>
              <w:rPr>
                <w:rFonts w:eastAsia="Verdana" w:hAnsi="Verdana" w:cs="Verdana"/>
                <w:sz w:val="4"/>
              </w:rPr>
            </w:pPr>
          </w:p>
          <w:p w:rsidR="006C33B7" w:rsidRPr="00FE1DE9" w:rsidP="006C33B7" w14:paraId="4BA3B6AE" w14:textId="5FDCF78C">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66AAA7C6" w14:textId="77777777">
            <w:pPr>
              <w:spacing w:before="2"/>
              <w:jc w:val="center"/>
              <w:rPr>
                <w:rFonts w:eastAsia="Verdana" w:hAnsi="Verdana" w:cs="Verdana"/>
                <w:sz w:val="4"/>
              </w:rPr>
            </w:pPr>
          </w:p>
          <w:p w:rsidR="006C33B7" w:rsidRPr="00FE1DE9" w:rsidP="006C33B7" w14:paraId="62A42101" w14:textId="3BF3332B">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31BC2E49" w14:textId="77777777">
            <w:pPr>
              <w:spacing w:before="2"/>
              <w:jc w:val="center"/>
              <w:rPr>
                <w:rFonts w:eastAsia="Verdana" w:hAnsi="Verdana" w:cs="Verdana"/>
                <w:sz w:val="4"/>
              </w:rPr>
            </w:pPr>
          </w:p>
          <w:p w:rsidR="006C33B7" w:rsidRPr="00FE1DE9" w:rsidP="006C33B7" w14:paraId="1B14050C" w14:textId="1B486E27">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76473524" w14:textId="77777777" w:rsidTr="00C06F20">
        <w:tblPrEx>
          <w:tblW w:w="18085" w:type="dxa"/>
          <w:tblLook w:val="06A0"/>
        </w:tblPrEx>
        <w:trPr>
          <w:gridAfter w:val="6"/>
          <w:wAfter w:w="7200" w:type="dxa"/>
        </w:trPr>
        <w:tc>
          <w:tcPr>
            <w:tcW w:w="3685" w:type="dxa"/>
          </w:tcPr>
          <w:p w:rsidR="007B7535" w:rsidP="007B7535" w14:paraId="1B579E51" w14:textId="77777777">
            <w:pPr>
              <w:numPr>
                <w:ilvl w:val="0"/>
                <w:numId w:val="33"/>
              </w:numPr>
              <w:spacing w:after="160" w:line="259" w:lineRule="auto"/>
              <w:ind w:left="347" w:hanging="347"/>
              <w:contextualSpacing/>
              <w:rPr>
                <w:rFonts w:ascii="Verdana" w:eastAsia="Verdana" w:hAnsi="Verdana" w:cs="Verdana"/>
                <w:color w:val="4A5E8F"/>
                <w:spacing w:val="-6"/>
                <w:sz w:val="14"/>
                <w:szCs w:val="14"/>
              </w:rPr>
            </w:pPr>
            <w:r w:rsidRPr="007B7535">
              <w:rPr>
                <w:rFonts w:ascii="Verdana" w:eastAsia="Verdana" w:hAnsi="Verdana" w:cs="Verdana"/>
                <w:color w:val="4A5E8F"/>
                <w:spacing w:val="-6"/>
                <w:sz w:val="14"/>
                <w:szCs w:val="14"/>
              </w:rPr>
              <w:t>Overall condition when you moved in (if moved in during the last 12 months)</w:t>
            </w:r>
          </w:p>
          <w:p w:rsidR="007B7535" w:rsidRPr="007B7535" w:rsidP="007B7535" w14:paraId="5EEA0E6D" w14:textId="3C7D3C7B">
            <w:pPr>
              <w:spacing w:after="160" w:line="259" w:lineRule="auto"/>
              <w:ind w:left="347"/>
              <w:contextualSpacing/>
              <w:rPr>
                <w:rFonts w:ascii="Verdana" w:eastAsia="Verdana" w:hAnsi="Verdana" w:cs="Verdana"/>
                <w:color w:val="4A5E8F"/>
                <w:spacing w:val="-6"/>
                <w:sz w:val="14"/>
                <w:szCs w:val="14"/>
              </w:rPr>
            </w:pPr>
          </w:p>
        </w:tc>
        <w:tc>
          <w:tcPr>
            <w:tcW w:w="1200" w:type="dxa"/>
          </w:tcPr>
          <w:p w:rsidR="006C33B7" w:rsidRPr="00FE1DE9" w:rsidP="006C33B7" w14:paraId="694BEBB2" w14:textId="77777777">
            <w:pPr>
              <w:spacing w:before="2"/>
              <w:jc w:val="center"/>
              <w:rPr>
                <w:rFonts w:eastAsia="Verdana" w:hAnsi="Verdana" w:cs="Verdana"/>
                <w:sz w:val="4"/>
              </w:rPr>
            </w:pPr>
          </w:p>
          <w:p w:rsidR="006C33B7" w:rsidRPr="00FE1DE9" w:rsidP="006C33B7" w14:paraId="0F5399C6" w14:textId="209DF4A4">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0C1D848E" w14:textId="77777777">
            <w:pPr>
              <w:spacing w:before="2"/>
              <w:jc w:val="center"/>
              <w:rPr>
                <w:rFonts w:eastAsia="Verdana" w:hAnsi="Verdana" w:cs="Verdana"/>
                <w:sz w:val="4"/>
              </w:rPr>
            </w:pPr>
          </w:p>
          <w:p w:rsidR="006C33B7" w:rsidRPr="00FE1DE9" w:rsidP="006C33B7" w14:paraId="2D60B25E" w14:textId="6372F488">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5D3654B2" w14:textId="77777777">
            <w:pPr>
              <w:spacing w:before="2"/>
              <w:jc w:val="center"/>
              <w:rPr>
                <w:rFonts w:eastAsia="Verdana" w:hAnsi="Verdana" w:cs="Verdana"/>
                <w:sz w:val="4"/>
              </w:rPr>
            </w:pPr>
          </w:p>
          <w:p w:rsidR="006C33B7" w:rsidRPr="00FE1DE9" w:rsidP="006C33B7" w14:paraId="40E608F8" w14:textId="085C1AFE">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568BDE31" w14:textId="77777777">
            <w:pPr>
              <w:spacing w:before="2"/>
              <w:jc w:val="center"/>
              <w:rPr>
                <w:rFonts w:eastAsia="Verdana" w:hAnsi="Verdana" w:cs="Verdana"/>
                <w:sz w:val="4"/>
              </w:rPr>
            </w:pPr>
          </w:p>
          <w:p w:rsidR="006C33B7" w:rsidRPr="00FE1DE9" w:rsidP="006C33B7" w14:paraId="28550CE1" w14:textId="4ED7E9EC">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4E1B9D9F" w14:textId="77777777">
            <w:pPr>
              <w:spacing w:before="2"/>
              <w:jc w:val="center"/>
              <w:rPr>
                <w:rFonts w:eastAsia="Verdana" w:hAnsi="Verdana" w:cs="Verdana"/>
                <w:sz w:val="4"/>
              </w:rPr>
            </w:pPr>
          </w:p>
          <w:p w:rsidR="006C33B7" w:rsidRPr="00FE1DE9" w:rsidP="006C33B7" w14:paraId="49FFFD6D" w14:textId="147ACD02">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tcPr>
          <w:p w:rsidR="006C33B7" w:rsidRPr="00FE1DE9" w:rsidP="006C33B7" w14:paraId="0616E3C2" w14:textId="77777777">
            <w:pPr>
              <w:spacing w:before="2"/>
              <w:jc w:val="center"/>
              <w:rPr>
                <w:rFonts w:eastAsia="Verdana" w:hAnsi="Verdana" w:cs="Verdana"/>
                <w:sz w:val="4"/>
              </w:rPr>
            </w:pPr>
          </w:p>
          <w:p w:rsidR="006C33B7" w:rsidRPr="00FE1DE9" w:rsidP="006C33B7" w14:paraId="22CEE580" w14:textId="372C3E9A">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655F681C" w14:textId="77777777" w:rsidTr="00C06F20">
        <w:tblPrEx>
          <w:tblW w:w="18085" w:type="dxa"/>
          <w:tblLook w:val="06A0"/>
        </w:tblPrEx>
        <w:trPr>
          <w:gridAfter w:val="6"/>
          <w:wAfter w:w="7200" w:type="dxa"/>
        </w:trPr>
        <w:tc>
          <w:tcPr>
            <w:tcW w:w="3685" w:type="dxa"/>
            <w:shd w:val="clear" w:color="auto" w:fill="F2F2F2"/>
          </w:tcPr>
          <w:p w:rsidR="006C33B7" w:rsidRPr="007B7535" w:rsidP="007B7535" w14:paraId="24CE9786" w14:textId="024AC006">
            <w:pPr>
              <w:numPr>
                <w:ilvl w:val="0"/>
                <w:numId w:val="33"/>
              </w:numPr>
              <w:spacing w:after="160" w:line="259" w:lineRule="auto"/>
              <w:ind w:left="347" w:hanging="347"/>
              <w:contextualSpacing/>
              <w:rPr>
                <w:rFonts w:ascii="Verdana" w:eastAsia="Verdana" w:hAnsi="Verdana" w:cs="Verdana"/>
                <w:color w:val="4A5E8F"/>
                <w:spacing w:val="-6"/>
                <w:sz w:val="14"/>
                <w:szCs w:val="14"/>
              </w:rPr>
            </w:pPr>
            <w:r w:rsidRPr="007B7535">
              <w:rPr>
                <w:rFonts w:ascii="Verdana" w:eastAsia="Verdana" w:hAnsi="Verdana" w:cs="Verdana"/>
                <w:color w:val="4A5E8F"/>
                <w:spacing w:val="-6"/>
                <w:sz w:val="14"/>
                <w:szCs w:val="14"/>
              </w:rPr>
              <w:t>Overall current condition</w:t>
            </w:r>
          </w:p>
        </w:tc>
        <w:tc>
          <w:tcPr>
            <w:tcW w:w="1200" w:type="dxa"/>
            <w:shd w:val="clear" w:color="auto" w:fill="F2F2F2"/>
          </w:tcPr>
          <w:p w:rsidR="006C33B7" w:rsidRPr="00FE1DE9" w:rsidP="006C33B7" w14:paraId="2F3A9F59" w14:textId="77777777">
            <w:pPr>
              <w:spacing w:before="2"/>
              <w:jc w:val="center"/>
              <w:rPr>
                <w:rFonts w:eastAsia="Verdana" w:hAnsi="Verdana" w:cs="Verdana"/>
                <w:sz w:val="4"/>
              </w:rPr>
            </w:pPr>
          </w:p>
          <w:p w:rsidR="006C33B7" w:rsidRPr="00FE1DE9" w:rsidP="006C33B7" w14:paraId="686686AF" w14:textId="76FFD69C">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26F8A615" w14:textId="77777777">
            <w:pPr>
              <w:spacing w:before="2"/>
              <w:jc w:val="center"/>
              <w:rPr>
                <w:rFonts w:eastAsia="Verdana" w:hAnsi="Verdana" w:cs="Verdana"/>
                <w:sz w:val="4"/>
              </w:rPr>
            </w:pPr>
          </w:p>
          <w:p w:rsidR="006C33B7" w:rsidRPr="00FE1DE9" w:rsidP="006C33B7" w14:paraId="6BC3EC31" w14:textId="2C084C1F">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1DF7B12D" w14:textId="77777777">
            <w:pPr>
              <w:spacing w:before="2"/>
              <w:jc w:val="center"/>
              <w:rPr>
                <w:rFonts w:eastAsia="Verdana" w:hAnsi="Verdana" w:cs="Verdana"/>
                <w:sz w:val="4"/>
              </w:rPr>
            </w:pPr>
          </w:p>
          <w:p w:rsidR="006C33B7" w:rsidRPr="00FE1DE9" w:rsidP="006C33B7" w14:paraId="48586CBD" w14:textId="4254D899">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544C64E5" w14:textId="77777777">
            <w:pPr>
              <w:spacing w:before="2"/>
              <w:jc w:val="center"/>
              <w:rPr>
                <w:rFonts w:eastAsia="Verdana" w:hAnsi="Verdana" w:cs="Verdana"/>
                <w:sz w:val="4"/>
              </w:rPr>
            </w:pPr>
          </w:p>
          <w:p w:rsidR="006C33B7" w:rsidRPr="00FE1DE9" w:rsidP="006C33B7" w14:paraId="3C3F0545" w14:textId="11C77A3D">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6519649D" w14:textId="77777777">
            <w:pPr>
              <w:spacing w:before="2"/>
              <w:jc w:val="center"/>
              <w:rPr>
                <w:rFonts w:eastAsia="Verdana" w:hAnsi="Verdana" w:cs="Verdana"/>
                <w:sz w:val="4"/>
              </w:rPr>
            </w:pPr>
          </w:p>
          <w:p w:rsidR="006C33B7" w:rsidRPr="00FE1DE9" w:rsidP="006C33B7" w14:paraId="73D0DF7A" w14:textId="1A35B56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6C33B7" w:rsidRPr="00FE1DE9" w:rsidP="006C33B7" w14:paraId="5C58FD28" w14:textId="77777777">
            <w:pPr>
              <w:spacing w:before="2"/>
              <w:jc w:val="center"/>
              <w:rPr>
                <w:rFonts w:eastAsia="Verdana" w:hAnsi="Verdana" w:cs="Verdana"/>
                <w:sz w:val="4"/>
              </w:rPr>
            </w:pPr>
          </w:p>
          <w:p w:rsidR="006C33B7" w:rsidRPr="00FE1DE9" w:rsidP="006C33B7" w14:paraId="1F1AE211" w14:textId="5CF4BCE0">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0BD6FF98" w14:textId="77777777" w:rsidTr="00C06F20">
        <w:tblPrEx>
          <w:tblW w:w="18085" w:type="dxa"/>
          <w:tblLook w:val="06A0"/>
        </w:tblPrEx>
        <w:trPr>
          <w:gridAfter w:val="6"/>
          <w:wAfter w:w="7200" w:type="dxa"/>
        </w:trPr>
        <w:tc>
          <w:tcPr>
            <w:tcW w:w="3685" w:type="dxa"/>
          </w:tcPr>
          <w:p w:rsidR="006C33B7" w:rsidRPr="00FE1DE9" w:rsidP="001706A0" w14:paraId="1829F462" w14:textId="6D716E4A">
            <w:pPr>
              <w:spacing w:after="160" w:line="259" w:lineRule="auto"/>
              <w:contextualSpacing/>
              <w:rPr>
                <w:rFonts w:ascii="Verdana" w:eastAsia="Verdana" w:hAnsi="Verdana" w:cs="Verdana"/>
                <w:color w:val="4A5E8F"/>
                <w:spacing w:val="-6"/>
                <w:sz w:val="14"/>
              </w:rPr>
            </w:pPr>
          </w:p>
        </w:tc>
        <w:tc>
          <w:tcPr>
            <w:tcW w:w="1200" w:type="dxa"/>
          </w:tcPr>
          <w:p w:rsidR="006C33B7" w:rsidRPr="00FE1DE9" w:rsidP="006C33B7" w14:paraId="0441EB00" w14:textId="33A0EC1E">
            <w:pPr>
              <w:spacing w:after="160" w:line="259" w:lineRule="auto"/>
              <w:jc w:val="center"/>
              <w:rPr>
                <w:rFonts w:ascii="Calibri" w:eastAsia="Calibri" w:hAnsi="Calibri"/>
              </w:rPr>
            </w:pPr>
          </w:p>
        </w:tc>
        <w:tc>
          <w:tcPr>
            <w:tcW w:w="1200" w:type="dxa"/>
          </w:tcPr>
          <w:p w:rsidR="006C33B7" w:rsidRPr="00FE1DE9" w:rsidP="006C33B7" w14:paraId="2813098E" w14:textId="3F8F0FA5">
            <w:pPr>
              <w:spacing w:after="160" w:line="259" w:lineRule="auto"/>
              <w:jc w:val="center"/>
              <w:rPr>
                <w:rFonts w:ascii="Calibri" w:eastAsia="Calibri" w:hAnsi="Calibri"/>
              </w:rPr>
            </w:pPr>
          </w:p>
        </w:tc>
        <w:tc>
          <w:tcPr>
            <w:tcW w:w="1200" w:type="dxa"/>
          </w:tcPr>
          <w:p w:rsidR="006C33B7" w:rsidRPr="00FE1DE9" w:rsidP="006C33B7" w14:paraId="40C14F23" w14:textId="6E57F120">
            <w:pPr>
              <w:spacing w:after="160" w:line="259" w:lineRule="auto"/>
              <w:jc w:val="center"/>
              <w:rPr>
                <w:rFonts w:ascii="Calibri" w:eastAsia="Calibri" w:hAnsi="Calibri"/>
              </w:rPr>
            </w:pPr>
          </w:p>
        </w:tc>
        <w:tc>
          <w:tcPr>
            <w:tcW w:w="1200" w:type="dxa"/>
          </w:tcPr>
          <w:p w:rsidR="006C33B7" w:rsidRPr="00FE1DE9" w:rsidP="006C33B7" w14:paraId="1D5C7AEB" w14:textId="3ECA3DB4">
            <w:pPr>
              <w:spacing w:after="160" w:line="259" w:lineRule="auto"/>
              <w:jc w:val="center"/>
              <w:rPr>
                <w:rFonts w:ascii="Calibri" w:eastAsia="Calibri" w:hAnsi="Calibri"/>
              </w:rPr>
            </w:pPr>
          </w:p>
        </w:tc>
        <w:tc>
          <w:tcPr>
            <w:tcW w:w="1200" w:type="dxa"/>
          </w:tcPr>
          <w:p w:rsidR="006C33B7" w:rsidRPr="00FE1DE9" w:rsidP="006C33B7" w14:paraId="76772F07" w14:textId="6FADFD93">
            <w:pPr>
              <w:spacing w:after="160" w:line="259" w:lineRule="auto"/>
              <w:jc w:val="center"/>
              <w:rPr>
                <w:rFonts w:ascii="Calibri" w:eastAsia="Calibri" w:hAnsi="Calibri"/>
              </w:rPr>
            </w:pPr>
          </w:p>
        </w:tc>
        <w:tc>
          <w:tcPr>
            <w:tcW w:w="1200" w:type="dxa"/>
          </w:tcPr>
          <w:p w:rsidR="006C33B7" w:rsidRPr="00FE1DE9" w:rsidP="006C33B7" w14:paraId="18ABA49E" w14:textId="00E5F2C8">
            <w:pPr>
              <w:spacing w:after="160" w:line="259" w:lineRule="auto"/>
              <w:jc w:val="center"/>
              <w:rPr>
                <w:rFonts w:ascii="Calibri" w:eastAsia="Calibri" w:hAnsi="Calibri"/>
              </w:rPr>
            </w:pPr>
          </w:p>
        </w:tc>
      </w:tr>
      <w:tr w14:paraId="64C172EA" w14:textId="77777777" w:rsidTr="00FE1DE9">
        <w:tblPrEx>
          <w:tblW w:w="18085" w:type="dxa"/>
          <w:tblLook w:val="06A0"/>
        </w:tblPrEx>
        <w:trPr>
          <w:gridAfter w:val="6"/>
          <w:wAfter w:w="7200" w:type="dxa"/>
        </w:trPr>
        <w:tc>
          <w:tcPr>
            <w:tcW w:w="3685" w:type="dxa"/>
          </w:tcPr>
          <w:p w:rsidR="006C33B7" w:rsidRPr="00FE1DE9" w:rsidP="001706A0" w14:paraId="5218148D" w14:textId="552288B5">
            <w:pPr>
              <w:spacing w:after="160" w:line="259" w:lineRule="auto"/>
              <w:contextualSpacing/>
              <w:rPr>
                <w:rFonts w:ascii="Verdana" w:eastAsia="Verdana" w:hAnsi="Verdana" w:cs="Verdana"/>
                <w:color w:val="4A5E8F"/>
                <w:spacing w:val="-6"/>
                <w:sz w:val="14"/>
              </w:rPr>
            </w:pPr>
          </w:p>
        </w:tc>
        <w:tc>
          <w:tcPr>
            <w:tcW w:w="1200" w:type="dxa"/>
          </w:tcPr>
          <w:p w:rsidR="006C33B7" w:rsidRPr="00FE1DE9" w:rsidP="006C33B7" w14:paraId="2CEFD0F9" w14:textId="28E37B5F">
            <w:pPr>
              <w:spacing w:after="160" w:line="259" w:lineRule="auto"/>
              <w:jc w:val="center"/>
              <w:rPr>
                <w:rFonts w:ascii="Calibri" w:eastAsia="Calibri" w:hAnsi="Calibri"/>
              </w:rPr>
            </w:pPr>
          </w:p>
        </w:tc>
        <w:tc>
          <w:tcPr>
            <w:tcW w:w="1200" w:type="dxa"/>
          </w:tcPr>
          <w:p w:rsidR="006C33B7" w:rsidRPr="00FE1DE9" w:rsidP="006C33B7" w14:paraId="70909380" w14:textId="3A00A967">
            <w:pPr>
              <w:spacing w:after="160" w:line="259" w:lineRule="auto"/>
              <w:jc w:val="center"/>
              <w:rPr>
                <w:rFonts w:ascii="Calibri" w:eastAsia="Calibri" w:hAnsi="Calibri"/>
              </w:rPr>
            </w:pPr>
          </w:p>
        </w:tc>
        <w:tc>
          <w:tcPr>
            <w:tcW w:w="1200" w:type="dxa"/>
          </w:tcPr>
          <w:p w:rsidR="006C33B7" w:rsidRPr="00FE1DE9" w:rsidP="006C33B7" w14:paraId="051D7A0B" w14:textId="2B70BCAC">
            <w:pPr>
              <w:spacing w:after="160" w:line="259" w:lineRule="auto"/>
              <w:jc w:val="center"/>
              <w:rPr>
                <w:rFonts w:ascii="Calibri" w:eastAsia="Calibri" w:hAnsi="Calibri"/>
              </w:rPr>
            </w:pPr>
            <w:r>
              <w:rPr>
                <w:noProof/>
              </w:rPr>
              <mc:AlternateContent>
                <mc:Choice Requires="wps">
                  <w:drawing>
                    <wp:anchor distT="0" distB="0" distL="114300" distR="114300" simplePos="0" relativeHeight="251668480" behindDoc="0" locked="0" layoutInCell="1" allowOverlap="1">
                      <wp:simplePos x="0" y="0"/>
                      <wp:positionH relativeFrom="column">
                        <wp:posOffset>-3974465</wp:posOffset>
                      </wp:positionH>
                      <wp:positionV relativeFrom="paragraph">
                        <wp:posOffset>167005</wp:posOffset>
                      </wp:positionV>
                      <wp:extent cx="7061200" cy="1417955"/>
                      <wp:effectExtent l="19050" t="19050" r="25400" b="10795"/>
                      <wp:wrapNone/>
                      <wp:docPr id="1195383542"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7061200" cy="1417955"/>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0" style="width:556pt;height:111.65pt;margin-top:13.15pt;margin-left:-312.95pt;mso-height-percent:0;mso-height-relative:margin;mso-width-percent:0;mso-width-relative:margin;mso-wrap-distance-bottom:0;mso-wrap-distance-left:9pt;mso-wrap-distance-right:9pt;mso-wrap-distance-top:0;mso-wrap-style:square;position:absolute;visibility:visible;v-text-anchor:middle;z-index:251669504" arcsize="10923f" filled="f" strokecolor="#e7e6e6" strokeweight="4.5pt">
                      <v:stroke joinstyle="miter"/>
                    </v:roundrect>
                  </w:pict>
                </mc:Fallback>
              </mc:AlternateContent>
            </w:r>
          </w:p>
        </w:tc>
        <w:tc>
          <w:tcPr>
            <w:tcW w:w="1200" w:type="dxa"/>
          </w:tcPr>
          <w:p w:rsidR="006C33B7" w:rsidRPr="00FE1DE9" w:rsidP="006C33B7" w14:paraId="5D7755FD" w14:textId="45B0A952">
            <w:pPr>
              <w:spacing w:after="160" w:line="259" w:lineRule="auto"/>
              <w:jc w:val="center"/>
              <w:rPr>
                <w:rFonts w:ascii="Calibri" w:eastAsia="Calibri" w:hAnsi="Calibri"/>
              </w:rPr>
            </w:pPr>
          </w:p>
        </w:tc>
        <w:tc>
          <w:tcPr>
            <w:tcW w:w="1200" w:type="dxa"/>
          </w:tcPr>
          <w:p w:rsidR="006C33B7" w:rsidRPr="00FE1DE9" w:rsidP="006C33B7" w14:paraId="717CF7B0" w14:textId="255C8ABA">
            <w:pPr>
              <w:spacing w:after="160" w:line="259" w:lineRule="auto"/>
              <w:jc w:val="center"/>
              <w:rPr>
                <w:rFonts w:ascii="Calibri" w:eastAsia="Calibri" w:hAnsi="Calibri"/>
              </w:rPr>
            </w:pPr>
          </w:p>
        </w:tc>
        <w:tc>
          <w:tcPr>
            <w:tcW w:w="1200" w:type="dxa"/>
          </w:tcPr>
          <w:p w:rsidR="006C33B7" w:rsidRPr="00FE1DE9" w:rsidP="006C33B7" w14:paraId="7735C487" w14:textId="6A42D689">
            <w:pPr>
              <w:spacing w:after="160" w:line="259" w:lineRule="auto"/>
              <w:jc w:val="center"/>
              <w:rPr>
                <w:rFonts w:ascii="Calibri" w:eastAsia="Calibri" w:hAnsi="Calibri"/>
              </w:rPr>
            </w:pPr>
          </w:p>
        </w:tc>
      </w:tr>
      <w:tr w14:paraId="0EDBB25A" w14:textId="77777777" w:rsidTr="00C06F20">
        <w:tblPrEx>
          <w:tblW w:w="18085" w:type="dxa"/>
          <w:tblLook w:val="06A0"/>
        </w:tblPrEx>
        <w:trPr>
          <w:gridAfter w:val="6"/>
          <w:wAfter w:w="7200" w:type="dxa"/>
        </w:trPr>
        <w:tc>
          <w:tcPr>
            <w:tcW w:w="10885" w:type="dxa"/>
            <w:gridSpan w:val="7"/>
          </w:tcPr>
          <w:p w:rsidR="001706A0" w:rsidRPr="00EE5220" w:rsidP="00C82328" w14:paraId="50F97124" w14:textId="77777777">
            <w:pPr>
              <w:keepNext/>
              <w:numPr>
                <w:ilvl w:val="0"/>
                <w:numId w:val="23"/>
              </w:numPr>
              <w:spacing w:after="160" w:line="259" w:lineRule="auto"/>
              <w:ind w:left="245" w:right="160" w:hanging="245"/>
              <w:contextualSpacing/>
              <w:rPr>
                <w:rFonts w:ascii="Calibri" w:eastAsia="Calibri" w:hAnsi="Calibri"/>
              </w:rPr>
            </w:pPr>
            <w:r w:rsidRPr="00FE1DE9">
              <w:rPr>
                <w:rFonts w:ascii="Verdana" w:eastAsia="Verdana" w:hAnsi="Verdana" w:cs="Verdana"/>
                <w:b/>
                <w:color w:val="4A5E8F"/>
                <w:spacing w:val="-2"/>
                <w:sz w:val="14"/>
              </w:rPr>
              <w:t>If you moved in or signed a lease renewal in the last 12 months, how satisfied are you</w:t>
            </w:r>
            <w:bookmarkStart w:id="3" w:name="_Hlk171678808"/>
            <w:bookmarkStart w:id="4" w:name="_Hlk170205265"/>
            <w:bookmarkStart w:id="5" w:name="_Hlk174092316"/>
            <w:r w:rsidRPr="00FE1DE9">
              <w:rPr>
                <w:rFonts w:ascii="Verdana" w:eastAsia="Verdana" w:hAnsi="Verdana" w:cs="Verdana"/>
                <w:b/>
                <w:color w:val="4A5E8F"/>
                <w:spacing w:val="-2"/>
                <w:sz w:val="14"/>
              </w:rPr>
              <w:t xml:space="preserve"> with: </w:t>
            </w:r>
            <w:bookmarkEnd w:id="3"/>
            <w:bookmarkEnd w:id="4"/>
            <w:r w:rsidRPr="00FE1DE9">
              <w:rPr>
                <w:rFonts w:ascii="Segoe UI" w:eastAsia="Calibri" w:hAnsi="Segoe UI" w:cs="Calibri"/>
                <w:b/>
                <w:bCs/>
                <w:i/>
                <w:iCs/>
                <w:color w:val="C00000"/>
                <w:sz w:val="14"/>
                <w:szCs w:val="14"/>
              </w:rPr>
              <w:t>(If you live in government-owned / controlled housing, please rate the MHO; If you live in privatized housing, please rate the privatized property management office).</w:t>
            </w:r>
            <w:bookmarkEnd w:id="5"/>
          </w:p>
          <w:p w:rsidR="00EE5220" w:rsidRPr="00FE1DE9" w:rsidP="00EE5220" w14:paraId="01C8C935" w14:textId="0D6DE29F">
            <w:pPr>
              <w:keepNext/>
              <w:spacing w:after="160" w:line="259" w:lineRule="auto"/>
              <w:ind w:left="245" w:right="1066"/>
              <w:contextualSpacing/>
              <w:rPr>
                <w:rFonts w:ascii="Calibri" w:eastAsia="Calibri" w:hAnsi="Calibri"/>
              </w:rPr>
            </w:pPr>
          </w:p>
        </w:tc>
      </w:tr>
      <w:tr w14:paraId="39D577B8" w14:textId="77777777" w:rsidTr="00C06F20">
        <w:tblPrEx>
          <w:tblW w:w="18085" w:type="dxa"/>
          <w:tblLook w:val="06A0"/>
        </w:tblPrEx>
        <w:trPr>
          <w:gridAfter w:val="6"/>
          <w:wAfter w:w="7200" w:type="dxa"/>
        </w:trPr>
        <w:tc>
          <w:tcPr>
            <w:tcW w:w="3685" w:type="dxa"/>
            <w:shd w:val="clear" w:color="auto" w:fill="F2F2F2"/>
          </w:tcPr>
          <w:p w:rsidR="006C33B7" w:rsidRPr="00FE1DE9" w:rsidP="006C33B7" w14:paraId="1D55CDBD" w14:textId="77777777">
            <w:pPr>
              <w:spacing w:after="160" w:line="259" w:lineRule="auto"/>
              <w:rPr>
                <w:rFonts w:ascii="Calibri" w:eastAsia="Calibri" w:hAnsi="Calibri"/>
              </w:rPr>
            </w:pPr>
          </w:p>
        </w:tc>
        <w:tc>
          <w:tcPr>
            <w:tcW w:w="1200" w:type="dxa"/>
            <w:shd w:val="clear" w:color="auto" w:fill="F2F2F2"/>
          </w:tcPr>
          <w:p w:rsidR="006C33B7" w:rsidRPr="00FE1DE9" w:rsidP="006C33B7" w14:paraId="7FC28820" w14:textId="7D0B87EE">
            <w:pPr>
              <w:spacing w:after="160" w:line="259" w:lineRule="auto"/>
              <w:jc w:val="center"/>
              <w:rPr>
                <w:rFonts w:ascii="Calibri" w:eastAsia="Calibri" w:hAnsi="Calibri"/>
              </w:rPr>
            </w:pPr>
            <w:r w:rsidRPr="00FE1DE9">
              <w:rPr>
                <w:rFonts w:ascii="Verdana" w:eastAsia="Calibri" w:hAnsi="Verdana"/>
                <w:color w:val="4A5E8F"/>
                <w:spacing w:val="-4"/>
                <w:w w:val="105"/>
                <w:sz w:val="11"/>
              </w:rPr>
              <w:t>Very Satisfied</w:t>
            </w:r>
          </w:p>
        </w:tc>
        <w:tc>
          <w:tcPr>
            <w:tcW w:w="1200" w:type="dxa"/>
            <w:shd w:val="clear" w:color="auto" w:fill="F2F2F2"/>
          </w:tcPr>
          <w:p w:rsidR="006C33B7" w:rsidRPr="00FE1DE9" w:rsidP="006C33B7" w14:paraId="64ED23DE" w14:textId="3E6AA122">
            <w:pPr>
              <w:spacing w:after="160" w:line="259" w:lineRule="auto"/>
              <w:jc w:val="center"/>
              <w:rPr>
                <w:rFonts w:ascii="Calibri" w:eastAsia="Calibri" w:hAnsi="Calibri"/>
              </w:rPr>
            </w:pPr>
            <w:r w:rsidRPr="00FE1DE9">
              <w:rPr>
                <w:rFonts w:ascii="Verdana" w:eastAsia="Calibri" w:hAnsi="Verdana"/>
                <w:color w:val="4A5E8F"/>
                <w:spacing w:val="-4"/>
                <w:w w:val="105"/>
                <w:sz w:val="11"/>
              </w:rPr>
              <w:t>Somewhat Satisfied</w:t>
            </w:r>
          </w:p>
        </w:tc>
        <w:tc>
          <w:tcPr>
            <w:tcW w:w="1200" w:type="dxa"/>
            <w:shd w:val="clear" w:color="auto" w:fill="F2F2F2"/>
          </w:tcPr>
          <w:p w:rsidR="006C33B7" w:rsidRPr="00FE1DE9" w:rsidP="006C33B7" w14:paraId="7885D961" w14:textId="1BB46FF1">
            <w:pPr>
              <w:spacing w:after="160" w:line="259" w:lineRule="auto"/>
              <w:jc w:val="center"/>
              <w:rPr>
                <w:rFonts w:ascii="Calibri" w:eastAsia="Calibri" w:hAnsi="Calibri"/>
              </w:rPr>
            </w:pPr>
            <w:r w:rsidRPr="00FE1DE9">
              <w:rPr>
                <w:rFonts w:ascii="Verdana" w:eastAsia="Calibri" w:hAnsi="Verdana"/>
                <w:color w:val="4A5E8F"/>
                <w:spacing w:val="-4"/>
                <w:w w:val="105"/>
                <w:sz w:val="11"/>
              </w:rPr>
              <w:t>Neither Satisfied nor Dissatisfied</w:t>
            </w:r>
          </w:p>
        </w:tc>
        <w:tc>
          <w:tcPr>
            <w:tcW w:w="1200" w:type="dxa"/>
            <w:shd w:val="clear" w:color="auto" w:fill="F2F2F2"/>
          </w:tcPr>
          <w:p w:rsidR="006C33B7" w:rsidRPr="00FE1DE9" w:rsidP="006C33B7" w14:paraId="41F1675B" w14:textId="74373B2D">
            <w:pPr>
              <w:spacing w:after="160" w:line="259" w:lineRule="auto"/>
              <w:jc w:val="center"/>
              <w:rPr>
                <w:rFonts w:ascii="Calibri" w:eastAsia="Calibri" w:hAnsi="Calibri"/>
              </w:rPr>
            </w:pPr>
            <w:r w:rsidRPr="00FE1DE9">
              <w:rPr>
                <w:rFonts w:ascii="Verdana" w:eastAsia="Calibri" w:hAnsi="Verdana"/>
                <w:color w:val="4A5E8F"/>
                <w:spacing w:val="-4"/>
                <w:w w:val="105"/>
                <w:sz w:val="11"/>
              </w:rPr>
              <w:t>Somewhat Dissatisfied</w:t>
            </w:r>
          </w:p>
        </w:tc>
        <w:tc>
          <w:tcPr>
            <w:tcW w:w="1200" w:type="dxa"/>
            <w:shd w:val="clear" w:color="auto" w:fill="F2F2F2"/>
          </w:tcPr>
          <w:p w:rsidR="006C33B7" w:rsidRPr="00FE1DE9" w:rsidP="006C33B7" w14:paraId="6516F77B" w14:textId="05E62A42">
            <w:pPr>
              <w:spacing w:after="160" w:line="259" w:lineRule="auto"/>
              <w:jc w:val="center"/>
              <w:rPr>
                <w:rFonts w:ascii="Calibri" w:eastAsia="Calibri" w:hAnsi="Calibri"/>
              </w:rPr>
            </w:pPr>
            <w:r w:rsidRPr="00FE1DE9">
              <w:rPr>
                <w:rFonts w:ascii="Verdana" w:eastAsia="Calibri" w:hAnsi="Verdana"/>
                <w:color w:val="4A5E8F"/>
                <w:spacing w:val="-4"/>
                <w:w w:val="105"/>
                <w:sz w:val="11"/>
              </w:rPr>
              <w:t>Very Dissatisfied</w:t>
            </w:r>
          </w:p>
        </w:tc>
        <w:tc>
          <w:tcPr>
            <w:tcW w:w="1200" w:type="dxa"/>
            <w:shd w:val="clear" w:color="auto" w:fill="F2F2F2"/>
          </w:tcPr>
          <w:p w:rsidR="006C33B7" w:rsidRPr="00FE1DE9" w:rsidP="001706A0" w14:paraId="3D211954" w14:textId="452AC790">
            <w:pPr>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Don't Know, No Opinion or Not Applicable</w:t>
            </w:r>
          </w:p>
        </w:tc>
      </w:tr>
      <w:tr w14:paraId="77E67872" w14:textId="77777777" w:rsidTr="00EE5220">
        <w:tblPrEx>
          <w:tblW w:w="18085" w:type="dxa"/>
          <w:tblLook w:val="06A0"/>
        </w:tblPrEx>
        <w:trPr>
          <w:gridAfter w:val="6"/>
          <w:wAfter w:w="7200" w:type="dxa"/>
        </w:trPr>
        <w:tc>
          <w:tcPr>
            <w:tcW w:w="3685" w:type="dxa"/>
          </w:tcPr>
          <w:p w:rsidR="001706A0" w:rsidRPr="00FE1DE9" w:rsidP="00F3051E" w14:paraId="6AD4ADD5" w14:textId="232911E3">
            <w:pPr>
              <w:numPr>
                <w:ilvl w:val="0"/>
                <w:numId w:val="27"/>
              </w:numPr>
              <w:spacing w:after="160" w:line="259" w:lineRule="auto"/>
              <w:ind w:left="347" w:hanging="362"/>
              <w:contextualSpacing/>
              <w:rPr>
                <w:rFonts w:ascii="Verdana" w:eastAsia="Verdana" w:hAnsi="Verdana" w:cs="Verdana"/>
                <w:color w:val="4A5E8F"/>
                <w:spacing w:val="-6"/>
                <w:sz w:val="14"/>
              </w:rPr>
            </w:pPr>
            <w:r w:rsidRPr="001706A0">
              <w:rPr>
                <w:rFonts w:ascii="Verdana" w:eastAsia="Verdana" w:hAnsi="Verdana" w:cs="Verdana"/>
                <w:color w:val="4A5E8F"/>
                <w:spacing w:val="-6"/>
                <w:sz w:val="14"/>
              </w:rPr>
              <w:t>The assignment and sign-in / signing process</w:t>
            </w:r>
          </w:p>
        </w:tc>
        <w:tc>
          <w:tcPr>
            <w:tcW w:w="1200" w:type="dxa"/>
            <w:shd w:val="clear" w:color="auto" w:fill="auto"/>
          </w:tcPr>
          <w:p w:rsidR="001706A0" w:rsidRPr="00FE1DE9" w:rsidP="001706A0" w14:paraId="0607C443" w14:textId="77777777">
            <w:pPr>
              <w:spacing w:before="2"/>
              <w:jc w:val="center"/>
              <w:rPr>
                <w:rFonts w:eastAsia="Verdana" w:hAnsi="Verdana" w:cs="Verdana"/>
                <w:sz w:val="4"/>
              </w:rPr>
            </w:pPr>
          </w:p>
          <w:p w:rsidR="001706A0" w:rsidRPr="00FE1DE9" w:rsidP="006C33B7" w14:paraId="7C1DAD46" w14:textId="7300EC1E">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44" name="Picture 844"/>
                  <wp:cNvGraphicFramePr/>
                  <a:graphic xmlns:a="http://schemas.openxmlformats.org/drawingml/2006/main">
                    <a:graphicData uri="http://schemas.openxmlformats.org/drawingml/2006/picture">
                      <pic:pic xmlns:pic="http://schemas.openxmlformats.org/drawingml/2006/picture">
                        <pic:nvPicPr>
                          <pic:cNvPr id="844"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1706A0" w:rsidRPr="00FE1DE9" w:rsidP="001706A0" w14:paraId="04D1B511" w14:textId="77777777">
            <w:pPr>
              <w:spacing w:before="2"/>
              <w:jc w:val="center"/>
              <w:rPr>
                <w:rFonts w:eastAsia="Verdana" w:hAnsi="Verdana" w:cs="Verdana"/>
                <w:sz w:val="4"/>
              </w:rPr>
            </w:pPr>
          </w:p>
          <w:p w:rsidR="001706A0" w:rsidRPr="00FE1DE9" w:rsidP="006C33B7" w14:paraId="198D6206" w14:textId="7C1C1315">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45" name="Picture 845"/>
                  <wp:cNvGraphicFramePr/>
                  <a:graphic xmlns:a="http://schemas.openxmlformats.org/drawingml/2006/main">
                    <a:graphicData uri="http://schemas.openxmlformats.org/drawingml/2006/picture">
                      <pic:pic xmlns:pic="http://schemas.openxmlformats.org/drawingml/2006/picture">
                        <pic:nvPicPr>
                          <pic:cNvPr id="845"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1706A0" w:rsidRPr="00FE1DE9" w:rsidP="001706A0" w14:paraId="2662FCD0" w14:textId="77777777">
            <w:pPr>
              <w:spacing w:before="2"/>
              <w:jc w:val="center"/>
              <w:rPr>
                <w:rFonts w:eastAsia="Verdana" w:hAnsi="Verdana" w:cs="Verdana"/>
                <w:sz w:val="4"/>
              </w:rPr>
            </w:pPr>
          </w:p>
          <w:p w:rsidR="001706A0" w:rsidRPr="00FE1DE9" w:rsidP="006C33B7" w14:paraId="5FF642F0" w14:textId="3E897E98">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46" name="Picture 846"/>
                  <wp:cNvGraphicFramePr/>
                  <a:graphic xmlns:a="http://schemas.openxmlformats.org/drawingml/2006/main">
                    <a:graphicData uri="http://schemas.openxmlformats.org/drawingml/2006/picture">
                      <pic:pic xmlns:pic="http://schemas.openxmlformats.org/drawingml/2006/picture">
                        <pic:nvPicPr>
                          <pic:cNvPr id="846"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1706A0" w:rsidRPr="00FE1DE9" w:rsidP="001706A0" w14:paraId="10D14B2C" w14:textId="77777777">
            <w:pPr>
              <w:spacing w:before="2"/>
              <w:jc w:val="center"/>
              <w:rPr>
                <w:rFonts w:eastAsia="Verdana" w:hAnsi="Verdana" w:cs="Verdana"/>
                <w:sz w:val="4"/>
              </w:rPr>
            </w:pPr>
          </w:p>
          <w:p w:rsidR="001706A0" w:rsidRPr="00FE1DE9" w:rsidP="006C33B7" w14:paraId="0572EB53" w14:textId="483D9BD8">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1706A0" w:rsidRPr="00FE1DE9" w:rsidP="001706A0" w14:paraId="78CDE082" w14:textId="77777777">
            <w:pPr>
              <w:spacing w:before="2"/>
              <w:jc w:val="center"/>
              <w:rPr>
                <w:rFonts w:eastAsia="Verdana" w:hAnsi="Verdana" w:cs="Verdana"/>
                <w:sz w:val="4"/>
              </w:rPr>
            </w:pPr>
          </w:p>
          <w:p w:rsidR="001706A0" w:rsidRPr="00FE1DE9" w:rsidP="006C33B7" w14:paraId="24BA857A" w14:textId="0D2AD86F">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48" name="Picture 848"/>
                  <wp:cNvGraphicFramePr/>
                  <a:graphic xmlns:a="http://schemas.openxmlformats.org/drawingml/2006/main">
                    <a:graphicData uri="http://schemas.openxmlformats.org/drawingml/2006/picture">
                      <pic:pic xmlns:pic="http://schemas.openxmlformats.org/drawingml/2006/picture">
                        <pic:nvPicPr>
                          <pic:cNvPr id="848"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1706A0" w:rsidRPr="00FE1DE9" w:rsidP="001706A0" w14:paraId="0D855F06" w14:textId="77777777">
            <w:pPr>
              <w:spacing w:before="2"/>
              <w:jc w:val="center"/>
              <w:rPr>
                <w:rFonts w:eastAsia="Verdana" w:hAnsi="Verdana" w:cs="Verdana"/>
                <w:sz w:val="4"/>
              </w:rPr>
            </w:pPr>
          </w:p>
          <w:p w:rsidR="001706A0" w:rsidRPr="00FE1DE9" w:rsidP="006C33B7" w14:paraId="5848B221" w14:textId="509B24D3">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49" name="Picture 849"/>
                  <wp:cNvGraphicFramePr/>
                  <a:graphic xmlns:a="http://schemas.openxmlformats.org/drawingml/2006/main">
                    <a:graphicData uri="http://schemas.openxmlformats.org/drawingml/2006/picture">
                      <pic:pic xmlns:pic="http://schemas.openxmlformats.org/drawingml/2006/picture">
                        <pic:nvPicPr>
                          <pic:cNvPr id="849"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24051B17" w14:textId="77777777" w:rsidTr="00EE5220">
        <w:tblPrEx>
          <w:tblW w:w="18085" w:type="dxa"/>
          <w:tblLook w:val="06A0"/>
        </w:tblPrEx>
        <w:trPr>
          <w:gridAfter w:val="6"/>
          <w:wAfter w:w="7200" w:type="dxa"/>
        </w:trPr>
        <w:tc>
          <w:tcPr>
            <w:tcW w:w="3685" w:type="dxa"/>
            <w:shd w:val="clear" w:color="auto" w:fill="F2F2F2" w:themeFill="background1" w:themeFillShade="F2"/>
          </w:tcPr>
          <w:p w:rsidR="001706A0" w:rsidRPr="00FE1DE9" w:rsidP="00F3051E" w14:paraId="5FA7B329" w14:textId="44650AE3">
            <w:pPr>
              <w:numPr>
                <w:ilvl w:val="0"/>
                <w:numId w:val="27"/>
              </w:numPr>
              <w:spacing w:after="160" w:line="259" w:lineRule="auto"/>
              <w:ind w:left="347" w:hanging="362"/>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The lease renewal process</w:t>
            </w:r>
          </w:p>
        </w:tc>
        <w:tc>
          <w:tcPr>
            <w:tcW w:w="1200" w:type="dxa"/>
            <w:shd w:val="clear" w:color="auto" w:fill="F2F2F2"/>
          </w:tcPr>
          <w:p w:rsidR="001706A0" w:rsidRPr="00FE1DE9" w:rsidP="001706A0" w14:paraId="30994FB8" w14:textId="77777777">
            <w:pPr>
              <w:spacing w:before="2"/>
              <w:jc w:val="center"/>
              <w:rPr>
                <w:rFonts w:eastAsia="Verdana" w:hAnsi="Verdana" w:cs="Verdana"/>
                <w:sz w:val="4"/>
              </w:rPr>
            </w:pPr>
          </w:p>
          <w:p w:rsidR="001706A0" w:rsidRPr="00FE1DE9" w:rsidP="001706A0" w14:paraId="3AE8FFB5" w14:textId="049407B6">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50" name="Picture 850"/>
                  <wp:cNvGraphicFramePr/>
                  <a:graphic xmlns:a="http://schemas.openxmlformats.org/drawingml/2006/main">
                    <a:graphicData uri="http://schemas.openxmlformats.org/drawingml/2006/picture">
                      <pic:pic xmlns:pic="http://schemas.openxmlformats.org/drawingml/2006/picture">
                        <pic:nvPicPr>
                          <pic:cNvPr id="850"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1706A0" w:rsidRPr="00FE1DE9" w:rsidP="001706A0" w14:paraId="62545F7D" w14:textId="77777777">
            <w:pPr>
              <w:spacing w:before="2"/>
              <w:jc w:val="center"/>
              <w:rPr>
                <w:rFonts w:eastAsia="Verdana" w:hAnsi="Verdana" w:cs="Verdana"/>
                <w:sz w:val="4"/>
              </w:rPr>
            </w:pPr>
          </w:p>
          <w:p w:rsidR="001706A0" w:rsidRPr="00FE1DE9" w:rsidP="001706A0" w14:paraId="6F9E3032" w14:textId="59E0399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51" name="Picture 851"/>
                  <wp:cNvGraphicFramePr/>
                  <a:graphic xmlns:a="http://schemas.openxmlformats.org/drawingml/2006/main">
                    <a:graphicData uri="http://schemas.openxmlformats.org/drawingml/2006/picture">
                      <pic:pic xmlns:pic="http://schemas.openxmlformats.org/drawingml/2006/picture">
                        <pic:nvPicPr>
                          <pic:cNvPr id="851"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1706A0" w:rsidRPr="00FE1DE9" w:rsidP="001706A0" w14:paraId="57A03A26" w14:textId="77777777">
            <w:pPr>
              <w:spacing w:before="2"/>
              <w:jc w:val="center"/>
              <w:rPr>
                <w:rFonts w:eastAsia="Verdana" w:hAnsi="Verdana" w:cs="Verdana"/>
                <w:sz w:val="4"/>
              </w:rPr>
            </w:pPr>
          </w:p>
          <w:p w:rsidR="001706A0" w:rsidRPr="00FE1DE9" w:rsidP="001706A0" w14:paraId="37BF2B16" w14:textId="38E3B59F">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52" name="Picture 852"/>
                  <wp:cNvGraphicFramePr/>
                  <a:graphic xmlns:a="http://schemas.openxmlformats.org/drawingml/2006/main">
                    <a:graphicData uri="http://schemas.openxmlformats.org/drawingml/2006/picture">
                      <pic:pic xmlns:pic="http://schemas.openxmlformats.org/drawingml/2006/picture">
                        <pic:nvPicPr>
                          <pic:cNvPr id="852"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1706A0" w:rsidRPr="00FE1DE9" w:rsidP="001706A0" w14:paraId="6EC29B7B" w14:textId="77777777">
            <w:pPr>
              <w:spacing w:before="2"/>
              <w:jc w:val="center"/>
              <w:rPr>
                <w:rFonts w:eastAsia="Verdana" w:hAnsi="Verdana" w:cs="Verdana"/>
                <w:sz w:val="4"/>
              </w:rPr>
            </w:pPr>
          </w:p>
          <w:p w:rsidR="001706A0" w:rsidRPr="00FE1DE9" w:rsidP="001706A0" w14:paraId="531AC8A5" w14:textId="3AD3B4D2">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53" name="Picture 853"/>
                  <wp:cNvGraphicFramePr/>
                  <a:graphic xmlns:a="http://schemas.openxmlformats.org/drawingml/2006/main">
                    <a:graphicData uri="http://schemas.openxmlformats.org/drawingml/2006/picture">
                      <pic:pic xmlns:pic="http://schemas.openxmlformats.org/drawingml/2006/picture">
                        <pic:nvPicPr>
                          <pic:cNvPr id="853"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1706A0" w:rsidRPr="00FE1DE9" w:rsidP="001706A0" w14:paraId="330B7EC8" w14:textId="77777777">
            <w:pPr>
              <w:spacing w:before="2"/>
              <w:jc w:val="center"/>
              <w:rPr>
                <w:rFonts w:eastAsia="Verdana" w:hAnsi="Verdana" w:cs="Verdana"/>
                <w:sz w:val="4"/>
              </w:rPr>
            </w:pPr>
          </w:p>
          <w:p w:rsidR="001706A0" w:rsidRPr="00FE1DE9" w:rsidP="001706A0" w14:paraId="495AD8F1" w14:textId="5B0B8337">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54" name="Picture 854"/>
                  <wp:cNvGraphicFramePr/>
                  <a:graphic xmlns:a="http://schemas.openxmlformats.org/drawingml/2006/main">
                    <a:graphicData uri="http://schemas.openxmlformats.org/drawingml/2006/picture">
                      <pic:pic xmlns:pic="http://schemas.openxmlformats.org/drawingml/2006/picture">
                        <pic:nvPicPr>
                          <pic:cNvPr id="854"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cPr>
          <w:p w:rsidR="001706A0" w:rsidRPr="00FE1DE9" w:rsidP="001706A0" w14:paraId="7C17FA95" w14:textId="77777777">
            <w:pPr>
              <w:spacing w:before="2"/>
              <w:jc w:val="center"/>
              <w:rPr>
                <w:rFonts w:eastAsia="Verdana" w:hAnsi="Verdana" w:cs="Verdana"/>
                <w:sz w:val="4"/>
              </w:rPr>
            </w:pPr>
          </w:p>
          <w:p w:rsidR="001706A0" w:rsidRPr="00FE1DE9" w:rsidP="001706A0" w14:paraId="106F971E" w14:textId="3EF52D26">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55" name="Picture 855"/>
                  <wp:cNvGraphicFramePr/>
                  <a:graphic xmlns:a="http://schemas.openxmlformats.org/drawingml/2006/main">
                    <a:graphicData uri="http://schemas.openxmlformats.org/drawingml/2006/picture">
                      <pic:pic xmlns:pic="http://schemas.openxmlformats.org/drawingml/2006/picture">
                        <pic:nvPicPr>
                          <pic:cNvPr id="855"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013C7F0A" w14:textId="77777777" w:rsidTr="00EE5220">
        <w:tblPrEx>
          <w:tblW w:w="18085" w:type="dxa"/>
          <w:tblLook w:val="06A0"/>
        </w:tblPrEx>
        <w:trPr>
          <w:gridAfter w:val="6"/>
          <w:wAfter w:w="7200" w:type="dxa"/>
        </w:trPr>
        <w:tc>
          <w:tcPr>
            <w:tcW w:w="3685" w:type="dxa"/>
          </w:tcPr>
          <w:p w:rsidR="001706A0" w:rsidRPr="00FE1DE9" w:rsidP="00EE5220" w14:paraId="72ECF5E1" w14:textId="33A5B97F">
            <w:pPr>
              <w:spacing w:after="160" w:line="259" w:lineRule="auto"/>
              <w:ind w:left="250"/>
              <w:contextualSpacing/>
              <w:rPr>
                <w:rFonts w:ascii="Verdana" w:eastAsia="Verdana" w:hAnsi="Verdana" w:cs="Verdana"/>
                <w:color w:val="4A5E8F"/>
                <w:spacing w:val="-6"/>
                <w:sz w:val="14"/>
              </w:rPr>
            </w:pPr>
          </w:p>
        </w:tc>
        <w:tc>
          <w:tcPr>
            <w:tcW w:w="1200" w:type="dxa"/>
            <w:shd w:val="clear" w:color="auto" w:fill="auto"/>
          </w:tcPr>
          <w:p w:rsidR="001706A0" w:rsidRPr="00FE1DE9" w:rsidP="001706A0" w14:paraId="5E66D394" w14:textId="77C9FC13">
            <w:pPr>
              <w:spacing w:after="160" w:line="169" w:lineRule="exact"/>
              <w:jc w:val="center"/>
              <w:rPr>
                <w:rFonts w:ascii="Verdana" w:eastAsia="Verdana" w:hAnsi="Verdana" w:cs="Verdana"/>
                <w:b/>
                <w:color w:val="4A5E8F"/>
                <w:spacing w:val="-2"/>
                <w:sz w:val="14"/>
              </w:rPr>
            </w:pPr>
          </w:p>
        </w:tc>
        <w:tc>
          <w:tcPr>
            <w:tcW w:w="1200" w:type="dxa"/>
            <w:shd w:val="clear" w:color="auto" w:fill="auto"/>
          </w:tcPr>
          <w:p w:rsidR="001706A0" w:rsidRPr="00FE1DE9" w:rsidP="001706A0" w14:paraId="2435AAC3" w14:textId="1AD854EC">
            <w:pPr>
              <w:spacing w:after="160" w:line="169" w:lineRule="exact"/>
              <w:jc w:val="center"/>
              <w:rPr>
                <w:rFonts w:ascii="Verdana" w:eastAsia="Verdana" w:hAnsi="Verdana" w:cs="Verdana"/>
                <w:b/>
                <w:color w:val="4A5E8F"/>
                <w:spacing w:val="-2"/>
                <w:sz w:val="14"/>
              </w:rPr>
            </w:pPr>
          </w:p>
        </w:tc>
        <w:tc>
          <w:tcPr>
            <w:tcW w:w="1200" w:type="dxa"/>
            <w:shd w:val="clear" w:color="auto" w:fill="auto"/>
          </w:tcPr>
          <w:p w:rsidR="001706A0" w:rsidRPr="00FE1DE9" w:rsidP="001706A0" w14:paraId="15AF8336" w14:textId="783EAA7D">
            <w:pPr>
              <w:spacing w:after="160" w:line="169" w:lineRule="exact"/>
              <w:jc w:val="center"/>
              <w:rPr>
                <w:rFonts w:ascii="Verdana" w:eastAsia="Verdana" w:hAnsi="Verdana" w:cs="Verdana"/>
                <w:b/>
                <w:color w:val="4A5E8F"/>
                <w:spacing w:val="-2"/>
                <w:sz w:val="14"/>
              </w:rPr>
            </w:pPr>
          </w:p>
        </w:tc>
        <w:tc>
          <w:tcPr>
            <w:tcW w:w="1200" w:type="dxa"/>
            <w:shd w:val="clear" w:color="auto" w:fill="auto"/>
          </w:tcPr>
          <w:p w:rsidR="001706A0" w:rsidRPr="00FE1DE9" w:rsidP="001706A0" w14:paraId="61C6078D" w14:textId="171F6590">
            <w:pPr>
              <w:spacing w:after="160" w:line="169" w:lineRule="exact"/>
              <w:jc w:val="center"/>
              <w:rPr>
                <w:rFonts w:ascii="Verdana" w:eastAsia="Verdana" w:hAnsi="Verdana" w:cs="Verdana"/>
                <w:b/>
                <w:color w:val="4A5E8F"/>
                <w:spacing w:val="-2"/>
                <w:sz w:val="14"/>
              </w:rPr>
            </w:pPr>
          </w:p>
        </w:tc>
        <w:tc>
          <w:tcPr>
            <w:tcW w:w="1200" w:type="dxa"/>
            <w:shd w:val="clear" w:color="auto" w:fill="auto"/>
          </w:tcPr>
          <w:p w:rsidR="001706A0" w:rsidRPr="00FE1DE9" w:rsidP="001706A0" w14:paraId="3280C349" w14:textId="2A880B5F">
            <w:pPr>
              <w:spacing w:after="160" w:line="169" w:lineRule="exact"/>
              <w:jc w:val="center"/>
              <w:rPr>
                <w:rFonts w:ascii="Verdana" w:eastAsia="Verdana" w:hAnsi="Verdana" w:cs="Verdana"/>
                <w:b/>
                <w:color w:val="4A5E8F"/>
                <w:spacing w:val="-2"/>
                <w:sz w:val="14"/>
              </w:rPr>
            </w:pPr>
          </w:p>
        </w:tc>
        <w:tc>
          <w:tcPr>
            <w:tcW w:w="1200" w:type="dxa"/>
            <w:shd w:val="clear" w:color="auto" w:fill="auto"/>
          </w:tcPr>
          <w:p w:rsidR="001706A0" w:rsidRPr="00FE1DE9" w:rsidP="001706A0" w14:paraId="2FB9AD5C" w14:textId="40290EFB">
            <w:pPr>
              <w:spacing w:after="160" w:line="169" w:lineRule="exact"/>
              <w:jc w:val="center"/>
              <w:rPr>
                <w:rFonts w:ascii="Verdana" w:eastAsia="Verdana" w:hAnsi="Verdana" w:cs="Verdana"/>
                <w:b/>
                <w:color w:val="4A5E8F"/>
                <w:spacing w:val="-2"/>
                <w:sz w:val="14"/>
              </w:rPr>
            </w:pPr>
          </w:p>
        </w:tc>
      </w:tr>
      <w:tr w14:paraId="465402B6" w14:textId="77777777" w:rsidTr="00C06F20">
        <w:tblPrEx>
          <w:tblW w:w="18085" w:type="dxa"/>
          <w:tblLook w:val="06A0"/>
        </w:tblPrEx>
        <w:trPr>
          <w:gridAfter w:val="6"/>
          <w:wAfter w:w="7200" w:type="dxa"/>
        </w:trPr>
        <w:tc>
          <w:tcPr>
            <w:tcW w:w="3685" w:type="dxa"/>
          </w:tcPr>
          <w:p w:rsidR="001706A0" w:rsidRPr="00FE1DE9" w:rsidP="001706A0" w14:paraId="0CEE108C" w14:textId="77777777">
            <w:pPr>
              <w:spacing w:after="160" w:line="259" w:lineRule="auto"/>
              <w:ind w:left="250"/>
              <w:contextualSpacing/>
              <w:rPr>
                <w:rFonts w:ascii="Verdana" w:eastAsia="Verdana" w:hAnsi="Verdana" w:cs="Verdana"/>
                <w:b/>
                <w:color w:val="4A5E8F"/>
                <w:spacing w:val="-2"/>
                <w:sz w:val="14"/>
              </w:rPr>
            </w:pPr>
          </w:p>
        </w:tc>
        <w:tc>
          <w:tcPr>
            <w:tcW w:w="1200" w:type="dxa"/>
          </w:tcPr>
          <w:p w:rsidR="001706A0" w:rsidRPr="00FE1DE9" w:rsidP="001706A0" w14:paraId="23FD70DA" w14:textId="77777777">
            <w:pPr>
              <w:spacing w:before="2"/>
              <w:jc w:val="center"/>
              <w:rPr>
                <w:rFonts w:eastAsia="Verdana" w:hAnsi="Verdana" w:cs="Verdana"/>
                <w:sz w:val="4"/>
              </w:rPr>
            </w:pPr>
          </w:p>
        </w:tc>
        <w:tc>
          <w:tcPr>
            <w:tcW w:w="1200" w:type="dxa"/>
          </w:tcPr>
          <w:p w:rsidR="001706A0" w:rsidRPr="00FE1DE9" w:rsidP="001706A0" w14:paraId="4CDF1231" w14:textId="77777777">
            <w:pPr>
              <w:spacing w:before="2"/>
              <w:jc w:val="center"/>
              <w:rPr>
                <w:rFonts w:eastAsia="Verdana" w:hAnsi="Verdana" w:cs="Verdana"/>
                <w:sz w:val="4"/>
              </w:rPr>
            </w:pPr>
          </w:p>
        </w:tc>
        <w:tc>
          <w:tcPr>
            <w:tcW w:w="1200" w:type="dxa"/>
          </w:tcPr>
          <w:p w:rsidR="001706A0" w:rsidRPr="00FE1DE9" w:rsidP="001706A0" w14:paraId="24C9C814" w14:textId="77777777">
            <w:pPr>
              <w:spacing w:before="2"/>
              <w:jc w:val="center"/>
              <w:rPr>
                <w:rFonts w:eastAsia="Verdana" w:hAnsi="Verdana" w:cs="Verdana"/>
                <w:sz w:val="4"/>
              </w:rPr>
            </w:pPr>
          </w:p>
        </w:tc>
        <w:tc>
          <w:tcPr>
            <w:tcW w:w="1200" w:type="dxa"/>
          </w:tcPr>
          <w:p w:rsidR="001706A0" w:rsidRPr="00FE1DE9" w:rsidP="001706A0" w14:paraId="6C0D7EC8" w14:textId="77777777">
            <w:pPr>
              <w:spacing w:before="2"/>
              <w:jc w:val="center"/>
              <w:rPr>
                <w:rFonts w:eastAsia="Verdana" w:hAnsi="Verdana" w:cs="Verdana"/>
                <w:sz w:val="4"/>
              </w:rPr>
            </w:pPr>
          </w:p>
        </w:tc>
        <w:tc>
          <w:tcPr>
            <w:tcW w:w="1200" w:type="dxa"/>
          </w:tcPr>
          <w:p w:rsidR="001706A0" w:rsidRPr="00FE1DE9" w:rsidP="001706A0" w14:paraId="5CC59E7D" w14:textId="77777777">
            <w:pPr>
              <w:spacing w:before="2"/>
              <w:jc w:val="center"/>
              <w:rPr>
                <w:rFonts w:eastAsia="Verdana" w:hAnsi="Verdana" w:cs="Verdana"/>
                <w:sz w:val="4"/>
              </w:rPr>
            </w:pPr>
          </w:p>
        </w:tc>
        <w:tc>
          <w:tcPr>
            <w:tcW w:w="1200" w:type="dxa"/>
          </w:tcPr>
          <w:p w:rsidR="001706A0" w:rsidRPr="00FE1DE9" w:rsidP="001706A0" w14:paraId="245E078A" w14:textId="77777777">
            <w:pPr>
              <w:spacing w:before="2"/>
              <w:jc w:val="center"/>
              <w:rPr>
                <w:rFonts w:eastAsia="Verdana" w:hAnsi="Verdana" w:cs="Verdana"/>
                <w:sz w:val="4"/>
              </w:rPr>
            </w:pPr>
          </w:p>
        </w:tc>
      </w:tr>
      <w:tr w14:paraId="59B7CA82" w14:textId="77777777" w:rsidTr="00C06F20">
        <w:tblPrEx>
          <w:tblW w:w="18085" w:type="dxa"/>
          <w:tblLook w:val="06A0"/>
        </w:tblPrEx>
        <w:trPr>
          <w:gridAfter w:val="6"/>
          <w:wAfter w:w="7200" w:type="dxa"/>
        </w:trPr>
        <w:tc>
          <w:tcPr>
            <w:tcW w:w="3685" w:type="dxa"/>
          </w:tcPr>
          <w:p w:rsidR="00EE5220" w:rsidP="001706A0" w14:paraId="269200EE" w14:textId="77777777">
            <w:pPr>
              <w:spacing w:after="160" w:line="259" w:lineRule="auto"/>
              <w:ind w:left="250"/>
              <w:contextualSpacing/>
              <w:rPr>
                <w:rFonts w:ascii="Verdana" w:eastAsia="Verdana" w:hAnsi="Verdana" w:cs="Verdana"/>
                <w:b/>
                <w:color w:val="4A5E8F"/>
                <w:spacing w:val="-2"/>
                <w:sz w:val="14"/>
              </w:rPr>
            </w:pPr>
          </w:p>
          <w:p w:rsidR="006A1DF5" w:rsidRPr="00FE1DE9" w:rsidP="001706A0" w14:paraId="1266C17B" w14:textId="5322AD58">
            <w:pPr>
              <w:spacing w:after="160" w:line="259" w:lineRule="auto"/>
              <w:ind w:left="250"/>
              <w:contextualSpacing/>
              <w:rPr>
                <w:rFonts w:ascii="Verdana" w:eastAsia="Verdana" w:hAnsi="Verdana" w:cs="Verdana"/>
                <w:b/>
                <w:color w:val="4A5E8F"/>
                <w:spacing w:val="-2"/>
                <w:sz w:val="14"/>
              </w:rPr>
            </w:pPr>
            <w:r>
              <w:rPr>
                <w:noProof/>
              </w:rPr>
              <mc:AlternateContent>
                <mc:Choice Requires="wps">
                  <w:drawing>
                    <wp:anchor distT="0" distB="0" distL="114300" distR="114300" simplePos="0" relativeHeight="251674624" behindDoc="0" locked="0" layoutInCell="1" allowOverlap="1">
                      <wp:simplePos x="0" y="0"/>
                      <wp:positionH relativeFrom="margin">
                        <wp:posOffset>-212090</wp:posOffset>
                      </wp:positionH>
                      <wp:positionV relativeFrom="paragraph">
                        <wp:posOffset>71755</wp:posOffset>
                      </wp:positionV>
                      <wp:extent cx="7098665" cy="2256790"/>
                      <wp:effectExtent l="19050" t="19050" r="26035" b="10160"/>
                      <wp:wrapNone/>
                      <wp:docPr id="533351959"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7098665" cy="225679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31" style="width:558.95pt;height:177.7pt;margin-top:5.65pt;margin-left:-16.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5648" arcsize="10923f" filled="f" strokecolor="#e7e6e6" strokeweight="4.5pt">
                      <v:stroke joinstyle="miter"/>
                      <w10:wrap anchorx="margin"/>
                    </v:roundrect>
                  </w:pict>
                </mc:Fallback>
              </mc:AlternateContent>
            </w:r>
          </w:p>
        </w:tc>
        <w:tc>
          <w:tcPr>
            <w:tcW w:w="1200" w:type="dxa"/>
          </w:tcPr>
          <w:p w:rsidR="00EE5220" w:rsidRPr="00FE1DE9" w:rsidP="001706A0" w14:paraId="0B1942AF" w14:textId="77777777">
            <w:pPr>
              <w:spacing w:before="2"/>
              <w:jc w:val="center"/>
              <w:rPr>
                <w:rFonts w:eastAsia="Verdana" w:hAnsi="Verdana" w:cs="Verdana"/>
                <w:sz w:val="4"/>
              </w:rPr>
            </w:pPr>
          </w:p>
        </w:tc>
        <w:tc>
          <w:tcPr>
            <w:tcW w:w="1200" w:type="dxa"/>
          </w:tcPr>
          <w:p w:rsidR="00EE5220" w:rsidRPr="00FE1DE9" w:rsidP="001706A0" w14:paraId="631FF37C" w14:textId="77777777">
            <w:pPr>
              <w:spacing w:before="2"/>
              <w:jc w:val="center"/>
              <w:rPr>
                <w:rFonts w:eastAsia="Verdana" w:hAnsi="Verdana" w:cs="Verdana"/>
                <w:sz w:val="4"/>
              </w:rPr>
            </w:pPr>
          </w:p>
        </w:tc>
        <w:tc>
          <w:tcPr>
            <w:tcW w:w="1200" w:type="dxa"/>
          </w:tcPr>
          <w:p w:rsidR="00EE5220" w:rsidRPr="00FE1DE9" w:rsidP="001706A0" w14:paraId="5BCCD9ED" w14:textId="77777777">
            <w:pPr>
              <w:spacing w:before="2"/>
              <w:jc w:val="center"/>
              <w:rPr>
                <w:rFonts w:eastAsia="Verdana" w:hAnsi="Verdana" w:cs="Verdana"/>
                <w:sz w:val="4"/>
              </w:rPr>
            </w:pPr>
          </w:p>
        </w:tc>
        <w:tc>
          <w:tcPr>
            <w:tcW w:w="1200" w:type="dxa"/>
          </w:tcPr>
          <w:p w:rsidR="00EE5220" w:rsidRPr="00FE1DE9" w:rsidP="001706A0" w14:paraId="5CD138EE" w14:textId="77777777">
            <w:pPr>
              <w:spacing w:before="2"/>
              <w:jc w:val="center"/>
              <w:rPr>
                <w:rFonts w:eastAsia="Verdana" w:hAnsi="Verdana" w:cs="Verdana"/>
                <w:sz w:val="4"/>
              </w:rPr>
            </w:pPr>
          </w:p>
        </w:tc>
        <w:tc>
          <w:tcPr>
            <w:tcW w:w="1200" w:type="dxa"/>
          </w:tcPr>
          <w:p w:rsidR="00EE5220" w:rsidRPr="00FE1DE9" w:rsidP="001706A0" w14:paraId="6181E883" w14:textId="77777777">
            <w:pPr>
              <w:spacing w:before="2"/>
              <w:jc w:val="center"/>
              <w:rPr>
                <w:rFonts w:eastAsia="Verdana" w:hAnsi="Verdana" w:cs="Verdana"/>
                <w:sz w:val="4"/>
              </w:rPr>
            </w:pPr>
          </w:p>
        </w:tc>
        <w:tc>
          <w:tcPr>
            <w:tcW w:w="1200" w:type="dxa"/>
          </w:tcPr>
          <w:p w:rsidR="00EE5220" w:rsidRPr="00FE1DE9" w:rsidP="001706A0" w14:paraId="4FC1D290" w14:textId="77777777">
            <w:pPr>
              <w:spacing w:before="2"/>
              <w:jc w:val="center"/>
              <w:rPr>
                <w:rFonts w:eastAsia="Verdana" w:hAnsi="Verdana" w:cs="Verdana"/>
                <w:sz w:val="4"/>
              </w:rPr>
            </w:pPr>
          </w:p>
        </w:tc>
      </w:tr>
      <w:tr w14:paraId="523E333E" w14:textId="77777777" w:rsidTr="00C06F20">
        <w:tblPrEx>
          <w:tblW w:w="18085" w:type="dxa"/>
          <w:tblLook w:val="06A0"/>
        </w:tblPrEx>
        <w:trPr>
          <w:gridAfter w:val="6"/>
          <w:wAfter w:w="7200" w:type="dxa"/>
        </w:trPr>
        <w:tc>
          <w:tcPr>
            <w:tcW w:w="3685" w:type="dxa"/>
          </w:tcPr>
          <w:p w:rsidR="001706A0" w:rsidRPr="00FE1DE9" w:rsidP="001706A0" w14:paraId="1534F208" w14:textId="77777777">
            <w:pPr>
              <w:spacing w:after="160" w:line="259" w:lineRule="auto"/>
              <w:ind w:left="250"/>
              <w:contextualSpacing/>
              <w:rPr>
                <w:rFonts w:ascii="Verdana" w:eastAsia="Verdana" w:hAnsi="Verdana" w:cs="Verdana"/>
                <w:b/>
                <w:color w:val="4A5E8F"/>
                <w:spacing w:val="-2"/>
                <w:sz w:val="14"/>
              </w:rPr>
            </w:pPr>
          </w:p>
        </w:tc>
        <w:tc>
          <w:tcPr>
            <w:tcW w:w="1200" w:type="dxa"/>
          </w:tcPr>
          <w:p w:rsidR="001706A0" w:rsidRPr="00FE1DE9" w:rsidP="001706A0" w14:paraId="2B35E85C" w14:textId="0E49AA58">
            <w:pPr>
              <w:spacing w:before="2"/>
              <w:jc w:val="center"/>
              <w:rPr>
                <w:rFonts w:eastAsia="Verdana" w:hAnsi="Verdana" w:cs="Verdana"/>
                <w:sz w:val="4"/>
              </w:rPr>
            </w:pPr>
          </w:p>
        </w:tc>
        <w:tc>
          <w:tcPr>
            <w:tcW w:w="1200" w:type="dxa"/>
          </w:tcPr>
          <w:p w:rsidR="001706A0" w:rsidRPr="00FE1DE9" w:rsidP="001706A0" w14:paraId="4E1FE7E3" w14:textId="77777777">
            <w:pPr>
              <w:spacing w:before="2"/>
              <w:jc w:val="center"/>
              <w:rPr>
                <w:rFonts w:eastAsia="Verdana" w:hAnsi="Verdana" w:cs="Verdana"/>
                <w:sz w:val="4"/>
              </w:rPr>
            </w:pPr>
          </w:p>
        </w:tc>
        <w:tc>
          <w:tcPr>
            <w:tcW w:w="1200" w:type="dxa"/>
          </w:tcPr>
          <w:p w:rsidR="001706A0" w:rsidRPr="00FE1DE9" w:rsidP="001706A0" w14:paraId="390FE0D5" w14:textId="77777777">
            <w:pPr>
              <w:spacing w:before="2"/>
              <w:jc w:val="center"/>
              <w:rPr>
                <w:rFonts w:eastAsia="Verdana" w:hAnsi="Verdana" w:cs="Verdana"/>
                <w:sz w:val="4"/>
              </w:rPr>
            </w:pPr>
          </w:p>
        </w:tc>
        <w:tc>
          <w:tcPr>
            <w:tcW w:w="1200" w:type="dxa"/>
          </w:tcPr>
          <w:p w:rsidR="001706A0" w:rsidRPr="00FE1DE9" w:rsidP="001706A0" w14:paraId="31311E67" w14:textId="77777777">
            <w:pPr>
              <w:spacing w:before="2"/>
              <w:jc w:val="center"/>
              <w:rPr>
                <w:rFonts w:eastAsia="Verdana" w:hAnsi="Verdana" w:cs="Verdana"/>
                <w:sz w:val="4"/>
              </w:rPr>
            </w:pPr>
          </w:p>
        </w:tc>
        <w:tc>
          <w:tcPr>
            <w:tcW w:w="1200" w:type="dxa"/>
          </w:tcPr>
          <w:p w:rsidR="001706A0" w:rsidRPr="00FE1DE9" w:rsidP="001706A0" w14:paraId="446812C9" w14:textId="77777777">
            <w:pPr>
              <w:spacing w:before="2"/>
              <w:jc w:val="center"/>
              <w:rPr>
                <w:rFonts w:eastAsia="Verdana" w:hAnsi="Verdana" w:cs="Verdana"/>
                <w:sz w:val="4"/>
              </w:rPr>
            </w:pPr>
          </w:p>
        </w:tc>
        <w:tc>
          <w:tcPr>
            <w:tcW w:w="1200" w:type="dxa"/>
          </w:tcPr>
          <w:p w:rsidR="001706A0" w:rsidRPr="00FE1DE9" w:rsidP="001706A0" w14:paraId="67A579CA" w14:textId="77777777">
            <w:pPr>
              <w:spacing w:before="2"/>
              <w:jc w:val="center"/>
              <w:rPr>
                <w:rFonts w:eastAsia="Verdana" w:hAnsi="Verdana" w:cs="Verdana"/>
                <w:sz w:val="4"/>
              </w:rPr>
            </w:pPr>
          </w:p>
        </w:tc>
      </w:tr>
      <w:tr w14:paraId="2F88EE55" w14:textId="77777777" w:rsidTr="00C06F20">
        <w:tblPrEx>
          <w:tblW w:w="18085" w:type="dxa"/>
          <w:tblLook w:val="06A0"/>
        </w:tblPrEx>
        <w:trPr>
          <w:gridAfter w:val="6"/>
          <w:wAfter w:w="7200" w:type="dxa"/>
        </w:trPr>
        <w:tc>
          <w:tcPr>
            <w:tcW w:w="10885" w:type="dxa"/>
            <w:gridSpan w:val="7"/>
          </w:tcPr>
          <w:p w:rsidR="00EE5220" w:rsidRPr="00EE5220" w:rsidP="00EE5220" w14:paraId="76E66994" w14:textId="662B6183">
            <w:pPr>
              <w:pStyle w:val="ListParagraph"/>
              <w:numPr>
                <w:ilvl w:val="0"/>
                <w:numId w:val="34"/>
              </w:numPr>
              <w:spacing w:before="2"/>
              <w:ind w:left="346"/>
              <w:rPr>
                <w:rFonts w:ascii="Verdana" w:hAnsi="Verdana" w:cs="Verdana"/>
                <w:b/>
                <w:color w:val="4A5E8F"/>
                <w:spacing w:val="-2"/>
                <w:sz w:val="14"/>
              </w:rPr>
            </w:pPr>
            <w:r w:rsidRPr="00EE5220">
              <w:rPr>
                <w:rFonts w:ascii="Verdana" w:eastAsia="Verdana" w:hAnsi="Verdana" w:cs="Verdana"/>
                <w:b/>
                <w:color w:val="4A5E8F"/>
                <w:spacing w:val="-2"/>
                <w:sz w:val="14"/>
              </w:rPr>
              <w:t xml:space="preserve">Please indicate </w:t>
            </w:r>
            <w:r w:rsidRPr="00E76D37" w:rsidR="00E76D37">
              <w:rPr>
                <w:rFonts w:ascii="Verdana" w:eastAsia="Verdana" w:hAnsi="Verdana" w:cs="Verdana"/>
                <w:b/>
                <w:color w:val="4A5E8F"/>
                <w:spacing w:val="-2"/>
                <w:sz w:val="14"/>
              </w:rPr>
              <w:t xml:space="preserve">how much you agree or disagree </w:t>
            </w:r>
            <w:r w:rsidRPr="00EE5220">
              <w:rPr>
                <w:rFonts w:ascii="Verdana" w:eastAsia="Verdana" w:hAnsi="Verdana" w:cs="Verdana"/>
                <w:b/>
                <w:color w:val="4A5E8F"/>
                <w:spacing w:val="-2"/>
                <w:sz w:val="14"/>
              </w:rPr>
              <w:t>with each of the following statements:</w:t>
            </w:r>
          </w:p>
          <w:p w:rsidR="00EE5220" w:rsidRPr="00EE5220" w:rsidP="00EE5220" w14:paraId="343A728F" w14:textId="0CEE02B1">
            <w:pPr>
              <w:pStyle w:val="ListParagraph"/>
              <w:spacing w:before="2"/>
              <w:ind w:left="346" w:firstLine="0"/>
              <w:rPr>
                <w:rFonts w:ascii="Verdana" w:hAnsi="Verdana" w:cs="Verdana"/>
                <w:b/>
                <w:color w:val="4A5E8F"/>
                <w:spacing w:val="-2"/>
                <w:sz w:val="14"/>
              </w:rPr>
            </w:pPr>
          </w:p>
          <w:p w:rsidR="00EE5220" w:rsidRPr="00FE1DE9" w:rsidP="00EE5220" w14:paraId="1AB1BC13" w14:textId="5482DD96">
            <w:pPr>
              <w:spacing w:before="2"/>
              <w:rPr>
                <w:rFonts w:eastAsia="Verdana" w:hAnsi="Verdana" w:cs="Verdana"/>
                <w:sz w:val="4"/>
              </w:rPr>
            </w:pPr>
          </w:p>
        </w:tc>
      </w:tr>
      <w:tr w14:paraId="5E6DA6EC" w14:textId="77777777" w:rsidTr="00C06F20">
        <w:tblPrEx>
          <w:tblW w:w="18085" w:type="dxa"/>
          <w:tblLook w:val="06A0"/>
        </w:tblPrEx>
        <w:trPr>
          <w:gridAfter w:val="6"/>
          <w:wAfter w:w="7200" w:type="dxa"/>
        </w:trPr>
        <w:tc>
          <w:tcPr>
            <w:tcW w:w="3685" w:type="dxa"/>
            <w:shd w:val="clear" w:color="auto" w:fill="F2F2F2"/>
          </w:tcPr>
          <w:p w:rsidR="001706A0" w:rsidRPr="00FE1DE9" w:rsidP="006C33B7" w14:paraId="7D255CF0" w14:textId="594A3C34">
            <w:pPr>
              <w:keepNext/>
              <w:spacing w:after="160" w:line="259" w:lineRule="auto"/>
              <w:rPr>
                <w:rFonts w:ascii="Calibri" w:eastAsia="Calibri" w:hAnsi="Calibri"/>
              </w:rPr>
            </w:pPr>
          </w:p>
        </w:tc>
        <w:tc>
          <w:tcPr>
            <w:tcW w:w="1200" w:type="dxa"/>
            <w:shd w:val="clear" w:color="auto" w:fill="F2F2F2"/>
          </w:tcPr>
          <w:p w:rsidR="001706A0" w:rsidRPr="00FE1DE9" w:rsidP="006C33B7" w14:paraId="1D6B58AD" w14:textId="0C0B4A35">
            <w:pPr>
              <w:keepNext/>
              <w:spacing w:after="160" w:line="259" w:lineRule="auto"/>
              <w:jc w:val="center"/>
              <w:rPr>
                <w:rFonts w:ascii="Calibri" w:eastAsia="Calibri" w:hAnsi="Calibri"/>
              </w:rPr>
            </w:pPr>
            <w:r w:rsidRPr="00FE1DE9">
              <w:rPr>
                <w:rFonts w:ascii="Verdana" w:eastAsia="Calibri" w:hAnsi="Verdana"/>
                <w:color w:val="4A5E8F"/>
                <w:spacing w:val="-4"/>
                <w:w w:val="105"/>
                <w:sz w:val="11"/>
              </w:rPr>
              <w:t>Agree</w:t>
            </w:r>
          </w:p>
        </w:tc>
        <w:tc>
          <w:tcPr>
            <w:tcW w:w="1200" w:type="dxa"/>
            <w:shd w:val="clear" w:color="auto" w:fill="F2F2F2"/>
          </w:tcPr>
          <w:p w:rsidR="001706A0" w:rsidRPr="00FE1DE9" w:rsidP="006C33B7" w14:paraId="3A35B77F" w14:textId="1E4E87D1">
            <w:pPr>
              <w:keepNext/>
              <w:spacing w:after="160" w:line="259" w:lineRule="auto"/>
              <w:jc w:val="center"/>
              <w:rPr>
                <w:rFonts w:ascii="Calibri" w:eastAsia="Calibri" w:hAnsi="Calibri"/>
              </w:rPr>
            </w:pPr>
            <w:r w:rsidRPr="00FE1DE9">
              <w:rPr>
                <w:rFonts w:ascii="Verdana" w:eastAsia="Calibri" w:hAnsi="Verdana"/>
                <w:color w:val="4A5E8F"/>
                <w:spacing w:val="-4"/>
                <w:w w:val="105"/>
                <w:sz w:val="11"/>
              </w:rPr>
              <w:t>Somewhat Agree</w:t>
            </w:r>
          </w:p>
        </w:tc>
        <w:tc>
          <w:tcPr>
            <w:tcW w:w="1200" w:type="dxa"/>
            <w:shd w:val="clear" w:color="auto" w:fill="F2F2F2"/>
          </w:tcPr>
          <w:p w:rsidR="001706A0" w:rsidRPr="00FE1DE9" w:rsidP="006C33B7" w14:paraId="39CD4406" w14:textId="280FE8C8">
            <w:pPr>
              <w:keepNext/>
              <w:spacing w:after="160" w:line="259" w:lineRule="auto"/>
              <w:jc w:val="center"/>
              <w:rPr>
                <w:rFonts w:ascii="Calibri" w:eastAsia="Calibri" w:hAnsi="Calibri"/>
              </w:rPr>
            </w:pPr>
            <w:r w:rsidRPr="00FE1DE9">
              <w:rPr>
                <w:rFonts w:ascii="Verdana" w:eastAsia="Calibri" w:hAnsi="Verdana"/>
                <w:color w:val="4A5E8F"/>
                <w:spacing w:val="-4"/>
                <w:w w:val="105"/>
                <w:sz w:val="11"/>
              </w:rPr>
              <w:t>Neither Agree nor Disagree</w:t>
            </w:r>
          </w:p>
        </w:tc>
        <w:tc>
          <w:tcPr>
            <w:tcW w:w="1200" w:type="dxa"/>
            <w:shd w:val="clear" w:color="auto" w:fill="F2F2F2"/>
          </w:tcPr>
          <w:p w:rsidR="001706A0" w:rsidRPr="00FE1DE9" w:rsidP="006C33B7" w14:paraId="12B77F90" w14:textId="017E6D58">
            <w:pPr>
              <w:keepNext/>
              <w:spacing w:after="160" w:line="259" w:lineRule="auto"/>
              <w:jc w:val="center"/>
              <w:rPr>
                <w:rFonts w:ascii="Calibri" w:eastAsia="Calibri" w:hAnsi="Calibri"/>
              </w:rPr>
            </w:pPr>
            <w:r w:rsidRPr="00FE1DE9">
              <w:rPr>
                <w:rFonts w:ascii="Verdana" w:eastAsia="Calibri" w:hAnsi="Verdana"/>
                <w:color w:val="4A5E8F"/>
                <w:spacing w:val="-4"/>
                <w:w w:val="105"/>
                <w:sz w:val="11"/>
              </w:rPr>
              <w:t>Somewhat Disagree</w:t>
            </w:r>
          </w:p>
        </w:tc>
        <w:tc>
          <w:tcPr>
            <w:tcW w:w="1200" w:type="dxa"/>
            <w:shd w:val="clear" w:color="auto" w:fill="F2F2F2"/>
          </w:tcPr>
          <w:p w:rsidR="001706A0" w:rsidRPr="00FE1DE9" w:rsidP="006C33B7" w14:paraId="24A56193" w14:textId="6A357792">
            <w:pPr>
              <w:keepNext/>
              <w:spacing w:after="160" w:line="259" w:lineRule="auto"/>
              <w:jc w:val="center"/>
              <w:rPr>
                <w:rFonts w:ascii="Calibri" w:eastAsia="Calibri" w:hAnsi="Calibri"/>
              </w:rPr>
            </w:pPr>
            <w:r w:rsidRPr="00FE1DE9">
              <w:rPr>
                <w:rFonts w:ascii="Verdana" w:eastAsia="Calibri" w:hAnsi="Verdana"/>
                <w:color w:val="4A5E8F"/>
                <w:spacing w:val="-4"/>
                <w:w w:val="105"/>
                <w:sz w:val="11"/>
              </w:rPr>
              <w:t>Disagree</w:t>
            </w:r>
          </w:p>
        </w:tc>
        <w:tc>
          <w:tcPr>
            <w:tcW w:w="1200" w:type="dxa"/>
            <w:shd w:val="clear" w:color="auto" w:fill="F2F2F2"/>
          </w:tcPr>
          <w:p w:rsidR="001706A0" w:rsidRPr="00FE1DE9" w:rsidP="00EE5220" w14:paraId="779D08F5" w14:textId="2C740C80">
            <w:pPr>
              <w:keepNext/>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Don't Know, No Opinion or Not Applicable</w:t>
            </w:r>
          </w:p>
        </w:tc>
      </w:tr>
      <w:tr w14:paraId="00BEFA50" w14:textId="77777777" w:rsidTr="00EE5220">
        <w:tblPrEx>
          <w:tblW w:w="18085" w:type="dxa"/>
          <w:tblLook w:val="06A0"/>
        </w:tblPrEx>
        <w:trPr>
          <w:gridAfter w:val="6"/>
          <w:wAfter w:w="7200" w:type="dxa"/>
        </w:trPr>
        <w:tc>
          <w:tcPr>
            <w:tcW w:w="3685" w:type="dxa"/>
            <w:shd w:val="clear" w:color="auto" w:fill="auto"/>
          </w:tcPr>
          <w:p w:rsidR="00EE5220" w:rsidRPr="00FE1DE9" w:rsidP="00F3051E" w14:paraId="37A2D84D" w14:textId="38548B7E">
            <w:pPr>
              <w:keepNext/>
              <w:numPr>
                <w:ilvl w:val="0"/>
                <w:numId w:val="19"/>
              </w:numPr>
              <w:spacing w:after="160" w:line="259" w:lineRule="auto"/>
              <w:ind w:left="347" w:hanging="367"/>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The military housing office (MHO) team adheres to time commitments</w:t>
            </w:r>
          </w:p>
        </w:tc>
        <w:tc>
          <w:tcPr>
            <w:tcW w:w="1200" w:type="dxa"/>
            <w:shd w:val="clear" w:color="auto" w:fill="auto"/>
          </w:tcPr>
          <w:p w:rsidR="00EE5220" w:rsidRPr="00FE1DE9" w:rsidP="00EE5220" w14:paraId="3580A8D1" w14:textId="77777777">
            <w:pPr>
              <w:keepNext/>
              <w:spacing w:before="2"/>
              <w:jc w:val="center"/>
              <w:rPr>
                <w:rFonts w:eastAsia="Verdana" w:hAnsi="Verdana" w:cs="Verdana"/>
                <w:sz w:val="4"/>
              </w:rPr>
            </w:pPr>
          </w:p>
          <w:p w:rsidR="00EE5220" w:rsidRPr="00FE1DE9" w:rsidP="00EE5220" w14:paraId="7D50E360" w14:textId="23D930D8">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62" name="Picture 862"/>
                  <wp:cNvGraphicFramePr/>
                  <a:graphic xmlns:a="http://schemas.openxmlformats.org/drawingml/2006/main">
                    <a:graphicData uri="http://schemas.openxmlformats.org/drawingml/2006/picture">
                      <pic:pic xmlns:pic="http://schemas.openxmlformats.org/drawingml/2006/picture">
                        <pic:nvPicPr>
                          <pic:cNvPr id="862"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007A9E67" w14:textId="77777777">
            <w:pPr>
              <w:keepNext/>
              <w:spacing w:before="2"/>
              <w:jc w:val="center"/>
              <w:rPr>
                <w:rFonts w:eastAsia="Verdana" w:hAnsi="Verdana" w:cs="Verdana"/>
                <w:sz w:val="4"/>
              </w:rPr>
            </w:pPr>
          </w:p>
          <w:p w:rsidR="00EE5220" w:rsidRPr="00FE1DE9" w:rsidP="00EE5220" w14:paraId="232FDF2D" w14:textId="7B1B7FF9">
            <w:pPr>
              <w:keepNext/>
              <w:spacing w:after="160" w:line="259" w:lineRule="auto"/>
              <w:jc w:val="center"/>
              <w:rPr>
                <w:rFonts w:ascii="Verdana" w:eastAsia="Calibri" w:hAnsi="Verdana"/>
                <w:color w:val="4A5E8F"/>
                <w:spacing w:val="-2"/>
                <w:w w:val="105"/>
                <w:sz w:val="11"/>
              </w:rPr>
            </w:pPr>
            <w:r w:rsidRPr="00FE1DE9">
              <w:rPr>
                <w:rFonts w:eastAsia="Calibri" w:hAnsi="Calibri"/>
                <w:noProof/>
                <w:sz w:val="4"/>
              </w:rPr>
              <w:drawing>
                <wp:inline distT="0" distB="0" distL="0" distR="0">
                  <wp:extent cx="80962" cy="80962"/>
                  <wp:effectExtent l="0" t="0" r="0" b="0"/>
                  <wp:docPr id="863" name="Picture 863"/>
                  <wp:cNvGraphicFramePr/>
                  <a:graphic xmlns:a="http://schemas.openxmlformats.org/drawingml/2006/main">
                    <a:graphicData uri="http://schemas.openxmlformats.org/drawingml/2006/picture">
                      <pic:pic xmlns:pic="http://schemas.openxmlformats.org/drawingml/2006/picture">
                        <pic:nvPicPr>
                          <pic:cNvPr id="863"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6CE134CB" w14:textId="77777777">
            <w:pPr>
              <w:keepNext/>
              <w:spacing w:before="2"/>
              <w:jc w:val="center"/>
              <w:rPr>
                <w:rFonts w:eastAsia="Verdana" w:hAnsi="Verdana" w:cs="Verdana"/>
                <w:sz w:val="4"/>
              </w:rPr>
            </w:pPr>
          </w:p>
          <w:p w:rsidR="00EE5220" w:rsidRPr="00FE1DE9" w:rsidP="00EE5220" w14:paraId="7E917A37" w14:textId="16B35293">
            <w:pPr>
              <w:keepNext/>
              <w:spacing w:after="160" w:line="259" w:lineRule="auto"/>
              <w:jc w:val="center"/>
              <w:rPr>
                <w:rFonts w:ascii="Verdana" w:eastAsia="Calibri" w:hAnsi="Verdana"/>
                <w:color w:val="4A5E8F"/>
                <w:w w:val="105"/>
                <w:sz w:val="11"/>
              </w:rPr>
            </w:pPr>
            <w:r w:rsidRPr="00FE1DE9">
              <w:rPr>
                <w:rFonts w:eastAsia="Calibri" w:hAnsi="Calibri"/>
                <w:noProof/>
                <w:sz w:val="4"/>
              </w:rPr>
              <w:drawing>
                <wp:inline distT="0" distB="0" distL="0" distR="0">
                  <wp:extent cx="80962" cy="80962"/>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7C5F2B25" w14:textId="77777777">
            <w:pPr>
              <w:keepNext/>
              <w:spacing w:before="2"/>
              <w:jc w:val="center"/>
              <w:rPr>
                <w:rFonts w:eastAsia="Verdana" w:hAnsi="Verdana" w:cs="Verdana"/>
                <w:sz w:val="4"/>
              </w:rPr>
            </w:pPr>
          </w:p>
          <w:p w:rsidR="00EE5220" w:rsidRPr="00FE1DE9" w:rsidP="00EE5220" w14:paraId="2E0A8B04" w14:textId="6A07155D">
            <w:pPr>
              <w:keepNext/>
              <w:spacing w:after="160" w:line="259" w:lineRule="auto"/>
              <w:jc w:val="center"/>
              <w:rPr>
                <w:rFonts w:ascii="Verdana" w:eastAsia="Calibri" w:hAnsi="Verdana"/>
                <w:color w:val="4A5E8F"/>
                <w:spacing w:val="-2"/>
                <w:w w:val="105"/>
                <w:sz w:val="11"/>
              </w:rPr>
            </w:pPr>
            <w:r w:rsidRPr="00FE1DE9">
              <w:rPr>
                <w:rFonts w:eastAsia="Calibri" w:hAnsi="Calibri"/>
                <w:noProof/>
                <w:sz w:val="4"/>
              </w:rPr>
              <w:drawing>
                <wp:inline distT="0" distB="0" distL="0" distR="0">
                  <wp:extent cx="80962" cy="80962"/>
                  <wp:effectExtent l="0" t="0" r="0" b="0"/>
                  <wp:docPr id="865" name="Picture 865"/>
                  <wp:cNvGraphicFramePr/>
                  <a:graphic xmlns:a="http://schemas.openxmlformats.org/drawingml/2006/main">
                    <a:graphicData uri="http://schemas.openxmlformats.org/drawingml/2006/picture">
                      <pic:pic xmlns:pic="http://schemas.openxmlformats.org/drawingml/2006/picture">
                        <pic:nvPicPr>
                          <pic:cNvPr id="865"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5A53E5D0" w14:textId="77777777">
            <w:pPr>
              <w:keepNext/>
              <w:spacing w:before="2"/>
              <w:jc w:val="center"/>
              <w:rPr>
                <w:rFonts w:eastAsia="Verdana" w:hAnsi="Verdana" w:cs="Verdana"/>
                <w:sz w:val="4"/>
              </w:rPr>
            </w:pPr>
          </w:p>
          <w:p w:rsidR="00EE5220" w:rsidRPr="00FE1DE9" w:rsidP="00EE5220" w14:paraId="6583D5D1" w14:textId="5FA439B2">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66" name="Picture 866"/>
                  <wp:cNvGraphicFramePr/>
                  <a:graphic xmlns:a="http://schemas.openxmlformats.org/drawingml/2006/main">
                    <a:graphicData uri="http://schemas.openxmlformats.org/drawingml/2006/picture">
                      <pic:pic xmlns:pic="http://schemas.openxmlformats.org/drawingml/2006/picture">
                        <pic:nvPicPr>
                          <pic:cNvPr id="866"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134D2E07" w14:textId="77777777">
            <w:pPr>
              <w:keepNext/>
              <w:spacing w:before="2"/>
              <w:jc w:val="center"/>
              <w:rPr>
                <w:rFonts w:eastAsia="Verdana" w:hAnsi="Verdana" w:cs="Verdana"/>
                <w:sz w:val="4"/>
              </w:rPr>
            </w:pPr>
          </w:p>
          <w:p w:rsidR="00EE5220" w:rsidRPr="00FE1DE9" w:rsidP="00EE5220" w14:paraId="0DAEAA11" w14:textId="12EB763F">
            <w:pPr>
              <w:keepNext/>
              <w:spacing w:after="160" w:line="259" w:lineRule="auto"/>
              <w:jc w:val="center"/>
              <w:rPr>
                <w:rFonts w:ascii="Verdana" w:eastAsia="Calibri" w:hAnsi="Verdana"/>
                <w:color w:val="4A5E8F"/>
                <w:w w:val="105"/>
                <w:sz w:val="11"/>
              </w:rPr>
            </w:pPr>
            <w:r w:rsidRPr="00FE1DE9">
              <w:rPr>
                <w:rFonts w:eastAsia="Calibri" w:hAnsi="Calibri"/>
                <w:noProof/>
                <w:sz w:val="4"/>
              </w:rPr>
              <w:drawing>
                <wp:inline distT="0" distB="0" distL="0" distR="0">
                  <wp:extent cx="80962" cy="80962"/>
                  <wp:effectExtent l="0" t="0" r="0" b="0"/>
                  <wp:docPr id="867" name="Picture 867"/>
                  <wp:cNvGraphicFramePr/>
                  <a:graphic xmlns:a="http://schemas.openxmlformats.org/drawingml/2006/main">
                    <a:graphicData uri="http://schemas.openxmlformats.org/drawingml/2006/picture">
                      <pic:pic xmlns:pic="http://schemas.openxmlformats.org/drawingml/2006/picture">
                        <pic:nvPicPr>
                          <pic:cNvPr id="867"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40A8CB49" w14:textId="77777777" w:rsidTr="00EE5220">
        <w:tblPrEx>
          <w:tblW w:w="18085" w:type="dxa"/>
          <w:tblLook w:val="06A0"/>
        </w:tblPrEx>
        <w:trPr>
          <w:gridAfter w:val="6"/>
          <w:wAfter w:w="7200" w:type="dxa"/>
        </w:trPr>
        <w:tc>
          <w:tcPr>
            <w:tcW w:w="3685" w:type="dxa"/>
            <w:shd w:val="clear" w:color="auto" w:fill="F2F2F2" w:themeFill="background1" w:themeFillShade="F2"/>
          </w:tcPr>
          <w:p w:rsidR="00EE5220" w:rsidRPr="00FE1DE9" w:rsidP="00F3051E" w14:paraId="39958204" w14:textId="1E836340">
            <w:pPr>
              <w:keepNext/>
              <w:numPr>
                <w:ilvl w:val="0"/>
                <w:numId w:val="19"/>
              </w:numPr>
              <w:spacing w:after="160" w:line="259" w:lineRule="auto"/>
              <w:ind w:left="347" w:hanging="367"/>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The privatized property management office (if applicable) adheres to time commitments</w:t>
            </w:r>
          </w:p>
        </w:tc>
        <w:tc>
          <w:tcPr>
            <w:tcW w:w="1200" w:type="dxa"/>
            <w:shd w:val="clear" w:color="auto" w:fill="F2F2F2" w:themeFill="background1" w:themeFillShade="F2"/>
          </w:tcPr>
          <w:p w:rsidR="00EE5220" w:rsidRPr="00FE1DE9" w:rsidP="00EE5220" w14:paraId="00D34918" w14:textId="04BC6E70">
            <w:pPr>
              <w:keepNext/>
              <w:spacing w:before="2"/>
              <w:jc w:val="center"/>
              <w:rPr>
                <w:rFonts w:eastAsia="Verdana" w:hAnsi="Verdana" w:cs="Verdana"/>
                <w:sz w:val="4"/>
              </w:rPr>
            </w:pPr>
          </w:p>
          <w:p w:rsidR="00EE5220" w:rsidRPr="00FE1DE9" w:rsidP="00EE5220" w14:paraId="37A99AB6" w14:textId="44A7BDCA">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68" name="Picture 868"/>
                  <wp:cNvGraphicFramePr/>
                  <a:graphic xmlns:a="http://schemas.openxmlformats.org/drawingml/2006/main">
                    <a:graphicData uri="http://schemas.openxmlformats.org/drawingml/2006/picture">
                      <pic:pic xmlns:pic="http://schemas.openxmlformats.org/drawingml/2006/picture">
                        <pic:nvPicPr>
                          <pic:cNvPr id="868"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551F7B17" w14:textId="77777777">
            <w:pPr>
              <w:keepNext/>
              <w:spacing w:before="2"/>
              <w:jc w:val="center"/>
              <w:rPr>
                <w:rFonts w:eastAsia="Verdana" w:hAnsi="Verdana" w:cs="Verdana"/>
                <w:sz w:val="4"/>
              </w:rPr>
            </w:pPr>
          </w:p>
          <w:p w:rsidR="00EE5220" w:rsidRPr="00FE1DE9" w:rsidP="00EE5220" w14:paraId="00A11375" w14:textId="33C20071">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69" name="Picture 869"/>
                  <wp:cNvGraphicFramePr/>
                  <a:graphic xmlns:a="http://schemas.openxmlformats.org/drawingml/2006/main">
                    <a:graphicData uri="http://schemas.openxmlformats.org/drawingml/2006/picture">
                      <pic:pic xmlns:pic="http://schemas.openxmlformats.org/drawingml/2006/picture">
                        <pic:nvPicPr>
                          <pic:cNvPr id="869"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6CFE6458" w14:textId="77777777">
            <w:pPr>
              <w:keepNext/>
              <w:spacing w:before="2"/>
              <w:jc w:val="center"/>
              <w:rPr>
                <w:rFonts w:eastAsia="Verdana" w:hAnsi="Verdana" w:cs="Verdana"/>
                <w:sz w:val="4"/>
              </w:rPr>
            </w:pPr>
          </w:p>
          <w:p w:rsidR="00EE5220" w:rsidRPr="00FE1DE9" w:rsidP="00EE5220" w14:paraId="3E743317" w14:textId="765C85BE">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70" name="Picture 870"/>
                  <wp:cNvGraphicFramePr/>
                  <a:graphic xmlns:a="http://schemas.openxmlformats.org/drawingml/2006/main">
                    <a:graphicData uri="http://schemas.openxmlformats.org/drawingml/2006/picture">
                      <pic:pic xmlns:pic="http://schemas.openxmlformats.org/drawingml/2006/picture">
                        <pic:nvPicPr>
                          <pic:cNvPr id="870"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3001FF43" w14:textId="77777777">
            <w:pPr>
              <w:keepNext/>
              <w:spacing w:before="2"/>
              <w:jc w:val="center"/>
              <w:rPr>
                <w:rFonts w:eastAsia="Verdana" w:hAnsi="Verdana" w:cs="Verdana"/>
                <w:sz w:val="4"/>
              </w:rPr>
            </w:pPr>
          </w:p>
          <w:p w:rsidR="00EE5220" w:rsidRPr="00FE1DE9" w:rsidP="00EE5220" w14:paraId="0AD8CD0E" w14:textId="57AA6EFA">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71" name="Picture 871"/>
                  <wp:cNvGraphicFramePr/>
                  <a:graphic xmlns:a="http://schemas.openxmlformats.org/drawingml/2006/main">
                    <a:graphicData uri="http://schemas.openxmlformats.org/drawingml/2006/picture">
                      <pic:pic xmlns:pic="http://schemas.openxmlformats.org/drawingml/2006/picture">
                        <pic:nvPicPr>
                          <pic:cNvPr id="871"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3EC07111" w14:textId="77777777">
            <w:pPr>
              <w:keepNext/>
              <w:spacing w:before="2"/>
              <w:jc w:val="center"/>
              <w:rPr>
                <w:rFonts w:eastAsia="Verdana" w:hAnsi="Verdana" w:cs="Verdana"/>
                <w:sz w:val="4"/>
              </w:rPr>
            </w:pPr>
          </w:p>
          <w:p w:rsidR="00EE5220" w:rsidRPr="00FE1DE9" w:rsidP="00EE5220" w14:paraId="3A3F4CE8" w14:textId="77BE77CF">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72" name="Picture 872"/>
                  <wp:cNvGraphicFramePr/>
                  <a:graphic xmlns:a="http://schemas.openxmlformats.org/drawingml/2006/main">
                    <a:graphicData uri="http://schemas.openxmlformats.org/drawingml/2006/picture">
                      <pic:pic xmlns:pic="http://schemas.openxmlformats.org/drawingml/2006/picture">
                        <pic:nvPicPr>
                          <pic:cNvPr id="872"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4A597C83" w14:textId="77777777">
            <w:pPr>
              <w:keepNext/>
              <w:spacing w:before="2"/>
              <w:jc w:val="center"/>
              <w:rPr>
                <w:rFonts w:eastAsia="Verdana" w:hAnsi="Verdana" w:cs="Verdana"/>
                <w:sz w:val="4"/>
              </w:rPr>
            </w:pPr>
          </w:p>
          <w:p w:rsidR="00EE5220" w:rsidRPr="00FE1DE9" w:rsidP="00EE5220" w14:paraId="35420439" w14:textId="660A79DD">
            <w:pPr>
              <w:keepNext/>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73" name="Picture 873"/>
                  <wp:cNvGraphicFramePr/>
                  <a:graphic xmlns:a="http://schemas.openxmlformats.org/drawingml/2006/main">
                    <a:graphicData uri="http://schemas.openxmlformats.org/drawingml/2006/picture">
                      <pic:pic xmlns:pic="http://schemas.openxmlformats.org/drawingml/2006/picture">
                        <pic:nvPicPr>
                          <pic:cNvPr id="873"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3D7BCB5D" w14:textId="77777777" w:rsidTr="00EE5220">
        <w:tblPrEx>
          <w:tblW w:w="18085" w:type="dxa"/>
          <w:tblLook w:val="06A0"/>
        </w:tblPrEx>
        <w:trPr>
          <w:gridAfter w:val="6"/>
          <w:wAfter w:w="7200" w:type="dxa"/>
        </w:trPr>
        <w:tc>
          <w:tcPr>
            <w:tcW w:w="3685" w:type="dxa"/>
            <w:shd w:val="clear" w:color="auto" w:fill="auto"/>
          </w:tcPr>
          <w:p w:rsidR="00EE5220" w:rsidRPr="00FE1DE9" w:rsidP="00F3051E" w14:paraId="268B7B6C" w14:textId="56A9044C">
            <w:pPr>
              <w:keepNext/>
              <w:numPr>
                <w:ilvl w:val="0"/>
                <w:numId w:val="19"/>
              </w:numPr>
              <w:spacing w:after="160" w:line="259" w:lineRule="auto"/>
              <w:ind w:left="347" w:hanging="367"/>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If extended at this installation, I would seek / want to live in this housing community again</w:t>
            </w:r>
          </w:p>
        </w:tc>
        <w:tc>
          <w:tcPr>
            <w:tcW w:w="1200" w:type="dxa"/>
            <w:shd w:val="clear" w:color="auto" w:fill="auto"/>
          </w:tcPr>
          <w:p w:rsidR="00EE5220" w:rsidRPr="00FE1DE9" w:rsidP="00EE5220" w14:paraId="1DA43B77" w14:textId="77777777">
            <w:pPr>
              <w:keepNext/>
              <w:spacing w:before="2"/>
              <w:jc w:val="center"/>
              <w:rPr>
                <w:rFonts w:eastAsia="Verdana" w:hAnsi="Verdana" w:cs="Verdana"/>
                <w:sz w:val="4"/>
              </w:rPr>
            </w:pPr>
          </w:p>
          <w:p w:rsidR="00EE5220" w:rsidRPr="00FE1DE9" w:rsidP="00EE5220" w14:paraId="46476272" w14:textId="4089F4A2">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74" name="Picture 874"/>
                  <wp:cNvGraphicFramePr/>
                  <a:graphic xmlns:a="http://schemas.openxmlformats.org/drawingml/2006/main">
                    <a:graphicData uri="http://schemas.openxmlformats.org/drawingml/2006/picture">
                      <pic:pic xmlns:pic="http://schemas.openxmlformats.org/drawingml/2006/picture">
                        <pic:nvPicPr>
                          <pic:cNvPr id="874"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0CFEDE58" w14:textId="77777777">
            <w:pPr>
              <w:keepNext/>
              <w:spacing w:before="2"/>
              <w:jc w:val="center"/>
              <w:rPr>
                <w:rFonts w:eastAsia="Verdana" w:hAnsi="Verdana" w:cs="Verdana"/>
                <w:sz w:val="4"/>
              </w:rPr>
            </w:pPr>
          </w:p>
          <w:p w:rsidR="00EE5220" w:rsidRPr="00FE1DE9" w:rsidP="00EE5220" w14:paraId="6526FC2C" w14:textId="28A47C69">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75" name="Picture 875"/>
                  <wp:cNvGraphicFramePr/>
                  <a:graphic xmlns:a="http://schemas.openxmlformats.org/drawingml/2006/main">
                    <a:graphicData uri="http://schemas.openxmlformats.org/drawingml/2006/picture">
                      <pic:pic xmlns:pic="http://schemas.openxmlformats.org/drawingml/2006/picture">
                        <pic:nvPicPr>
                          <pic:cNvPr id="875"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5226879F" w14:textId="77777777">
            <w:pPr>
              <w:keepNext/>
              <w:spacing w:before="2"/>
              <w:jc w:val="center"/>
              <w:rPr>
                <w:rFonts w:eastAsia="Verdana" w:hAnsi="Verdana" w:cs="Verdana"/>
                <w:sz w:val="4"/>
              </w:rPr>
            </w:pPr>
          </w:p>
          <w:p w:rsidR="00EE5220" w:rsidRPr="00FE1DE9" w:rsidP="00EE5220" w14:paraId="0EC69581" w14:textId="2B2DC9E9">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76" name="Picture 876"/>
                  <wp:cNvGraphicFramePr/>
                  <a:graphic xmlns:a="http://schemas.openxmlformats.org/drawingml/2006/main">
                    <a:graphicData uri="http://schemas.openxmlformats.org/drawingml/2006/picture">
                      <pic:pic xmlns:pic="http://schemas.openxmlformats.org/drawingml/2006/picture">
                        <pic:nvPicPr>
                          <pic:cNvPr id="876"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115050AA" w14:textId="77777777">
            <w:pPr>
              <w:keepNext/>
              <w:spacing w:before="2"/>
              <w:jc w:val="center"/>
              <w:rPr>
                <w:rFonts w:eastAsia="Verdana" w:hAnsi="Verdana" w:cs="Verdana"/>
                <w:sz w:val="4"/>
              </w:rPr>
            </w:pPr>
          </w:p>
          <w:p w:rsidR="00EE5220" w:rsidRPr="00FE1DE9" w:rsidP="00EE5220" w14:paraId="192ED0E4" w14:textId="513352F6">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77" name="Picture 877"/>
                  <wp:cNvGraphicFramePr/>
                  <a:graphic xmlns:a="http://schemas.openxmlformats.org/drawingml/2006/main">
                    <a:graphicData uri="http://schemas.openxmlformats.org/drawingml/2006/picture">
                      <pic:pic xmlns:pic="http://schemas.openxmlformats.org/drawingml/2006/picture">
                        <pic:nvPicPr>
                          <pic:cNvPr id="877"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708069B0" w14:textId="77777777">
            <w:pPr>
              <w:keepNext/>
              <w:spacing w:before="2"/>
              <w:jc w:val="center"/>
              <w:rPr>
                <w:rFonts w:eastAsia="Verdana" w:hAnsi="Verdana" w:cs="Verdana"/>
                <w:sz w:val="4"/>
              </w:rPr>
            </w:pPr>
          </w:p>
          <w:p w:rsidR="00EE5220" w:rsidRPr="00FE1DE9" w:rsidP="00EE5220" w14:paraId="76952A4C" w14:textId="0963807F">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78" name="Picture 878"/>
                  <wp:cNvGraphicFramePr/>
                  <a:graphic xmlns:a="http://schemas.openxmlformats.org/drawingml/2006/main">
                    <a:graphicData uri="http://schemas.openxmlformats.org/drawingml/2006/picture">
                      <pic:pic xmlns:pic="http://schemas.openxmlformats.org/drawingml/2006/picture">
                        <pic:nvPicPr>
                          <pic:cNvPr id="878"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53FDA46A" w14:textId="77777777">
            <w:pPr>
              <w:keepNext/>
              <w:spacing w:before="2"/>
              <w:jc w:val="center"/>
              <w:rPr>
                <w:rFonts w:eastAsia="Verdana" w:hAnsi="Verdana" w:cs="Verdana"/>
                <w:sz w:val="4"/>
              </w:rPr>
            </w:pPr>
          </w:p>
          <w:p w:rsidR="00EE5220" w:rsidRPr="00FE1DE9" w:rsidP="00EE5220" w14:paraId="208F88B2" w14:textId="44996181">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79" name="Picture 879"/>
                  <wp:cNvGraphicFramePr/>
                  <a:graphic xmlns:a="http://schemas.openxmlformats.org/drawingml/2006/main">
                    <a:graphicData uri="http://schemas.openxmlformats.org/drawingml/2006/picture">
                      <pic:pic xmlns:pic="http://schemas.openxmlformats.org/drawingml/2006/picture">
                        <pic:nvPicPr>
                          <pic:cNvPr id="879"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64305C54" w14:textId="77777777" w:rsidTr="00EE5220">
        <w:tblPrEx>
          <w:tblW w:w="18085" w:type="dxa"/>
          <w:tblLook w:val="06A0"/>
        </w:tblPrEx>
        <w:trPr>
          <w:gridAfter w:val="6"/>
          <w:wAfter w:w="7200" w:type="dxa"/>
        </w:trPr>
        <w:tc>
          <w:tcPr>
            <w:tcW w:w="3685" w:type="dxa"/>
            <w:shd w:val="clear" w:color="auto" w:fill="F2F2F2" w:themeFill="background1" w:themeFillShade="F2"/>
          </w:tcPr>
          <w:p w:rsidR="00EE5220" w:rsidRPr="00FE1DE9" w:rsidP="00F3051E" w14:paraId="51357930" w14:textId="7FA81251">
            <w:pPr>
              <w:keepNext/>
              <w:numPr>
                <w:ilvl w:val="0"/>
                <w:numId w:val="19"/>
              </w:numPr>
              <w:spacing w:after="160" w:line="259" w:lineRule="auto"/>
              <w:ind w:left="347" w:hanging="367"/>
              <w:contextualSpacing/>
              <w:rPr>
                <w:rFonts w:ascii="Verdana" w:eastAsia="Verdana" w:hAnsi="Verdana" w:cs="Verdana"/>
                <w:color w:val="4A5E8F"/>
                <w:spacing w:val="-6"/>
                <w:sz w:val="14"/>
              </w:rPr>
            </w:pPr>
            <w:bookmarkStart w:id="6" w:name="_Hlk177108204"/>
            <w:r w:rsidRPr="00FE1DE9">
              <w:rPr>
                <w:rFonts w:ascii="Verdana" w:eastAsia="Verdana" w:hAnsi="Verdana" w:cs="Verdana"/>
                <w:color w:val="4A5E8F"/>
                <w:spacing w:val="-6"/>
                <w:sz w:val="14"/>
              </w:rPr>
              <w:t>I would recommend this housing community to others assigned to this installation</w:t>
            </w:r>
          </w:p>
        </w:tc>
        <w:tc>
          <w:tcPr>
            <w:tcW w:w="1200" w:type="dxa"/>
            <w:shd w:val="clear" w:color="auto" w:fill="F2F2F2" w:themeFill="background1" w:themeFillShade="F2"/>
          </w:tcPr>
          <w:p w:rsidR="00EE5220" w:rsidRPr="00FE1DE9" w:rsidP="00EE5220" w14:paraId="33E1144F" w14:textId="77777777">
            <w:pPr>
              <w:keepNext/>
              <w:spacing w:before="2"/>
              <w:jc w:val="center"/>
              <w:rPr>
                <w:rFonts w:eastAsia="Verdana" w:hAnsi="Verdana" w:cs="Verdana"/>
                <w:sz w:val="4"/>
              </w:rPr>
            </w:pPr>
          </w:p>
          <w:p w:rsidR="00EE5220" w:rsidRPr="00FE1DE9" w:rsidP="00EE5220" w14:paraId="7171BD05" w14:textId="5CD4EB3F">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0" name="Picture 880"/>
                  <wp:cNvGraphicFramePr/>
                  <a:graphic xmlns:a="http://schemas.openxmlformats.org/drawingml/2006/main">
                    <a:graphicData uri="http://schemas.openxmlformats.org/drawingml/2006/picture">
                      <pic:pic xmlns:pic="http://schemas.openxmlformats.org/drawingml/2006/picture">
                        <pic:nvPicPr>
                          <pic:cNvPr id="880"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28EE077B" w14:textId="77777777">
            <w:pPr>
              <w:keepNext/>
              <w:spacing w:before="2"/>
              <w:jc w:val="center"/>
              <w:rPr>
                <w:rFonts w:eastAsia="Verdana" w:hAnsi="Verdana" w:cs="Verdana"/>
                <w:sz w:val="4"/>
              </w:rPr>
            </w:pPr>
          </w:p>
          <w:p w:rsidR="00EE5220" w:rsidRPr="00FE1DE9" w:rsidP="00EE5220" w14:paraId="0593EB77" w14:textId="4EA1B241">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1" name="Picture 881"/>
                  <wp:cNvGraphicFramePr/>
                  <a:graphic xmlns:a="http://schemas.openxmlformats.org/drawingml/2006/main">
                    <a:graphicData uri="http://schemas.openxmlformats.org/drawingml/2006/picture">
                      <pic:pic xmlns:pic="http://schemas.openxmlformats.org/drawingml/2006/picture">
                        <pic:nvPicPr>
                          <pic:cNvPr id="881"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0A1E4BC2" w14:textId="77777777">
            <w:pPr>
              <w:keepNext/>
              <w:spacing w:before="2"/>
              <w:jc w:val="center"/>
              <w:rPr>
                <w:rFonts w:eastAsia="Verdana" w:hAnsi="Verdana" w:cs="Verdana"/>
                <w:sz w:val="4"/>
              </w:rPr>
            </w:pPr>
          </w:p>
          <w:p w:rsidR="00EE5220" w:rsidRPr="00FE1DE9" w:rsidP="00EE5220" w14:paraId="660993D5" w14:textId="7C9A26A1">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2" name="Picture 882"/>
                  <wp:cNvGraphicFramePr/>
                  <a:graphic xmlns:a="http://schemas.openxmlformats.org/drawingml/2006/main">
                    <a:graphicData uri="http://schemas.openxmlformats.org/drawingml/2006/picture">
                      <pic:pic xmlns:pic="http://schemas.openxmlformats.org/drawingml/2006/picture">
                        <pic:nvPicPr>
                          <pic:cNvPr id="882"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303908D5" w14:textId="77777777">
            <w:pPr>
              <w:keepNext/>
              <w:spacing w:before="2"/>
              <w:jc w:val="center"/>
              <w:rPr>
                <w:rFonts w:eastAsia="Verdana" w:hAnsi="Verdana" w:cs="Verdana"/>
                <w:sz w:val="4"/>
              </w:rPr>
            </w:pPr>
          </w:p>
          <w:p w:rsidR="00EE5220" w:rsidRPr="00FE1DE9" w:rsidP="00EE5220" w14:paraId="7E1D756E" w14:textId="1714A6ED">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3" name="Picture 883"/>
                  <wp:cNvGraphicFramePr/>
                  <a:graphic xmlns:a="http://schemas.openxmlformats.org/drawingml/2006/main">
                    <a:graphicData uri="http://schemas.openxmlformats.org/drawingml/2006/picture">
                      <pic:pic xmlns:pic="http://schemas.openxmlformats.org/drawingml/2006/picture">
                        <pic:nvPicPr>
                          <pic:cNvPr id="883"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2020966C" w14:textId="77777777">
            <w:pPr>
              <w:keepNext/>
              <w:spacing w:before="2"/>
              <w:jc w:val="center"/>
              <w:rPr>
                <w:rFonts w:eastAsia="Verdana" w:hAnsi="Verdana" w:cs="Verdana"/>
                <w:sz w:val="4"/>
              </w:rPr>
            </w:pPr>
          </w:p>
          <w:p w:rsidR="00EE5220" w:rsidRPr="00FE1DE9" w:rsidP="00EE5220" w14:paraId="662015A7" w14:textId="1D377DB6">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4" name="Picture 884"/>
                  <wp:cNvGraphicFramePr/>
                  <a:graphic xmlns:a="http://schemas.openxmlformats.org/drawingml/2006/main">
                    <a:graphicData uri="http://schemas.openxmlformats.org/drawingml/2006/picture">
                      <pic:pic xmlns:pic="http://schemas.openxmlformats.org/drawingml/2006/picture">
                        <pic:nvPicPr>
                          <pic:cNvPr id="884"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49591116" w14:textId="77777777">
            <w:pPr>
              <w:keepNext/>
              <w:spacing w:before="2"/>
              <w:jc w:val="center"/>
              <w:rPr>
                <w:rFonts w:eastAsia="Verdana" w:hAnsi="Verdana" w:cs="Verdana"/>
                <w:sz w:val="4"/>
              </w:rPr>
            </w:pPr>
          </w:p>
          <w:p w:rsidR="00EE5220" w:rsidRPr="00FE1DE9" w:rsidP="00EE5220" w14:paraId="24E79AF5" w14:textId="78F14A49">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5" name="Picture 885"/>
                  <wp:cNvGraphicFramePr/>
                  <a:graphic xmlns:a="http://schemas.openxmlformats.org/drawingml/2006/main">
                    <a:graphicData uri="http://schemas.openxmlformats.org/drawingml/2006/picture">
                      <pic:pic xmlns:pic="http://schemas.openxmlformats.org/drawingml/2006/picture">
                        <pic:nvPicPr>
                          <pic:cNvPr id="885"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bookmarkEnd w:id="6"/>
      <w:tr w14:paraId="4C19908E" w14:textId="77777777" w:rsidTr="00EE5220">
        <w:tblPrEx>
          <w:tblW w:w="18085" w:type="dxa"/>
          <w:tblLook w:val="06A0"/>
        </w:tblPrEx>
        <w:trPr>
          <w:gridAfter w:val="6"/>
          <w:wAfter w:w="7200" w:type="dxa"/>
        </w:trPr>
        <w:tc>
          <w:tcPr>
            <w:tcW w:w="3685" w:type="dxa"/>
            <w:shd w:val="clear" w:color="auto" w:fill="auto"/>
          </w:tcPr>
          <w:p w:rsidR="00EE5220" w:rsidRPr="00FE1DE9" w:rsidP="00F3051E" w14:paraId="2E52EC9E" w14:textId="0AE77B5B">
            <w:pPr>
              <w:keepNext/>
              <w:numPr>
                <w:ilvl w:val="0"/>
                <w:numId w:val="19"/>
              </w:numPr>
              <w:spacing w:after="160" w:line="259" w:lineRule="auto"/>
              <w:ind w:left="347" w:hanging="367"/>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Housing is a significant factor in my decision to stay in or leave military service</w:t>
            </w:r>
          </w:p>
        </w:tc>
        <w:tc>
          <w:tcPr>
            <w:tcW w:w="1200" w:type="dxa"/>
            <w:shd w:val="clear" w:color="auto" w:fill="auto"/>
          </w:tcPr>
          <w:p w:rsidR="00EE5220" w:rsidRPr="00FE1DE9" w:rsidP="00EE5220" w14:paraId="041C9D71" w14:textId="77777777">
            <w:pPr>
              <w:keepNext/>
              <w:spacing w:before="2"/>
              <w:jc w:val="center"/>
              <w:rPr>
                <w:rFonts w:eastAsia="Verdana" w:hAnsi="Verdana" w:cs="Verdana"/>
                <w:sz w:val="4"/>
              </w:rPr>
            </w:pPr>
          </w:p>
          <w:p w:rsidR="00EE5220" w:rsidRPr="00FE1DE9" w:rsidP="00EE5220" w14:paraId="0A27819A" w14:textId="58D0B2A5">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6" name="Picture 886"/>
                  <wp:cNvGraphicFramePr/>
                  <a:graphic xmlns:a="http://schemas.openxmlformats.org/drawingml/2006/main">
                    <a:graphicData uri="http://schemas.openxmlformats.org/drawingml/2006/picture">
                      <pic:pic xmlns:pic="http://schemas.openxmlformats.org/drawingml/2006/picture">
                        <pic:nvPicPr>
                          <pic:cNvPr id="886"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69C394F7" w14:textId="77777777">
            <w:pPr>
              <w:keepNext/>
              <w:spacing w:before="2"/>
              <w:jc w:val="center"/>
              <w:rPr>
                <w:rFonts w:eastAsia="Verdana" w:hAnsi="Verdana" w:cs="Verdana"/>
                <w:sz w:val="4"/>
              </w:rPr>
            </w:pPr>
          </w:p>
          <w:p w:rsidR="00EE5220" w:rsidRPr="00FE1DE9" w:rsidP="00EE5220" w14:paraId="27D96111" w14:textId="0F36B91A">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887" name="Picture 887"/>
                  <wp:cNvGraphicFramePr/>
                  <a:graphic xmlns:a="http://schemas.openxmlformats.org/drawingml/2006/main">
                    <a:graphicData uri="http://schemas.openxmlformats.org/drawingml/2006/picture">
                      <pic:pic xmlns:pic="http://schemas.openxmlformats.org/drawingml/2006/picture">
                        <pic:nvPicPr>
                          <pic:cNvPr id="887"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53781EC2" w14:textId="77777777">
            <w:pPr>
              <w:keepNext/>
              <w:spacing w:before="2"/>
              <w:jc w:val="center"/>
              <w:rPr>
                <w:rFonts w:eastAsia="Verdana" w:hAnsi="Verdana" w:cs="Verdana"/>
                <w:sz w:val="4"/>
              </w:rPr>
            </w:pPr>
          </w:p>
          <w:p w:rsidR="00EE5220" w:rsidRPr="00FE1DE9" w:rsidP="00EE5220" w14:paraId="58D25EA6" w14:textId="4240D1CB">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2818B63F" w14:textId="77777777">
            <w:pPr>
              <w:keepNext/>
              <w:spacing w:before="2"/>
              <w:jc w:val="center"/>
              <w:rPr>
                <w:rFonts w:eastAsia="Verdana" w:hAnsi="Verdana" w:cs="Verdana"/>
                <w:sz w:val="4"/>
              </w:rPr>
            </w:pPr>
          </w:p>
          <w:p w:rsidR="00EE5220" w:rsidRPr="00FE1DE9" w:rsidP="00EE5220" w14:paraId="4175EBC9" w14:textId="571451A6">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58DD86E6" w14:textId="77777777">
            <w:pPr>
              <w:keepNext/>
              <w:spacing w:before="2"/>
              <w:jc w:val="center"/>
              <w:rPr>
                <w:rFonts w:eastAsia="Verdana" w:hAnsi="Verdana" w:cs="Verdana"/>
                <w:sz w:val="4"/>
              </w:rPr>
            </w:pPr>
          </w:p>
          <w:p w:rsidR="00EE5220" w:rsidRPr="00FE1DE9" w:rsidP="00EE5220" w14:paraId="21587F7F" w14:textId="458D0204">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224FE512" w14:textId="77777777">
            <w:pPr>
              <w:keepNext/>
              <w:spacing w:before="2"/>
              <w:jc w:val="center"/>
              <w:rPr>
                <w:rFonts w:eastAsia="Verdana" w:hAnsi="Verdana" w:cs="Verdana"/>
                <w:sz w:val="4"/>
              </w:rPr>
            </w:pPr>
          </w:p>
          <w:p w:rsidR="00EE5220" w:rsidRPr="00FE1DE9" w:rsidP="00EE5220" w14:paraId="7294A8B8" w14:textId="6E13B73B">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57CD0107" w14:textId="77777777" w:rsidTr="00EE5220">
        <w:tblPrEx>
          <w:tblW w:w="18085" w:type="dxa"/>
          <w:tblLook w:val="06A0"/>
        </w:tblPrEx>
        <w:trPr>
          <w:gridAfter w:val="6"/>
          <w:wAfter w:w="7200" w:type="dxa"/>
        </w:trPr>
        <w:tc>
          <w:tcPr>
            <w:tcW w:w="3685" w:type="dxa"/>
            <w:shd w:val="clear" w:color="auto" w:fill="F2F2F2" w:themeFill="background1" w:themeFillShade="F2"/>
          </w:tcPr>
          <w:p w:rsidR="00C82328" w:rsidRPr="00FE1DE9" w:rsidP="00F3051E" w14:paraId="0BCB7F37" w14:textId="06D3E8F9">
            <w:pPr>
              <w:keepNext/>
              <w:numPr>
                <w:ilvl w:val="0"/>
                <w:numId w:val="19"/>
              </w:numPr>
              <w:spacing w:after="160" w:line="259" w:lineRule="auto"/>
              <w:ind w:left="347" w:hanging="367"/>
              <w:contextualSpacing/>
              <w:rPr>
                <w:rFonts w:ascii="Verdana" w:eastAsia="Verdana" w:hAnsi="Verdana" w:cs="Verdana"/>
                <w:color w:val="4A5E8F"/>
                <w:spacing w:val="-6"/>
                <w:sz w:val="14"/>
              </w:rPr>
            </w:pPr>
            <w:r w:rsidRPr="00FE1DE9">
              <w:rPr>
                <w:rFonts w:ascii="Verdana" w:eastAsia="Verdana" w:hAnsi="Verdana" w:cs="Verdana"/>
                <w:color w:val="4A5E8F"/>
                <w:spacing w:val="-6"/>
                <w:sz w:val="14"/>
              </w:rPr>
              <w:t>I am aware of the formal dispute resolution process and how to access it, if needed</w:t>
            </w:r>
          </w:p>
        </w:tc>
        <w:tc>
          <w:tcPr>
            <w:tcW w:w="1200" w:type="dxa"/>
            <w:shd w:val="clear" w:color="auto" w:fill="F2F2F2" w:themeFill="background1" w:themeFillShade="F2"/>
          </w:tcPr>
          <w:p w:rsidR="00C82328" w:rsidRPr="00FE1DE9" w:rsidP="00C82328" w14:paraId="45A8F348" w14:textId="77777777">
            <w:pPr>
              <w:keepNext/>
              <w:spacing w:before="2"/>
              <w:jc w:val="center"/>
              <w:rPr>
                <w:rFonts w:eastAsia="Verdana" w:hAnsi="Verdana" w:cs="Verdana"/>
                <w:sz w:val="4"/>
              </w:rPr>
            </w:pPr>
          </w:p>
          <w:p w:rsidR="00C82328" w:rsidRPr="00FE1DE9" w:rsidP="00C82328" w14:paraId="4F3D3056" w14:textId="7D89F8EE">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1315504C" w14:textId="77777777">
            <w:pPr>
              <w:keepNext/>
              <w:spacing w:before="2"/>
              <w:jc w:val="center"/>
              <w:rPr>
                <w:rFonts w:eastAsia="Verdana" w:hAnsi="Verdana" w:cs="Verdana"/>
                <w:sz w:val="4"/>
              </w:rPr>
            </w:pPr>
          </w:p>
          <w:p w:rsidR="00C82328" w:rsidRPr="00FE1DE9" w:rsidP="00C82328" w14:paraId="7BC98F94" w14:textId="33B63C84">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1347B5C6" w14:textId="3CD5BD1C">
            <w:pPr>
              <w:keepNext/>
              <w:spacing w:before="2"/>
              <w:jc w:val="center"/>
              <w:rPr>
                <w:rFonts w:eastAsia="Verdana" w:hAnsi="Verdana" w:cs="Verdana"/>
                <w:sz w:val="4"/>
              </w:rPr>
            </w:pPr>
          </w:p>
          <w:p w:rsidR="00C82328" w:rsidRPr="00FE1DE9" w:rsidP="00C82328" w14:paraId="5F67A841" w14:textId="7FA7CA7F">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76AA3D68" w14:textId="77777777">
            <w:pPr>
              <w:keepNext/>
              <w:spacing w:before="2"/>
              <w:jc w:val="center"/>
              <w:rPr>
                <w:rFonts w:eastAsia="Verdana" w:hAnsi="Verdana" w:cs="Verdana"/>
                <w:sz w:val="4"/>
              </w:rPr>
            </w:pPr>
          </w:p>
          <w:p w:rsidR="00C82328" w:rsidRPr="00FE1DE9" w:rsidP="00C82328" w14:paraId="16F0D6BE" w14:textId="7C02B9CF">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1A21EC30" w14:textId="77777777">
            <w:pPr>
              <w:keepNext/>
              <w:spacing w:before="2"/>
              <w:jc w:val="center"/>
              <w:rPr>
                <w:rFonts w:eastAsia="Verdana" w:hAnsi="Verdana" w:cs="Verdana"/>
                <w:sz w:val="4"/>
              </w:rPr>
            </w:pPr>
          </w:p>
          <w:p w:rsidR="00C82328" w:rsidRPr="00FE1DE9" w:rsidP="00C82328" w14:paraId="12B2AB28" w14:textId="226E9C6B">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43086401" w14:textId="77777777">
            <w:pPr>
              <w:keepNext/>
              <w:spacing w:before="2"/>
              <w:jc w:val="center"/>
              <w:rPr>
                <w:rFonts w:eastAsia="Verdana" w:hAnsi="Verdana" w:cs="Verdana"/>
                <w:sz w:val="4"/>
              </w:rPr>
            </w:pPr>
          </w:p>
          <w:p w:rsidR="00C82328" w:rsidRPr="00FE1DE9" w:rsidP="00C82328" w14:paraId="62079431" w14:textId="33F15999">
            <w:pPr>
              <w:keepNext/>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7DF5DA74" w14:textId="77777777" w:rsidTr="00C06F20">
        <w:tblPrEx>
          <w:tblW w:w="18085" w:type="dxa"/>
          <w:tblLook w:val="06A0"/>
        </w:tblPrEx>
        <w:trPr>
          <w:gridAfter w:val="6"/>
          <w:wAfter w:w="7200" w:type="dxa"/>
        </w:trPr>
        <w:tc>
          <w:tcPr>
            <w:tcW w:w="3685" w:type="dxa"/>
          </w:tcPr>
          <w:p w:rsidR="00EE5220" w:rsidRPr="00FE1DE9" w:rsidP="00EE5220" w14:paraId="6EAD5297" w14:textId="28A28E7E">
            <w:pPr>
              <w:keepNext/>
              <w:spacing w:after="160" w:line="259" w:lineRule="auto"/>
              <w:ind w:left="250"/>
              <w:contextualSpacing/>
              <w:rPr>
                <w:rFonts w:ascii="Verdana" w:eastAsia="Verdana" w:hAnsi="Verdana" w:cs="Verdana"/>
                <w:color w:val="4A5E8F"/>
                <w:spacing w:val="-6"/>
                <w:sz w:val="14"/>
              </w:rPr>
            </w:pPr>
          </w:p>
        </w:tc>
        <w:tc>
          <w:tcPr>
            <w:tcW w:w="1200" w:type="dxa"/>
          </w:tcPr>
          <w:p w:rsidR="00EE5220" w:rsidRPr="00FE1DE9" w:rsidP="00EE5220" w14:paraId="4891C6B3" w14:textId="7F414D90">
            <w:pPr>
              <w:keepNext/>
              <w:spacing w:after="160" w:line="259" w:lineRule="auto"/>
              <w:jc w:val="center"/>
              <w:rPr>
                <w:rFonts w:ascii="Calibri" w:eastAsia="Calibri" w:hAnsi="Calibri"/>
              </w:rPr>
            </w:pPr>
          </w:p>
        </w:tc>
        <w:tc>
          <w:tcPr>
            <w:tcW w:w="1200" w:type="dxa"/>
          </w:tcPr>
          <w:p w:rsidR="00EE5220" w:rsidRPr="00FE1DE9" w:rsidP="00EE5220" w14:paraId="2EF5F181" w14:textId="07498CB2">
            <w:pPr>
              <w:keepNext/>
              <w:spacing w:after="160" w:line="259" w:lineRule="auto"/>
              <w:jc w:val="center"/>
              <w:rPr>
                <w:rFonts w:ascii="Calibri" w:eastAsia="Calibri" w:hAnsi="Calibri"/>
              </w:rPr>
            </w:pPr>
          </w:p>
        </w:tc>
        <w:tc>
          <w:tcPr>
            <w:tcW w:w="1200" w:type="dxa"/>
          </w:tcPr>
          <w:p w:rsidR="00EE5220" w:rsidRPr="00FE1DE9" w:rsidP="00EE5220" w14:paraId="7B7D7389" w14:textId="2BA7340D">
            <w:pPr>
              <w:keepNext/>
              <w:spacing w:after="160" w:line="259" w:lineRule="auto"/>
              <w:jc w:val="center"/>
              <w:rPr>
                <w:rFonts w:ascii="Calibri" w:eastAsia="Calibri" w:hAnsi="Calibri"/>
              </w:rPr>
            </w:pPr>
          </w:p>
        </w:tc>
        <w:tc>
          <w:tcPr>
            <w:tcW w:w="1200" w:type="dxa"/>
          </w:tcPr>
          <w:p w:rsidR="00EE5220" w:rsidRPr="00FE1DE9" w:rsidP="00EE5220" w14:paraId="51ADCE2C" w14:textId="488490B8">
            <w:pPr>
              <w:keepNext/>
              <w:spacing w:after="160" w:line="259" w:lineRule="auto"/>
              <w:jc w:val="center"/>
              <w:rPr>
                <w:rFonts w:ascii="Calibri" w:eastAsia="Calibri" w:hAnsi="Calibri"/>
              </w:rPr>
            </w:pPr>
          </w:p>
        </w:tc>
        <w:tc>
          <w:tcPr>
            <w:tcW w:w="1200" w:type="dxa"/>
          </w:tcPr>
          <w:p w:rsidR="00EE5220" w:rsidRPr="00FE1DE9" w:rsidP="00EE5220" w14:paraId="76EE6E13" w14:textId="20B0ACF3">
            <w:pPr>
              <w:keepNext/>
              <w:spacing w:after="160" w:line="259" w:lineRule="auto"/>
              <w:jc w:val="center"/>
              <w:rPr>
                <w:rFonts w:ascii="Calibri" w:eastAsia="Calibri" w:hAnsi="Calibri"/>
              </w:rPr>
            </w:pPr>
          </w:p>
        </w:tc>
        <w:tc>
          <w:tcPr>
            <w:tcW w:w="1200" w:type="dxa"/>
          </w:tcPr>
          <w:p w:rsidR="00EE5220" w:rsidRPr="00FE1DE9" w:rsidP="00EE5220" w14:paraId="41F20D52" w14:textId="34E7B268">
            <w:pPr>
              <w:keepNext/>
              <w:spacing w:after="160" w:line="259" w:lineRule="auto"/>
              <w:jc w:val="center"/>
              <w:rPr>
                <w:rFonts w:ascii="Calibri" w:eastAsia="Calibri" w:hAnsi="Calibri"/>
              </w:rPr>
            </w:pPr>
          </w:p>
        </w:tc>
      </w:tr>
      <w:tr w14:paraId="014866B7" w14:textId="77777777" w:rsidTr="00FE1DE9">
        <w:tblPrEx>
          <w:tblW w:w="18085" w:type="dxa"/>
          <w:tblLook w:val="06A0"/>
        </w:tblPrEx>
        <w:trPr>
          <w:gridAfter w:val="6"/>
          <w:wAfter w:w="7200" w:type="dxa"/>
        </w:trPr>
        <w:tc>
          <w:tcPr>
            <w:tcW w:w="3685" w:type="dxa"/>
          </w:tcPr>
          <w:p w:rsidR="000D6F11" w:rsidRPr="00FE1DE9" w:rsidP="00EE5220" w14:paraId="00B449E2" w14:textId="77777777">
            <w:pPr>
              <w:keepNext/>
              <w:spacing w:after="160" w:line="259" w:lineRule="auto"/>
              <w:ind w:left="250"/>
              <w:contextualSpacing/>
              <w:rPr>
                <w:rFonts w:ascii="Verdana" w:eastAsia="Verdana" w:hAnsi="Verdana" w:cs="Verdana"/>
                <w:color w:val="4A5E8F"/>
                <w:spacing w:val="-6"/>
                <w:sz w:val="14"/>
              </w:rPr>
            </w:pPr>
          </w:p>
        </w:tc>
        <w:tc>
          <w:tcPr>
            <w:tcW w:w="1200" w:type="dxa"/>
          </w:tcPr>
          <w:p w:rsidR="000D6F11" w:rsidRPr="00FE1DE9" w:rsidP="00EE5220" w14:paraId="1F831648" w14:textId="77777777">
            <w:pPr>
              <w:keepNext/>
              <w:spacing w:after="160" w:line="259" w:lineRule="auto"/>
              <w:jc w:val="center"/>
              <w:rPr>
                <w:rFonts w:ascii="Calibri" w:eastAsia="Calibri" w:hAnsi="Calibri"/>
              </w:rPr>
            </w:pPr>
          </w:p>
        </w:tc>
        <w:tc>
          <w:tcPr>
            <w:tcW w:w="1200" w:type="dxa"/>
          </w:tcPr>
          <w:p w:rsidR="000D6F11" w:rsidRPr="00FE1DE9" w:rsidP="00EE5220" w14:paraId="02FA7DF6" w14:textId="77777777">
            <w:pPr>
              <w:keepNext/>
              <w:spacing w:after="160" w:line="259" w:lineRule="auto"/>
              <w:jc w:val="center"/>
              <w:rPr>
                <w:rFonts w:ascii="Calibri" w:eastAsia="Calibri" w:hAnsi="Calibri"/>
              </w:rPr>
            </w:pPr>
          </w:p>
        </w:tc>
        <w:tc>
          <w:tcPr>
            <w:tcW w:w="1200" w:type="dxa"/>
          </w:tcPr>
          <w:p w:rsidR="000D6F11" w:rsidRPr="00FE1DE9" w:rsidP="00EE5220" w14:paraId="5EBEEF04" w14:textId="66BB6F94">
            <w:pPr>
              <w:keepNext/>
              <w:spacing w:after="160" w:line="259" w:lineRule="auto"/>
              <w:jc w:val="center"/>
              <w:rPr>
                <w:rFonts w:ascii="Calibri" w:eastAsia="Calibri" w:hAnsi="Calibri"/>
              </w:rPr>
            </w:pPr>
            <w:r>
              <w:rPr>
                <w:noProof/>
              </w:rPr>
              <mc:AlternateContent>
                <mc:Choice Requires="wps">
                  <w:drawing>
                    <wp:anchor distT="0" distB="0" distL="114300" distR="114300" simplePos="0" relativeHeight="251670528" behindDoc="0" locked="0" layoutInCell="1" allowOverlap="1">
                      <wp:simplePos x="0" y="0"/>
                      <wp:positionH relativeFrom="column">
                        <wp:posOffset>-3989705</wp:posOffset>
                      </wp:positionH>
                      <wp:positionV relativeFrom="paragraph">
                        <wp:posOffset>97790</wp:posOffset>
                      </wp:positionV>
                      <wp:extent cx="7052310" cy="2305050"/>
                      <wp:effectExtent l="19050" t="19050" r="34290" b="38100"/>
                      <wp:wrapNone/>
                      <wp:docPr id="96445256"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7052310" cy="230505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32" style="width:555.3pt;height:181.5pt;margin-top:7.7pt;margin-left:-314.15pt;mso-height-percent:0;mso-height-relative:margin;mso-width-percent:0;mso-width-relative:margin;mso-wrap-distance-bottom:0;mso-wrap-distance-left:9pt;mso-wrap-distance-right:9pt;mso-wrap-distance-top:0;mso-wrap-style:square;position:absolute;visibility:visible;v-text-anchor:middle;z-index:251671552" arcsize="10923f" filled="f" strokecolor="#e7e6e6" strokeweight="4.5pt">
                      <v:stroke joinstyle="miter"/>
                    </v:roundrect>
                  </w:pict>
                </mc:Fallback>
              </mc:AlternateContent>
            </w:r>
          </w:p>
        </w:tc>
        <w:tc>
          <w:tcPr>
            <w:tcW w:w="1200" w:type="dxa"/>
          </w:tcPr>
          <w:p w:rsidR="000D6F11" w:rsidRPr="00FE1DE9" w:rsidP="00EE5220" w14:paraId="5DE447D4" w14:textId="77777777">
            <w:pPr>
              <w:keepNext/>
              <w:spacing w:after="160" w:line="259" w:lineRule="auto"/>
              <w:jc w:val="center"/>
              <w:rPr>
                <w:rFonts w:ascii="Calibri" w:eastAsia="Calibri" w:hAnsi="Calibri"/>
                <w:noProof/>
              </w:rPr>
            </w:pPr>
          </w:p>
        </w:tc>
        <w:tc>
          <w:tcPr>
            <w:tcW w:w="1200" w:type="dxa"/>
          </w:tcPr>
          <w:p w:rsidR="000D6F11" w:rsidRPr="00FE1DE9" w:rsidP="00EE5220" w14:paraId="19A4813C" w14:textId="77777777">
            <w:pPr>
              <w:keepNext/>
              <w:spacing w:after="160" w:line="259" w:lineRule="auto"/>
              <w:jc w:val="center"/>
              <w:rPr>
                <w:rFonts w:ascii="Calibri" w:eastAsia="Calibri" w:hAnsi="Calibri"/>
              </w:rPr>
            </w:pPr>
          </w:p>
        </w:tc>
        <w:tc>
          <w:tcPr>
            <w:tcW w:w="1200" w:type="dxa"/>
          </w:tcPr>
          <w:p w:rsidR="000D6F11" w:rsidRPr="00FE1DE9" w:rsidP="00EE5220" w14:paraId="56FE9FE1" w14:textId="77777777">
            <w:pPr>
              <w:keepNext/>
              <w:spacing w:after="160" w:line="259" w:lineRule="auto"/>
              <w:jc w:val="center"/>
              <w:rPr>
                <w:rFonts w:ascii="Calibri" w:eastAsia="Calibri" w:hAnsi="Calibri"/>
              </w:rPr>
            </w:pPr>
          </w:p>
        </w:tc>
      </w:tr>
      <w:tr w14:paraId="2FE2D837" w14:textId="77777777" w:rsidTr="00C06F20">
        <w:tblPrEx>
          <w:tblW w:w="18085" w:type="dxa"/>
          <w:tblLook w:val="06A0"/>
        </w:tblPrEx>
        <w:trPr>
          <w:gridAfter w:val="6"/>
          <w:wAfter w:w="7200" w:type="dxa"/>
        </w:trPr>
        <w:tc>
          <w:tcPr>
            <w:tcW w:w="10885" w:type="dxa"/>
            <w:gridSpan w:val="7"/>
          </w:tcPr>
          <w:p w:rsidR="002D5A74" w:rsidRPr="000D6F11" w:rsidP="000D6F11" w14:paraId="7C363F20" w14:textId="77777777">
            <w:pPr>
              <w:pStyle w:val="ListParagraph"/>
              <w:numPr>
                <w:ilvl w:val="0"/>
                <w:numId w:val="34"/>
              </w:numPr>
              <w:spacing w:before="2"/>
              <w:ind w:left="346"/>
              <w:rPr>
                <w:rFonts w:ascii="Verdana" w:hAnsi="Verdana" w:cs="Calibri"/>
                <w:b/>
                <w:color w:val="1F497D" w:themeColor="text2"/>
                <w:sz w:val="14"/>
                <w:szCs w:val="14"/>
              </w:rPr>
            </w:pPr>
            <w:r w:rsidRPr="000D6F11">
              <w:rPr>
                <w:rFonts w:ascii="Verdana" w:eastAsia="Verdana" w:hAnsi="Verdana" w:cs="Verdana"/>
                <w:b/>
                <w:color w:val="1F497D" w:themeColor="text2"/>
                <w:spacing w:val="-2"/>
                <w:sz w:val="14"/>
                <w:szCs w:val="14"/>
              </w:rPr>
              <w:t>Considering all factors, please tell us how satisfied you are with the following:</w:t>
            </w:r>
          </w:p>
          <w:p w:rsidR="000D6F11" w:rsidRPr="000D6F11" w:rsidP="000D6F11" w14:paraId="1DDFDB0A" w14:textId="6EC65DBA">
            <w:pPr>
              <w:pStyle w:val="ListParagraph"/>
              <w:spacing w:before="2"/>
              <w:ind w:left="346" w:firstLine="0"/>
              <w:rPr>
                <w:rFonts w:ascii="Verdana" w:hAnsi="Verdana" w:cs="Calibri"/>
                <w:b/>
                <w:color w:val="1F497D" w:themeColor="text2"/>
                <w:sz w:val="14"/>
                <w:szCs w:val="14"/>
              </w:rPr>
            </w:pPr>
          </w:p>
        </w:tc>
      </w:tr>
      <w:tr w14:paraId="54DFA8C1" w14:textId="77777777" w:rsidTr="00C06F20">
        <w:tblPrEx>
          <w:tblW w:w="18085" w:type="dxa"/>
          <w:tblLook w:val="06A0"/>
        </w:tblPrEx>
        <w:trPr>
          <w:gridAfter w:val="6"/>
          <w:wAfter w:w="7200" w:type="dxa"/>
        </w:trPr>
        <w:tc>
          <w:tcPr>
            <w:tcW w:w="3685" w:type="dxa"/>
            <w:shd w:val="clear" w:color="auto" w:fill="F2F2F2"/>
          </w:tcPr>
          <w:p w:rsidR="00EE5220" w:rsidRPr="00FE1DE9" w:rsidP="00EE5220" w14:paraId="2D945C98" w14:textId="5E4DCEE8">
            <w:pPr>
              <w:spacing w:after="160" w:line="259" w:lineRule="auto"/>
              <w:rPr>
                <w:rFonts w:ascii="Calibri" w:hAnsi="Calibri" w:cs="Calibri"/>
                <w:color w:val="000000"/>
              </w:rPr>
            </w:pPr>
          </w:p>
        </w:tc>
        <w:tc>
          <w:tcPr>
            <w:tcW w:w="1200" w:type="dxa"/>
            <w:shd w:val="clear" w:color="auto" w:fill="F2F2F2"/>
          </w:tcPr>
          <w:p w:rsidR="00EE5220" w:rsidRPr="00FE1DE9" w:rsidP="00EE5220" w14:paraId="2FB10D22" w14:textId="116ACF8A">
            <w:pPr>
              <w:spacing w:after="160" w:line="259" w:lineRule="auto"/>
              <w:jc w:val="center"/>
              <w:rPr>
                <w:rFonts w:ascii="Calibri" w:eastAsia="Calibri" w:hAnsi="Calibri"/>
              </w:rPr>
            </w:pPr>
            <w:r w:rsidRPr="00FE1DE9">
              <w:rPr>
                <w:rFonts w:ascii="Verdana" w:eastAsia="Calibri" w:hAnsi="Verdana"/>
                <w:color w:val="4A5E8F"/>
                <w:spacing w:val="-4"/>
                <w:w w:val="105"/>
                <w:sz w:val="11"/>
              </w:rPr>
              <w:t>Very Satisfied</w:t>
            </w:r>
          </w:p>
        </w:tc>
        <w:tc>
          <w:tcPr>
            <w:tcW w:w="1200" w:type="dxa"/>
            <w:shd w:val="clear" w:color="auto" w:fill="F2F2F2"/>
          </w:tcPr>
          <w:p w:rsidR="00EE5220" w:rsidRPr="00FE1DE9" w:rsidP="00EE5220" w14:paraId="3651A9FE" w14:textId="49A8955C">
            <w:pPr>
              <w:spacing w:after="160" w:line="259" w:lineRule="auto"/>
              <w:jc w:val="center"/>
              <w:rPr>
                <w:rFonts w:ascii="Calibri" w:eastAsia="Calibri" w:hAnsi="Calibri"/>
              </w:rPr>
            </w:pPr>
            <w:r w:rsidRPr="00FE1DE9">
              <w:rPr>
                <w:rFonts w:ascii="Verdana" w:eastAsia="Calibri" w:hAnsi="Verdana"/>
                <w:color w:val="4A5E8F"/>
                <w:spacing w:val="-4"/>
                <w:w w:val="105"/>
                <w:sz w:val="11"/>
              </w:rPr>
              <w:t>Somewhat Satisfied</w:t>
            </w:r>
          </w:p>
        </w:tc>
        <w:tc>
          <w:tcPr>
            <w:tcW w:w="1200" w:type="dxa"/>
            <w:shd w:val="clear" w:color="auto" w:fill="F2F2F2"/>
          </w:tcPr>
          <w:p w:rsidR="00EE5220" w:rsidRPr="00FE1DE9" w:rsidP="00EE5220" w14:paraId="75F34A8A" w14:textId="6376B50C">
            <w:pPr>
              <w:spacing w:after="160" w:line="259" w:lineRule="auto"/>
              <w:jc w:val="center"/>
              <w:rPr>
                <w:rFonts w:ascii="Calibri" w:eastAsia="Calibri" w:hAnsi="Calibri"/>
              </w:rPr>
            </w:pPr>
            <w:r w:rsidRPr="00FE1DE9">
              <w:rPr>
                <w:rFonts w:ascii="Verdana" w:eastAsia="Calibri" w:hAnsi="Verdana"/>
                <w:color w:val="4A5E8F"/>
                <w:spacing w:val="-4"/>
                <w:w w:val="105"/>
                <w:sz w:val="11"/>
              </w:rPr>
              <w:t>Neither Satisfied nor Dissatisfied</w:t>
            </w:r>
          </w:p>
        </w:tc>
        <w:tc>
          <w:tcPr>
            <w:tcW w:w="1200" w:type="dxa"/>
            <w:shd w:val="clear" w:color="auto" w:fill="F2F2F2"/>
          </w:tcPr>
          <w:p w:rsidR="00EE5220" w:rsidRPr="00FE1DE9" w:rsidP="00EE5220" w14:paraId="117F8519" w14:textId="5C0C8A43">
            <w:pPr>
              <w:spacing w:after="160" w:line="259" w:lineRule="auto"/>
              <w:jc w:val="center"/>
              <w:rPr>
                <w:rFonts w:ascii="Calibri" w:eastAsia="Calibri" w:hAnsi="Calibri"/>
              </w:rPr>
            </w:pPr>
            <w:r w:rsidRPr="00FE1DE9">
              <w:rPr>
                <w:rFonts w:ascii="Verdana" w:eastAsia="Calibri" w:hAnsi="Verdana"/>
                <w:color w:val="4A5E8F"/>
                <w:spacing w:val="-4"/>
                <w:w w:val="105"/>
                <w:sz w:val="11"/>
              </w:rPr>
              <w:t>Somewhat Dissatisfied</w:t>
            </w:r>
          </w:p>
        </w:tc>
        <w:tc>
          <w:tcPr>
            <w:tcW w:w="1200" w:type="dxa"/>
            <w:shd w:val="clear" w:color="auto" w:fill="F2F2F2"/>
          </w:tcPr>
          <w:p w:rsidR="00EE5220" w:rsidRPr="00FE1DE9" w:rsidP="00EE5220" w14:paraId="6421D863" w14:textId="682124AC">
            <w:pPr>
              <w:spacing w:after="160" w:line="259" w:lineRule="auto"/>
              <w:jc w:val="center"/>
              <w:rPr>
                <w:rFonts w:ascii="Calibri" w:eastAsia="Calibri" w:hAnsi="Calibri"/>
              </w:rPr>
            </w:pPr>
            <w:r w:rsidRPr="00FE1DE9">
              <w:rPr>
                <w:rFonts w:ascii="Verdana" w:eastAsia="Calibri" w:hAnsi="Verdana"/>
                <w:color w:val="4A5E8F"/>
                <w:spacing w:val="-4"/>
                <w:w w:val="105"/>
                <w:sz w:val="11"/>
              </w:rPr>
              <w:t>Very Dissatisfied</w:t>
            </w:r>
          </w:p>
        </w:tc>
        <w:tc>
          <w:tcPr>
            <w:tcW w:w="1200" w:type="dxa"/>
            <w:shd w:val="clear" w:color="auto" w:fill="F2F2F2"/>
          </w:tcPr>
          <w:p w:rsidR="00EE5220" w:rsidRPr="00FE1DE9" w:rsidP="002D5A74" w14:paraId="017732AC" w14:textId="1EC9FB2D">
            <w:pPr>
              <w:spacing w:after="160" w:line="259" w:lineRule="auto"/>
              <w:jc w:val="center"/>
              <w:rPr>
                <w:rFonts w:ascii="Verdana" w:eastAsia="Calibri" w:hAnsi="Verdana"/>
                <w:color w:val="4A5E8F"/>
                <w:spacing w:val="-4"/>
                <w:w w:val="105"/>
                <w:sz w:val="11"/>
              </w:rPr>
            </w:pPr>
            <w:r w:rsidRPr="00FE1DE9">
              <w:rPr>
                <w:rFonts w:ascii="Verdana" w:eastAsia="Calibri" w:hAnsi="Verdana"/>
                <w:color w:val="4A5E8F"/>
                <w:spacing w:val="-4"/>
                <w:w w:val="105"/>
                <w:sz w:val="11"/>
              </w:rPr>
              <w:t>Don't Know, No Opinion or Not Applicable</w:t>
            </w:r>
          </w:p>
        </w:tc>
      </w:tr>
      <w:tr w14:paraId="0C0C7B91" w14:textId="77777777" w:rsidTr="000D6F11">
        <w:tblPrEx>
          <w:tblW w:w="18085" w:type="dxa"/>
          <w:tblLook w:val="06A0"/>
        </w:tblPrEx>
        <w:trPr>
          <w:gridAfter w:val="6"/>
          <w:wAfter w:w="7200" w:type="dxa"/>
        </w:trPr>
        <w:tc>
          <w:tcPr>
            <w:tcW w:w="3685" w:type="dxa"/>
            <w:shd w:val="clear" w:color="auto" w:fill="auto"/>
          </w:tcPr>
          <w:p w:rsidR="00EE5220" w:rsidRPr="000D6F11" w:rsidP="000D6F11" w14:paraId="37317899" w14:textId="17B2E6D0">
            <w:pPr>
              <w:pStyle w:val="ListParagraph"/>
              <w:numPr>
                <w:ilvl w:val="0"/>
                <w:numId w:val="35"/>
              </w:numPr>
              <w:spacing w:after="160" w:line="169" w:lineRule="exact"/>
              <w:ind w:left="346"/>
              <w:contextualSpacing/>
              <w:rPr>
                <w:rFonts w:ascii="Verdana" w:eastAsia="Verdana" w:hAnsi="Verdana" w:cs="Verdana"/>
                <w:color w:val="1F497D" w:themeColor="text2"/>
                <w:spacing w:val="-2"/>
                <w:sz w:val="14"/>
                <w:szCs w:val="14"/>
              </w:rPr>
            </w:pPr>
            <w:r w:rsidRPr="000D6F11">
              <w:rPr>
                <w:rFonts w:ascii="Verdana" w:eastAsia="Verdana" w:hAnsi="Verdana" w:cs="Verdana"/>
                <w:color w:val="1F497D" w:themeColor="text2"/>
                <w:spacing w:val="-6"/>
                <w:sz w:val="14"/>
                <w:szCs w:val="14"/>
              </w:rPr>
              <w:t>Your current home/unit</w:t>
            </w:r>
          </w:p>
        </w:tc>
        <w:tc>
          <w:tcPr>
            <w:tcW w:w="1200" w:type="dxa"/>
            <w:shd w:val="clear" w:color="auto" w:fill="auto"/>
          </w:tcPr>
          <w:p w:rsidR="00EE5220" w:rsidRPr="00FE1DE9" w:rsidP="00EE5220" w14:paraId="2C492D0C" w14:textId="77777777">
            <w:pPr>
              <w:spacing w:before="2"/>
              <w:rPr>
                <w:rFonts w:eastAsia="Verdana" w:hAnsi="Verdana" w:cs="Verdana"/>
                <w:sz w:val="4"/>
              </w:rPr>
            </w:pPr>
          </w:p>
          <w:p w:rsidR="00EE5220" w:rsidRPr="00FE1DE9" w:rsidP="00EE5220" w14:paraId="7FEC456B" w14:textId="0E51E37A">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93" name="Picture 893"/>
                  <wp:cNvGraphicFramePr/>
                  <a:graphic xmlns:a="http://schemas.openxmlformats.org/drawingml/2006/main">
                    <a:graphicData uri="http://schemas.openxmlformats.org/drawingml/2006/picture">
                      <pic:pic xmlns:pic="http://schemas.openxmlformats.org/drawingml/2006/picture">
                        <pic:nvPicPr>
                          <pic:cNvPr id="893"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025EC5AE" w14:textId="77777777">
            <w:pPr>
              <w:spacing w:before="2"/>
              <w:jc w:val="center"/>
              <w:rPr>
                <w:rFonts w:eastAsia="Verdana" w:hAnsi="Verdana" w:cs="Verdana"/>
                <w:sz w:val="4"/>
              </w:rPr>
            </w:pPr>
          </w:p>
          <w:p w:rsidR="00EE5220" w:rsidRPr="00FE1DE9" w:rsidP="00EE5220" w14:paraId="263010C9" w14:textId="08D261BB">
            <w:pPr>
              <w:spacing w:after="160" w:line="259" w:lineRule="auto"/>
              <w:jc w:val="center"/>
              <w:rPr>
                <w:rFonts w:ascii="Verdana" w:eastAsia="Calibri" w:hAnsi="Verdana"/>
                <w:color w:val="4A5E8F"/>
                <w:spacing w:val="-2"/>
                <w:w w:val="105"/>
                <w:sz w:val="11"/>
              </w:rPr>
            </w:pPr>
            <w:r w:rsidRPr="00FE1DE9">
              <w:rPr>
                <w:rFonts w:eastAsia="Calibri" w:hAnsi="Calibri"/>
                <w:noProof/>
                <w:sz w:val="4"/>
              </w:rPr>
              <w:drawing>
                <wp:inline distT="0" distB="0" distL="0" distR="0">
                  <wp:extent cx="80962" cy="80962"/>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6C2EA009" w14:textId="77777777">
            <w:pPr>
              <w:spacing w:before="2"/>
              <w:jc w:val="center"/>
              <w:rPr>
                <w:rFonts w:eastAsia="Verdana" w:hAnsi="Verdana" w:cs="Verdana"/>
                <w:sz w:val="4"/>
              </w:rPr>
            </w:pPr>
          </w:p>
          <w:p w:rsidR="00EE5220" w:rsidRPr="00FE1DE9" w:rsidP="00EE5220" w14:paraId="1D00ACB0" w14:textId="53BE689D">
            <w:pPr>
              <w:spacing w:after="160" w:line="259" w:lineRule="auto"/>
              <w:jc w:val="center"/>
              <w:rPr>
                <w:rFonts w:ascii="Verdana" w:eastAsia="Calibri" w:hAnsi="Verdana"/>
                <w:color w:val="4A5E8F"/>
                <w:w w:val="105"/>
                <w:sz w:val="11"/>
              </w:rPr>
            </w:pPr>
            <w:r w:rsidRPr="00FE1DE9">
              <w:rPr>
                <w:rFonts w:eastAsia="Calibri" w:hAnsi="Calibri"/>
                <w:noProof/>
                <w:sz w:val="4"/>
              </w:rPr>
              <w:drawing>
                <wp:inline distT="0" distB="0" distL="0" distR="0">
                  <wp:extent cx="80962" cy="80962"/>
                  <wp:effectExtent l="0" t="0" r="0" b="0"/>
                  <wp:docPr id="895" name="Picture 895"/>
                  <wp:cNvGraphicFramePr/>
                  <a:graphic xmlns:a="http://schemas.openxmlformats.org/drawingml/2006/main">
                    <a:graphicData uri="http://schemas.openxmlformats.org/drawingml/2006/picture">
                      <pic:pic xmlns:pic="http://schemas.openxmlformats.org/drawingml/2006/picture">
                        <pic:nvPicPr>
                          <pic:cNvPr id="895"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18907FDE" w14:textId="77777777">
            <w:pPr>
              <w:spacing w:before="2"/>
              <w:jc w:val="center"/>
              <w:rPr>
                <w:rFonts w:eastAsia="Verdana" w:hAnsi="Verdana" w:cs="Verdana"/>
                <w:sz w:val="4"/>
              </w:rPr>
            </w:pPr>
          </w:p>
          <w:p w:rsidR="00EE5220" w:rsidRPr="00FE1DE9" w:rsidP="00EE5220" w14:paraId="3DEDA238" w14:textId="7A8626CF">
            <w:pPr>
              <w:spacing w:after="160" w:line="259" w:lineRule="auto"/>
              <w:jc w:val="center"/>
              <w:rPr>
                <w:rFonts w:ascii="Verdana" w:eastAsia="Calibri" w:hAnsi="Verdana"/>
                <w:color w:val="4A5E8F"/>
                <w:spacing w:val="-2"/>
                <w:w w:val="105"/>
                <w:sz w:val="11"/>
              </w:rPr>
            </w:pPr>
            <w:r w:rsidRPr="00FE1DE9">
              <w:rPr>
                <w:rFonts w:eastAsia="Calibri" w:hAnsi="Calibri"/>
                <w:noProof/>
                <w:sz w:val="4"/>
              </w:rPr>
              <w:drawing>
                <wp:inline distT="0" distB="0" distL="0" distR="0">
                  <wp:extent cx="80962" cy="80962"/>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774A652A" w14:textId="77777777">
            <w:pPr>
              <w:spacing w:before="2"/>
              <w:jc w:val="center"/>
              <w:rPr>
                <w:rFonts w:eastAsia="Verdana" w:hAnsi="Verdana" w:cs="Verdana"/>
                <w:sz w:val="4"/>
              </w:rPr>
            </w:pPr>
          </w:p>
          <w:p w:rsidR="00EE5220" w:rsidRPr="00FE1DE9" w:rsidP="00EE5220" w14:paraId="607526B8" w14:textId="7C17F770">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97" name="Picture 897"/>
                  <wp:cNvGraphicFramePr/>
                  <a:graphic xmlns:a="http://schemas.openxmlformats.org/drawingml/2006/main">
                    <a:graphicData uri="http://schemas.openxmlformats.org/drawingml/2006/picture">
                      <pic:pic xmlns:pic="http://schemas.openxmlformats.org/drawingml/2006/picture">
                        <pic:nvPicPr>
                          <pic:cNvPr id="897"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226AF134" w14:textId="77777777">
            <w:pPr>
              <w:spacing w:before="2"/>
              <w:jc w:val="center"/>
              <w:rPr>
                <w:rFonts w:eastAsia="Verdana" w:hAnsi="Verdana" w:cs="Verdana"/>
                <w:sz w:val="4"/>
              </w:rPr>
            </w:pPr>
          </w:p>
          <w:p w:rsidR="00EE5220" w:rsidRPr="00FE1DE9" w:rsidP="00EE5220" w14:paraId="095B3BA9" w14:textId="7BB423B7">
            <w:pPr>
              <w:spacing w:after="160" w:line="259" w:lineRule="auto"/>
              <w:jc w:val="center"/>
              <w:rPr>
                <w:rFonts w:ascii="Verdana" w:eastAsia="Calibri" w:hAnsi="Verdana"/>
                <w:color w:val="4A5E8F"/>
                <w:w w:val="105"/>
                <w:sz w:val="11"/>
              </w:rPr>
            </w:pPr>
            <w:r w:rsidRPr="00FE1DE9">
              <w:rPr>
                <w:rFonts w:eastAsia="Calibri" w:hAnsi="Calibri"/>
                <w:noProof/>
                <w:sz w:val="4"/>
              </w:rPr>
              <w:drawing>
                <wp:inline distT="0" distB="0" distL="0" distR="0">
                  <wp:extent cx="80962" cy="80962"/>
                  <wp:effectExtent l="0" t="0" r="0" b="0"/>
                  <wp:docPr id="898" name="Picture 898"/>
                  <wp:cNvGraphicFramePr/>
                  <a:graphic xmlns:a="http://schemas.openxmlformats.org/drawingml/2006/main">
                    <a:graphicData uri="http://schemas.openxmlformats.org/drawingml/2006/picture">
                      <pic:pic xmlns:pic="http://schemas.openxmlformats.org/drawingml/2006/picture">
                        <pic:nvPicPr>
                          <pic:cNvPr id="898"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3A45FEB2" w14:textId="77777777" w:rsidTr="000D6F11">
        <w:tblPrEx>
          <w:tblW w:w="18085" w:type="dxa"/>
          <w:tblLook w:val="06A0"/>
        </w:tblPrEx>
        <w:trPr>
          <w:gridAfter w:val="6"/>
          <w:wAfter w:w="7200" w:type="dxa"/>
        </w:trPr>
        <w:tc>
          <w:tcPr>
            <w:tcW w:w="3685" w:type="dxa"/>
            <w:shd w:val="clear" w:color="auto" w:fill="F2F2F2" w:themeFill="background1" w:themeFillShade="F2"/>
          </w:tcPr>
          <w:p w:rsidR="00EE5220" w:rsidRPr="000D6F11" w:rsidP="000D6F11" w14:paraId="55ED33DB" w14:textId="5106D9C1">
            <w:pPr>
              <w:pStyle w:val="ListParagraph"/>
              <w:numPr>
                <w:ilvl w:val="0"/>
                <w:numId w:val="35"/>
              </w:numPr>
              <w:spacing w:after="160" w:line="169" w:lineRule="exact"/>
              <w:ind w:left="346"/>
              <w:rPr>
                <w:rFonts w:ascii="Verdana" w:eastAsia="Verdana" w:hAnsi="Verdana" w:cs="Verdana"/>
                <w:color w:val="1F497D" w:themeColor="text2"/>
                <w:spacing w:val="-2"/>
                <w:sz w:val="14"/>
                <w:szCs w:val="14"/>
              </w:rPr>
            </w:pPr>
            <w:r w:rsidRPr="000D6F11">
              <w:rPr>
                <w:rFonts w:ascii="Verdana" w:eastAsia="Verdana" w:hAnsi="Verdana" w:cs="Verdana"/>
                <w:color w:val="1F497D" w:themeColor="text2"/>
                <w:spacing w:val="-6"/>
                <w:sz w:val="14"/>
                <w:szCs w:val="14"/>
              </w:rPr>
              <w:t>The health and safety of your home</w:t>
            </w:r>
          </w:p>
        </w:tc>
        <w:tc>
          <w:tcPr>
            <w:tcW w:w="1200" w:type="dxa"/>
            <w:shd w:val="clear" w:color="auto" w:fill="F2F2F2" w:themeFill="background1" w:themeFillShade="F2"/>
          </w:tcPr>
          <w:p w:rsidR="00EE5220" w:rsidRPr="00FE1DE9" w:rsidP="00EE5220" w14:paraId="21734DFF" w14:textId="77777777">
            <w:pPr>
              <w:spacing w:before="2"/>
              <w:jc w:val="center"/>
              <w:rPr>
                <w:rFonts w:eastAsia="Verdana" w:hAnsi="Verdana" w:cs="Verdana"/>
                <w:sz w:val="4"/>
              </w:rPr>
            </w:pPr>
          </w:p>
          <w:p w:rsidR="00EE5220" w:rsidRPr="00FE1DE9" w:rsidP="00EE5220" w14:paraId="07EB2BA8" w14:textId="5F83E908">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899" name="Picture 899"/>
                  <wp:cNvGraphicFramePr/>
                  <a:graphic xmlns:a="http://schemas.openxmlformats.org/drawingml/2006/main">
                    <a:graphicData uri="http://schemas.openxmlformats.org/drawingml/2006/picture">
                      <pic:pic xmlns:pic="http://schemas.openxmlformats.org/drawingml/2006/picture">
                        <pic:nvPicPr>
                          <pic:cNvPr id="899"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6123DA86" w14:textId="77777777">
            <w:pPr>
              <w:spacing w:before="2"/>
              <w:jc w:val="center"/>
              <w:rPr>
                <w:rFonts w:eastAsia="Verdana" w:hAnsi="Verdana" w:cs="Verdana"/>
                <w:sz w:val="4"/>
              </w:rPr>
            </w:pPr>
          </w:p>
          <w:p w:rsidR="00EE5220" w:rsidRPr="00FE1DE9" w:rsidP="00EE5220" w14:paraId="63F6905D" w14:textId="37832876">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900" name="Picture 900"/>
                  <wp:cNvGraphicFramePr/>
                  <a:graphic xmlns:a="http://schemas.openxmlformats.org/drawingml/2006/main">
                    <a:graphicData uri="http://schemas.openxmlformats.org/drawingml/2006/picture">
                      <pic:pic xmlns:pic="http://schemas.openxmlformats.org/drawingml/2006/picture">
                        <pic:nvPicPr>
                          <pic:cNvPr id="900"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3E308B65" w14:textId="77777777">
            <w:pPr>
              <w:spacing w:before="2"/>
              <w:jc w:val="center"/>
              <w:rPr>
                <w:rFonts w:eastAsia="Verdana" w:hAnsi="Verdana" w:cs="Verdana"/>
                <w:sz w:val="4"/>
              </w:rPr>
            </w:pPr>
          </w:p>
          <w:p w:rsidR="00EE5220" w:rsidRPr="00FE1DE9" w:rsidP="00EE5220" w14:paraId="050D32CE" w14:textId="67607037">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901" name="Picture 901"/>
                  <wp:cNvGraphicFramePr/>
                  <a:graphic xmlns:a="http://schemas.openxmlformats.org/drawingml/2006/main">
                    <a:graphicData uri="http://schemas.openxmlformats.org/drawingml/2006/picture">
                      <pic:pic xmlns:pic="http://schemas.openxmlformats.org/drawingml/2006/picture">
                        <pic:nvPicPr>
                          <pic:cNvPr id="901"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63F397C1" w14:textId="77777777">
            <w:pPr>
              <w:spacing w:before="2"/>
              <w:jc w:val="center"/>
              <w:rPr>
                <w:rFonts w:eastAsia="Verdana" w:hAnsi="Verdana" w:cs="Verdana"/>
                <w:sz w:val="4"/>
              </w:rPr>
            </w:pPr>
          </w:p>
          <w:p w:rsidR="00EE5220" w:rsidRPr="00FE1DE9" w:rsidP="00EE5220" w14:paraId="6662B557" w14:textId="1311A5E7">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902" name="Picture 902"/>
                  <wp:cNvGraphicFramePr/>
                  <a:graphic xmlns:a="http://schemas.openxmlformats.org/drawingml/2006/main">
                    <a:graphicData uri="http://schemas.openxmlformats.org/drawingml/2006/picture">
                      <pic:pic xmlns:pic="http://schemas.openxmlformats.org/drawingml/2006/picture">
                        <pic:nvPicPr>
                          <pic:cNvPr id="902"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77726840" w14:textId="77777777">
            <w:pPr>
              <w:spacing w:before="2"/>
              <w:jc w:val="center"/>
              <w:rPr>
                <w:rFonts w:eastAsia="Verdana" w:hAnsi="Verdana" w:cs="Verdana"/>
                <w:sz w:val="4"/>
              </w:rPr>
            </w:pPr>
          </w:p>
          <w:p w:rsidR="00EE5220" w:rsidRPr="00FE1DE9" w:rsidP="00EE5220" w14:paraId="73D3C6C2" w14:textId="7B1666CB">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903" name="Picture 903"/>
                  <wp:cNvGraphicFramePr/>
                  <a:graphic xmlns:a="http://schemas.openxmlformats.org/drawingml/2006/main">
                    <a:graphicData uri="http://schemas.openxmlformats.org/drawingml/2006/picture">
                      <pic:pic xmlns:pic="http://schemas.openxmlformats.org/drawingml/2006/picture">
                        <pic:nvPicPr>
                          <pic:cNvPr id="903"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EE5220" w:rsidRPr="00FE1DE9" w:rsidP="00EE5220" w14:paraId="21A514A8" w14:textId="77777777">
            <w:pPr>
              <w:spacing w:before="2"/>
              <w:jc w:val="center"/>
              <w:rPr>
                <w:rFonts w:eastAsia="Verdana" w:hAnsi="Verdana" w:cs="Verdana"/>
                <w:sz w:val="4"/>
              </w:rPr>
            </w:pPr>
          </w:p>
          <w:p w:rsidR="00EE5220" w:rsidRPr="00FE1DE9" w:rsidP="00EE5220" w14:paraId="3C70464E" w14:textId="551647CC">
            <w:pPr>
              <w:spacing w:after="160" w:line="259" w:lineRule="auto"/>
              <w:jc w:val="center"/>
              <w:rPr>
                <w:rFonts w:ascii="Verdana" w:eastAsia="Calibri" w:hAnsi="Verdana"/>
                <w:color w:val="4A5E8F"/>
                <w:spacing w:val="-4"/>
                <w:w w:val="105"/>
                <w:sz w:val="11"/>
              </w:rPr>
            </w:pPr>
            <w:r w:rsidRPr="00FE1DE9">
              <w:rPr>
                <w:rFonts w:eastAsia="Calibri" w:hAnsi="Calibri"/>
                <w:noProof/>
                <w:sz w:val="4"/>
              </w:rPr>
              <w:drawing>
                <wp:inline distT="0" distB="0" distL="0" distR="0">
                  <wp:extent cx="80962" cy="80962"/>
                  <wp:effectExtent l="0" t="0" r="0" b="0"/>
                  <wp:docPr id="904" name="Picture 904"/>
                  <wp:cNvGraphicFramePr/>
                  <a:graphic xmlns:a="http://schemas.openxmlformats.org/drawingml/2006/main">
                    <a:graphicData uri="http://schemas.openxmlformats.org/drawingml/2006/picture">
                      <pic:pic xmlns:pic="http://schemas.openxmlformats.org/drawingml/2006/picture">
                        <pic:nvPicPr>
                          <pic:cNvPr id="904"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49FCE123" w14:textId="77777777" w:rsidTr="000D6F11">
        <w:tblPrEx>
          <w:tblW w:w="18085" w:type="dxa"/>
          <w:tblLook w:val="06A0"/>
        </w:tblPrEx>
        <w:trPr>
          <w:gridAfter w:val="6"/>
          <w:wAfter w:w="7200" w:type="dxa"/>
        </w:trPr>
        <w:tc>
          <w:tcPr>
            <w:tcW w:w="3685" w:type="dxa"/>
            <w:shd w:val="clear" w:color="auto" w:fill="auto"/>
          </w:tcPr>
          <w:p w:rsidR="00EE5220" w:rsidRPr="00FE1DE9" w:rsidP="000D6F11" w14:paraId="2A48BCC5" w14:textId="6A01020C">
            <w:pPr>
              <w:numPr>
                <w:ilvl w:val="0"/>
                <w:numId w:val="35"/>
              </w:numPr>
              <w:spacing w:after="160" w:line="259" w:lineRule="auto"/>
              <w:ind w:left="346"/>
              <w:contextualSpacing/>
              <w:rPr>
                <w:rFonts w:ascii="Verdana" w:eastAsia="Verdana" w:hAnsi="Verdana" w:cs="Verdana"/>
                <w:color w:val="1F497D" w:themeColor="text2"/>
                <w:spacing w:val="-6"/>
                <w:sz w:val="14"/>
                <w:szCs w:val="14"/>
              </w:rPr>
            </w:pPr>
            <w:r w:rsidRPr="00FE1DE9">
              <w:rPr>
                <w:rFonts w:ascii="Verdana" w:eastAsia="Verdana" w:hAnsi="Verdana" w:cs="Verdana"/>
                <w:color w:val="1F497D" w:themeColor="text2"/>
                <w:spacing w:val="-6"/>
                <w:sz w:val="14"/>
                <w:szCs w:val="14"/>
              </w:rPr>
              <w:t>Your housing office as your advocate (If you live in government-owned / controlled housing, please rate the MHO; if you live in privatized housing, please rate the privatized property management office)</w:t>
            </w:r>
          </w:p>
        </w:tc>
        <w:tc>
          <w:tcPr>
            <w:tcW w:w="1200" w:type="dxa"/>
            <w:shd w:val="clear" w:color="auto" w:fill="auto"/>
          </w:tcPr>
          <w:p w:rsidR="00EE5220" w:rsidRPr="00FE1DE9" w:rsidP="00EE5220" w14:paraId="7B5DC1B0" w14:textId="77777777">
            <w:pPr>
              <w:spacing w:before="2"/>
              <w:jc w:val="center"/>
              <w:rPr>
                <w:rFonts w:eastAsia="Verdana" w:hAnsi="Verdana" w:cs="Verdana"/>
                <w:sz w:val="4"/>
              </w:rPr>
            </w:pPr>
          </w:p>
          <w:p w:rsidR="00EE5220" w:rsidRPr="00FE1DE9" w:rsidP="00EE5220" w14:paraId="6B747E1E" w14:textId="56DC70DA">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05" name="Picture 905"/>
                  <wp:cNvGraphicFramePr/>
                  <a:graphic xmlns:a="http://schemas.openxmlformats.org/drawingml/2006/main">
                    <a:graphicData uri="http://schemas.openxmlformats.org/drawingml/2006/picture">
                      <pic:pic xmlns:pic="http://schemas.openxmlformats.org/drawingml/2006/picture">
                        <pic:nvPicPr>
                          <pic:cNvPr id="905"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1B724CC7" w14:textId="77777777">
            <w:pPr>
              <w:spacing w:before="2"/>
              <w:jc w:val="center"/>
              <w:rPr>
                <w:rFonts w:eastAsia="Verdana" w:hAnsi="Verdana" w:cs="Verdana"/>
                <w:sz w:val="4"/>
              </w:rPr>
            </w:pPr>
          </w:p>
          <w:p w:rsidR="00EE5220" w:rsidRPr="00FE1DE9" w:rsidP="00EE5220" w14:paraId="68BA7FAC" w14:textId="0AF83A0D">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06" name="Picture 906"/>
                  <wp:cNvGraphicFramePr/>
                  <a:graphic xmlns:a="http://schemas.openxmlformats.org/drawingml/2006/main">
                    <a:graphicData uri="http://schemas.openxmlformats.org/drawingml/2006/picture">
                      <pic:pic xmlns:pic="http://schemas.openxmlformats.org/drawingml/2006/picture">
                        <pic:nvPicPr>
                          <pic:cNvPr id="906"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613196F4" w14:textId="77777777">
            <w:pPr>
              <w:spacing w:before="2"/>
              <w:jc w:val="center"/>
              <w:rPr>
                <w:rFonts w:eastAsia="Verdana" w:hAnsi="Verdana" w:cs="Verdana"/>
                <w:sz w:val="4"/>
              </w:rPr>
            </w:pPr>
          </w:p>
          <w:p w:rsidR="00EE5220" w:rsidRPr="00FE1DE9" w:rsidP="00EE5220" w14:paraId="63A6E40F" w14:textId="4678FBF6">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5ECE540E" w14:textId="77777777">
            <w:pPr>
              <w:spacing w:before="2"/>
              <w:jc w:val="center"/>
              <w:rPr>
                <w:rFonts w:eastAsia="Verdana" w:hAnsi="Verdana" w:cs="Verdana"/>
                <w:sz w:val="4"/>
              </w:rPr>
            </w:pPr>
          </w:p>
          <w:p w:rsidR="00EE5220" w:rsidRPr="00FE1DE9" w:rsidP="00EE5220" w14:paraId="3E92B6F3" w14:textId="2C7B768D">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08F58C58" w14:textId="77777777">
            <w:pPr>
              <w:spacing w:before="2"/>
              <w:jc w:val="center"/>
              <w:rPr>
                <w:rFonts w:eastAsia="Verdana" w:hAnsi="Verdana" w:cs="Verdana"/>
                <w:sz w:val="4"/>
              </w:rPr>
            </w:pPr>
          </w:p>
          <w:p w:rsidR="00EE5220" w:rsidRPr="00FE1DE9" w:rsidP="00EE5220" w14:paraId="08A65EAD" w14:textId="4F15CBE2">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09" name="Picture 909"/>
                  <wp:cNvGraphicFramePr/>
                  <a:graphic xmlns:a="http://schemas.openxmlformats.org/drawingml/2006/main">
                    <a:graphicData uri="http://schemas.openxmlformats.org/drawingml/2006/picture">
                      <pic:pic xmlns:pic="http://schemas.openxmlformats.org/drawingml/2006/picture">
                        <pic:nvPicPr>
                          <pic:cNvPr id="909"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EE5220" w:rsidRPr="00FE1DE9" w:rsidP="00EE5220" w14:paraId="14A82006" w14:textId="77777777">
            <w:pPr>
              <w:spacing w:before="2"/>
              <w:jc w:val="center"/>
              <w:rPr>
                <w:rFonts w:eastAsia="Verdana" w:hAnsi="Verdana" w:cs="Verdana"/>
                <w:sz w:val="4"/>
              </w:rPr>
            </w:pPr>
          </w:p>
          <w:p w:rsidR="00EE5220" w:rsidRPr="00FE1DE9" w:rsidP="00EE5220" w14:paraId="748268D6" w14:textId="10E14C04">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910" name="Picture 910"/>
                  <wp:cNvGraphicFramePr/>
                  <a:graphic xmlns:a="http://schemas.openxmlformats.org/drawingml/2006/main">
                    <a:graphicData uri="http://schemas.openxmlformats.org/drawingml/2006/picture">
                      <pic:pic xmlns:pic="http://schemas.openxmlformats.org/drawingml/2006/picture">
                        <pic:nvPicPr>
                          <pic:cNvPr id="910"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794B7BAB" w14:textId="77777777" w:rsidTr="00C82328">
        <w:tblPrEx>
          <w:tblW w:w="18085" w:type="dxa"/>
          <w:tblLook w:val="06A0"/>
        </w:tblPrEx>
        <w:trPr>
          <w:gridAfter w:val="6"/>
          <w:wAfter w:w="7200" w:type="dxa"/>
        </w:trPr>
        <w:tc>
          <w:tcPr>
            <w:tcW w:w="3685" w:type="dxa"/>
            <w:shd w:val="clear" w:color="auto" w:fill="F2F2F2" w:themeFill="background1" w:themeFillShade="F2"/>
          </w:tcPr>
          <w:p w:rsidR="00C82328" w:rsidRPr="000D6F11" w:rsidP="00C82328" w14:paraId="0555DE40" w14:textId="0B1FC99D">
            <w:pPr>
              <w:pStyle w:val="ListParagraph"/>
              <w:numPr>
                <w:ilvl w:val="0"/>
                <w:numId w:val="35"/>
              </w:numPr>
              <w:spacing w:after="160" w:line="259" w:lineRule="auto"/>
              <w:ind w:left="346"/>
              <w:contextualSpacing/>
              <w:rPr>
                <w:rFonts w:ascii="Verdana" w:eastAsia="Verdana" w:hAnsi="Verdana" w:cs="Verdana"/>
                <w:color w:val="1F497D" w:themeColor="text2"/>
                <w:spacing w:val="-6"/>
                <w:sz w:val="14"/>
                <w:szCs w:val="14"/>
              </w:rPr>
            </w:pPr>
            <w:r w:rsidRPr="000D6F11">
              <w:rPr>
                <w:rFonts w:ascii="Verdana" w:eastAsia="Verdana" w:hAnsi="Verdana" w:cs="Verdana"/>
                <w:color w:val="1F497D" w:themeColor="text2"/>
                <w:spacing w:val="-6"/>
                <w:sz w:val="14"/>
                <w:szCs w:val="14"/>
              </w:rPr>
              <w:t>Engagement of the leadership within your Chain of Command on housing issues</w:t>
            </w:r>
          </w:p>
        </w:tc>
        <w:tc>
          <w:tcPr>
            <w:tcW w:w="1200" w:type="dxa"/>
            <w:shd w:val="clear" w:color="auto" w:fill="F2F2F2" w:themeFill="background1" w:themeFillShade="F2"/>
          </w:tcPr>
          <w:p w:rsidR="00C82328" w:rsidRPr="00FE1DE9" w:rsidP="00C82328" w14:paraId="584BBE2D" w14:textId="77777777">
            <w:pPr>
              <w:spacing w:before="2"/>
              <w:jc w:val="center"/>
              <w:rPr>
                <w:rFonts w:eastAsia="Verdana" w:hAnsi="Verdana" w:cs="Verdana"/>
                <w:sz w:val="4"/>
              </w:rPr>
            </w:pPr>
          </w:p>
          <w:p w:rsidR="00C82328" w:rsidRPr="00FE1DE9" w:rsidP="00C82328" w14:paraId="77BD0AAE" w14:textId="6CCBA06F">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Image 130"/>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0E3E38A0" w14:textId="77777777">
            <w:pPr>
              <w:spacing w:before="2"/>
              <w:jc w:val="center"/>
              <w:rPr>
                <w:rFonts w:eastAsia="Verdana" w:hAnsi="Verdana" w:cs="Verdana"/>
                <w:sz w:val="4"/>
              </w:rPr>
            </w:pPr>
          </w:p>
          <w:p w:rsidR="00C82328" w:rsidRPr="00FE1DE9" w:rsidP="00C82328" w14:paraId="4DF5606E" w14:textId="040F011C">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Image 131"/>
                          <pic:cNvPicPr/>
                        </pic:nvPicPr>
                        <pic:blipFill>
                          <a:blip xmlns:r="http://schemas.openxmlformats.org/officeDocument/2006/relationships" r:embed="rId8"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36E3DB71" w14:textId="77777777">
            <w:pPr>
              <w:spacing w:before="2"/>
              <w:jc w:val="center"/>
              <w:rPr>
                <w:rFonts w:eastAsia="Verdana" w:hAnsi="Verdana" w:cs="Verdana"/>
                <w:sz w:val="4"/>
              </w:rPr>
            </w:pPr>
          </w:p>
          <w:p w:rsidR="00C82328" w:rsidRPr="00FE1DE9" w:rsidP="00C82328" w14:paraId="4EE55507" w14:textId="5E665D48">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Image 132"/>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3139A1A7" w14:textId="77777777">
            <w:pPr>
              <w:spacing w:before="2"/>
              <w:jc w:val="center"/>
              <w:rPr>
                <w:rFonts w:eastAsia="Verdana" w:hAnsi="Verdana" w:cs="Verdana"/>
                <w:sz w:val="4"/>
              </w:rPr>
            </w:pPr>
          </w:p>
          <w:p w:rsidR="00C82328" w:rsidRPr="00FE1DE9" w:rsidP="00C82328" w14:paraId="2FAC0347" w14:textId="0AFB5E69">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Image 133"/>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3FDD6193" w14:textId="77777777">
            <w:pPr>
              <w:spacing w:before="2"/>
              <w:jc w:val="center"/>
              <w:rPr>
                <w:rFonts w:eastAsia="Verdana" w:hAnsi="Verdana" w:cs="Verdana"/>
                <w:sz w:val="4"/>
              </w:rPr>
            </w:pPr>
          </w:p>
          <w:p w:rsidR="00C82328" w:rsidRPr="00FE1DE9" w:rsidP="00C82328" w14:paraId="182200CB" w14:textId="2AF50C43">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Image 134"/>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82328" w:rsidRPr="00FE1DE9" w:rsidP="00C82328" w14:paraId="28970E95" w14:textId="77777777">
            <w:pPr>
              <w:spacing w:before="2"/>
              <w:jc w:val="center"/>
              <w:rPr>
                <w:rFonts w:eastAsia="Verdana" w:hAnsi="Verdana" w:cs="Verdana"/>
                <w:sz w:val="4"/>
              </w:rPr>
            </w:pPr>
          </w:p>
          <w:p w:rsidR="00C82328" w:rsidRPr="00FE1DE9" w:rsidP="00C82328" w14:paraId="701F3BF1" w14:textId="46173715">
            <w:pPr>
              <w:spacing w:after="160" w:line="259" w:lineRule="auto"/>
              <w:jc w:val="center"/>
              <w:rPr>
                <w:rFonts w:ascii="Calibri" w:eastAsia="Calibri" w:hAnsi="Calibri"/>
              </w:rPr>
            </w:pPr>
            <w:r w:rsidRPr="00FE1DE9">
              <w:rPr>
                <w:rFonts w:eastAsia="Calibri" w:hAnsi="Calibri"/>
                <w:noProof/>
                <w:sz w:val="4"/>
              </w:rPr>
              <w:drawing>
                <wp:inline distT="0" distB="0" distL="0" distR="0">
                  <wp:extent cx="80962" cy="80962"/>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Image 135"/>
                          <pic:cNvPicPr/>
                        </pic:nvPicPr>
                        <pic:blipFill>
                          <a:blip xmlns:r="http://schemas.openxmlformats.org/officeDocument/2006/relationships" r:embed="rId7" cstate="print"/>
                          <a:stretch>
                            <a:fillRect/>
                          </a:stretch>
                        </pic:blipFill>
                        <pic:spPr>
                          <a:xfrm>
                            <a:off x="0" y="0"/>
                            <a:ext cx="80962" cy="80962"/>
                          </a:xfrm>
                          <a:prstGeom prst="rect">
                            <a:avLst/>
                          </a:prstGeom>
                        </pic:spPr>
                      </pic:pic>
                    </a:graphicData>
                  </a:graphic>
                </wp:inline>
              </w:drawing>
            </w:r>
          </w:p>
        </w:tc>
      </w:tr>
      <w:tr w14:paraId="00A4D3BE" w14:textId="77777777" w:rsidTr="00C06F20">
        <w:tblPrEx>
          <w:tblW w:w="18085" w:type="dxa"/>
          <w:tblLook w:val="06A0"/>
        </w:tblPrEx>
        <w:trPr>
          <w:gridAfter w:val="6"/>
          <w:wAfter w:w="7200" w:type="dxa"/>
        </w:trPr>
        <w:tc>
          <w:tcPr>
            <w:tcW w:w="3685" w:type="dxa"/>
          </w:tcPr>
          <w:p w:rsidR="00EE5220" w:rsidRPr="00FE1DE9" w:rsidP="002D5A74" w14:paraId="5FD43758" w14:textId="6FEE6D35">
            <w:pPr>
              <w:spacing w:after="160" w:line="259" w:lineRule="auto"/>
              <w:contextualSpacing/>
              <w:rPr>
                <w:rFonts w:ascii="Verdana" w:eastAsia="Verdana" w:hAnsi="Verdana" w:cs="Verdana"/>
                <w:color w:val="4A5E8F"/>
                <w:spacing w:val="-6"/>
                <w:sz w:val="14"/>
              </w:rPr>
            </w:pPr>
          </w:p>
        </w:tc>
        <w:tc>
          <w:tcPr>
            <w:tcW w:w="1200" w:type="dxa"/>
          </w:tcPr>
          <w:p w:rsidR="00EE5220" w:rsidRPr="00FE1DE9" w:rsidP="00EE5220" w14:paraId="48029EE6" w14:textId="28E08F41">
            <w:pPr>
              <w:spacing w:after="160" w:line="259" w:lineRule="auto"/>
              <w:jc w:val="center"/>
              <w:rPr>
                <w:rFonts w:ascii="Calibri" w:eastAsia="Calibri" w:hAnsi="Calibri"/>
              </w:rPr>
            </w:pPr>
          </w:p>
        </w:tc>
        <w:tc>
          <w:tcPr>
            <w:tcW w:w="1200" w:type="dxa"/>
          </w:tcPr>
          <w:p w:rsidR="00EE5220" w:rsidRPr="00FE1DE9" w:rsidP="00EE5220" w14:paraId="5EB85053" w14:textId="49E473F9">
            <w:pPr>
              <w:spacing w:after="160" w:line="259" w:lineRule="auto"/>
              <w:jc w:val="center"/>
              <w:rPr>
                <w:rFonts w:ascii="Calibri" w:eastAsia="Calibri" w:hAnsi="Calibri"/>
              </w:rPr>
            </w:pPr>
          </w:p>
        </w:tc>
        <w:tc>
          <w:tcPr>
            <w:tcW w:w="1200" w:type="dxa"/>
          </w:tcPr>
          <w:p w:rsidR="00EE5220" w:rsidRPr="00FE1DE9" w:rsidP="00EE5220" w14:paraId="572FE93C" w14:textId="5C41FC9C">
            <w:pPr>
              <w:spacing w:after="160" w:line="259" w:lineRule="auto"/>
              <w:jc w:val="center"/>
              <w:rPr>
                <w:rFonts w:ascii="Calibri" w:eastAsia="Calibri" w:hAnsi="Calibri"/>
              </w:rPr>
            </w:pPr>
          </w:p>
        </w:tc>
        <w:tc>
          <w:tcPr>
            <w:tcW w:w="1200" w:type="dxa"/>
          </w:tcPr>
          <w:p w:rsidR="00EE5220" w:rsidRPr="00FE1DE9" w:rsidP="00EE5220" w14:paraId="5E16A30E" w14:textId="6A84CEC0">
            <w:pPr>
              <w:spacing w:after="160" w:line="259" w:lineRule="auto"/>
              <w:jc w:val="center"/>
              <w:rPr>
                <w:rFonts w:ascii="Calibri" w:eastAsia="Calibri" w:hAnsi="Calibri"/>
              </w:rPr>
            </w:pPr>
          </w:p>
        </w:tc>
        <w:tc>
          <w:tcPr>
            <w:tcW w:w="1200" w:type="dxa"/>
          </w:tcPr>
          <w:p w:rsidR="00EE5220" w:rsidRPr="00FE1DE9" w:rsidP="00EE5220" w14:paraId="5A17813C" w14:textId="03FC930A">
            <w:pPr>
              <w:spacing w:after="160" w:line="259" w:lineRule="auto"/>
              <w:jc w:val="center"/>
              <w:rPr>
                <w:rFonts w:ascii="Calibri" w:eastAsia="Calibri" w:hAnsi="Calibri"/>
              </w:rPr>
            </w:pPr>
          </w:p>
        </w:tc>
        <w:tc>
          <w:tcPr>
            <w:tcW w:w="1200" w:type="dxa"/>
          </w:tcPr>
          <w:p w:rsidR="00EE5220" w:rsidRPr="00FE1DE9" w:rsidP="00EE5220" w14:paraId="07C08B18" w14:textId="0BA1A0B5">
            <w:pPr>
              <w:spacing w:after="160" w:line="259" w:lineRule="auto"/>
              <w:jc w:val="center"/>
              <w:rPr>
                <w:rFonts w:ascii="Calibri" w:eastAsia="Calibri" w:hAnsi="Calibri"/>
              </w:rPr>
            </w:pPr>
          </w:p>
        </w:tc>
      </w:tr>
      <w:tr w14:paraId="3FC32982" w14:textId="77777777" w:rsidTr="00C06F20">
        <w:tblPrEx>
          <w:tblW w:w="18085" w:type="dxa"/>
          <w:tblLook w:val="06A0"/>
        </w:tblPrEx>
        <w:trPr>
          <w:gridAfter w:val="6"/>
          <w:wAfter w:w="7200" w:type="dxa"/>
        </w:trPr>
        <w:tc>
          <w:tcPr>
            <w:tcW w:w="3685" w:type="dxa"/>
          </w:tcPr>
          <w:p w:rsidR="00B43779" w:rsidRPr="00FE1DE9" w:rsidP="002D5A74" w14:paraId="21A754FE" w14:textId="77777777">
            <w:pPr>
              <w:spacing w:after="160" w:line="259" w:lineRule="auto"/>
              <w:contextualSpacing/>
              <w:rPr>
                <w:rFonts w:ascii="Verdana" w:eastAsia="Verdana" w:hAnsi="Verdana" w:cs="Verdana"/>
                <w:color w:val="4A5E8F"/>
                <w:spacing w:val="-6"/>
                <w:sz w:val="14"/>
              </w:rPr>
            </w:pPr>
          </w:p>
        </w:tc>
        <w:tc>
          <w:tcPr>
            <w:tcW w:w="1200" w:type="dxa"/>
          </w:tcPr>
          <w:p w:rsidR="00B43779" w:rsidRPr="00FE1DE9" w:rsidP="00EE5220" w14:paraId="2B745709" w14:textId="77777777">
            <w:pPr>
              <w:spacing w:after="160" w:line="259" w:lineRule="auto"/>
              <w:jc w:val="center"/>
              <w:rPr>
                <w:rFonts w:ascii="Calibri" w:eastAsia="Calibri" w:hAnsi="Calibri"/>
              </w:rPr>
            </w:pPr>
          </w:p>
        </w:tc>
        <w:tc>
          <w:tcPr>
            <w:tcW w:w="1200" w:type="dxa"/>
          </w:tcPr>
          <w:p w:rsidR="00B43779" w:rsidRPr="00FE1DE9" w:rsidP="00EE5220" w14:paraId="293BC80B" w14:textId="77777777">
            <w:pPr>
              <w:spacing w:after="160" w:line="259" w:lineRule="auto"/>
              <w:jc w:val="center"/>
              <w:rPr>
                <w:rFonts w:ascii="Calibri" w:eastAsia="Calibri" w:hAnsi="Calibri"/>
              </w:rPr>
            </w:pPr>
          </w:p>
        </w:tc>
        <w:tc>
          <w:tcPr>
            <w:tcW w:w="1200" w:type="dxa"/>
          </w:tcPr>
          <w:p w:rsidR="00B43779" w:rsidRPr="00FE1DE9" w:rsidP="00EE5220" w14:paraId="75760451" w14:textId="77777777">
            <w:pPr>
              <w:spacing w:after="160" w:line="259" w:lineRule="auto"/>
              <w:jc w:val="center"/>
              <w:rPr>
                <w:rFonts w:ascii="Calibri" w:eastAsia="Calibri" w:hAnsi="Calibri"/>
              </w:rPr>
            </w:pPr>
          </w:p>
        </w:tc>
        <w:tc>
          <w:tcPr>
            <w:tcW w:w="1200" w:type="dxa"/>
          </w:tcPr>
          <w:p w:rsidR="00B43779" w:rsidRPr="00FE1DE9" w:rsidP="00EE5220" w14:paraId="4B908BB7" w14:textId="77777777">
            <w:pPr>
              <w:spacing w:after="160" w:line="259" w:lineRule="auto"/>
              <w:jc w:val="center"/>
              <w:rPr>
                <w:rFonts w:ascii="Calibri" w:eastAsia="Calibri" w:hAnsi="Calibri"/>
              </w:rPr>
            </w:pPr>
          </w:p>
        </w:tc>
        <w:tc>
          <w:tcPr>
            <w:tcW w:w="1200" w:type="dxa"/>
          </w:tcPr>
          <w:p w:rsidR="00B43779" w:rsidRPr="00FE1DE9" w:rsidP="00EE5220" w14:paraId="034CC1BA" w14:textId="77777777">
            <w:pPr>
              <w:spacing w:after="160" w:line="259" w:lineRule="auto"/>
              <w:jc w:val="center"/>
              <w:rPr>
                <w:rFonts w:ascii="Calibri" w:eastAsia="Calibri" w:hAnsi="Calibri"/>
              </w:rPr>
            </w:pPr>
          </w:p>
        </w:tc>
        <w:tc>
          <w:tcPr>
            <w:tcW w:w="1200" w:type="dxa"/>
          </w:tcPr>
          <w:p w:rsidR="00B43779" w:rsidRPr="00FE1DE9" w:rsidP="00EE5220" w14:paraId="32B0B2AB" w14:textId="77777777">
            <w:pPr>
              <w:spacing w:after="160" w:line="259" w:lineRule="auto"/>
              <w:jc w:val="center"/>
              <w:rPr>
                <w:rFonts w:ascii="Calibri" w:eastAsia="Calibri" w:hAnsi="Calibri"/>
              </w:rPr>
            </w:pPr>
          </w:p>
        </w:tc>
      </w:tr>
      <w:tr w14:paraId="47643E7E" w14:textId="77777777" w:rsidTr="00FE1DE9">
        <w:tblPrEx>
          <w:tblW w:w="18085" w:type="dxa"/>
          <w:tblLook w:val="06A0"/>
        </w:tblPrEx>
        <w:trPr>
          <w:gridAfter w:val="6"/>
          <w:wAfter w:w="7200" w:type="dxa"/>
        </w:trPr>
        <w:tc>
          <w:tcPr>
            <w:tcW w:w="3685" w:type="dxa"/>
          </w:tcPr>
          <w:p w:rsidR="00B43779" w:rsidRPr="00262315" w:rsidP="00262315" w14:paraId="347BD948" w14:textId="2A662E78">
            <w:pPr>
              <w:pStyle w:val="ListParagraph"/>
              <w:spacing w:before="2"/>
              <w:ind w:left="346" w:firstLine="0"/>
              <w:rPr>
                <w:rFonts w:ascii="Verdana" w:eastAsia="Verdana" w:hAnsi="Verdana" w:cs="Verdana"/>
                <w:b/>
                <w:color w:val="1F497D" w:themeColor="text2"/>
                <w:spacing w:val="-2"/>
                <w:sz w:val="14"/>
                <w:szCs w:val="14"/>
              </w:rPr>
            </w:pPr>
            <w:r w:rsidRPr="00262315">
              <w:rPr>
                <w:rFonts w:ascii="Verdana" w:eastAsia="Verdana" w:hAnsi="Verdana" w:cs="Verdana"/>
                <w:b/>
                <w:color w:val="1F497D" w:themeColor="text2"/>
                <w:spacing w:val="-2"/>
                <w:sz w:val="14"/>
                <w:szCs w:val="14"/>
              </w:rPr>
              <w:t>Comments</w:t>
            </w:r>
            <w:r w:rsidRPr="00262315">
              <w:rPr>
                <w:rFonts w:ascii="Verdana" w:eastAsia="Verdana" w:hAnsi="Verdana" w:cs="Verdana"/>
                <w:b/>
                <w:color w:val="4A5E8F"/>
                <w:spacing w:val="-6"/>
                <w:sz w:val="14"/>
              </w:rPr>
              <w:t>:</w:t>
            </w:r>
          </w:p>
        </w:tc>
        <w:tc>
          <w:tcPr>
            <w:tcW w:w="1200" w:type="dxa"/>
          </w:tcPr>
          <w:p w:rsidR="00B43779" w:rsidP="00EE5220" w14:paraId="0E4B73D4" w14:textId="77777777">
            <w:pPr>
              <w:spacing w:after="160" w:line="259" w:lineRule="auto"/>
              <w:jc w:val="center"/>
              <w:rPr>
                <w:noProof/>
              </w:rPr>
            </w:pPr>
          </w:p>
        </w:tc>
        <w:tc>
          <w:tcPr>
            <w:tcW w:w="1200" w:type="dxa"/>
          </w:tcPr>
          <w:p w:rsidR="00B43779" w:rsidRPr="00FE1DE9" w:rsidP="00EE5220" w14:paraId="7FA7493A" w14:textId="77777777">
            <w:pPr>
              <w:spacing w:after="160" w:line="259" w:lineRule="auto"/>
              <w:jc w:val="center"/>
              <w:rPr>
                <w:rFonts w:ascii="Calibri" w:eastAsia="Calibri" w:hAnsi="Calibri"/>
              </w:rPr>
            </w:pPr>
          </w:p>
        </w:tc>
        <w:tc>
          <w:tcPr>
            <w:tcW w:w="1200" w:type="dxa"/>
          </w:tcPr>
          <w:p w:rsidR="00B43779" w:rsidRPr="00FE1DE9" w:rsidP="00EE5220" w14:paraId="4FB145A2" w14:textId="77777777">
            <w:pPr>
              <w:spacing w:after="160" w:line="259" w:lineRule="auto"/>
              <w:jc w:val="center"/>
              <w:rPr>
                <w:rFonts w:ascii="Calibri" w:eastAsia="Calibri" w:hAnsi="Calibri"/>
              </w:rPr>
            </w:pPr>
          </w:p>
        </w:tc>
        <w:tc>
          <w:tcPr>
            <w:tcW w:w="1200" w:type="dxa"/>
          </w:tcPr>
          <w:p w:rsidR="00B43779" w:rsidRPr="00FE1DE9" w:rsidP="00EE5220" w14:paraId="5EC93297" w14:textId="77777777">
            <w:pPr>
              <w:spacing w:after="160" w:line="259" w:lineRule="auto"/>
              <w:jc w:val="center"/>
              <w:rPr>
                <w:rFonts w:ascii="Calibri" w:eastAsia="Calibri" w:hAnsi="Calibri"/>
              </w:rPr>
            </w:pPr>
          </w:p>
        </w:tc>
        <w:tc>
          <w:tcPr>
            <w:tcW w:w="1200" w:type="dxa"/>
          </w:tcPr>
          <w:p w:rsidR="00B43779" w:rsidRPr="00FE1DE9" w:rsidP="00EE5220" w14:paraId="67A6A36B" w14:textId="77777777">
            <w:pPr>
              <w:spacing w:after="160" w:line="259" w:lineRule="auto"/>
              <w:jc w:val="center"/>
              <w:rPr>
                <w:rFonts w:ascii="Calibri" w:eastAsia="Calibri" w:hAnsi="Calibri"/>
              </w:rPr>
            </w:pPr>
          </w:p>
        </w:tc>
        <w:tc>
          <w:tcPr>
            <w:tcW w:w="1200" w:type="dxa"/>
          </w:tcPr>
          <w:p w:rsidR="00B43779" w:rsidRPr="00FE1DE9" w:rsidP="00EE5220" w14:paraId="7ED83488" w14:textId="77777777">
            <w:pPr>
              <w:spacing w:after="160" w:line="259" w:lineRule="auto"/>
              <w:jc w:val="center"/>
              <w:rPr>
                <w:rFonts w:ascii="Calibri" w:eastAsia="Calibri" w:hAnsi="Calibri"/>
              </w:rPr>
            </w:pPr>
          </w:p>
        </w:tc>
      </w:tr>
      <w:tr w14:paraId="1C3A6DEA" w14:textId="77777777" w:rsidTr="00FE1DE9">
        <w:tblPrEx>
          <w:tblW w:w="18085" w:type="dxa"/>
          <w:tblLook w:val="06A0"/>
        </w:tblPrEx>
        <w:trPr>
          <w:gridAfter w:val="6"/>
          <w:wAfter w:w="7200" w:type="dxa"/>
        </w:trPr>
        <w:tc>
          <w:tcPr>
            <w:tcW w:w="3685" w:type="dxa"/>
          </w:tcPr>
          <w:p w:rsidR="002B0F1B" w:rsidRPr="00262315" w:rsidP="00B43779" w14:paraId="2BFB4F9A" w14:textId="1012557C">
            <w:pPr>
              <w:pStyle w:val="ListParagraph"/>
              <w:spacing w:before="2"/>
              <w:ind w:left="346" w:firstLine="0"/>
              <w:rPr>
                <w:rFonts w:ascii="Verdana" w:eastAsia="Verdana" w:hAnsi="Verdana" w:cs="Verdana"/>
                <w:b/>
                <w:color w:val="4A5E8F"/>
                <w:spacing w:val="-6"/>
                <w:sz w:val="14"/>
              </w:rPr>
            </w:pPr>
          </w:p>
        </w:tc>
        <w:tc>
          <w:tcPr>
            <w:tcW w:w="1200" w:type="dxa"/>
          </w:tcPr>
          <w:p w:rsidR="002B0F1B" w:rsidP="00EE5220" w14:paraId="6329923F" w14:textId="77777777">
            <w:pPr>
              <w:spacing w:after="160" w:line="259" w:lineRule="auto"/>
              <w:jc w:val="center"/>
              <w:rPr>
                <w:noProof/>
              </w:rPr>
            </w:pPr>
          </w:p>
        </w:tc>
        <w:tc>
          <w:tcPr>
            <w:tcW w:w="1200" w:type="dxa"/>
          </w:tcPr>
          <w:p w:rsidR="002B0F1B" w:rsidRPr="00FE1DE9" w:rsidP="00EE5220" w14:paraId="4CDC69C8" w14:textId="77777777">
            <w:pPr>
              <w:spacing w:after="160" w:line="259" w:lineRule="auto"/>
              <w:jc w:val="center"/>
              <w:rPr>
                <w:rFonts w:ascii="Calibri" w:eastAsia="Calibri" w:hAnsi="Calibri"/>
              </w:rPr>
            </w:pPr>
          </w:p>
        </w:tc>
        <w:tc>
          <w:tcPr>
            <w:tcW w:w="1200" w:type="dxa"/>
          </w:tcPr>
          <w:p w:rsidR="002B0F1B" w:rsidRPr="00FE1DE9" w:rsidP="00EE5220" w14:paraId="3ED2F0E7" w14:textId="77777777">
            <w:pPr>
              <w:spacing w:after="160" w:line="259" w:lineRule="auto"/>
              <w:jc w:val="center"/>
              <w:rPr>
                <w:rFonts w:ascii="Calibri" w:eastAsia="Calibri" w:hAnsi="Calibri"/>
              </w:rPr>
            </w:pPr>
          </w:p>
        </w:tc>
        <w:tc>
          <w:tcPr>
            <w:tcW w:w="1200" w:type="dxa"/>
          </w:tcPr>
          <w:p w:rsidR="002B0F1B" w:rsidRPr="00FE1DE9" w:rsidP="00EE5220" w14:paraId="3D70A031" w14:textId="77777777">
            <w:pPr>
              <w:spacing w:after="160" w:line="259" w:lineRule="auto"/>
              <w:jc w:val="center"/>
              <w:rPr>
                <w:rFonts w:ascii="Calibri" w:eastAsia="Calibri" w:hAnsi="Calibri"/>
              </w:rPr>
            </w:pPr>
          </w:p>
        </w:tc>
        <w:tc>
          <w:tcPr>
            <w:tcW w:w="1200" w:type="dxa"/>
          </w:tcPr>
          <w:p w:rsidR="002B0F1B" w:rsidRPr="00FE1DE9" w:rsidP="00EE5220" w14:paraId="24BE3C36" w14:textId="77777777">
            <w:pPr>
              <w:spacing w:after="160" w:line="259" w:lineRule="auto"/>
              <w:jc w:val="center"/>
              <w:rPr>
                <w:rFonts w:ascii="Calibri" w:eastAsia="Calibri" w:hAnsi="Calibri"/>
              </w:rPr>
            </w:pPr>
          </w:p>
        </w:tc>
        <w:tc>
          <w:tcPr>
            <w:tcW w:w="1200" w:type="dxa"/>
          </w:tcPr>
          <w:p w:rsidR="002B0F1B" w:rsidRPr="00FE1DE9" w:rsidP="00EE5220" w14:paraId="3118B73D" w14:textId="77777777">
            <w:pPr>
              <w:spacing w:after="160" w:line="259" w:lineRule="auto"/>
              <w:jc w:val="center"/>
              <w:rPr>
                <w:rFonts w:ascii="Calibri" w:eastAsia="Calibri" w:hAnsi="Calibri"/>
              </w:rPr>
            </w:pPr>
          </w:p>
        </w:tc>
      </w:tr>
      <w:tr w14:paraId="14E2D8A1" w14:textId="77777777" w:rsidTr="00FE1DE9">
        <w:tblPrEx>
          <w:tblW w:w="18085" w:type="dxa"/>
          <w:tblLook w:val="06A0"/>
        </w:tblPrEx>
        <w:trPr>
          <w:gridAfter w:val="6"/>
          <w:wAfter w:w="7200" w:type="dxa"/>
        </w:trPr>
        <w:tc>
          <w:tcPr>
            <w:tcW w:w="3685" w:type="dxa"/>
          </w:tcPr>
          <w:p w:rsidR="002B0F1B" w:rsidRPr="00FE1DE9" w:rsidP="002D5A74" w14:paraId="440D057D" w14:textId="77777777">
            <w:pPr>
              <w:spacing w:after="160" w:line="259" w:lineRule="auto"/>
              <w:contextualSpacing/>
              <w:rPr>
                <w:rFonts w:ascii="Verdana" w:eastAsia="Verdana" w:hAnsi="Verdana" w:cs="Verdana"/>
                <w:color w:val="4A5E8F"/>
                <w:spacing w:val="-6"/>
                <w:sz w:val="14"/>
              </w:rPr>
            </w:pPr>
          </w:p>
        </w:tc>
        <w:tc>
          <w:tcPr>
            <w:tcW w:w="1200" w:type="dxa"/>
          </w:tcPr>
          <w:p w:rsidR="002B0F1B" w:rsidP="00EE5220" w14:paraId="4298608E" w14:textId="77777777">
            <w:pPr>
              <w:spacing w:after="160" w:line="259" w:lineRule="auto"/>
              <w:jc w:val="center"/>
              <w:rPr>
                <w:noProof/>
              </w:rPr>
            </w:pPr>
          </w:p>
        </w:tc>
        <w:tc>
          <w:tcPr>
            <w:tcW w:w="1200" w:type="dxa"/>
          </w:tcPr>
          <w:p w:rsidR="002B0F1B" w:rsidRPr="00FE1DE9" w:rsidP="00EE5220" w14:paraId="6ABD00C0" w14:textId="77777777">
            <w:pPr>
              <w:spacing w:after="160" w:line="259" w:lineRule="auto"/>
              <w:jc w:val="center"/>
              <w:rPr>
                <w:rFonts w:ascii="Calibri" w:eastAsia="Calibri" w:hAnsi="Calibri"/>
              </w:rPr>
            </w:pPr>
          </w:p>
        </w:tc>
        <w:tc>
          <w:tcPr>
            <w:tcW w:w="1200" w:type="dxa"/>
          </w:tcPr>
          <w:p w:rsidR="002B0F1B" w:rsidRPr="00FE1DE9" w:rsidP="00EE5220" w14:paraId="6FD2A56E" w14:textId="77777777">
            <w:pPr>
              <w:spacing w:after="160" w:line="259" w:lineRule="auto"/>
              <w:jc w:val="center"/>
              <w:rPr>
                <w:rFonts w:ascii="Calibri" w:eastAsia="Calibri" w:hAnsi="Calibri"/>
              </w:rPr>
            </w:pPr>
          </w:p>
        </w:tc>
        <w:tc>
          <w:tcPr>
            <w:tcW w:w="1200" w:type="dxa"/>
          </w:tcPr>
          <w:p w:rsidR="002B0F1B" w:rsidRPr="00FE1DE9" w:rsidP="00EE5220" w14:paraId="7F216B70" w14:textId="77777777">
            <w:pPr>
              <w:spacing w:after="160" w:line="259" w:lineRule="auto"/>
              <w:jc w:val="center"/>
              <w:rPr>
                <w:rFonts w:ascii="Calibri" w:eastAsia="Calibri" w:hAnsi="Calibri"/>
              </w:rPr>
            </w:pPr>
          </w:p>
        </w:tc>
        <w:tc>
          <w:tcPr>
            <w:tcW w:w="1200" w:type="dxa"/>
          </w:tcPr>
          <w:p w:rsidR="002B0F1B" w:rsidRPr="00FE1DE9" w:rsidP="00EE5220" w14:paraId="402398E8" w14:textId="77777777">
            <w:pPr>
              <w:spacing w:after="160" w:line="259" w:lineRule="auto"/>
              <w:jc w:val="center"/>
              <w:rPr>
                <w:rFonts w:ascii="Calibri" w:eastAsia="Calibri" w:hAnsi="Calibri"/>
              </w:rPr>
            </w:pPr>
          </w:p>
        </w:tc>
        <w:tc>
          <w:tcPr>
            <w:tcW w:w="1200" w:type="dxa"/>
          </w:tcPr>
          <w:p w:rsidR="002B0F1B" w:rsidRPr="00FE1DE9" w:rsidP="00EE5220" w14:paraId="30ADC171" w14:textId="77777777">
            <w:pPr>
              <w:spacing w:after="160" w:line="259" w:lineRule="auto"/>
              <w:jc w:val="center"/>
              <w:rPr>
                <w:rFonts w:ascii="Calibri" w:eastAsia="Calibri" w:hAnsi="Calibri"/>
              </w:rPr>
            </w:pPr>
          </w:p>
        </w:tc>
      </w:tr>
      <w:tr w14:paraId="5887D06E" w14:textId="77777777" w:rsidTr="00FE1DE9">
        <w:tblPrEx>
          <w:tblW w:w="18085" w:type="dxa"/>
          <w:tblLook w:val="06A0"/>
        </w:tblPrEx>
        <w:trPr>
          <w:gridAfter w:val="6"/>
          <w:wAfter w:w="7200" w:type="dxa"/>
        </w:trPr>
        <w:tc>
          <w:tcPr>
            <w:tcW w:w="3685" w:type="dxa"/>
          </w:tcPr>
          <w:p w:rsidR="00B43779" w:rsidRPr="00FE1DE9" w:rsidP="002D5A74" w14:paraId="31ED1EE4" w14:textId="77777777">
            <w:pPr>
              <w:spacing w:after="160" w:line="259" w:lineRule="auto"/>
              <w:contextualSpacing/>
              <w:rPr>
                <w:rFonts w:ascii="Verdana" w:eastAsia="Verdana" w:hAnsi="Verdana" w:cs="Verdana"/>
                <w:color w:val="4A5E8F"/>
                <w:spacing w:val="-6"/>
                <w:sz w:val="14"/>
              </w:rPr>
            </w:pPr>
          </w:p>
        </w:tc>
        <w:tc>
          <w:tcPr>
            <w:tcW w:w="1200" w:type="dxa"/>
          </w:tcPr>
          <w:p w:rsidR="00B43779" w:rsidP="00EE5220" w14:paraId="70C6E56B" w14:textId="77777777">
            <w:pPr>
              <w:spacing w:after="160" w:line="259" w:lineRule="auto"/>
              <w:jc w:val="center"/>
              <w:rPr>
                <w:noProof/>
              </w:rPr>
            </w:pPr>
          </w:p>
        </w:tc>
        <w:tc>
          <w:tcPr>
            <w:tcW w:w="1200" w:type="dxa"/>
          </w:tcPr>
          <w:p w:rsidR="00B43779" w:rsidRPr="00FE1DE9" w:rsidP="00EE5220" w14:paraId="195C3CD9" w14:textId="77777777">
            <w:pPr>
              <w:spacing w:after="160" w:line="259" w:lineRule="auto"/>
              <w:jc w:val="center"/>
              <w:rPr>
                <w:rFonts w:ascii="Calibri" w:eastAsia="Calibri" w:hAnsi="Calibri"/>
              </w:rPr>
            </w:pPr>
          </w:p>
        </w:tc>
        <w:tc>
          <w:tcPr>
            <w:tcW w:w="1200" w:type="dxa"/>
          </w:tcPr>
          <w:p w:rsidR="00B43779" w:rsidRPr="00FE1DE9" w:rsidP="00EE5220" w14:paraId="029717CB" w14:textId="77777777">
            <w:pPr>
              <w:spacing w:after="160" w:line="259" w:lineRule="auto"/>
              <w:jc w:val="center"/>
              <w:rPr>
                <w:rFonts w:ascii="Calibri" w:eastAsia="Calibri" w:hAnsi="Calibri"/>
              </w:rPr>
            </w:pPr>
          </w:p>
        </w:tc>
        <w:tc>
          <w:tcPr>
            <w:tcW w:w="1200" w:type="dxa"/>
          </w:tcPr>
          <w:p w:rsidR="00B43779" w:rsidRPr="00FE1DE9" w:rsidP="00EE5220" w14:paraId="79787ABE" w14:textId="77777777">
            <w:pPr>
              <w:spacing w:after="160" w:line="259" w:lineRule="auto"/>
              <w:jc w:val="center"/>
              <w:rPr>
                <w:rFonts w:ascii="Calibri" w:eastAsia="Calibri" w:hAnsi="Calibri"/>
              </w:rPr>
            </w:pPr>
          </w:p>
        </w:tc>
        <w:tc>
          <w:tcPr>
            <w:tcW w:w="1200" w:type="dxa"/>
          </w:tcPr>
          <w:p w:rsidR="00B43779" w:rsidRPr="00FE1DE9" w:rsidP="00EE5220" w14:paraId="1E09CD7A" w14:textId="77777777">
            <w:pPr>
              <w:spacing w:after="160" w:line="259" w:lineRule="auto"/>
              <w:jc w:val="center"/>
              <w:rPr>
                <w:rFonts w:ascii="Calibri" w:eastAsia="Calibri" w:hAnsi="Calibri"/>
              </w:rPr>
            </w:pPr>
          </w:p>
        </w:tc>
        <w:tc>
          <w:tcPr>
            <w:tcW w:w="1200" w:type="dxa"/>
          </w:tcPr>
          <w:p w:rsidR="00B43779" w:rsidRPr="00FE1DE9" w:rsidP="00EE5220" w14:paraId="791C94DD" w14:textId="77777777">
            <w:pPr>
              <w:spacing w:after="160" w:line="259" w:lineRule="auto"/>
              <w:jc w:val="center"/>
              <w:rPr>
                <w:rFonts w:ascii="Calibri" w:eastAsia="Calibri" w:hAnsi="Calibri"/>
              </w:rPr>
            </w:pPr>
          </w:p>
        </w:tc>
      </w:tr>
      <w:tr w14:paraId="1FC299B5" w14:textId="77777777" w:rsidTr="00C06F20">
        <w:tblPrEx>
          <w:tblW w:w="18085" w:type="dxa"/>
          <w:tblLook w:val="06A0"/>
        </w:tblPrEx>
        <w:trPr>
          <w:gridAfter w:val="6"/>
          <w:wAfter w:w="7200" w:type="dxa"/>
        </w:trPr>
        <w:tc>
          <w:tcPr>
            <w:tcW w:w="10885" w:type="dxa"/>
            <w:gridSpan w:val="7"/>
          </w:tcPr>
          <w:p w:rsidR="006D7A4D" w:rsidP="000D6F11" w14:paraId="19D59F00" w14:textId="26CE7A8E">
            <w:pPr>
              <w:spacing w:before="133"/>
              <w:ind w:left="51" w:right="36"/>
              <w:jc w:val="center"/>
              <w:rPr>
                <w:rFonts w:ascii="Arial"/>
                <w:color w:val="0E2649"/>
                <w:w w:val="115"/>
                <w:sz w:val="15"/>
              </w:rPr>
            </w:pPr>
            <w:r>
              <w:rPr>
                <w:noProof/>
              </w:rPr>
              <mc:AlternateContent>
                <mc:Choice Requires="wps">
                  <w:drawing>
                    <wp:anchor distT="0" distB="0" distL="114300" distR="114300" simplePos="0" relativeHeight="251672576" behindDoc="0" locked="0" layoutInCell="1" allowOverlap="1">
                      <wp:simplePos x="0" y="0"/>
                      <wp:positionH relativeFrom="column">
                        <wp:posOffset>-87630</wp:posOffset>
                      </wp:positionH>
                      <wp:positionV relativeFrom="paragraph">
                        <wp:posOffset>-2540</wp:posOffset>
                      </wp:positionV>
                      <wp:extent cx="7035800" cy="876300"/>
                      <wp:effectExtent l="19050" t="19050" r="31750" b="38100"/>
                      <wp:wrapNone/>
                      <wp:docPr id="1455049409"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7035800" cy="87630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33" style="width:554pt;height:69pt;margin-top:-0.2pt;margin-left:-6.9pt;mso-height-percent:0;mso-height-relative:margin;mso-width-percent:0;mso-width-relative:margin;mso-wrap-distance-bottom:0;mso-wrap-distance-left:9pt;mso-wrap-distance-right:9pt;mso-wrap-distance-top:0;mso-wrap-style:square;position:absolute;visibility:visible;v-text-anchor:middle;z-index:251673600" arcsize="10923f" filled="f" strokecolor="#e7e6e6" strokeweight="4.5pt">
                      <v:stroke joinstyle="miter"/>
                    </v:roundrect>
                  </w:pict>
                </mc:Fallback>
              </mc:AlternateContent>
            </w:r>
            <w:r w:rsidRPr="006D7A4D">
              <w:rPr>
                <w:rFonts w:ascii="Arial"/>
                <w:color w:val="0E2649"/>
                <w:w w:val="115"/>
                <w:sz w:val="15"/>
              </w:rPr>
              <w:t xml:space="preserve">If you have any questions or concerns </w:t>
            </w:r>
            <w:r w:rsidRPr="006D7A4D">
              <w:rPr>
                <w:rFonts w:ascii="Arial"/>
                <w:color w:val="0E2649"/>
                <w:w w:val="115"/>
                <w:sz w:val="15"/>
              </w:rPr>
              <w:t>with regard to</w:t>
            </w:r>
            <w:r w:rsidRPr="006D7A4D">
              <w:rPr>
                <w:rFonts w:ascii="Arial"/>
                <w:color w:val="0E2649"/>
                <w:w w:val="115"/>
                <w:sz w:val="15"/>
              </w:rPr>
              <w:t xml:space="preserve"> your housing unit, please contact your local government Military Housing Office (MHO). If you want to submit a maintenance repair request, please contact your privatized property management office or the MHO directly. </w:t>
            </w:r>
          </w:p>
          <w:p w:rsidR="006D7A4D" w:rsidP="000D6F11" w14:paraId="4A37CE5A" w14:textId="742A5F97">
            <w:pPr>
              <w:spacing w:before="164"/>
              <w:ind w:left="15" w:right="51"/>
              <w:jc w:val="center"/>
              <w:rPr>
                <w:rFonts w:ascii="Arial"/>
                <w:color w:val="0E2649"/>
                <w:w w:val="115"/>
                <w:sz w:val="15"/>
              </w:rPr>
            </w:pPr>
            <w:r w:rsidRPr="006D7A4D">
              <w:rPr>
                <w:rFonts w:ascii="Arial"/>
                <w:color w:val="0E2649"/>
                <w:w w:val="115"/>
                <w:sz w:val="15"/>
              </w:rPr>
              <w:t xml:space="preserve">If you would like to provide feedback/complaint </w:t>
            </w:r>
            <w:r w:rsidRPr="006D7A4D">
              <w:rPr>
                <w:rFonts w:ascii="Arial"/>
                <w:color w:val="0E2649"/>
                <w:w w:val="115"/>
                <w:sz w:val="15"/>
              </w:rPr>
              <w:t>with regard to</w:t>
            </w:r>
            <w:r w:rsidRPr="006D7A4D">
              <w:rPr>
                <w:rFonts w:ascii="Arial"/>
                <w:color w:val="0E2649"/>
                <w:w w:val="115"/>
                <w:sz w:val="15"/>
              </w:rPr>
              <w:t xml:space="preserve"> your housing unit, the MHO or privatized property management please go to </w:t>
            </w:r>
            <w:hyperlink r:id="rId9" w:history="1">
              <w:r w:rsidRPr="00CB3C1C">
                <w:rPr>
                  <w:rStyle w:val="Hyperlink"/>
                  <w:rFonts w:ascii="Arial"/>
                  <w:w w:val="115"/>
                  <w:sz w:val="15"/>
                </w:rPr>
                <w:t>www.DHFS.mil</w:t>
              </w:r>
            </w:hyperlink>
            <w:r w:rsidRPr="006D7A4D">
              <w:rPr>
                <w:rFonts w:ascii="Arial"/>
                <w:color w:val="0E2649"/>
                <w:w w:val="115"/>
                <w:sz w:val="15"/>
              </w:rPr>
              <w:t xml:space="preserve"> </w:t>
            </w:r>
          </w:p>
          <w:p w:rsidR="002B0F1B" w:rsidP="000D6F11" w14:paraId="68015421" w14:textId="77777777">
            <w:pPr>
              <w:spacing w:before="164"/>
              <w:ind w:left="15" w:right="51"/>
              <w:jc w:val="center"/>
              <w:rPr>
                <w:rFonts w:ascii="Arial"/>
                <w:color w:val="0E2649"/>
                <w:w w:val="115"/>
                <w:sz w:val="15"/>
              </w:rPr>
            </w:pPr>
          </w:p>
          <w:p w:rsidR="000D6F11" w:rsidP="000D6F11" w14:paraId="4BE643B7" w14:textId="232E81D7">
            <w:pPr>
              <w:spacing w:before="164"/>
              <w:ind w:left="15" w:right="51"/>
              <w:jc w:val="center"/>
              <w:rPr>
                <w:rFonts w:ascii="Arial"/>
                <w:sz w:val="17"/>
              </w:rPr>
            </w:pPr>
            <w:r>
              <w:rPr>
                <w:rFonts w:ascii="Arial"/>
                <w:color w:val="E9604F"/>
                <w:w w:val="105"/>
                <w:sz w:val="17"/>
                <w:u w:val="thick" w:color="E9604F"/>
              </w:rPr>
              <w:t>Click</w:t>
            </w:r>
            <w:r>
              <w:rPr>
                <w:rFonts w:ascii="Arial"/>
                <w:color w:val="E9604F"/>
                <w:spacing w:val="-13"/>
                <w:w w:val="105"/>
                <w:sz w:val="17"/>
                <w:u w:val="thick" w:color="E9604F"/>
              </w:rPr>
              <w:t xml:space="preserve"> </w:t>
            </w:r>
            <w:r>
              <w:rPr>
                <w:rFonts w:ascii="Arial"/>
                <w:color w:val="E9604F"/>
                <w:w w:val="105"/>
                <w:sz w:val="17"/>
                <w:u w:val="thick" w:color="E9604F"/>
              </w:rPr>
              <w:t>here</w:t>
            </w:r>
            <w:r>
              <w:rPr>
                <w:rFonts w:ascii="Arial"/>
                <w:color w:val="E9604F"/>
                <w:spacing w:val="-17"/>
                <w:w w:val="105"/>
                <w:sz w:val="17"/>
                <w:u w:val="thick" w:color="E9604F"/>
              </w:rPr>
              <w:t xml:space="preserve"> </w:t>
            </w:r>
            <w:r>
              <w:rPr>
                <w:rFonts w:ascii="Arial"/>
                <w:color w:val="E9604F"/>
                <w:w w:val="105"/>
                <w:sz w:val="16"/>
                <w:u w:val="thick" w:color="E9604F"/>
              </w:rPr>
              <w:t>to</w:t>
            </w:r>
            <w:r>
              <w:rPr>
                <w:rFonts w:ascii="Arial"/>
                <w:color w:val="E9604F"/>
                <w:spacing w:val="-4"/>
                <w:w w:val="105"/>
                <w:sz w:val="16"/>
                <w:u w:val="thick" w:color="E9604F"/>
              </w:rPr>
              <w:t xml:space="preserve"> </w:t>
            </w:r>
            <w:r>
              <w:rPr>
                <w:rFonts w:ascii="Arial"/>
                <w:color w:val="E9604F"/>
                <w:w w:val="105"/>
                <w:sz w:val="17"/>
                <w:u w:val="thick" w:color="E9604F"/>
              </w:rPr>
              <w:t>review</w:t>
            </w:r>
            <w:r>
              <w:rPr>
                <w:rFonts w:ascii="Arial"/>
                <w:color w:val="E9604F"/>
                <w:spacing w:val="-13"/>
                <w:w w:val="105"/>
                <w:sz w:val="17"/>
                <w:u w:val="thick" w:color="E9604F"/>
              </w:rPr>
              <w:t xml:space="preserve"> </w:t>
            </w:r>
            <w:r>
              <w:rPr>
                <w:rFonts w:ascii="Arial"/>
                <w:color w:val="E9604F"/>
                <w:w w:val="105"/>
                <w:sz w:val="17"/>
                <w:u w:val="thick" w:color="E9604F"/>
              </w:rPr>
              <w:t>the</w:t>
            </w:r>
            <w:r>
              <w:rPr>
                <w:rFonts w:ascii="Arial"/>
                <w:color w:val="E9604F"/>
                <w:spacing w:val="-23"/>
                <w:w w:val="105"/>
                <w:sz w:val="17"/>
                <w:u w:val="thick" w:color="E9604F"/>
              </w:rPr>
              <w:t xml:space="preserve"> </w:t>
            </w:r>
            <w:r>
              <w:rPr>
                <w:rFonts w:ascii="Arial"/>
                <w:color w:val="E9604F"/>
                <w:w w:val="105"/>
                <w:sz w:val="17"/>
                <w:u w:val="thick" w:color="E9604F"/>
              </w:rPr>
              <w:t>answers</w:t>
            </w:r>
            <w:r>
              <w:rPr>
                <w:rFonts w:ascii="Arial"/>
                <w:color w:val="E9604F"/>
                <w:spacing w:val="-11"/>
                <w:w w:val="105"/>
                <w:sz w:val="17"/>
                <w:u w:val="thick" w:color="E9604F"/>
              </w:rPr>
              <w:t xml:space="preserve"> </w:t>
            </w:r>
            <w:r>
              <w:rPr>
                <w:rFonts w:ascii="Arial"/>
                <w:color w:val="E9604F"/>
                <w:w w:val="105"/>
                <w:sz w:val="17"/>
                <w:u w:val="thick" w:color="E9604F"/>
              </w:rPr>
              <w:t>entered</w:t>
            </w:r>
            <w:r>
              <w:rPr>
                <w:rFonts w:ascii="Arial"/>
                <w:color w:val="E9604F"/>
                <w:spacing w:val="-19"/>
                <w:w w:val="105"/>
                <w:sz w:val="17"/>
                <w:u w:val="thick" w:color="E9604F"/>
              </w:rPr>
              <w:t xml:space="preserve"> </w:t>
            </w:r>
            <w:r>
              <w:rPr>
                <w:rFonts w:ascii="Arial"/>
                <w:color w:val="E9604F"/>
                <w:w w:val="105"/>
                <w:sz w:val="17"/>
                <w:u w:val="thick" w:color="E9604F"/>
              </w:rPr>
              <w:t>for</w:t>
            </w:r>
            <w:r>
              <w:rPr>
                <w:rFonts w:ascii="Arial"/>
                <w:color w:val="E9604F"/>
                <w:spacing w:val="2"/>
                <w:w w:val="105"/>
                <w:sz w:val="17"/>
                <w:u w:val="thick" w:color="E9604F"/>
              </w:rPr>
              <w:t xml:space="preserve"> </w:t>
            </w:r>
            <w:r>
              <w:rPr>
                <w:rFonts w:ascii="Arial"/>
                <w:color w:val="E9604F"/>
                <w:w w:val="105"/>
                <w:sz w:val="17"/>
                <w:u w:val="thick" w:color="E9604F"/>
              </w:rPr>
              <w:t>this</w:t>
            </w:r>
            <w:r>
              <w:rPr>
                <w:rFonts w:ascii="Arial"/>
                <w:color w:val="E9604F"/>
                <w:spacing w:val="-24"/>
                <w:w w:val="105"/>
                <w:sz w:val="17"/>
                <w:u w:val="thick" w:color="E9604F"/>
              </w:rPr>
              <w:t xml:space="preserve"> </w:t>
            </w:r>
            <w:r>
              <w:rPr>
                <w:rFonts w:ascii="Arial"/>
                <w:color w:val="E9604F"/>
                <w:spacing w:val="-2"/>
                <w:w w:val="105"/>
                <w:sz w:val="17"/>
                <w:u w:val="thick" w:color="E9604F"/>
              </w:rPr>
              <w:t>survey,</w:t>
            </w:r>
          </w:p>
          <w:p w:rsidR="000D6F11" w:rsidRPr="00FE1DE9" w:rsidP="000D6F11" w14:paraId="70238173" w14:textId="392EF335">
            <w:pPr>
              <w:spacing w:before="133"/>
              <w:ind w:left="51" w:right="36"/>
              <w:jc w:val="center"/>
              <w:rPr>
                <w:rFonts w:ascii="Arial"/>
                <w:color w:val="0E2649"/>
                <w:spacing w:val="-2"/>
                <w:w w:val="115"/>
                <w:sz w:val="15"/>
              </w:rPr>
            </w:pPr>
            <w:r>
              <w:rPr>
                <w:rFonts w:ascii="Arial"/>
                <w:color w:val="0E2649"/>
                <w:w w:val="115"/>
                <w:sz w:val="15"/>
              </w:rPr>
              <w:t>After</w:t>
            </w:r>
            <w:r>
              <w:rPr>
                <w:rFonts w:ascii="Arial"/>
                <w:color w:val="0E2649"/>
                <w:spacing w:val="3"/>
                <w:w w:val="115"/>
                <w:sz w:val="15"/>
              </w:rPr>
              <w:t xml:space="preserve"> </w:t>
            </w:r>
            <w:r>
              <w:rPr>
                <w:rFonts w:ascii="Arial"/>
                <w:color w:val="0E2649"/>
                <w:w w:val="115"/>
                <w:sz w:val="15"/>
              </w:rPr>
              <w:t>viewing/printing</w:t>
            </w:r>
            <w:r>
              <w:rPr>
                <w:rFonts w:ascii="Arial"/>
                <w:color w:val="0E2649"/>
                <w:spacing w:val="-25"/>
                <w:w w:val="115"/>
                <w:sz w:val="15"/>
              </w:rPr>
              <w:t xml:space="preserve"> </w:t>
            </w:r>
            <w:r>
              <w:rPr>
                <w:rFonts w:ascii="Arial"/>
                <w:color w:val="0E2649"/>
                <w:w w:val="115"/>
                <w:sz w:val="15"/>
              </w:rPr>
              <w:t>the</w:t>
            </w:r>
            <w:r>
              <w:rPr>
                <w:rFonts w:ascii="Arial"/>
                <w:color w:val="0E2649"/>
                <w:spacing w:val="-12"/>
                <w:w w:val="115"/>
                <w:sz w:val="15"/>
              </w:rPr>
              <w:t xml:space="preserve"> </w:t>
            </w:r>
            <w:r>
              <w:rPr>
                <w:rFonts w:ascii="Arial"/>
                <w:color w:val="0E2649"/>
                <w:w w:val="115"/>
                <w:sz w:val="15"/>
              </w:rPr>
              <w:t>responses,</w:t>
            </w:r>
            <w:r>
              <w:rPr>
                <w:rFonts w:ascii="Arial"/>
                <w:color w:val="0E2649"/>
                <w:spacing w:val="-13"/>
                <w:w w:val="115"/>
                <w:sz w:val="15"/>
              </w:rPr>
              <w:t xml:space="preserve"> </w:t>
            </w:r>
            <w:r>
              <w:rPr>
                <w:rFonts w:ascii="Arial"/>
                <w:color w:val="0E2649"/>
                <w:w w:val="115"/>
                <w:sz w:val="15"/>
              </w:rPr>
              <w:t>please</w:t>
            </w:r>
            <w:r>
              <w:rPr>
                <w:rFonts w:ascii="Arial"/>
                <w:color w:val="0E2649"/>
                <w:spacing w:val="-14"/>
                <w:w w:val="115"/>
                <w:sz w:val="15"/>
              </w:rPr>
              <w:t xml:space="preserve"> </w:t>
            </w:r>
            <w:r>
              <w:rPr>
                <w:rFonts w:ascii="Arial"/>
                <w:color w:val="0E2649"/>
                <w:w w:val="115"/>
                <w:sz w:val="15"/>
              </w:rPr>
              <w:t>close</w:t>
            </w:r>
            <w:r>
              <w:rPr>
                <w:rFonts w:ascii="Arial"/>
                <w:color w:val="0E2649"/>
                <w:spacing w:val="-8"/>
                <w:w w:val="115"/>
                <w:sz w:val="15"/>
              </w:rPr>
              <w:t xml:space="preserve"> </w:t>
            </w:r>
            <w:r>
              <w:rPr>
                <w:rFonts w:ascii="Arial"/>
                <w:color w:val="0E2649"/>
                <w:w w:val="115"/>
                <w:sz w:val="15"/>
              </w:rPr>
              <w:t>the</w:t>
            </w:r>
            <w:r>
              <w:rPr>
                <w:rFonts w:ascii="Arial"/>
                <w:color w:val="0E2649"/>
                <w:spacing w:val="22"/>
                <w:w w:val="115"/>
                <w:sz w:val="15"/>
              </w:rPr>
              <w:t xml:space="preserve"> </w:t>
            </w:r>
            <w:r>
              <w:rPr>
                <w:rFonts w:ascii="Arial"/>
                <w:color w:val="0E2649"/>
                <w:w w:val="115"/>
                <w:sz w:val="15"/>
              </w:rPr>
              <w:t>window</w:t>
            </w:r>
            <w:r>
              <w:rPr>
                <w:rFonts w:ascii="Arial"/>
                <w:color w:val="0E2649"/>
                <w:spacing w:val="5"/>
                <w:w w:val="115"/>
                <w:sz w:val="15"/>
              </w:rPr>
              <w:t xml:space="preserve"> </w:t>
            </w:r>
            <w:r>
              <w:rPr>
                <w:rFonts w:ascii="Arial"/>
                <w:color w:val="0E2649"/>
                <w:w w:val="115"/>
                <w:sz w:val="15"/>
              </w:rPr>
              <w:t>to</w:t>
            </w:r>
            <w:r>
              <w:rPr>
                <w:rFonts w:ascii="Arial"/>
                <w:color w:val="0E2649"/>
                <w:spacing w:val="17"/>
                <w:w w:val="115"/>
                <w:sz w:val="15"/>
              </w:rPr>
              <w:t xml:space="preserve"> </w:t>
            </w:r>
            <w:r>
              <w:rPr>
                <w:rFonts w:ascii="Arial"/>
                <w:color w:val="0E2649"/>
                <w:w w:val="115"/>
                <w:sz w:val="15"/>
              </w:rPr>
              <w:t>return</w:t>
            </w:r>
            <w:r>
              <w:rPr>
                <w:rFonts w:ascii="Arial"/>
                <w:color w:val="0E2649"/>
                <w:spacing w:val="-8"/>
                <w:w w:val="115"/>
                <w:sz w:val="15"/>
              </w:rPr>
              <w:t xml:space="preserve"> </w:t>
            </w:r>
            <w:r>
              <w:rPr>
                <w:rFonts w:ascii="Arial"/>
                <w:color w:val="0E2649"/>
                <w:w w:val="115"/>
                <w:sz w:val="15"/>
              </w:rPr>
              <w:t>to</w:t>
            </w:r>
            <w:r>
              <w:rPr>
                <w:rFonts w:ascii="Arial"/>
                <w:color w:val="0E2649"/>
                <w:spacing w:val="-1"/>
                <w:w w:val="115"/>
                <w:sz w:val="15"/>
              </w:rPr>
              <w:t xml:space="preserve"> </w:t>
            </w:r>
            <w:r>
              <w:rPr>
                <w:rFonts w:ascii="Arial"/>
                <w:color w:val="0E2649"/>
                <w:w w:val="115"/>
                <w:sz w:val="15"/>
              </w:rPr>
              <w:t>this</w:t>
            </w:r>
            <w:r>
              <w:rPr>
                <w:rFonts w:ascii="Arial"/>
                <w:color w:val="0E2649"/>
                <w:spacing w:val="-13"/>
                <w:w w:val="115"/>
                <w:sz w:val="15"/>
              </w:rPr>
              <w:t xml:space="preserve"> </w:t>
            </w:r>
            <w:r>
              <w:rPr>
                <w:rFonts w:ascii="Arial"/>
                <w:b/>
                <w:color w:val="0E2649"/>
                <w:w w:val="115"/>
                <w:sz w:val="15"/>
              </w:rPr>
              <w:t>page</w:t>
            </w:r>
            <w:r>
              <w:rPr>
                <w:rFonts w:ascii="Arial"/>
                <w:b/>
                <w:color w:val="0E2649"/>
                <w:spacing w:val="-10"/>
                <w:w w:val="115"/>
                <w:sz w:val="15"/>
              </w:rPr>
              <w:t xml:space="preserve"> </w:t>
            </w:r>
            <w:r>
              <w:rPr>
                <w:rFonts w:ascii="Arial"/>
                <w:color w:val="0E2649"/>
                <w:w w:val="115"/>
                <w:sz w:val="15"/>
              </w:rPr>
              <w:t>so</w:t>
            </w:r>
            <w:r>
              <w:rPr>
                <w:rFonts w:ascii="Arial"/>
                <w:color w:val="0E2649"/>
                <w:spacing w:val="14"/>
                <w:w w:val="115"/>
                <w:sz w:val="15"/>
              </w:rPr>
              <w:t xml:space="preserve"> </w:t>
            </w:r>
            <w:r>
              <w:rPr>
                <w:rFonts w:ascii="Arial"/>
                <w:color w:val="0E2649"/>
                <w:w w:val="115"/>
                <w:sz w:val="15"/>
              </w:rPr>
              <w:t>you</w:t>
            </w:r>
            <w:r>
              <w:rPr>
                <w:rFonts w:ascii="Arial"/>
                <w:color w:val="0E2649"/>
                <w:spacing w:val="9"/>
                <w:w w:val="115"/>
                <w:sz w:val="15"/>
              </w:rPr>
              <w:t xml:space="preserve"> </w:t>
            </w:r>
            <w:r>
              <w:rPr>
                <w:rFonts w:ascii="Arial"/>
                <w:color w:val="0E2649"/>
                <w:w w:val="115"/>
                <w:sz w:val="15"/>
              </w:rPr>
              <w:t>can</w:t>
            </w:r>
            <w:r>
              <w:rPr>
                <w:rFonts w:ascii="Arial"/>
                <w:color w:val="0E2649"/>
                <w:spacing w:val="13"/>
                <w:w w:val="115"/>
                <w:sz w:val="15"/>
              </w:rPr>
              <w:t xml:space="preserve"> </w:t>
            </w:r>
            <w:r>
              <w:rPr>
                <w:rFonts w:ascii="Arial"/>
                <w:color w:val="0E2649"/>
                <w:w w:val="115"/>
                <w:sz w:val="15"/>
              </w:rPr>
              <w:t>Submit</w:t>
            </w:r>
            <w:r>
              <w:rPr>
                <w:rFonts w:ascii="Arial"/>
                <w:color w:val="0E2649"/>
                <w:spacing w:val="-14"/>
                <w:w w:val="115"/>
                <w:sz w:val="15"/>
              </w:rPr>
              <w:t xml:space="preserve"> </w:t>
            </w:r>
            <w:r>
              <w:rPr>
                <w:rFonts w:ascii="Arial"/>
                <w:color w:val="0E2649"/>
                <w:w w:val="115"/>
                <w:sz w:val="15"/>
              </w:rPr>
              <w:t>the</w:t>
            </w:r>
            <w:r>
              <w:rPr>
                <w:rFonts w:ascii="Arial"/>
                <w:color w:val="0E2649"/>
                <w:spacing w:val="20"/>
                <w:w w:val="115"/>
                <w:sz w:val="15"/>
              </w:rPr>
              <w:t xml:space="preserve"> </w:t>
            </w:r>
            <w:r>
              <w:rPr>
                <w:rFonts w:ascii="Arial"/>
                <w:color w:val="0E2649"/>
                <w:spacing w:val="-2"/>
                <w:w w:val="115"/>
                <w:sz w:val="15"/>
              </w:rPr>
              <w:t>survey.</w:t>
            </w:r>
          </w:p>
          <w:p w:rsidR="000D6F11" w:rsidRPr="00FE1DE9" w:rsidP="00EE5220" w14:paraId="2D75EAEF" w14:textId="77777777">
            <w:pPr>
              <w:spacing w:after="160" w:line="259" w:lineRule="auto"/>
              <w:jc w:val="center"/>
              <w:rPr>
                <w:rFonts w:ascii="Calibri" w:eastAsia="Calibri" w:hAnsi="Calibri"/>
              </w:rPr>
            </w:pPr>
          </w:p>
        </w:tc>
      </w:tr>
    </w:tbl>
    <w:p w:rsidR="00110C08" w:rsidP="000D6F11" w14:paraId="3F3EE932" w14:textId="38E26D5E">
      <w:pPr>
        <w:spacing w:before="71" w:line="230" w:lineRule="auto"/>
        <w:ind w:right="36"/>
        <w:rPr>
          <w:rFonts w:ascii="Arial"/>
          <w:sz w:val="15"/>
        </w:rPr>
      </w:pPr>
      <w:r>
        <w:rPr>
          <w:rFonts w:ascii="Arial"/>
          <w:noProof/>
          <w:sz w:val="15"/>
        </w:rPr>
        <mc:AlternateContent>
          <mc:Choice Requires="wps">
            <w:drawing>
              <wp:anchor distT="0" distB="0" distL="114300" distR="114300" simplePos="0" relativeHeight="251676672" behindDoc="0" locked="0" layoutInCell="1" allowOverlap="1">
                <wp:simplePos x="0" y="0"/>
                <wp:positionH relativeFrom="column">
                  <wp:posOffset>-6350</wp:posOffset>
                </wp:positionH>
                <wp:positionV relativeFrom="paragraph">
                  <wp:posOffset>-2917825</wp:posOffset>
                </wp:positionV>
                <wp:extent cx="6972300" cy="1123950"/>
                <wp:effectExtent l="19050" t="19050" r="38100" b="38100"/>
                <wp:wrapNone/>
                <wp:docPr id="2023668069"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972300" cy="1123950"/>
                        </a:xfrm>
                        <a:prstGeom prst="roundRect">
                          <a:avLst/>
                        </a:prstGeom>
                        <a:noFill/>
                        <a:ln w="57150">
                          <a:solidFill>
                            <a:srgbClr val="E7E6E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2" o:spid="_x0000_s1034" style="width:549pt;height:88.5pt;margin-top:-229.75pt;margin-left:-0.5pt;mso-height-percent:0;mso-height-relative:margin;mso-wrap-distance-bottom:0;mso-wrap-distance-left:9pt;mso-wrap-distance-right:9pt;mso-wrap-distance-top:0;mso-wrap-style:square;position:absolute;visibility:visible;v-text-anchor:middle;z-index:251677696" arcsize="10923f" filled="f" strokecolor="#e7e6e6" strokeweight="4.5pt"/>
            </w:pict>
          </mc:Fallback>
        </mc:AlternateContent>
      </w:r>
    </w:p>
    <w:sectPr w:rsidSect="00D33E7B">
      <w:type w:val="continuous"/>
      <w:pgSz w:w="12140" w:h="15940"/>
      <w:pgMar w:top="1720" w:right="86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73A" w:rsidRPr="00C3009A" w:rsidP="0008273A" w14:paraId="49D73C6D" w14:textId="77777777">
    <w:pPr>
      <w:widowControl/>
      <w:tabs>
        <w:tab w:val="center" w:pos="4320"/>
        <w:tab w:val="right" w:pos="8640"/>
      </w:tabs>
      <w:autoSpaceDE/>
      <w:autoSpaceDN/>
      <w:spacing w:line="240" w:lineRule="exact"/>
      <w:jc w:val="center"/>
      <w:rPr>
        <w:rFonts w:ascii="Arial Unicode MS" w:eastAsia="Arial Unicode MS" w:hAnsi="Arial Unicode MS" w:cs="Arial Unicode MS"/>
      </w:rPr>
    </w:pPr>
    <w:r w:rsidRPr="00C3009A">
      <w:rPr>
        <w:rFonts w:ascii="Arial Unicode MS" w:eastAsia="Arial Unicode MS" w:hAnsi="Arial Unicode MS" w:cs="Arial Unicode MS"/>
        <w:noProof/>
      </w:rPr>
      <w:drawing>
        <wp:anchor distT="0" distB="0" distL="114300" distR="114300" simplePos="0" relativeHeight="251658240" behindDoc="0" locked="0" layoutInCell="1" allowOverlap="1">
          <wp:simplePos x="0" y="0"/>
          <wp:positionH relativeFrom="margin">
            <wp:align>left</wp:align>
          </wp:positionH>
          <wp:positionV relativeFrom="page">
            <wp:posOffset>309949</wp:posOffset>
          </wp:positionV>
          <wp:extent cx="941705" cy="941705"/>
          <wp:effectExtent l="0" t="0" r="0" b="0"/>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705" cy="941705"/>
                  </a:xfrm>
                  <a:prstGeom prst="rect">
                    <a:avLst/>
                  </a:prstGeom>
                  <a:noFill/>
                </pic:spPr>
              </pic:pic>
            </a:graphicData>
          </a:graphic>
          <wp14:sizeRelH relativeFrom="page">
            <wp14:pctWidth>0</wp14:pctWidth>
          </wp14:sizeRelH>
          <wp14:sizeRelV relativeFrom="page">
            <wp14:pctHeight>0</wp14:pctHeight>
          </wp14:sizeRelV>
        </wp:anchor>
      </w:drawing>
    </w:r>
    <w:bookmarkStart w:id="0" w:name="HEADER_TITLE"/>
    <w:r w:rsidRPr="00C3009A">
      <w:rPr>
        <w:rFonts w:ascii="Copperplate Gothic Bold" w:eastAsia="Copperplate Gothic Bold" w:hAnsi="Copperplate Gothic Bold" w:cs="Copperplate Gothic Bold"/>
        <w:color w:val="295694"/>
      </w:rPr>
      <w:t>ASSISTANT SECRETARY OF DEFENSE</w:t>
    </w:r>
    <w:bookmarkEnd w:id="0"/>
  </w:p>
  <w:p w:rsidR="0008273A" w:rsidRPr="00C3009A" w:rsidP="0008273A" w14:paraId="6135F66A" w14:textId="77777777">
    <w:pPr>
      <w:widowControl/>
      <w:tabs>
        <w:tab w:val="center" w:pos="4320"/>
        <w:tab w:val="right" w:pos="8640"/>
      </w:tabs>
      <w:autoSpaceDE/>
      <w:autoSpaceDN/>
      <w:spacing w:line="240" w:lineRule="exact"/>
      <w:jc w:val="center"/>
      <w:rPr>
        <w:rFonts w:ascii="Arial Unicode MS" w:eastAsia="Arial Unicode MS" w:hAnsi="Arial Unicode MS" w:cs="Arial Unicode MS"/>
        <w:sz w:val="20"/>
        <w:szCs w:val="20"/>
      </w:rPr>
    </w:pPr>
    <w:bookmarkStart w:id="1" w:name="HEADER_ADDRESS"/>
    <w:r w:rsidRPr="00C3009A">
      <w:rPr>
        <w:rFonts w:ascii="Copperplate Gothic Bold" w:eastAsia="Copperplate Gothic Bold" w:hAnsi="Copperplate Gothic Bold" w:cs="Copperplate Gothic Bold"/>
        <w:color w:val="295694"/>
        <w:sz w:val="17"/>
        <w:szCs w:val="20"/>
      </w:rPr>
      <w:t>3400 DEFENSE PENTAGON</w:t>
    </w:r>
  </w:p>
  <w:p w:rsidR="0008273A" w:rsidRPr="00C3009A" w:rsidP="0008273A" w14:paraId="6E3B3206" w14:textId="77777777">
    <w:pPr>
      <w:widowControl/>
      <w:tabs>
        <w:tab w:val="center" w:pos="4320"/>
        <w:tab w:val="right" w:pos="8640"/>
      </w:tabs>
      <w:autoSpaceDE/>
      <w:autoSpaceDN/>
      <w:spacing w:after="140" w:line="170" w:lineRule="exact"/>
      <w:jc w:val="center"/>
      <w:rPr>
        <w:rFonts w:ascii="Copperplate Gothic Bold" w:eastAsia="Copperplate Gothic Bold" w:hAnsi="Copperplate Gothic Bold" w:cs="Copperplate Gothic Bold"/>
        <w:color w:val="295694"/>
        <w:sz w:val="17"/>
        <w:szCs w:val="20"/>
      </w:rPr>
    </w:pPr>
    <w:r w:rsidRPr="00C3009A">
      <w:rPr>
        <w:rFonts w:ascii="Copperplate Gothic Bold" w:eastAsia="Copperplate Gothic Bold" w:hAnsi="Copperplate Gothic Bold" w:cs="Copperplate Gothic Bold"/>
        <w:color w:val="295694"/>
        <w:sz w:val="17"/>
        <w:szCs w:val="20"/>
      </w:rPr>
      <w:t>WASHINGTON, DC  20301-3400</w:t>
    </w:r>
    <w:bookmarkEnd w:id="1"/>
  </w:p>
  <w:p w:rsidR="0008273A" w:rsidRPr="00C3009A" w:rsidP="00784C4E" w14:paraId="6FFAF122" w14:textId="77777777">
    <w:pPr>
      <w:widowControl/>
      <w:autoSpaceDE/>
      <w:autoSpaceDN/>
      <w:ind w:left="720"/>
      <w:rPr>
        <w:rFonts w:ascii="Copperplate Gothic Bold" w:eastAsia="Copperplate Gothic Bold" w:hAnsi="Copperplate Gothic Bold" w:cs="Copperplate Gothic Bold"/>
        <w:sz w:val="20"/>
        <w:szCs w:val="24"/>
      </w:rPr>
    </w:pPr>
    <w:r w:rsidRPr="00C3009A">
      <w:rPr>
        <w:rFonts w:ascii="Copperplate Gothic Bold" w:eastAsia="Copperplate Gothic Bold" w:hAnsi="Copperplate Gothic Bold" w:cs="Copperplate Gothic Bold"/>
        <w:sz w:val="20"/>
        <w:szCs w:val="24"/>
      </w:rPr>
      <w:t xml:space="preserve"> </w:t>
    </w:r>
  </w:p>
  <w:p w:rsidR="0008273A" w:rsidRPr="00C3009A" w:rsidP="0008273A" w14:paraId="0901A75B" w14:textId="77777777">
    <w:pPr>
      <w:widowControl/>
      <w:autoSpaceDE/>
      <w:autoSpaceDN/>
      <w:rPr>
        <w:sz w:val="16"/>
        <w:szCs w:val="24"/>
      </w:rPr>
    </w:pPr>
    <w:r w:rsidRPr="00C3009A">
      <w:rPr>
        <w:sz w:val="16"/>
        <w:szCs w:val="24"/>
      </w:rPr>
      <w:t xml:space="preserve"> </w:t>
    </w:r>
  </w:p>
  <w:p w:rsidR="0008273A" w:rsidRPr="00C3009A" w:rsidP="0008273A" w14:paraId="1F7E073B" w14:textId="77777777">
    <w:pPr>
      <w:widowControl/>
      <w:autoSpaceDE/>
      <w:autoSpaceDN/>
      <w:rPr>
        <w:sz w:val="16"/>
        <w:szCs w:val="24"/>
      </w:rPr>
    </w:pPr>
    <w:r w:rsidRPr="00C3009A">
      <w:rPr>
        <w:sz w:val="16"/>
        <w:szCs w:val="24"/>
      </w:rPr>
      <w:t xml:space="preserve"> </w:t>
    </w:r>
  </w:p>
  <w:p w:rsidR="00784C4E" w:rsidP="00784C4E" w14:paraId="1FFFEA21" w14:textId="77777777">
    <w:pPr>
      <w:widowControl/>
      <w:tabs>
        <w:tab w:val="center" w:pos="4320"/>
        <w:tab w:val="right" w:pos="8640"/>
      </w:tabs>
      <w:autoSpaceDE/>
      <w:autoSpaceDN/>
      <w:ind w:left="-810"/>
      <w:rPr>
        <w:rFonts w:ascii="Copperplate Gothic Bold" w:eastAsia="Copperplate Gothic Bold" w:hAnsi="Copperplate Gothic Bold" w:cs="Copperplate Gothic Bold"/>
        <w:color w:val="295694"/>
        <w:sz w:val="13"/>
        <w:szCs w:val="14"/>
      </w:rPr>
    </w:pPr>
  </w:p>
  <w:p w:rsidR="0008273A" w:rsidRPr="00C3009A" w:rsidP="00784C4E" w14:paraId="40E82C9D" w14:textId="639D2E23">
    <w:pPr>
      <w:widowControl/>
      <w:tabs>
        <w:tab w:val="center" w:pos="4320"/>
        <w:tab w:val="right" w:pos="8640"/>
      </w:tabs>
      <w:autoSpaceDE/>
      <w:autoSpaceDN/>
      <w:rPr>
        <w:rFonts w:ascii="Copperplate Gothic Bold" w:eastAsia="Copperplate Gothic Bold" w:hAnsi="Copperplate Gothic Bold" w:cs="Copperplate Gothic Bold"/>
        <w:color w:val="295694"/>
        <w:sz w:val="13"/>
        <w:szCs w:val="14"/>
      </w:rPr>
    </w:pPr>
    <w:r w:rsidRPr="00C3009A">
      <w:rPr>
        <w:rFonts w:ascii="Copperplate Gothic Bold" w:eastAsia="Copperplate Gothic Bold" w:hAnsi="Copperplate Gothic Bold" w:cs="Copperplate Gothic Bold"/>
        <w:color w:val="295694"/>
        <w:sz w:val="13"/>
        <w:szCs w:val="14"/>
      </w:rPr>
      <w:t>ENERGY, INSTALLATIONS,</w:t>
    </w:r>
  </w:p>
  <w:p w:rsidR="0008273A" w:rsidRPr="00784C4E" w:rsidP="00784C4E" w14:paraId="4A50CECA" w14:textId="7F549F15">
    <w:pPr>
      <w:widowControl/>
      <w:tabs>
        <w:tab w:val="center" w:pos="4320"/>
        <w:tab w:val="right" w:pos="8640"/>
      </w:tabs>
      <w:autoSpaceDE/>
      <w:autoSpaceDN/>
      <w:rPr>
        <w:rFonts w:ascii="Arial Rounded MT Bold" w:eastAsia="Arial Unicode MS" w:hAnsi="Arial Rounded MT Bold" w:cs="Arial Unicode MS"/>
        <w:sz w:val="14"/>
        <w:szCs w:val="14"/>
      </w:rPr>
    </w:pPr>
    <w:r w:rsidRPr="00C3009A">
      <w:rPr>
        <w:rFonts w:ascii="Copperplate Gothic Bold" w:eastAsia="Copperplate Gothic Bold" w:hAnsi="Copperplate Gothic Bold" w:cs="Copperplate Gothic Bold"/>
        <w:color w:val="295694"/>
        <w:sz w:val="13"/>
        <w:szCs w:val="14"/>
      </w:rPr>
      <w:t xml:space="preserve">    AND ENVIRONMENT</w:t>
    </w:r>
    <w:bookmarkStart w:id="2" w:name="HEADER_ATL3"/>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719A"/>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26CB5"/>
    <w:multiLevelType w:val="hybridMultilevel"/>
    <w:tmpl w:val="64E059BE"/>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3413E"/>
    <w:multiLevelType w:val="hybridMultilevel"/>
    <w:tmpl w:val="42E6DF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049FA"/>
    <w:multiLevelType w:val="hybridMultilevel"/>
    <w:tmpl w:val="981E5DF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ED53F5"/>
    <w:multiLevelType w:val="hybridMultilevel"/>
    <w:tmpl w:val="81701B32"/>
    <w:lvl w:ilvl="0">
      <w:start w:val="1"/>
      <w:numFmt w:val="lowerLetter"/>
      <w:lvlText w:val="%1)"/>
      <w:lvlJc w:val="left"/>
      <w:pPr>
        <w:ind w:left="720" w:hanging="360"/>
      </w:pPr>
      <w:rPr>
        <w:rFonts w:hint="default"/>
        <w:spacing w:val="-1"/>
        <w:w w:val="103"/>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237C5"/>
    <w:multiLevelType w:val="hybridMultilevel"/>
    <w:tmpl w:val="131C7E7A"/>
    <w:lvl w:ilvl="0">
      <w:start w:val="1"/>
      <w:numFmt w:val="lowerLetter"/>
      <w:lvlText w:val="%1)"/>
      <w:lvlJc w:val="left"/>
      <w:pPr>
        <w:ind w:left="720" w:hanging="360"/>
      </w:pPr>
      <w:rPr>
        <w:rFonts w:hint="default"/>
        <w:spacing w:val="-1"/>
        <w:w w:val="103"/>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44587F"/>
    <w:multiLevelType w:val="hybridMultilevel"/>
    <w:tmpl w:val="74CAF93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22D510A8"/>
    <w:multiLevelType w:val="hybridMultilevel"/>
    <w:tmpl w:val="85F0C4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008E8"/>
    <w:multiLevelType w:val="hybridMultilevel"/>
    <w:tmpl w:val="31645898"/>
    <w:lvl w:ilvl="0">
      <w:start w:val="1"/>
      <w:numFmt w:val="decimal"/>
      <w:lvlText w:val="%1."/>
      <w:lvlJc w:val="left"/>
      <w:pPr>
        <w:ind w:left="610" w:hanging="360"/>
      </w:pPr>
      <w:rPr>
        <w:rFonts w:ascii="Verdana" w:hAnsi="Verdana" w:cs="Verdana" w:hint="default"/>
        <w:b/>
        <w:i w:val="0"/>
        <w:w w:val="100"/>
        <w:sz w:val="14"/>
      </w:rPr>
    </w:lvl>
    <w:lvl w:ilvl="1">
      <w:start w:val="1"/>
      <w:numFmt w:val="lowerLetter"/>
      <w:lvlText w:val="%2."/>
      <w:lvlJc w:val="left"/>
      <w:pPr>
        <w:ind w:left="1330" w:hanging="360"/>
      </w:pPr>
    </w:lvl>
    <w:lvl w:ilvl="2" w:tentative="1">
      <w:start w:val="1"/>
      <w:numFmt w:val="lowerRoman"/>
      <w:lvlText w:val="%3."/>
      <w:lvlJc w:val="right"/>
      <w:pPr>
        <w:ind w:left="2050" w:hanging="180"/>
      </w:pPr>
    </w:lvl>
    <w:lvl w:ilvl="3" w:tentative="1">
      <w:start w:val="1"/>
      <w:numFmt w:val="decimal"/>
      <w:lvlText w:val="%4."/>
      <w:lvlJc w:val="left"/>
      <w:pPr>
        <w:ind w:left="2770" w:hanging="360"/>
      </w:pPr>
    </w:lvl>
    <w:lvl w:ilvl="4" w:tentative="1">
      <w:start w:val="1"/>
      <w:numFmt w:val="lowerLetter"/>
      <w:lvlText w:val="%5."/>
      <w:lvlJc w:val="left"/>
      <w:pPr>
        <w:ind w:left="3490" w:hanging="360"/>
      </w:pPr>
    </w:lvl>
    <w:lvl w:ilvl="5" w:tentative="1">
      <w:start w:val="1"/>
      <w:numFmt w:val="lowerRoman"/>
      <w:lvlText w:val="%6."/>
      <w:lvlJc w:val="right"/>
      <w:pPr>
        <w:ind w:left="4210" w:hanging="180"/>
      </w:pPr>
    </w:lvl>
    <w:lvl w:ilvl="6" w:tentative="1">
      <w:start w:val="1"/>
      <w:numFmt w:val="decimal"/>
      <w:lvlText w:val="%7."/>
      <w:lvlJc w:val="left"/>
      <w:pPr>
        <w:ind w:left="4930" w:hanging="360"/>
      </w:pPr>
    </w:lvl>
    <w:lvl w:ilvl="7" w:tentative="1">
      <w:start w:val="1"/>
      <w:numFmt w:val="lowerLetter"/>
      <w:lvlText w:val="%8."/>
      <w:lvlJc w:val="left"/>
      <w:pPr>
        <w:ind w:left="5650" w:hanging="360"/>
      </w:pPr>
    </w:lvl>
    <w:lvl w:ilvl="8" w:tentative="1">
      <w:start w:val="1"/>
      <w:numFmt w:val="lowerRoman"/>
      <w:lvlText w:val="%9."/>
      <w:lvlJc w:val="right"/>
      <w:pPr>
        <w:ind w:left="6370" w:hanging="180"/>
      </w:pPr>
    </w:lvl>
  </w:abstractNum>
  <w:abstractNum w:abstractNumId="9">
    <w:nsid w:val="2A4D074D"/>
    <w:multiLevelType w:val="hybridMultilevel"/>
    <w:tmpl w:val="E69EFE88"/>
    <w:lvl w:ilvl="0">
      <w:start w:val="1"/>
      <w:numFmt w:val="lowerLetter"/>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2A4B1C"/>
    <w:multiLevelType w:val="hybridMultilevel"/>
    <w:tmpl w:val="8EA6FD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C00623"/>
    <w:multiLevelType w:val="hybridMultilevel"/>
    <w:tmpl w:val="57F6FDFA"/>
    <w:lvl w:ilvl="0">
      <w:start w:val="1"/>
      <w:numFmt w:val="decimal"/>
      <w:lvlText w:val="%1."/>
      <w:lvlJc w:val="left"/>
      <w:pPr>
        <w:ind w:left="833" w:hanging="175"/>
        <w:jc w:val="right"/>
      </w:pPr>
      <w:rPr>
        <w:rFonts w:hint="default"/>
        <w:spacing w:val="-1"/>
        <w:w w:val="109"/>
        <w:lang w:val="en-US" w:eastAsia="en-US" w:bidi="ar-SA"/>
      </w:rPr>
    </w:lvl>
    <w:lvl w:ilvl="1">
      <w:start w:val="1"/>
      <w:numFmt w:val="lowerLetter"/>
      <w:lvlText w:val="%2)"/>
      <w:lvlJc w:val="left"/>
      <w:pPr>
        <w:ind w:left="429" w:hanging="172"/>
      </w:pPr>
      <w:rPr>
        <w:rFonts w:hint="default"/>
        <w:spacing w:val="-1"/>
        <w:w w:val="88"/>
        <w:lang w:val="en-US" w:eastAsia="en-US" w:bidi="ar-SA"/>
      </w:rPr>
    </w:lvl>
    <w:lvl w:ilvl="2">
      <w:start w:val="0"/>
      <w:numFmt w:val="bullet"/>
      <w:lvlText w:val="•"/>
      <w:lvlJc w:val="left"/>
      <w:pPr>
        <w:ind w:left="840" w:hanging="172"/>
      </w:pPr>
      <w:rPr>
        <w:rFonts w:hint="default"/>
        <w:lang w:val="en-US" w:eastAsia="en-US" w:bidi="ar-SA"/>
      </w:rPr>
    </w:lvl>
    <w:lvl w:ilvl="3">
      <w:start w:val="0"/>
      <w:numFmt w:val="bullet"/>
      <w:lvlText w:val="•"/>
      <w:lvlJc w:val="left"/>
      <w:pPr>
        <w:ind w:left="1950" w:hanging="172"/>
      </w:pPr>
      <w:rPr>
        <w:rFonts w:hint="default"/>
        <w:lang w:val="en-US" w:eastAsia="en-US" w:bidi="ar-SA"/>
      </w:rPr>
    </w:lvl>
    <w:lvl w:ilvl="4">
      <w:start w:val="0"/>
      <w:numFmt w:val="bullet"/>
      <w:lvlText w:val="•"/>
      <w:lvlJc w:val="left"/>
      <w:pPr>
        <w:ind w:left="3060" w:hanging="172"/>
      </w:pPr>
      <w:rPr>
        <w:rFonts w:hint="default"/>
        <w:lang w:val="en-US" w:eastAsia="en-US" w:bidi="ar-SA"/>
      </w:rPr>
    </w:lvl>
    <w:lvl w:ilvl="5">
      <w:start w:val="0"/>
      <w:numFmt w:val="bullet"/>
      <w:lvlText w:val="•"/>
      <w:lvlJc w:val="left"/>
      <w:pPr>
        <w:ind w:left="4170" w:hanging="172"/>
      </w:pPr>
      <w:rPr>
        <w:rFonts w:hint="default"/>
        <w:lang w:val="en-US" w:eastAsia="en-US" w:bidi="ar-SA"/>
      </w:rPr>
    </w:lvl>
    <w:lvl w:ilvl="6">
      <w:start w:val="0"/>
      <w:numFmt w:val="bullet"/>
      <w:lvlText w:val="•"/>
      <w:lvlJc w:val="left"/>
      <w:pPr>
        <w:ind w:left="5280" w:hanging="172"/>
      </w:pPr>
      <w:rPr>
        <w:rFonts w:hint="default"/>
        <w:lang w:val="en-US" w:eastAsia="en-US" w:bidi="ar-SA"/>
      </w:rPr>
    </w:lvl>
    <w:lvl w:ilvl="7">
      <w:start w:val="0"/>
      <w:numFmt w:val="bullet"/>
      <w:lvlText w:val="•"/>
      <w:lvlJc w:val="left"/>
      <w:pPr>
        <w:ind w:left="6390" w:hanging="172"/>
      </w:pPr>
      <w:rPr>
        <w:rFonts w:hint="default"/>
        <w:lang w:val="en-US" w:eastAsia="en-US" w:bidi="ar-SA"/>
      </w:rPr>
    </w:lvl>
    <w:lvl w:ilvl="8">
      <w:start w:val="0"/>
      <w:numFmt w:val="bullet"/>
      <w:lvlText w:val="•"/>
      <w:lvlJc w:val="left"/>
      <w:pPr>
        <w:ind w:left="7500" w:hanging="172"/>
      </w:pPr>
      <w:rPr>
        <w:rFonts w:hint="default"/>
        <w:lang w:val="en-US" w:eastAsia="en-US" w:bidi="ar-SA"/>
      </w:rPr>
    </w:lvl>
  </w:abstractNum>
  <w:abstractNum w:abstractNumId="12">
    <w:nsid w:val="324F30A8"/>
    <w:multiLevelType w:val="hybridMultilevel"/>
    <w:tmpl w:val="D44284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6E7760"/>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482707"/>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082EF4"/>
    <w:multiLevelType w:val="hybridMultilevel"/>
    <w:tmpl w:val="F2486A9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1C6BE7"/>
    <w:multiLevelType w:val="hybridMultilevel"/>
    <w:tmpl w:val="79F057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631831"/>
    <w:multiLevelType w:val="hybridMultilevel"/>
    <w:tmpl w:val="842063A2"/>
    <w:lvl w:ilvl="0">
      <w:start w:val="1"/>
      <w:numFmt w:val="lowerLetter"/>
      <w:lvlText w:val="%1)"/>
      <w:lvlJc w:val="left"/>
      <w:pPr>
        <w:ind w:left="1440" w:hanging="360"/>
      </w:pPr>
      <w:rPr>
        <w:rFonts w:hint="default"/>
        <w:spacing w:val="-1"/>
        <w:w w:val="103"/>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6864008"/>
    <w:multiLevelType w:val="hybridMultilevel"/>
    <w:tmpl w:val="8C02D200"/>
    <w:lvl w:ilvl="0">
      <w:start w:val="1"/>
      <w:numFmt w:val="lowerLetter"/>
      <w:lvlText w:val="%1)"/>
      <w:lvlJc w:val="left"/>
      <w:pPr>
        <w:ind w:left="1457" w:hanging="360"/>
      </w:pPr>
    </w:lvl>
    <w:lvl w:ilvl="1" w:tentative="1">
      <w:start w:val="1"/>
      <w:numFmt w:val="lowerLetter"/>
      <w:lvlText w:val="%2."/>
      <w:lvlJc w:val="left"/>
      <w:pPr>
        <w:ind w:left="2177" w:hanging="360"/>
      </w:pPr>
    </w:lvl>
    <w:lvl w:ilvl="2" w:tentative="1">
      <w:start w:val="1"/>
      <w:numFmt w:val="lowerRoman"/>
      <w:lvlText w:val="%3."/>
      <w:lvlJc w:val="right"/>
      <w:pPr>
        <w:ind w:left="2897" w:hanging="180"/>
      </w:pPr>
    </w:lvl>
    <w:lvl w:ilvl="3" w:tentative="1">
      <w:start w:val="1"/>
      <w:numFmt w:val="decimal"/>
      <w:lvlText w:val="%4."/>
      <w:lvlJc w:val="left"/>
      <w:pPr>
        <w:ind w:left="3617" w:hanging="360"/>
      </w:pPr>
    </w:lvl>
    <w:lvl w:ilvl="4" w:tentative="1">
      <w:start w:val="1"/>
      <w:numFmt w:val="lowerLetter"/>
      <w:lvlText w:val="%5."/>
      <w:lvlJc w:val="left"/>
      <w:pPr>
        <w:ind w:left="4337" w:hanging="360"/>
      </w:pPr>
    </w:lvl>
    <w:lvl w:ilvl="5" w:tentative="1">
      <w:start w:val="1"/>
      <w:numFmt w:val="lowerRoman"/>
      <w:lvlText w:val="%6."/>
      <w:lvlJc w:val="right"/>
      <w:pPr>
        <w:ind w:left="5057" w:hanging="180"/>
      </w:pPr>
    </w:lvl>
    <w:lvl w:ilvl="6" w:tentative="1">
      <w:start w:val="1"/>
      <w:numFmt w:val="decimal"/>
      <w:lvlText w:val="%7."/>
      <w:lvlJc w:val="left"/>
      <w:pPr>
        <w:ind w:left="5777" w:hanging="360"/>
      </w:pPr>
    </w:lvl>
    <w:lvl w:ilvl="7" w:tentative="1">
      <w:start w:val="1"/>
      <w:numFmt w:val="lowerLetter"/>
      <w:lvlText w:val="%8."/>
      <w:lvlJc w:val="left"/>
      <w:pPr>
        <w:ind w:left="6497" w:hanging="360"/>
      </w:pPr>
    </w:lvl>
    <w:lvl w:ilvl="8" w:tentative="1">
      <w:start w:val="1"/>
      <w:numFmt w:val="lowerRoman"/>
      <w:lvlText w:val="%9."/>
      <w:lvlJc w:val="right"/>
      <w:pPr>
        <w:ind w:left="7217" w:hanging="180"/>
      </w:pPr>
    </w:lvl>
  </w:abstractNum>
  <w:abstractNum w:abstractNumId="19">
    <w:nsid w:val="4B4C65F7"/>
    <w:multiLevelType w:val="hybridMultilevel"/>
    <w:tmpl w:val="0A08465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E515FB"/>
    <w:multiLevelType w:val="hybridMultilevel"/>
    <w:tmpl w:val="CF6278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9339D0"/>
    <w:multiLevelType w:val="hybridMultilevel"/>
    <w:tmpl w:val="312A903A"/>
    <w:lvl w:ilvl="0">
      <w:start w:val="4"/>
      <w:numFmt w:val="lowerLetter"/>
      <w:lvlText w:val="%1)"/>
      <w:lvlJc w:val="left"/>
      <w:pPr>
        <w:ind w:left="981" w:hanging="182"/>
      </w:pPr>
      <w:rPr>
        <w:rFonts w:hint="default"/>
        <w:spacing w:val="0"/>
        <w:w w:val="105"/>
        <w:lang w:val="en-US" w:eastAsia="en-US" w:bidi="ar-SA"/>
      </w:rPr>
    </w:lvl>
    <w:lvl w:ilvl="1">
      <w:start w:val="0"/>
      <w:numFmt w:val="bullet"/>
      <w:lvlText w:val="•"/>
      <w:lvlJc w:val="left"/>
      <w:pPr>
        <w:ind w:left="1940" w:hanging="182"/>
      </w:pPr>
      <w:rPr>
        <w:rFonts w:hint="default"/>
        <w:lang w:val="en-US" w:eastAsia="en-US" w:bidi="ar-SA"/>
      </w:rPr>
    </w:lvl>
    <w:lvl w:ilvl="2">
      <w:start w:val="0"/>
      <w:numFmt w:val="bullet"/>
      <w:lvlText w:val="•"/>
      <w:lvlJc w:val="left"/>
      <w:pPr>
        <w:ind w:left="2900" w:hanging="182"/>
      </w:pPr>
      <w:rPr>
        <w:rFonts w:hint="default"/>
        <w:lang w:val="en-US" w:eastAsia="en-US" w:bidi="ar-SA"/>
      </w:rPr>
    </w:lvl>
    <w:lvl w:ilvl="3">
      <w:start w:val="0"/>
      <w:numFmt w:val="bullet"/>
      <w:lvlText w:val="•"/>
      <w:lvlJc w:val="left"/>
      <w:pPr>
        <w:ind w:left="3860" w:hanging="182"/>
      </w:pPr>
      <w:rPr>
        <w:rFonts w:hint="default"/>
        <w:lang w:val="en-US" w:eastAsia="en-US" w:bidi="ar-SA"/>
      </w:rPr>
    </w:lvl>
    <w:lvl w:ilvl="4">
      <w:start w:val="0"/>
      <w:numFmt w:val="bullet"/>
      <w:lvlText w:val="•"/>
      <w:lvlJc w:val="left"/>
      <w:pPr>
        <w:ind w:left="4820" w:hanging="182"/>
      </w:pPr>
      <w:rPr>
        <w:rFonts w:hint="default"/>
        <w:lang w:val="en-US" w:eastAsia="en-US" w:bidi="ar-SA"/>
      </w:rPr>
    </w:lvl>
    <w:lvl w:ilvl="5">
      <w:start w:val="0"/>
      <w:numFmt w:val="bullet"/>
      <w:lvlText w:val="•"/>
      <w:lvlJc w:val="left"/>
      <w:pPr>
        <w:ind w:left="5780" w:hanging="182"/>
      </w:pPr>
      <w:rPr>
        <w:rFonts w:hint="default"/>
        <w:lang w:val="en-US" w:eastAsia="en-US" w:bidi="ar-SA"/>
      </w:rPr>
    </w:lvl>
    <w:lvl w:ilvl="6">
      <w:start w:val="0"/>
      <w:numFmt w:val="bullet"/>
      <w:lvlText w:val="•"/>
      <w:lvlJc w:val="left"/>
      <w:pPr>
        <w:ind w:left="6740" w:hanging="182"/>
      </w:pPr>
      <w:rPr>
        <w:rFonts w:hint="default"/>
        <w:lang w:val="en-US" w:eastAsia="en-US" w:bidi="ar-SA"/>
      </w:rPr>
    </w:lvl>
    <w:lvl w:ilvl="7">
      <w:start w:val="0"/>
      <w:numFmt w:val="bullet"/>
      <w:lvlText w:val="•"/>
      <w:lvlJc w:val="left"/>
      <w:pPr>
        <w:ind w:left="7700" w:hanging="182"/>
      </w:pPr>
      <w:rPr>
        <w:rFonts w:hint="default"/>
        <w:lang w:val="en-US" w:eastAsia="en-US" w:bidi="ar-SA"/>
      </w:rPr>
    </w:lvl>
    <w:lvl w:ilvl="8">
      <w:start w:val="0"/>
      <w:numFmt w:val="bullet"/>
      <w:lvlText w:val="•"/>
      <w:lvlJc w:val="left"/>
      <w:pPr>
        <w:ind w:left="8660" w:hanging="182"/>
      </w:pPr>
      <w:rPr>
        <w:rFonts w:hint="default"/>
        <w:lang w:val="en-US" w:eastAsia="en-US" w:bidi="ar-SA"/>
      </w:rPr>
    </w:lvl>
  </w:abstractNum>
  <w:abstractNum w:abstractNumId="22">
    <w:nsid w:val="5600157C"/>
    <w:multiLevelType w:val="hybridMultilevel"/>
    <w:tmpl w:val="2F9CC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F21B37"/>
    <w:multiLevelType w:val="hybridMultilevel"/>
    <w:tmpl w:val="14FA3DEE"/>
    <w:lvl w:ilvl="0">
      <w:start w:val="1"/>
      <w:numFmt w:val="lowerLetter"/>
      <w:lvlText w:val="%1)"/>
      <w:lvlJc w:val="left"/>
      <w:pPr>
        <w:ind w:left="720" w:hanging="360"/>
      </w:pPr>
      <w:rPr>
        <w:rFonts w:ascii="Verdana" w:eastAsia="Verdana" w:hAnsi="Verdana" w:cs="Verdana" w:hint="default"/>
        <w:color w:val="4A5E8F"/>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1035C0"/>
    <w:multiLevelType w:val="hybridMultilevel"/>
    <w:tmpl w:val="762CD34C"/>
    <w:lvl w:ilvl="0">
      <w:start w:val="6"/>
      <w:numFmt w:val="decimal"/>
      <w:lvlText w:val="%1."/>
      <w:lvlJc w:val="left"/>
      <w:pPr>
        <w:ind w:left="296" w:hanging="170"/>
        <w:jc w:val="right"/>
      </w:pPr>
      <w:rPr>
        <w:rFonts w:hint="default"/>
        <w:spacing w:val="-1"/>
        <w:w w:val="107"/>
        <w:lang w:val="en-US" w:eastAsia="en-US" w:bidi="ar-SA"/>
      </w:rPr>
    </w:lvl>
    <w:lvl w:ilvl="1">
      <w:start w:val="1"/>
      <w:numFmt w:val="lowerLetter"/>
      <w:lvlText w:val="%2)"/>
      <w:lvlJc w:val="left"/>
      <w:pPr>
        <w:ind w:left="396" w:hanging="182"/>
      </w:pPr>
      <w:rPr>
        <w:rFonts w:hint="default"/>
        <w:spacing w:val="-1"/>
        <w:w w:val="103"/>
        <w:lang w:val="en-US" w:eastAsia="en-US" w:bidi="ar-SA"/>
      </w:rPr>
    </w:lvl>
    <w:lvl w:ilvl="2">
      <w:start w:val="0"/>
      <w:numFmt w:val="bullet"/>
      <w:lvlText w:val="•"/>
      <w:lvlJc w:val="left"/>
      <w:pPr>
        <w:ind w:left="400" w:hanging="182"/>
      </w:pPr>
      <w:rPr>
        <w:rFonts w:hint="default"/>
        <w:lang w:val="en-US" w:eastAsia="en-US" w:bidi="ar-SA"/>
      </w:rPr>
    </w:lvl>
    <w:lvl w:ilvl="3">
      <w:start w:val="0"/>
      <w:numFmt w:val="bullet"/>
      <w:lvlText w:val="•"/>
      <w:lvlJc w:val="left"/>
      <w:pPr>
        <w:ind w:left="420" w:hanging="182"/>
      </w:pPr>
      <w:rPr>
        <w:rFonts w:hint="default"/>
        <w:lang w:val="en-US" w:eastAsia="en-US" w:bidi="ar-SA"/>
      </w:rPr>
    </w:lvl>
    <w:lvl w:ilvl="4">
      <w:start w:val="0"/>
      <w:numFmt w:val="bullet"/>
      <w:lvlText w:val="•"/>
      <w:lvlJc w:val="left"/>
      <w:pPr>
        <w:ind w:left="580" w:hanging="182"/>
      </w:pPr>
      <w:rPr>
        <w:rFonts w:hint="default"/>
        <w:lang w:val="en-US" w:eastAsia="en-US" w:bidi="ar-SA"/>
      </w:rPr>
    </w:lvl>
    <w:lvl w:ilvl="5">
      <w:start w:val="0"/>
      <w:numFmt w:val="bullet"/>
      <w:lvlText w:val="•"/>
      <w:lvlJc w:val="left"/>
      <w:pPr>
        <w:ind w:left="1054" w:hanging="182"/>
      </w:pPr>
      <w:rPr>
        <w:rFonts w:hint="default"/>
        <w:lang w:val="en-US" w:eastAsia="en-US" w:bidi="ar-SA"/>
      </w:rPr>
    </w:lvl>
    <w:lvl w:ilvl="6">
      <w:start w:val="0"/>
      <w:numFmt w:val="bullet"/>
      <w:lvlText w:val="•"/>
      <w:lvlJc w:val="left"/>
      <w:pPr>
        <w:ind w:left="1528" w:hanging="182"/>
      </w:pPr>
      <w:rPr>
        <w:rFonts w:hint="default"/>
        <w:lang w:val="en-US" w:eastAsia="en-US" w:bidi="ar-SA"/>
      </w:rPr>
    </w:lvl>
    <w:lvl w:ilvl="7">
      <w:start w:val="0"/>
      <w:numFmt w:val="bullet"/>
      <w:lvlText w:val="•"/>
      <w:lvlJc w:val="left"/>
      <w:pPr>
        <w:ind w:left="2002" w:hanging="182"/>
      </w:pPr>
      <w:rPr>
        <w:rFonts w:hint="default"/>
        <w:lang w:val="en-US" w:eastAsia="en-US" w:bidi="ar-SA"/>
      </w:rPr>
    </w:lvl>
    <w:lvl w:ilvl="8">
      <w:start w:val="0"/>
      <w:numFmt w:val="bullet"/>
      <w:lvlText w:val="•"/>
      <w:lvlJc w:val="left"/>
      <w:pPr>
        <w:ind w:left="2477" w:hanging="182"/>
      </w:pPr>
      <w:rPr>
        <w:rFonts w:hint="default"/>
        <w:lang w:val="en-US" w:eastAsia="en-US" w:bidi="ar-SA"/>
      </w:rPr>
    </w:lvl>
  </w:abstractNum>
  <w:abstractNum w:abstractNumId="25">
    <w:nsid w:val="59A97849"/>
    <w:multiLevelType w:val="hybridMultilevel"/>
    <w:tmpl w:val="C396C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D92FF4"/>
    <w:multiLevelType w:val="hybridMultilevel"/>
    <w:tmpl w:val="C40C91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876324"/>
    <w:multiLevelType w:val="hybridMultilevel"/>
    <w:tmpl w:val="2E3893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817349"/>
    <w:multiLevelType w:val="hybridMultilevel"/>
    <w:tmpl w:val="F2B4A606"/>
    <w:lvl w:ilvl="0">
      <w:start w:val="1"/>
      <w:numFmt w:val="decimal"/>
      <w:lvlText w:val="%1."/>
      <w:lvlJc w:val="left"/>
      <w:pPr>
        <w:ind w:left="720" w:hanging="360"/>
      </w:pPr>
      <w:rPr>
        <w:rFonts w:ascii="Verdana" w:eastAsia="Verdana" w:hAnsi="Verdana" w:cs="Verdana" w:hint="default"/>
        <w:b/>
        <w:color w:val="4A5E8F"/>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0348BF"/>
    <w:multiLevelType w:val="hybridMultilevel"/>
    <w:tmpl w:val="698A49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620A66"/>
    <w:multiLevelType w:val="hybridMultilevel"/>
    <w:tmpl w:val="B55E6F2C"/>
    <w:lvl w:ilvl="0">
      <w:start w:val="1"/>
      <w:numFmt w:val="decimal"/>
      <w:lvlText w:val="%1."/>
      <w:lvlJc w:val="left"/>
      <w:pPr>
        <w:ind w:left="360" w:hanging="360"/>
      </w:pPr>
      <w:rPr>
        <w:b w:val="0"/>
        <w:b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1">
    <w:nsid w:val="6CE85BAD"/>
    <w:multiLevelType w:val="hybridMultilevel"/>
    <w:tmpl w:val="654A5D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68489E"/>
    <w:multiLevelType w:val="hybridMultilevel"/>
    <w:tmpl w:val="1C5665B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3248BB"/>
    <w:multiLevelType w:val="hybridMultilevel"/>
    <w:tmpl w:val="CBE48BEE"/>
    <w:lvl w:ilvl="0">
      <w:start w:val="1"/>
      <w:numFmt w:val="lowerLetter"/>
      <w:lvlText w:val="%1)"/>
      <w:lvlJc w:val="left"/>
      <w:pPr>
        <w:ind w:left="720" w:hanging="360"/>
      </w:pPr>
      <w:rPr>
        <w:rFonts w:hint="default"/>
        <w:spacing w:val="-1"/>
        <w:w w:val="103"/>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981927"/>
    <w:multiLevelType w:val="hybridMultilevel"/>
    <w:tmpl w:val="36C0BF5C"/>
    <w:lvl w:ilvl="0">
      <w:start w:val="1"/>
      <w:numFmt w:val="lowerLetter"/>
      <w:lvlText w:val="%1)"/>
      <w:lvlJc w:val="left"/>
      <w:pPr>
        <w:ind w:left="720" w:hanging="360"/>
      </w:pPr>
      <w:rPr>
        <w:rFonts w:hint="default"/>
        <w:spacing w:val="-1"/>
        <w:w w:val="103"/>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FA4F55"/>
    <w:multiLevelType w:val="hybridMultilevel"/>
    <w:tmpl w:val="8F4E23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B838C7"/>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9334431">
    <w:abstractNumId w:val="24"/>
  </w:num>
  <w:num w:numId="2" w16cid:durableId="660041996">
    <w:abstractNumId w:val="21"/>
  </w:num>
  <w:num w:numId="3" w16cid:durableId="1872717700">
    <w:abstractNumId w:val="11"/>
  </w:num>
  <w:num w:numId="4" w16cid:durableId="1723669340">
    <w:abstractNumId w:val="17"/>
  </w:num>
  <w:num w:numId="5" w16cid:durableId="69086900">
    <w:abstractNumId w:val="27"/>
  </w:num>
  <w:num w:numId="6" w16cid:durableId="1834295003">
    <w:abstractNumId w:val="9"/>
  </w:num>
  <w:num w:numId="7" w16cid:durableId="1840536851">
    <w:abstractNumId w:val="20"/>
  </w:num>
  <w:num w:numId="8" w16cid:durableId="1966156382">
    <w:abstractNumId w:val="32"/>
  </w:num>
  <w:num w:numId="9" w16cid:durableId="432359750">
    <w:abstractNumId w:val="15"/>
  </w:num>
  <w:num w:numId="10" w16cid:durableId="977689039">
    <w:abstractNumId w:val="1"/>
  </w:num>
  <w:num w:numId="11" w16cid:durableId="734742360">
    <w:abstractNumId w:val="19"/>
  </w:num>
  <w:num w:numId="12" w16cid:durableId="1032875980">
    <w:abstractNumId w:val="30"/>
  </w:num>
  <w:num w:numId="13" w16cid:durableId="683481307">
    <w:abstractNumId w:val="28"/>
  </w:num>
  <w:num w:numId="14" w16cid:durableId="1188567323">
    <w:abstractNumId w:val="2"/>
  </w:num>
  <w:num w:numId="15" w16cid:durableId="1251351211">
    <w:abstractNumId w:val="12"/>
  </w:num>
  <w:num w:numId="16" w16cid:durableId="1018584484">
    <w:abstractNumId w:val="7"/>
  </w:num>
  <w:num w:numId="17" w16cid:durableId="855466355">
    <w:abstractNumId w:val="36"/>
  </w:num>
  <w:num w:numId="18" w16cid:durableId="970676169">
    <w:abstractNumId w:val="13"/>
  </w:num>
  <w:num w:numId="19" w16cid:durableId="75173147">
    <w:abstractNumId w:val="0"/>
  </w:num>
  <w:num w:numId="20" w16cid:durableId="34239164">
    <w:abstractNumId w:val="14"/>
  </w:num>
  <w:num w:numId="21" w16cid:durableId="1424301456">
    <w:abstractNumId w:val="16"/>
  </w:num>
  <w:num w:numId="22" w16cid:durableId="1577282216">
    <w:abstractNumId w:val="22"/>
  </w:num>
  <w:num w:numId="23" w16cid:durableId="1977880526">
    <w:abstractNumId w:val="8"/>
  </w:num>
  <w:num w:numId="24" w16cid:durableId="1935748365">
    <w:abstractNumId w:val="23"/>
  </w:num>
  <w:num w:numId="25" w16cid:durableId="2078091250">
    <w:abstractNumId w:val="25"/>
  </w:num>
  <w:num w:numId="26" w16cid:durableId="876509362">
    <w:abstractNumId w:val="31"/>
  </w:num>
  <w:num w:numId="27" w16cid:durableId="452940445">
    <w:abstractNumId w:val="26"/>
  </w:num>
  <w:num w:numId="28" w16cid:durableId="395475914">
    <w:abstractNumId w:val="29"/>
  </w:num>
  <w:num w:numId="29" w16cid:durableId="699673120">
    <w:abstractNumId w:val="4"/>
  </w:num>
  <w:num w:numId="30" w16cid:durableId="766972781">
    <w:abstractNumId w:val="34"/>
  </w:num>
  <w:num w:numId="31" w16cid:durableId="1078284717">
    <w:abstractNumId w:val="10"/>
  </w:num>
  <w:num w:numId="32" w16cid:durableId="512032927">
    <w:abstractNumId w:val="35"/>
  </w:num>
  <w:num w:numId="33" w16cid:durableId="1535843029">
    <w:abstractNumId w:val="5"/>
  </w:num>
  <w:num w:numId="34" w16cid:durableId="380255943">
    <w:abstractNumId w:val="3"/>
  </w:num>
  <w:num w:numId="35" w16cid:durableId="1084497610">
    <w:abstractNumId w:val="33"/>
  </w:num>
  <w:num w:numId="36" w16cid:durableId="395127932">
    <w:abstractNumId w:val="18"/>
  </w:num>
  <w:num w:numId="37" w16cid:durableId="115718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08"/>
    <w:rsid w:val="00020309"/>
    <w:rsid w:val="0002580C"/>
    <w:rsid w:val="000357F1"/>
    <w:rsid w:val="00041A93"/>
    <w:rsid w:val="00044E77"/>
    <w:rsid w:val="00044F2F"/>
    <w:rsid w:val="00062ADA"/>
    <w:rsid w:val="00074845"/>
    <w:rsid w:val="000751F3"/>
    <w:rsid w:val="0008273A"/>
    <w:rsid w:val="000945C3"/>
    <w:rsid w:val="000C1AA9"/>
    <w:rsid w:val="000C1FFE"/>
    <w:rsid w:val="000D6F11"/>
    <w:rsid w:val="000F0DDB"/>
    <w:rsid w:val="000F4644"/>
    <w:rsid w:val="00102879"/>
    <w:rsid w:val="00110C08"/>
    <w:rsid w:val="00117394"/>
    <w:rsid w:val="001311E4"/>
    <w:rsid w:val="00143559"/>
    <w:rsid w:val="00143616"/>
    <w:rsid w:val="0016553A"/>
    <w:rsid w:val="00166FF2"/>
    <w:rsid w:val="001706A0"/>
    <w:rsid w:val="00175B83"/>
    <w:rsid w:val="0017713E"/>
    <w:rsid w:val="00187046"/>
    <w:rsid w:val="001A3AEA"/>
    <w:rsid w:val="001D69ED"/>
    <w:rsid w:val="001E18E7"/>
    <w:rsid w:val="001F1BAF"/>
    <w:rsid w:val="001F71CD"/>
    <w:rsid w:val="0022578B"/>
    <w:rsid w:val="00230AE8"/>
    <w:rsid w:val="002429D9"/>
    <w:rsid w:val="002431A9"/>
    <w:rsid w:val="00250953"/>
    <w:rsid w:val="00252132"/>
    <w:rsid w:val="00262315"/>
    <w:rsid w:val="00292717"/>
    <w:rsid w:val="0029402D"/>
    <w:rsid w:val="002A30DF"/>
    <w:rsid w:val="002B0F1B"/>
    <w:rsid w:val="002B534B"/>
    <w:rsid w:val="002B5E0A"/>
    <w:rsid w:val="002D5A74"/>
    <w:rsid w:val="002F1F55"/>
    <w:rsid w:val="00300466"/>
    <w:rsid w:val="00326D49"/>
    <w:rsid w:val="003456E8"/>
    <w:rsid w:val="00354129"/>
    <w:rsid w:val="003942E7"/>
    <w:rsid w:val="003A3FE2"/>
    <w:rsid w:val="003D062E"/>
    <w:rsid w:val="003D1B2E"/>
    <w:rsid w:val="003F576A"/>
    <w:rsid w:val="00424B5C"/>
    <w:rsid w:val="00460AB6"/>
    <w:rsid w:val="0046213D"/>
    <w:rsid w:val="004628C0"/>
    <w:rsid w:val="00462AE6"/>
    <w:rsid w:val="00483233"/>
    <w:rsid w:val="00492C0B"/>
    <w:rsid w:val="004A25A0"/>
    <w:rsid w:val="004B718A"/>
    <w:rsid w:val="004D46AC"/>
    <w:rsid w:val="004F5ADA"/>
    <w:rsid w:val="005424D3"/>
    <w:rsid w:val="0055699E"/>
    <w:rsid w:val="00580259"/>
    <w:rsid w:val="00584105"/>
    <w:rsid w:val="005D3AF7"/>
    <w:rsid w:val="005D7242"/>
    <w:rsid w:val="005D7401"/>
    <w:rsid w:val="00611FA9"/>
    <w:rsid w:val="0061686E"/>
    <w:rsid w:val="006557E9"/>
    <w:rsid w:val="006762B8"/>
    <w:rsid w:val="0068784F"/>
    <w:rsid w:val="00691750"/>
    <w:rsid w:val="00696361"/>
    <w:rsid w:val="006A1DF5"/>
    <w:rsid w:val="006C33B7"/>
    <w:rsid w:val="006D45F1"/>
    <w:rsid w:val="006D7A4D"/>
    <w:rsid w:val="00716A95"/>
    <w:rsid w:val="00727D09"/>
    <w:rsid w:val="00784C4E"/>
    <w:rsid w:val="007B7535"/>
    <w:rsid w:val="00814C42"/>
    <w:rsid w:val="008304EC"/>
    <w:rsid w:val="0083757C"/>
    <w:rsid w:val="00845F8F"/>
    <w:rsid w:val="008B2B22"/>
    <w:rsid w:val="008E4880"/>
    <w:rsid w:val="00923927"/>
    <w:rsid w:val="00932EF2"/>
    <w:rsid w:val="00937110"/>
    <w:rsid w:val="009567DD"/>
    <w:rsid w:val="0098448C"/>
    <w:rsid w:val="009915AE"/>
    <w:rsid w:val="009C3503"/>
    <w:rsid w:val="009F1D79"/>
    <w:rsid w:val="00A033A7"/>
    <w:rsid w:val="00A078AE"/>
    <w:rsid w:val="00A106E4"/>
    <w:rsid w:val="00A25C2A"/>
    <w:rsid w:val="00A31630"/>
    <w:rsid w:val="00A4420C"/>
    <w:rsid w:val="00A45CC6"/>
    <w:rsid w:val="00A7388D"/>
    <w:rsid w:val="00A81834"/>
    <w:rsid w:val="00A87DC3"/>
    <w:rsid w:val="00A90931"/>
    <w:rsid w:val="00A96616"/>
    <w:rsid w:val="00AC14B6"/>
    <w:rsid w:val="00AC496A"/>
    <w:rsid w:val="00AC5536"/>
    <w:rsid w:val="00AF1DDC"/>
    <w:rsid w:val="00B12BC9"/>
    <w:rsid w:val="00B1547A"/>
    <w:rsid w:val="00B205B1"/>
    <w:rsid w:val="00B25BB6"/>
    <w:rsid w:val="00B43779"/>
    <w:rsid w:val="00B46F26"/>
    <w:rsid w:val="00B778E7"/>
    <w:rsid w:val="00BC4954"/>
    <w:rsid w:val="00C0381B"/>
    <w:rsid w:val="00C06F20"/>
    <w:rsid w:val="00C3009A"/>
    <w:rsid w:val="00C658C9"/>
    <w:rsid w:val="00C7722B"/>
    <w:rsid w:val="00C82160"/>
    <w:rsid w:val="00C82328"/>
    <w:rsid w:val="00C8295A"/>
    <w:rsid w:val="00C840C1"/>
    <w:rsid w:val="00C92D47"/>
    <w:rsid w:val="00C94817"/>
    <w:rsid w:val="00CA47B8"/>
    <w:rsid w:val="00CB3C1C"/>
    <w:rsid w:val="00CD6E29"/>
    <w:rsid w:val="00CE4CFE"/>
    <w:rsid w:val="00CF0271"/>
    <w:rsid w:val="00D07EC5"/>
    <w:rsid w:val="00D20512"/>
    <w:rsid w:val="00D31D41"/>
    <w:rsid w:val="00D33E7B"/>
    <w:rsid w:val="00D51FE4"/>
    <w:rsid w:val="00D6067C"/>
    <w:rsid w:val="00D646AF"/>
    <w:rsid w:val="00D73E85"/>
    <w:rsid w:val="00D97782"/>
    <w:rsid w:val="00DC4B05"/>
    <w:rsid w:val="00DC6C8B"/>
    <w:rsid w:val="00DD6E78"/>
    <w:rsid w:val="00E04BF2"/>
    <w:rsid w:val="00E13B4B"/>
    <w:rsid w:val="00E16C2B"/>
    <w:rsid w:val="00E76D37"/>
    <w:rsid w:val="00E950C0"/>
    <w:rsid w:val="00EE5220"/>
    <w:rsid w:val="00EE734D"/>
    <w:rsid w:val="00F111D5"/>
    <w:rsid w:val="00F3051E"/>
    <w:rsid w:val="00F47425"/>
    <w:rsid w:val="00F55366"/>
    <w:rsid w:val="00F8106E"/>
    <w:rsid w:val="00FA4AF5"/>
    <w:rsid w:val="00FA4DCC"/>
    <w:rsid w:val="00FE1DE9"/>
    <w:rsid w:val="00FF5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D39EF7"/>
  <w15:docId w15:val="{16938C74-5A82-4F71-9FF8-CC48B8D8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FE1DE9"/>
    <w:pPr>
      <w:jc w:val="center"/>
      <w:outlineLvl w:val="0"/>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235" w:hanging="1"/>
    </w:pPr>
    <w:rPr>
      <w:rFonts w:ascii="Arial" w:eastAsia="Arial" w:hAnsi="Arial" w:cs="Arial"/>
    </w:rPr>
  </w:style>
  <w:style w:type="paragraph" w:customStyle="1" w:styleId="TableParagraph">
    <w:name w:val="Table Paragraph"/>
    <w:basedOn w:val="Normal"/>
    <w:uiPriority w:val="1"/>
    <w:qFormat/>
    <w:pPr>
      <w:jc w:val="center"/>
    </w:pPr>
    <w:rPr>
      <w:rFonts w:ascii="Arial" w:eastAsia="Arial" w:hAnsi="Arial" w:cs="Arial"/>
    </w:rPr>
  </w:style>
  <w:style w:type="paragraph" w:styleId="Revision">
    <w:name w:val="Revision"/>
    <w:hidden/>
    <w:uiPriority w:val="99"/>
    <w:semiHidden/>
    <w:rsid w:val="005D7242"/>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F1F55"/>
    <w:rPr>
      <w:color w:val="0000FF" w:themeColor="hyperlink"/>
      <w:u w:val="single"/>
    </w:rPr>
  </w:style>
  <w:style w:type="character" w:styleId="UnresolvedMention">
    <w:name w:val="Unresolved Mention"/>
    <w:basedOn w:val="DefaultParagraphFont"/>
    <w:uiPriority w:val="99"/>
    <w:semiHidden/>
    <w:unhideWhenUsed/>
    <w:rsid w:val="002F1F55"/>
    <w:rPr>
      <w:color w:val="605E5C"/>
      <w:shd w:val="clear" w:color="auto" w:fill="E1DFDD"/>
    </w:rPr>
  </w:style>
  <w:style w:type="character" w:customStyle="1" w:styleId="Heading1Char">
    <w:name w:val="Heading 1 Char"/>
    <w:basedOn w:val="DefaultParagraphFont"/>
    <w:link w:val="Heading1"/>
    <w:uiPriority w:val="9"/>
    <w:rsid w:val="00FE1DE9"/>
    <w:rPr>
      <w:rFonts w:ascii="Verdana" w:eastAsia="Verdana" w:hAnsi="Verdana" w:cs="Verdana"/>
      <w:b/>
      <w:bCs/>
    </w:rPr>
  </w:style>
  <w:style w:type="numbering" w:customStyle="1" w:styleId="NoList1">
    <w:name w:val="No List1"/>
    <w:next w:val="NoList"/>
    <w:uiPriority w:val="99"/>
    <w:semiHidden/>
    <w:unhideWhenUsed/>
    <w:rsid w:val="00FE1DE9"/>
  </w:style>
  <w:style w:type="table" w:customStyle="1" w:styleId="TableGrid1">
    <w:name w:val="Table Grid1"/>
    <w:basedOn w:val="TableNormal"/>
    <w:next w:val="TableGrid"/>
    <w:uiPriority w:val="39"/>
    <w:rsid w:val="00FE1DE9"/>
    <w:pPr>
      <w:widowControl/>
      <w:autoSpaceDE/>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E1DE9"/>
    <w:rPr>
      <w:rFonts w:ascii="Segoe UI" w:hAnsi="Segoe UI" w:cs="Segoe UI" w:hint="default"/>
      <w:sz w:val="18"/>
      <w:szCs w:val="18"/>
    </w:rPr>
  </w:style>
  <w:style w:type="character" w:customStyle="1" w:styleId="BodyTextChar">
    <w:name w:val="Body Text Char"/>
    <w:basedOn w:val="DefaultParagraphFont"/>
    <w:link w:val="BodyText"/>
    <w:uiPriority w:val="1"/>
    <w:rsid w:val="00FE1DE9"/>
    <w:rPr>
      <w:rFonts w:ascii="Times New Roman" w:eastAsia="Times New Roman" w:hAnsi="Times New Roman" w:cs="Times New Roman"/>
      <w:sz w:val="23"/>
      <w:szCs w:val="23"/>
    </w:rPr>
  </w:style>
  <w:style w:type="paragraph" w:styleId="Title">
    <w:name w:val="Title"/>
    <w:basedOn w:val="Normal"/>
    <w:link w:val="TitleChar"/>
    <w:uiPriority w:val="10"/>
    <w:qFormat/>
    <w:rsid w:val="00FE1DE9"/>
    <w:pPr>
      <w:spacing w:before="82"/>
      <w:ind w:left="374" w:right="164"/>
      <w:jc w:val="center"/>
    </w:pPr>
    <w:rPr>
      <w:rFonts w:ascii="Verdana" w:eastAsia="Verdana" w:hAnsi="Verdana" w:cs="Verdana"/>
      <w:b/>
      <w:bCs/>
      <w:sz w:val="42"/>
      <w:szCs w:val="42"/>
    </w:rPr>
  </w:style>
  <w:style w:type="character" w:customStyle="1" w:styleId="TitleChar">
    <w:name w:val="Title Char"/>
    <w:basedOn w:val="DefaultParagraphFont"/>
    <w:link w:val="Title"/>
    <w:uiPriority w:val="10"/>
    <w:rsid w:val="00FE1DE9"/>
    <w:rPr>
      <w:rFonts w:ascii="Verdana" w:eastAsia="Verdana" w:hAnsi="Verdana" w:cs="Verdana"/>
      <w:b/>
      <w:bCs/>
      <w:sz w:val="42"/>
      <w:szCs w:val="42"/>
    </w:rPr>
  </w:style>
  <w:style w:type="character" w:styleId="CommentReference">
    <w:name w:val="annotation reference"/>
    <w:basedOn w:val="DefaultParagraphFont"/>
    <w:uiPriority w:val="99"/>
    <w:semiHidden/>
    <w:unhideWhenUsed/>
    <w:rsid w:val="00FE1DE9"/>
    <w:rPr>
      <w:sz w:val="16"/>
      <w:szCs w:val="16"/>
    </w:rPr>
  </w:style>
  <w:style w:type="paragraph" w:customStyle="1" w:styleId="CommentText1">
    <w:name w:val="Comment Text1"/>
    <w:basedOn w:val="Normal"/>
    <w:next w:val="CommentText"/>
    <w:link w:val="CommentTextChar"/>
    <w:uiPriority w:val="99"/>
    <w:unhideWhenUsed/>
    <w:rsid w:val="00FE1DE9"/>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FE1DE9"/>
    <w:rPr>
      <w:sz w:val="20"/>
      <w:szCs w:val="20"/>
    </w:rPr>
  </w:style>
  <w:style w:type="paragraph" w:customStyle="1" w:styleId="CommentSubject1">
    <w:name w:val="Comment Subject1"/>
    <w:basedOn w:val="CommentText"/>
    <w:next w:val="CommentText"/>
    <w:uiPriority w:val="99"/>
    <w:semiHidden/>
    <w:unhideWhenUsed/>
    <w:rsid w:val="00FE1DE9"/>
    <w:pPr>
      <w:widowControl/>
      <w:autoSpaceDE/>
      <w:autoSpaceDN/>
      <w:spacing w:after="160"/>
    </w:pPr>
    <w:rPr>
      <w:rFonts w:ascii="Calibri" w:eastAsia="Calibri" w:hAnsi="Calibri"/>
      <w:b/>
      <w:bCs/>
      <w:kern w:val="2"/>
    </w:rPr>
  </w:style>
  <w:style w:type="character" w:customStyle="1" w:styleId="CommentSubjectChar">
    <w:name w:val="Comment Subject Char"/>
    <w:basedOn w:val="CommentTextChar"/>
    <w:link w:val="CommentSubject"/>
    <w:uiPriority w:val="99"/>
    <w:semiHidden/>
    <w:rsid w:val="00FE1DE9"/>
    <w:rPr>
      <w:b/>
      <w:bCs/>
      <w:sz w:val="20"/>
      <w:szCs w:val="20"/>
    </w:rPr>
  </w:style>
  <w:style w:type="character" w:customStyle="1" w:styleId="ui-provider">
    <w:name w:val="ui-provider"/>
    <w:basedOn w:val="DefaultParagraphFont"/>
    <w:rsid w:val="00FE1DE9"/>
  </w:style>
  <w:style w:type="table" w:styleId="TableGrid">
    <w:name w:val="Table Grid"/>
    <w:basedOn w:val="TableNormal"/>
    <w:uiPriority w:val="39"/>
    <w:rsid w:val="00FE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FE1DE9"/>
    <w:rPr>
      <w:sz w:val="20"/>
      <w:szCs w:val="20"/>
    </w:rPr>
  </w:style>
  <w:style w:type="character" w:customStyle="1" w:styleId="CommentTextChar1">
    <w:name w:val="Comment Text Char1"/>
    <w:basedOn w:val="DefaultParagraphFont"/>
    <w:link w:val="CommentText"/>
    <w:uiPriority w:val="99"/>
    <w:rsid w:val="00FE1D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DE9"/>
    <w:rPr>
      <w:rFonts w:asciiTheme="minorHAnsi" w:eastAsiaTheme="minorHAnsi" w:hAnsiTheme="minorHAnsi" w:cstheme="minorBidi"/>
      <w:b/>
      <w:bCs/>
    </w:rPr>
  </w:style>
  <w:style w:type="character" w:customStyle="1" w:styleId="CommentSubjectChar1">
    <w:name w:val="Comment Subject Char1"/>
    <w:basedOn w:val="CommentTextChar1"/>
    <w:uiPriority w:val="99"/>
    <w:semiHidden/>
    <w:rsid w:val="00FE1D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E1DE9"/>
    <w:pPr>
      <w:tabs>
        <w:tab w:val="center" w:pos="4680"/>
        <w:tab w:val="right" w:pos="9360"/>
      </w:tabs>
    </w:pPr>
  </w:style>
  <w:style w:type="character" w:customStyle="1" w:styleId="HeaderChar">
    <w:name w:val="Header Char"/>
    <w:basedOn w:val="DefaultParagraphFont"/>
    <w:link w:val="Header"/>
    <w:uiPriority w:val="99"/>
    <w:rsid w:val="00FE1DE9"/>
    <w:rPr>
      <w:rFonts w:ascii="Times New Roman" w:eastAsia="Times New Roman" w:hAnsi="Times New Roman" w:cs="Times New Roman"/>
    </w:rPr>
  </w:style>
  <w:style w:type="paragraph" w:styleId="Footer">
    <w:name w:val="footer"/>
    <w:basedOn w:val="Normal"/>
    <w:link w:val="FooterChar"/>
    <w:uiPriority w:val="99"/>
    <w:unhideWhenUsed/>
    <w:rsid w:val="00FE1DE9"/>
    <w:pPr>
      <w:tabs>
        <w:tab w:val="center" w:pos="4680"/>
        <w:tab w:val="right" w:pos="9360"/>
      </w:tabs>
    </w:pPr>
  </w:style>
  <w:style w:type="character" w:customStyle="1" w:styleId="FooterChar">
    <w:name w:val="Footer Char"/>
    <w:basedOn w:val="DefaultParagraphFont"/>
    <w:link w:val="Footer"/>
    <w:uiPriority w:val="99"/>
    <w:rsid w:val="00FE1D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whs.mc-alex.esd.mbx.dd-dod-information-collections@mail.mil" TargetMode="External" /><Relationship Id="rId6" Type="http://schemas.openxmlformats.org/officeDocument/2006/relationships/header" Target="head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www.DHFS.mi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6DE9-3E7D-45F0-BBE5-714DC73F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Stacey A CTR OSD OUSD AS (US)</dc:creator>
  <cp:lastModifiedBy>Defusco, Marie K CTR WHS ESD (USA)</cp:lastModifiedBy>
  <cp:revision>3</cp:revision>
  <dcterms:created xsi:type="dcterms:W3CDTF">2025-01-17T20:44:00Z</dcterms:created>
  <dcterms:modified xsi:type="dcterms:W3CDTF">2025-08-28T13:56:00Z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LastSaved">
    <vt:filetime>2024-08-28T00:00:00Z</vt:filetime>
  </property>
  <property fmtid="{D5CDD505-2E9C-101B-9397-08002B2CF9AE}" pid="4" name="Producer">
    <vt:lpwstr>EPSON Scan</vt:lpwstr>
  </property>
</Properties>
</file>