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B7142" w:rsidP="009B7142" w14:paraId="09515F46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B7142">
        <w:rPr>
          <w:sz w:val="28"/>
        </w:rPr>
        <w:t>Fast Track Generic Clearance for the Collection of Qualitative Feedback on Agency Service Delivery</w:t>
      </w:r>
      <w:r w:rsidRPr="00F06866">
        <w:rPr>
          <w:sz w:val="28"/>
        </w:rPr>
        <w:t>”</w:t>
      </w:r>
      <w:r w:rsidR="00BA373D">
        <w:rPr>
          <w:sz w:val="28"/>
        </w:rPr>
        <w:t xml:space="preserve"> </w:t>
      </w:r>
    </w:p>
    <w:p w:rsidR="005E714A" w:rsidP="009B7142" w14:paraId="11C0B243" w14:textId="321F3703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</w:t>
      </w:r>
      <w:r w:rsidR="00F06866">
        <w:rPr>
          <w:sz w:val="28"/>
        </w:rPr>
        <w:t>)</w:t>
      </w:r>
    </w:p>
    <w:p w:rsidR="005E714A" w14:paraId="52FEFC6F" w14:textId="56C0BFA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524B9F" w14:paraId="20C4271C" w14:textId="1981C5DB">
      <w:r>
        <w:t>DAF</w:t>
      </w:r>
      <w:r w:rsidR="00702A7A">
        <w:t xml:space="preserve"> Enlisted Training Corps (ETC)</w:t>
      </w:r>
      <w:r>
        <w:t xml:space="preserve"> End of Course Survey</w:t>
      </w:r>
    </w:p>
    <w:p w:rsidR="009B7F9D" w14:paraId="2D4C355E" w14:textId="77777777">
      <w:pPr>
        <w:rPr>
          <w:b/>
        </w:rPr>
      </w:pPr>
    </w:p>
    <w:p w:rsidR="001B0AAA" w14:paraId="1B271AAC" w14:textId="3F1F42A3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8488C" w14:paraId="47C722D8" w14:textId="5F40CEC9">
      <w:r>
        <w:t>The DAF Enlisted Training Corps Program is a NDAA mandated five-year training program that is focused on informing students at community colleges about service to the nation.  This survey will a</w:t>
      </w:r>
      <w:r w:rsidR="003738EB">
        <w:t>ssess</w:t>
      </w:r>
      <w:r w:rsidR="003738EB">
        <w:t xml:space="preserve"> the students’ impression and reaction to the course</w:t>
      </w:r>
      <w:r>
        <w:t xml:space="preserve"> and validate the program outcomes and curriculum</w:t>
      </w:r>
      <w:r w:rsidR="003738EB">
        <w:t>. This information will provide feedback for continuous improvement of Holm Center’s training and educational programming, courses, and overall curriculum.</w:t>
      </w:r>
      <w:r>
        <w:t xml:space="preserve">  Holm Center is tasked by</w:t>
      </w:r>
      <w:r w:rsidR="008876C8">
        <w:t xml:space="preserve"> USAF</w:t>
      </w:r>
      <w:r>
        <w:t xml:space="preserve"> </w:t>
      </w:r>
      <w:r w:rsidR="008876C8">
        <w:t>Air Education and Training Command (</w:t>
      </w:r>
      <w:r>
        <w:t>AETC</w:t>
      </w:r>
      <w:r w:rsidR="008876C8">
        <w:t>)</w:t>
      </w:r>
      <w:r>
        <w:t xml:space="preserve"> to manage this program. </w:t>
      </w:r>
    </w:p>
    <w:p w:rsidR="00C8488C" w14:paraId="3D909681" w14:textId="77777777"/>
    <w:p w:rsidR="00434E33" w:rsidRPr="00434E33" w:rsidP="00434E33" w14:paraId="0CB2E93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268A5" w14:paraId="0570814E" w14:textId="3C98B8DF">
      <w:r>
        <w:t>Respondents are civilian college students</w:t>
      </w:r>
      <w:r w:rsidR="00BE5CF2">
        <w:t xml:space="preserve"> who elect to take the course through a university. They will be provided a link to a survey within </w:t>
      </w:r>
      <w:r w:rsidR="00EA2913">
        <w:t>Qual</w:t>
      </w:r>
      <w:r w:rsidR="00BE5CF2">
        <w:t>trics</w:t>
      </w:r>
      <w:r w:rsidR="00D12E00">
        <w:t>, the Air University Online Survey Tool.</w:t>
      </w:r>
    </w:p>
    <w:p w:rsidR="009B7F9D" w14:paraId="34AF2B5C" w14:textId="77777777">
      <w:pPr>
        <w:rPr>
          <w:b/>
        </w:rPr>
      </w:pPr>
    </w:p>
    <w:p w:rsidR="00F06866" w:rsidRPr="00F06866" w14:paraId="37082B9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F7C7E4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7605DF8E" w14:textId="3CE0A08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516E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A5E426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C51575" w14:paraId="66FEF397" w14:textId="1421838B">
      <w:pPr>
        <w:pStyle w:val="BodyTextIndent"/>
        <w:tabs>
          <w:tab w:val="left" w:pos="360"/>
        </w:tabs>
        <w:ind w:left="5040" w:hanging="504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C516E4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C516E4">
        <w:rPr>
          <w:bCs/>
          <w:sz w:val="24"/>
          <w:u w:val="single"/>
        </w:rPr>
        <w:t xml:space="preserve"> </w:t>
      </w:r>
      <w:r w:rsidR="00C51575">
        <w:rPr>
          <w:bCs/>
          <w:sz w:val="24"/>
          <w:u w:val="single"/>
        </w:rPr>
        <w:t xml:space="preserve"> </w:t>
      </w:r>
    </w:p>
    <w:p w:rsidR="00C51575" w:rsidP="00C51575" w14:paraId="7593942D" w14:textId="77777777">
      <w:pPr>
        <w:pStyle w:val="BodyTextIndent"/>
        <w:tabs>
          <w:tab w:val="left" w:pos="360"/>
        </w:tabs>
        <w:ind w:left="0"/>
      </w:pPr>
    </w:p>
    <w:p w:rsidR="00CA2650" w14:paraId="5DD3D4E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229A7A3B" w14:textId="77777777">
      <w:pPr>
        <w:rPr>
          <w:sz w:val="16"/>
          <w:szCs w:val="16"/>
        </w:rPr>
      </w:pPr>
    </w:p>
    <w:p w:rsidR="008101A5" w:rsidRPr="009C13B9" w:rsidP="008101A5" w14:paraId="1B4FEFA5" w14:textId="77777777">
      <w:r>
        <w:t xml:space="preserve">I certify the following to be true: </w:t>
      </w:r>
    </w:p>
    <w:p w:rsidR="008101A5" w:rsidP="008101A5" w14:paraId="64A947FC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D3B6D7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BE3E6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711BBA2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4FC1EB6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D70718F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DC15C0F" w14:textId="77777777"/>
    <w:p w:rsidR="009C13B9" w:rsidP="009C13B9" w14:paraId="3DF56E83" w14:textId="389F5A63">
      <w:r>
        <w:t>Name</w:t>
      </w:r>
      <w:r w:rsidR="00AF31D7">
        <w:t>: Ms. Patricia Sergey</w:t>
      </w:r>
    </w:p>
    <w:p w:rsidR="00AF31D7" w:rsidP="009C13B9" w14:paraId="5113B1F0" w14:textId="77777777"/>
    <w:p w:rsidR="00062462" w:rsidP="009C13B9" w14:paraId="0B1907C2" w14:textId="77777777"/>
    <w:p w:rsidR="00062462" w:rsidP="009C13B9" w14:paraId="14CCA511" w14:textId="77777777"/>
    <w:p w:rsidR="009C13B9" w:rsidP="009C13B9" w14:paraId="2F9A1737" w14:textId="77777777">
      <w:r>
        <w:t>To assist review, please provide answers to the following question:</w:t>
      </w:r>
    </w:p>
    <w:p w:rsidR="009C13B9" w:rsidP="009C13B9" w14:paraId="45796868" w14:textId="77777777">
      <w:pPr>
        <w:pStyle w:val="ListParagraph"/>
        <w:ind w:left="360"/>
      </w:pPr>
    </w:p>
    <w:p w:rsidR="00575806" w:rsidP="009C13B9" w14:paraId="0FA5249D" w14:textId="77777777">
      <w:pPr>
        <w:pStyle w:val="ListParagraph"/>
        <w:ind w:left="360"/>
      </w:pPr>
    </w:p>
    <w:p w:rsidR="009C13B9" w:rsidRPr="00C86E91" w:rsidP="00C86E91" w14:paraId="5DA725F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0673EF4" w14:textId="0E9F901E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AF31D7">
        <w:t>X</w:t>
      </w:r>
      <w:r w:rsidR="009239AA">
        <w:t xml:space="preserve">]  No </w:t>
      </w:r>
    </w:p>
    <w:p w:rsidR="00C86E91" w:rsidP="00B517A6" w14:paraId="43E6FD84" w14:textId="13FF435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AF31D7">
        <w:t xml:space="preserve"> </w:t>
      </w:r>
      <w:r w:rsidR="009239AA">
        <w:t>] No</w:t>
      </w:r>
      <w:r>
        <w:t xml:space="preserve">   </w:t>
      </w:r>
    </w:p>
    <w:p w:rsidR="00C86E91" w:rsidP="00B517A6" w14:paraId="0F9899EE" w14:textId="0D99822F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>Yes  [</w:t>
      </w:r>
      <w:r w:rsidR="00D16124">
        <w:t xml:space="preserve"> </w:t>
      </w:r>
      <w:r>
        <w:t>]No</w:t>
      </w:r>
    </w:p>
    <w:p w:rsidR="00CF6542" w:rsidP="00C86E91" w14:paraId="6C56054B" w14:textId="77777777">
      <w:pPr>
        <w:pStyle w:val="ListParagraph"/>
        <w:ind w:left="0"/>
        <w:rPr>
          <w:b/>
        </w:rPr>
      </w:pPr>
    </w:p>
    <w:p w:rsidR="00C86E91" w:rsidRPr="00C86E91" w:rsidP="00C86E91" w14:paraId="3B15F32D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41ED299" w14:textId="3BBF5562">
      <w:r>
        <w:t xml:space="preserve">Is an incentive (e.g., money or reimbursement of expenses, token of appreciation) provided to participants?  </w:t>
      </w:r>
      <w:r>
        <w:t>[  ]</w:t>
      </w:r>
      <w:r>
        <w:t xml:space="preserve"> Yes </w:t>
      </w:r>
      <w:r w:rsidR="00D51D15">
        <w:t xml:space="preserve"> </w:t>
      </w:r>
      <w:r>
        <w:t>[</w:t>
      </w:r>
      <w:r w:rsidR="00D51D15">
        <w:t>X</w:t>
      </w:r>
      <w:r>
        <w:t xml:space="preserve">] No  </w:t>
      </w:r>
    </w:p>
    <w:p w:rsidR="00C86E91" w14:paraId="23A0757A" w14:textId="77777777">
      <w:pPr>
        <w:rPr>
          <w:b/>
        </w:rPr>
      </w:pPr>
    </w:p>
    <w:p w:rsidR="00575806" w14:paraId="4F9B120A" w14:textId="77777777">
      <w:pPr>
        <w:rPr>
          <w:b/>
        </w:rPr>
      </w:pPr>
    </w:p>
    <w:p w:rsidR="00C86E91" w14:paraId="5DC77EE4" w14:textId="0B0FE19A">
      <w:pPr>
        <w:rPr>
          <w:b/>
        </w:rPr>
      </w:pPr>
    </w:p>
    <w:p w:rsidR="005E714A" w:rsidP="00C86E91" w14:paraId="495BEC2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67FB9FB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5"/>
        <w:gridCol w:w="1530"/>
        <w:gridCol w:w="1620"/>
        <w:gridCol w:w="1296"/>
      </w:tblGrid>
      <w:tr w14:paraId="628747FC" w14:textId="77777777" w:rsidTr="006866E7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6832D9" w:rsidRPr="0001027E" w:rsidP="00C8488C" w14:paraId="4D0ED143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4C7ED393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01027E" w:rsidP="00843796" w14:paraId="38879F3F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296" w:type="dxa"/>
          </w:tcPr>
          <w:p w:rsidR="006832D9" w:rsidRPr="0001027E" w:rsidP="00843796" w14:paraId="45F4FC7E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3D72AFAB" w14:textId="77777777" w:rsidTr="006866E7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6832D9" w:rsidP="00843796" w14:paraId="7AE1830F" w14:textId="69B1FE65">
            <w:r>
              <w:t>Individuals (</w:t>
            </w:r>
            <w:r w:rsidR="00D51D15">
              <w:t>College students</w:t>
            </w:r>
            <w:r w:rsidR="00FC034A">
              <w:t>)</w:t>
            </w:r>
            <w:r w:rsidR="00D51D15">
              <w:t xml:space="preserve"> </w:t>
            </w:r>
          </w:p>
        </w:tc>
        <w:tc>
          <w:tcPr>
            <w:tcW w:w="1530" w:type="dxa"/>
          </w:tcPr>
          <w:p w:rsidR="006832D9" w:rsidP="00843796" w14:paraId="386DC199" w14:textId="4F1EB83A">
            <w:r>
              <w:t>100</w:t>
            </w:r>
          </w:p>
        </w:tc>
        <w:tc>
          <w:tcPr>
            <w:tcW w:w="1620" w:type="dxa"/>
          </w:tcPr>
          <w:p w:rsidR="006832D9" w:rsidP="00843796" w14:paraId="65A8DAD4" w14:textId="394F8CAA">
            <w:r>
              <w:t xml:space="preserve">10 </w:t>
            </w:r>
            <w:r w:rsidR="00702A7A">
              <w:t>m</w:t>
            </w:r>
            <w:r>
              <w:t>inutes</w:t>
            </w:r>
          </w:p>
        </w:tc>
        <w:tc>
          <w:tcPr>
            <w:tcW w:w="1296" w:type="dxa"/>
          </w:tcPr>
          <w:p w:rsidR="006832D9" w:rsidP="00843796" w14:paraId="19DFE576" w14:textId="0FEDDE01">
            <w:r>
              <w:t>17 hours</w:t>
            </w:r>
          </w:p>
        </w:tc>
      </w:tr>
      <w:tr w14:paraId="37B83226" w14:textId="77777777" w:rsidTr="006866E7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215" w:type="dxa"/>
          </w:tcPr>
          <w:p w:rsidR="006832D9" w:rsidP="00843796" w14:paraId="73C9F7C1" w14:textId="77777777"/>
        </w:tc>
        <w:tc>
          <w:tcPr>
            <w:tcW w:w="1530" w:type="dxa"/>
          </w:tcPr>
          <w:p w:rsidR="006832D9" w:rsidP="00843796" w14:paraId="26328FA4" w14:textId="77777777"/>
        </w:tc>
        <w:tc>
          <w:tcPr>
            <w:tcW w:w="1620" w:type="dxa"/>
          </w:tcPr>
          <w:p w:rsidR="006832D9" w:rsidP="00843796" w14:paraId="7CBD4909" w14:textId="77777777"/>
        </w:tc>
        <w:tc>
          <w:tcPr>
            <w:tcW w:w="1296" w:type="dxa"/>
          </w:tcPr>
          <w:p w:rsidR="006832D9" w:rsidP="00843796" w14:paraId="04A7E2E6" w14:textId="77777777"/>
        </w:tc>
      </w:tr>
      <w:tr w14:paraId="746BE0FC" w14:textId="77777777" w:rsidTr="006866E7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215" w:type="dxa"/>
          </w:tcPr>
          <w:p w:rsidR="006832D9" w:rsidRPr="0001027E" w:rsidP="00843796" w14:paraId="3068B62B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C216BB5" w14:textId="53972C5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20" w:type="dxa"/>
          </w:tcPr>
          <w:p w:rsidR="006832D9" w:rsidP="00843796" w14:paraId="692DE1A8" w14:textId="154EB351"/>
        </w:tc>
        <w:tc>
          <w:tcPr>
            <w:tcW w:w="1296" w:type="dxa"/>
          </w:tcPr>
          <w:p w:rsidR="006832D9" w:rsidRPr="0001027E" w:rsidP="00843796" w14:paraId="2036E13F" w14:textId="5FAB1E0E">
            <w:pPr>
              <w:rPr>
                <w:b/>
              </w:rPr>
            </w:pPr>
            <w:r>
              <w:rPr>
                <w:b/>
              </w:rPr>
              <w:t>17 hours</w:t>
            </w:r>
          </w:p>
        </w:tc>
      </w:tr>
    </w:tbl>
    <w:p w:rsidR="00F3170F" w:rsidP="00F3170F" w14:paraId="69A31F1A" w14:textId="77777777"/>
    <w:p w:rsidR="005E714A" w:rsidRPr="007D5F1C" w14:paraId="31ED1684" w14:textId="112FB2CD">
      <w:pPr>
        <w:rPr>
          <w:b/>
          <w:i/>
          <w:iCs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Pr="008876C8" w:rsidR="00C86E91">
        <w:t xml:space="preserve">The estimated annual cost to the </w:t>
      </w:r>
      <w:r w:rsidRPr="008876C8" w:rsidR="000E55F9">
        <w:t>public</w:t>
      </w:r>
      <w:r w:rsidRPr="008876C8" w:rsidR="006B6FD7">
        <w:t xml:space="preserve"> </w:t>
      </w:r>
      <w:r w:rsidRPr="008876C8" w:rsidR="00C86E91">
        <w:t>is</w:t>
      </w:r>
      <w:r w:rsidRPr="008876C8" w:rsidR="005D5F7A">
        <w:t xml:space="preserve"> </w:t>
      </w:r>
      <w:r w:rsidRPr="008876C8" w:rsidR="00983204">
        <w:t>$</w:t>
      </w:r>
      <w:r w:rsidRPr="008876C8" w:rsidR="00702A7A">
        <w:t>121.</w:t>
      </w:r>
      <w:r w:rsidRPr="008876C8" w:rsidR="007D5F1C">
        <w:t xml:space="preserve"> </w:t>
      </w:r>
    </w:p>
    <w:p w:rsidR="00ED6492" w:rsidRPr="008876C8" w14:paraId="6F859945" w14:textId="77777777">
      <w:pPr>
        <w:rPr>
          <w:b/>
          <w:strike/>
          <w:color w:val="FF0000"/>
        </w:rPr>
      </w:pPr>
    </w:p>
    <w:p w:rsidR="0069403B" w:rsidP="00F06866" w14:paraId="7355EBAB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</w:t>
      </w:r>
      <w:r w:rsidR="009B7142">
        <w:rPr>
          <w:b/>
          <w:bCs/>
          <w:u w:val="single"/>
        </w:rPr>
        <w:t xml:space="preserve">loy statistical methods, please </w:t>
      </w:r>
      <w:r>
        <w:rPr>
          <w:b/>
          <w:bCs/>
          <w:u w:val="single"/>
        </w:rPr>
        <w:t>provide answers to the following questions:</w:t>
      </w:r>
    </w:p>
    <w:p w:rsidR="0069403B" w:rsidP="00F06866" w14:paraId="423EE5D9" w14:textId="77777777">
      <w:pPr>
        <w:rPr>
          <w:b/>
        </w:rPr>
      </w:pPr>
    </w:p>
    <w:p w:rsidR="00F06866" w:rsidP="00F06866" w14:paraId="020490E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04368917" w14:textId="4BCA312C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5F7A">
        <w:tab/>
      </w:r>
      <w:r w:rsidR="005D5F7A">
        <w:tab/>
      </w:r>
      <w:r w:rsidR="00636621">
        <w:tab/>
      </w:r>
      <w:r w:rsidR="00636621">
        <w:tab/>
      </w:r>
      <w:r w:rsidR="00636621">
        <w:tab/>
      </w:r>
      <w:r w:rsidR="00575806">
        <w:t>[</w:t>
      </w:r>
      <w:r w:rsidR="00C516E4">
        <w:t>X</w:t>
      </w:r>
      <w:r w:rsidR="00575806">
        <w:t>]</w:t>
      </w:r>
      <w:r>
        <w:t xml:space="preserve"> </w:t>
      </w:r>
      <w:r>
        <w:t>Yes</w:t>
      </w:r>
      <w:r w:rsidR="009B7F9D">
        <w:t xml:space="preserve">  </w:t>
      </w:r>
      <w:r>
        <w:t>[</w:t>
      </w:r>
      <w:r>
        <w:t xml:space="preserve"> ] No</w:t>
      </w:r>
    </w:p>
    <w:p w:rsidR="00636621" w:rsidRPr="00020B55" w:rsidP="00636621" w14:paraId="3B35F52D" w14:textId="77777777">
      <w:pPr>
        <w:pStyle w:val="ListParagraph"/>
        <w:rPr>
          <w:i/>
          <w:iCs/>
        </w:rPr>
      </w:pPr>
    </w:p>
    <w:p w:rsidR="00636621" w:rsidRPr="00020B55" w:rsidP="001B0AAA" w14:paraId="200B8433" w14:textId="77777777">
      <w:pPr>
        <w:rPr>
          <w:i/>
          <w:iCs/>
        </w:rPr>
      </w:pPr>
      <w:r w:rsidRPr="00020B55">
        <w:rPr>
          <w:i/>
          <w:iCs/>
        </w:rPr>
        <w:t>If the answer is yes, please provide a description of both below</w:t>
      </w:r>
      <w:r w:rsidRPr="00020B55" w:rsidR="00A403BB">
        <w:rPr>
          <w:i/>
          <w:iCs/>
        </w:rPr>
        <w:t xml:space="preserve"> (or attach the sampling plan)</w:t>
      </w:r>
      <w:r w:rsidRPr="00020B55">
        <w:rPr>
          <w:i/>
          <w:iCs/>
        </w:rPr>
        <w:t>?   If the answer is no, please provide a description of how you plan to identify your potential group of respondents</w:t>
      </w:r>
      <w:r w:rsidRPr="00020B55" w:rsidR="001B0AAA">
        <w:rPr>
          <w:i/>
          <w:iCs/>
        </w:rPr>
        <w:t xml:space="preserve"> and how you will select them</w:t>
      </w:r>
      <w:r w:rsidRPr="00020B55">
        <w:rPr>
          <w:i/>
          <w:iCs/>
        </w:rPr>
        <w:t>?</w:t>
      </w:r>
    </w:p>
    <w:p w:rsidR="00D60184" w:rsidP="00A403BB" w14:paraId="18C086BB" w14:textId="77777777">
      <w:pPr>
        <w:rPr>
          <w:i/>
          <w:iCs/>
        </w:rPr>
      </w:pPr>
    </w:p>
    <w:p w:rsidR="00D60184" w:rsidRPr="00020B55" w:rsidP="00A403BB" w14:paraId="0F61053C" w14:textId="27FCD284">
      <w:r w:rsidRPr="00020B55">
        <w:t xml:space="preserve">Survey respondents for </w:t>
      </w:r>
      <w:r w:rsidRPr="00020B55" w:rsidR="00797D42">
        <w:t>the DAFETC take the c</w:t>
      </w:r>
      <w:r w:rsidRPr="00020B55" w:rsidR="00C77CB2">
        <w:t>ourse as an elective for their degree programs. The survey will be integrated into the course</w:t>
      </w:r>
      <w:r w:rsidRPr="00020B55" w:rsidR="0065154E">
        <w:t xml:space="preserve"> </w:t>
      </w:r>
      <w:r w:rsidRPr="00020B55" w:rsidR="005455E0">
        <w:t>to determine student reaction</w:t>
      </w:r>
      <w:r w:rsidRPr="00020B55" w:rsidR="00D94BBB">
        <w:t xml:space="preserve"> of the curriculum</w:t>
      </w:r>
      <w:r w:rsidRPr="00020B55" w:rsidR="00C516E4">
        <w:t>, so all students will have an opportunity to voluntarily submit a response.</w:t>
      </w:r>
    </w:p>
    <w:p w:rsidR="004D6E14" w:rsidP="00A403BB" w14:paraId="5D1B8592" w14:textId="77777777">
      <w:pPr>
        <w:rPr>
          <w:b/>
        </w:rPr>
      </w:pPr>
    </w:p>
    <w:p w:rsidR="00A403BB" w:rsidP="00A403BB" w14:paraId="03E0098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4DB6C6B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30DB2AED" w14:textId="5E57F39C">
      <w:pPr>
        <w:ind w:left="720"/>
      </w:pPr>
      <w:r>
        <w:t>[</w:t>
      </w:r>
      <w:r w:rsidR="00D94BBB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  <w:r w:rsidR="00702A7A">
        <w:t>(Qualtrics)</w:t>
      </w:r>
    </w:p>
    <w:p w:rsidR="001B0AAA" w:rsidP="001B0AAA" w14:paraId="630A88B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262B73F4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C0C1634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6BCBC6F" w14:textId="6C4E4031">
      <w:pPr>
        <w:ind w:left="720"/>
      </w:pPr>
      <w:r>
        <w:t>[</w:t>
      </w:r>
      <w:r w:rsidR="00575806">
        <w:rPr>
          <w:bCs/>
        </w:rPr>
        <w:t xml:space="preserve">  </w:t>
      </w:r>
      <w:r>
        <w:t>]</w:t>
      </w:r>
      <w:r>
        <w:t xml:space="preserve"> Other, Explain</w:t>
      </w:r>
      <w:r w:rsidR="009B7F9D">
        <w:t xml:space="preserve">: </w:t>
      </w:r>
    </w:p>
    <w:p w:rsidR="009B7F9D" w:rsidP="001B0AAA" w14:paraId="553F4221" w14:textId="77777777">
      <w:pPr>
        <w:ind w:left="720"/>
      </w:pPr>
    </w:p>
    <w:p w:rsidR="005E714A" w:rsidRPr="00702A7A" w:rsidP="00702A7A" w14:paraId="4CF5EFB7" w14:textId="68D36C32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</w:t>
      </w:r>
      <w:r w:rsidR="00575806">
        <w:t>[</w:t>
      </w:r>
      <w:r w:rsidR="00D94BBB">
        <w:t>X</w:t>
      </w:r>
      <w:r w:rsidR="00575806">
        <w:t xml:space="preserve">] </w:t>
      </w:r>
      <w:r>
        <w:t xml:space="preserve"> No</w:t>
      </w:r>
    </w:p>
    <w:sectPr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48B34CB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B714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211149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E0D11"/>
    <w:multiLevelType w:val="hybridMultilevel"/>
    <w:tmpl w:val="FEA25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decimal"/>
      <w:lvlText w:val="%5."/>
      <w:lvlJc w:val="left"/>
      <w:pPr>
        <w:ind w:left="72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decimal"/>
      <w:lvlText w:val="%8."/>
      <w:lvlJc w:val="left"/>
      <w:pPr>
        <w:ind w:left="720" w:hanging="360"/>
      </w:pPr>
    </w:lvl>
    <w:lvl w:ilvl="8">
      <w:start w:val="1"/>
      <w:numFmt w:val="decimal"/>
      <w:lvlText w:val="%9."/>
      <w:lvlJc w:val="left"/>
      <w:pPr>
        <w:ind w:left="720" w:hanging="36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8426653">
    <w:abstractNumId w:val="10"/>
  </w:num>
  <w:num w:numId="2" w16cid:durableId="2030450599">
    <w:abstractNumId w:val="17"/>
  </w:num>
  <w:num w:numId="3" w16cid:durableId="834106603">
    <w:abstractNumId w:val="16"/>
  </w:num>
  <w:num w:numId="4" w16cid:durableId="1292398962">
    <w:abstractNumId w:val="18"/>
  </w:num>
  <w:num w:numId="5" w16cid:durableId="1346253185">
    <w:abstractNumId w:val="3"/>
  </w:num>
  <w:num w:numId="6" w16cid:durableId="2134009488">
    <w:abstractNumId w:val="1"/>
  </w:num>
  <w:num w:numId="7" w16cid:durableId="581571967">
    <w:abstractNumId w:val="8"/>
  </w:num>
  <w:num w:numId="8" w16cid:durableId="55205322">
    <w:abstractNumId w:val="14"/>
  </w:num>
  <w:num w:numId="9" w16cid:durableId="1905799663">
    <w:abstractNumId w:val="9"/>
  </w:num>
  <w:num w:numId="10" w16cid:durableId="1997024827">
    <w:abstractNumId w:val="2"/>
  </w:num>
  <w:num w:numId="11" w16cid:durableId="1098061369">
    <w:abstractNumId w:val="6"/>
  </w:num>
  <w:num w:numId="12" w16cid:durableId="248151288">
    <w:abstractNumId w:val="7"/>
  </w:num>
  <w:num w:numId="13" w16cid:durableId="1294477969">
    <w:abstractNumId w:val="0"/>
  </w:num>
  <w:num w:numId="14" w16cid:durableId="1671324461">
    <w:abstractNumId w:val="15"/>
  </w:num>
  <w:num w:numId="15" w16cid:durableId="1976719288">
    <w:abstractNumId w:val="13"/>
  </w:num>
  <w:num w:numId="16" w16cid:durableId="651257979">
    <w:abstractNumId w:val="11"/>
  </w:num>
  <w:num w:numId="17" w16cid:durableId="455953741">
    <w:abstractNumId w:val="4"/>
  </w:num>
  <w:num w:numId="18" w16cid:durableId="1406030050">
    <w:abstractNumId w:val="5"/>
  </w:num>
  <w:num w:numId="19" w16cid:durableId="11108517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42DD"/>
    <w:rsid w:val="000178E0"/>
    <w:rsid w:val="00020B55"/>
    <w:rsid w:val="00023A57"/>
    <w:rsid w:val="00047A64"/>
    <w:rsid w:val="00062462"/>
    <w:rsid w:val="00067329"/>
    <w:rsid w:val="000B2838"/>
    <w:rsid w:val="000C1CC5"/>
    <w:rsid w:val="000C3CE1"/>
    <w:rsid w:val="000D44CA"/>
    <w:rsid w:val="000E200B"/>
    <w:rsid w:val="000E55F9"/>
    <w:rsid w:val="000E740A"/>
    <w:rsid w:val="000F68BE"/>
    <w:rsid w:val="00106DE7"/>
    <w:rsid w:val="00177C39"/>
    <w:rsid w:val="001927A4"/>
    <w:rsid w:val="00194AC6"/>
    <w:rsid w:val="001A23B0"/>
    <w:rsid w:val="001A25CC"/>
    <w:rsid w:val="001B0AAA"/>
    <w:rsid w:val="001B3CFA"/>
    <w:rsid w:val="001B508F"/>
    <w:rsid w:val="001C39F7"/>
    <w:rsid w:val="002071C8"/>
    <w:rsid w:val="0023585B"/>
    <w:rsid w:val="00237B48"/>
    <w:rsid w:val="00243BA7"/>
    <w:rsid w:val="0024521E"/>
    <w:rsid w:val="0025421C"/>
    <w:rsid w:val="00263811"/>
    <w:rsid w:val="00263C3D"/>
    <w:rsid w:val="00274D0B"/>
    <w:rsid w:val="002951AE"/>
    <w:rsid w:val="002A5404"/>
    <w:rsid w:val="002B052D"/>
    <w:rsid w:val="002B34CD"/>
    <w:rsid w:val="002B3C95"/>
    <w:rsid w:val="002D0B92"/>
    <w:rsid w:val="002E6DF8"/>
    <w:rsid w:val="003366E9"/>
    <w:rsid w:val="003600F8"/>
    <w:rsid w:val="003738EB"/>
    <w:rsid w:val="003D5BBE"/>
    <w:rsid w:val="003D69EC"/>
    <w:rsid w:val="003E353E"/>
    <w:rsid w:val="003E3C61"/>
    <w:rsid w:val="003F1C5B"/>
    <w:rsid w:val="00411C42"/>
    <w:rsid w:val="00434E33"/>
    <w:rsid w:val="00441434"/>
    <w:rsid w:val="0044191F"/>
    <w:rsid w:val="004443D4"/>
    <w:rsid w:val="0045264C"/>
    <w:rsid w:val="00470417"/>
    <w:rsid w:val="004876EC"/>
    <w:rsid w:val="0049011E"/>
    <w:rsid w:val="004A67AA"/>
    <w:rsid w:val="004B7B13"/>
    <w:rsid w:val="004C6324"/>
    <w:rsid w:val="004D6E14"/>
    <w:rsid w:val="005009B0"/>
    <w:rsid w:val="00513016"/>
    <w:rsid w:val="00524B9F"/>
    <w:rsid w:val="005455E0"/>
    <w:rsid w:val="00552D3E"/>
    <w:rsid w:val="005554DA"/>
    <w:rsid w:val="00575806"/>
    <w:rsid w:val="005A1006"/>
    <w:rsid w:val="005A1A57"/>
    <w:rsid w:val="005D5F7A"/>
    <w:rsid w:val="005E714A"/>
    <w:rsid w:val="005F693D"/>
    <w:rsid w:val="006140A0"/>
    <w:rsid w:val="00636621"/>
    <w:rsid w:val="00636B17"/>
    <w:rsid w:val="00642B49"/>
    <w:rsid w:val="0065154E"/>
    <w:rsid w:val="00663A8E"/>
    <w:rsid w:val="00664654"/>
    <w:rsid w:val="00665778"/>
    <w:rsid w:val="006771B4"/>
    <w:rsid w:val="006832D9"/>
    <w:rsid w:val="006866E7"/>
    <w:rsid w:val="0069403B"/>
    <w:rsid w:val="006A175C"/>
    <w:rsid w:val="006B6FD7"/>
    <w:rsid w:val="006F3DDE"/>
    <w:rsid w:val="00702A7A"/>
    <w:rsid w:val="00704678"/>
    <w:rsid w:val="00706346"/>
    <w:rsid w:val="007425E7"/>
    <w:rsid w:val="00797D42"/>
    <w:rsid w:val="007B4246"/>
    <w:rsid w:val="007D20E2"/>
    <w:rsid w:val="007D5F1C"/>
    <w:rsid w:val="007E1846"/>
    <w:rsid w:val="007E2EAC"/>
    <w:rsid w:val="007F7080"/>
    <w:rsid w:val="00802607"/>
    <w:rsid w:val="008101A5"/>
    <w:rsid w:val="00817EC3"/>
    <w:rsid w:val="00822664"/>
    <w:rsid w:val="00831FE3"/>
    <w:rsid w:val="00843796"/>
    <w:rsid w:val="0084496E"/>
    <w:rsid w:val="00847CC4"/>
    <w:rsid w:val="008527DF"/>
    <w:rsid w:val="00867DFC"/>
    <w:rsid w:val="00885C45"/>
    <w:rsid w:val="008876C8"/>
    <w:rsid w:val="00895229"/>
    <w:rsid w:val="008B2EB3"/>
    <w:rsid w:val="008B7A57"/>
    <w:rsid w:val="008F0203"/>
    <w:rsid w:val="008F3359"/>
    <w:rsid w:val="008F50D4"/>
    <w:rsid w:val="009239AA"/>
    <w:rsid w:val="009319D1"/>
    <w:rsid w:val="00935ADA"/>
    <w:rsid w:val="00946B6C"/>
    <w:rsid w:val="0094753F"/>
    <w:rsid w:val="00947598"/>
    <w:rsid w:val="00955A71"/>
    <w:rsid w:val="0096108F"/>
    <w:rsid w:val="00967329"/>
    <w:rsid w:val="00983204"/>
    <w:rsid w:val="009A1BF0"/>
    <w:rsid w:val="009B7142"/>
    <w:rsid w:val="009B7F9D"/>
    <w:rsid w:val="009C13B9"/>
    <w:rsid w:val="009D01A2"/>
    <w:rsid w:val="009F5923"/>
    <w:rsid w:val="009F64BE"/>
    <w:rsid w:val="00A17803"/>
    <w:rsid w:val="00A3513E"/>
    <w:rsid w:val="00A403BB"/>
    <w:rsid w:val="00A450B9"/>
    <w:rsid w:val="00A5227E"/>
    <w:rsid w:val="00A674DF"/>
    <w:rsid w:val="00A83AA6"/>
    <w:rsid w:val="00A934D6"/>
    <w:rsid w:val="00AA0382"/>
    <w:rsid w:val="00AB66F3"/>
    <w:rsid w:val="00AE1809"/>
    <w:rsid w:val="00AF31D7"/>
    <w:rsid w:val="00B2517F"/>
    <w:rsid w:val="00B275BE"/>
    <w:rsid w:val="00B517A6"/>
    <w:rsid w:val="00B56078"/>
    <w:rsid w:val="00B632BA"/>
    <w:rsid w:val="00B80D76"/>
    <w:rsid w:val="00B867F5"/>
    <w:rsid w:val="00B961CE"/>
    <w:rsid w:val="00BA2105"/>
    <w:rsid w:val="00BA333B"/>
    <w:rsid w:val="00BA373D"/>
    <w:rsid w:val="00BA7E06"/>
    <w:rsid w:val="00BB43B5"/>
    <w:rsid w:val="00BB6219"/>
    <w:rsid w:val="00BD290F"/>
    <w:rsid w:val="00BE5CF2"/>
    <w:rsid w:val="00BF05D5"/>
    <w:rsid w:val="00C14CC4"/>
    <w:rsid w:val="00C21964"/>
    <w:rsid w:val="00C2369C"/>
    <w:rsid w:val="00C268A5"/>
    <w:rsid w:val="00C33C52"/>
    <w:rsid w:val="00C40D8B"/>
    <w:rsid w:val="00C51575"/>
    <w:rsid w:val="00C516E4"/>
    <w:rsid w:val="00C77CB2"/>
    <w:rsid w:val="00C8407A"/>
    <w:rsid w:val="00C8488C"/>
    <w:rsid w:val="00C86E91"/>
    <w:rsid w:val="00CA2650"/>
    <w:rsid w:val="00CA5A4D"/>
    <w:rsid w:val="00CA7244"/>
    <w:rsid w:val="00CB1078"/>
    <w:rsid w:val="00CB41C7"/>
    <w:rsid w:val="00CC6FAF"/>
    <w:rsid w:val="00CF6542"/>
    <w:rsid w:val="00D12E00"/>
    <w:rsid w:val="00D16124"/>
    <w:rsid w:val="00D24698"/>
    <w:rsid w:val="00D51D15"/>
    <w:rsid w:val="00D60184"/>
    <w:rsid w:val="00D6383F"/>
    <w:rsid w:val="00D94BBB"/>
    <w:rsid w:val="00DB59D0"/>
    <w:rsid w:val="00DC33D3"/>
    <w:rsid w:val="00DC3FE9"/>
    <w:rsid w:val="00E22893"/>
    <w:rsid w:val="00E26329"/>
    <w:rsid w:val="00E40B50"/>
    <w:rsid w:val="00E50293"/>
    <w:rsid w:val="00E65FFC"/>
    <w:rsid w:val="00E744EA"/>
    <w:rsid w:val="00E80951"/>
    <w:rsid w:val="00E80E37"/>
    <w:rsid w:val="00E83EE9"/>
    <w:rsid w:val="00E854FE"/>
    <w:rsid w:val="00E86CC6"/>
    <w:rsid w:val="00EA2913"/>
    <w:rsid w:val="00EA6EB0"/>
    <w:rsid w:val="00EB0F75"/>
    <w:rsid w:val="00EB56B3"/>
    <w:rsid w:val="00ED6492"/>
    <w:rsid w:val="00EF2095"/>
    <w:rsid w:val="00F02538"/>
    <w:rsid w:val="00F06866"/>
    <w:rsid w:val="00F15956"/>
    <w:rsid w:val="00F24CFC"/>
    <w:rsid w:val="00F3170F"/>
    <w:rsid w:val="00F55749"/>
    <w:rsid w:val="00F60A38"/>
    <w:rsid w:val="00F74D1E"/>
    <w:rsid w:val="00F976B0"/>
    <w:rsid w:val="00FA6DE7"/>
    <w:rsid w:val="00FC034A"/>
    <w:rsid w:val="00FC0A8E"/>
    <w:rsid w:val="00FC7D6E"/>
    <w:rsid w:val="00FE2FA6"/>
    <w:rsid w:val="00FE3DF2"/>
    <w:rsid w:val="00FE403A"/>
    <w:rsid w:val="00FE47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0E9B22"/>
  <w15:chartTrackingRefBased/>
  <w15:docId w15:val="{A338B0A1-9444-400F-B7F9-A55111D0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515aaa2-dc5f-4eb7-98a1-dc674c1c7b1c">HHJ4WSP6MRTV-1216573206-251</_dlc_DocId>
    <_dlc_DocIdUrl xmlns="2515aaa2-dc5f-4eb7-98a1-dc674c1c7b1c">
      <Url>https://usaf.dps.mil/sites/13057/Office-of-the-CISO/CNZA/_layouts/15/DocIdRedir.aspx?ID=HHJ4WSP6MRTV-1216573206-251</Url>
      <Description>HHJ4WSP6MRTV-1216573206-251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D488DBEDDA4F87CF211B8F31B9F2" ma:contentTypeVersion="4" ma:contentTypeDescription="Create a new document." ma:contentTypeScope="" ma:versionID="ea5ab8a97b90dd8cfbad6779c5bc2b49">
  <xsd:schema xmlns:xsd="http://www.w3.org/2001/XMLSchema" xmlns:xs="http://www.w3.org/2001/XMLSchema" xmlns:p="http://schemas.microsoft.com/office/2006/metadata/properties" xmlns:ns2="2515aaa2-dc5f-4eb7-98a1-dc674c1c7b1c" xmlns:ns3="2bdbc22b-6e37-45c2-8dcb-d6bde5da470f" targetNamespace="http://schemas.microsoft.com/office/2006/metadata/properties" ma:root="true" ma:fieldsID="83ba8b2cddf7f94993f0dc64509270ca" ns2:_="" ns3:_="">
    <xsd:import namespace="2515aaa2-dc5f-4eb7-98a1-dc674c1c7b1c"/>
    <xsd:import namespace="2bdbc22b-6e37-45c2-8dcb-d6bde5da47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aaa2-dc5f-4eb7-98a1-dc674c1c7b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c22b-6e37-45c2-8dcb-d6bde5da4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DBC5D80-047D-472D-BE9F-0D1CD9A43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F52D0-D27D-4D96-AEF9-008D73EEFECC}">
  <ds:schemaRefs>
    <ds:schemaRef ds:uri="http://schemas.microsoft.com/office/2006/metadata/properties"/>
    <ds:schemaRef ds:uri="http://schemas.microsoft.com/office/infopath/2007/PartnerControls"/>
    <ds:schemaRef ds:uri="2515aaa2-dc5f-4eb7-98a1-dc674c1c7b1c"/>
  </ds:schemaRefs>
</ds:datastoreItem>
</file>

<file path=customXml/itemProps3.xml><?xml version="1.0" encoding="utf-8"?>
<ds:datastoreItem xmlns:ds="http://schemas.openxmlformats.org/officeDocument/2006/customXml" ds:itemID="{24A41881-508C-470A-A49E-8677413B4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5aaa2-dc5f-4eb7-98a1-dc674c1c7b1c"/>
    <ds:schemaRef ds:uri="2bdbc22b-6e37-45c2-8dcb-d6bde5da4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7AE138-1E37-462D-AB35-FBCC7077B9D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02d0191-eeae-4761-b1cb-1a83e86ef445}" enabled="0" method="" siteId="{102d0191-eeae-4761-b1cb-1a83e86ef445}" removed="1"/>
  <clbl:label id="{8331b18d-2d87-48ef-a35f-ac8818ebf9b4}" enabled="0" method="" siteId="{8331b18d-2d87-48ef-a35f-ac8818ebf9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Schuff, Nicholas A CTR WHS ESD (USA)</cp:lastModifiedBy>
  <cp:revision>1</cp:revision>
  <cp:lastPrinted>2025-04-21T14:25:00Z</cp:lastPrinted>
  <dcterms:created xsi:type="dcterms:W3CDTF">2025-08-21T13:51:00Z</dcterms:created>
  <dcterms:modified xsi:type="dcterms:W3CDTF">2025-08-28T17:04:00Z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0x0101007C4ED488DBEDDA4F87CF211B8F31B9F2</vt:lpwstr>
  </property>
  <property fmtid="{D5CDD505-2E9C-101B-9397-08002B2CF9AE}" pid="3" name="_dlc_DocIdItemGuid">
    <vt:lpwstr>bed74a18-a4a0-45e7-a51a-74f25a8e2ada</vt:lpwstr>
  </property>
  <property fmtid="{D5CDD505-2E9C-101B-9397-08002B2CF9AE}" pid="4" name="_NewReviewCycle">
    <vt:lpwstr/>
  </property>
</Properties>
</file>