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13D3" w:rsidRPr="00EB5DA2" w:rsidP="006A13D3" w14:paraId="513791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14:ligatures w14:val="none"/>
        </w:rPr>
      </w:pPr>
      <w:r w:rsidRPr="00EB5DA2">
        <w:rPr>
          <w:rFonts w:ascii="Times New Roman" w:eastAsia="Times New Roman" w:hAnsi="Times New Roman" w:cs="Times New Roman"/>
          <w:kern w:val="0"/>
          <w14:ligatures w14:val="none"/>
        </w:rPr>
        <w:t>OMB CONTROL NUMBER:  0704-0553</w:t>
      </w:r>
    </w:p>
    <w:p w:rsidR="006A13D3" w:rsidRPr="00EB5DA2" w:rsidP="006A13D3" w14:paraId="5BC9EB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14:ligatures w14:val="none"/>
        </w:rPr>
      </w:pPr>
      <w:r w:rsidRPr="00EB5DA2">
        <w:rPr>
          <w:rFonts w:ascii="Times New Roman" w:eastAsia="Times New Roman" w:hAnsi="Times New Roman" w:cs="Times New Roman"/>
          <w:kern w:val="0"/>
          <w14:ligatures w14:val="none"/>
        </w:rPr>
        <w:t>OMB EXPIRATION DATE: 08/31/2028</w:t>
      </w:r>
    </w:p>
    <w:p w:rsidR="006A13D3" w:rsidRPr="00EB5DA2" w:rsidP="006A13D3" w14:paraId="6C51F5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rsidR="006A13D3" w:rsidRPr="00EB5DA2" w:rsidP="006A13D3" w14:paraId="1F44ED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14:ligatures w14:val="none"/>
        </w:rPr>
      </w:pPr>
      <w:r w:rsidRPr="00EB5DA2">
        <w:rPr>
          <w:rFonts w:ascii="Times New Roman" w:eastAsia="Times New Roman" w:hAnsi="Times New Roman" w:cs="Times New Roman"/>
          <w:b/>
          <w:kern w:val="0"/>
          <w14:ligatures w14:val="none"/>
        </w:rPr>
        <w:t>AGENCY DISCLOSURE NOTICE</w:t>
      </w:r>
    </w:p>
    <w:p w:rsidR="006A13D3" w:rsidRPr="00EB5DA2" w:rsidP="006A13D3" w14:paraId="324F56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rsidR="006A13D3" w:rsidRPr="006A13D3" w:rsidP="006A13D3" w14:paraId="17A5DDB8" w14:textId="453A9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EB5DA2">
        <w:rPr>
          <w:rFonts w:ascii="Times New Roman" w:eastAsia="Times New Roman" w:hAnsi="Times New Roman" w:cs="Times New Roman"/>
          <w:kern w:val="0"/>
          <w14:ligatures w14:val="none"/>
        </w:rPr>
        <w:t xml:space="preserve">The public reporting burden for this collection of </w:t>
      </w:r>
      <w:r w:rsidRPr="00EB5DA2">
        <w:rPr>
          <w:rFonts w:ascii="Times New Roman" w:eastAsia="Times New Roman" w:hAnsi="Times New Roman" w:cs="Times New Roman"/>
          <w:color w:val="000000"/>
          <w:kern w:val="0"/>
          <w14:ligatures w14:val="none"/>
        </w:rPr>
        <w:t xml:space="preserve">information, </w:t>
      </w:r>
      <w:r w:rsidRPr="00EB5DA2">
        <w:rPr>
          <w:rFonts w:ascii="Times New Roman" w:eastAsia="Times New Roman" w:hAnsi="Times New Roman" w:cs="Times New Roman"/>
          <w:bCs/>
          <w:color w:val="000000"/>
          <w:kern w:val="0"/>
          <w14:ligatures w14:val="none"/>
        </w:rPr>
        <w:t>0704-0553</w:t>
      </w:r>
      <w:r w:rsidRPr="00EB5DA2">
        <w:rPr>
          <w:rFonts w:ascii="Times New Roman" w:eastAsia="Times New Roman" w:hAnsi="Times New Roman" w:cs="Times New Roman"/>
          <w:color w:val="000000"/>
          <w:kern w:val="0"/>
          <w14:ligatures w14:val="none"/>
        </w:rPr>
        <w:t xml:space="preserve">, is </w:t>
      </w:r>
      <w:r w:rsidRPr="00EB5DA2">
        <w:rPr>
          <w:rFonts w:ascii="Times New Roman" w:eastAsia="Times New Roman" w:hAnsi="Times New Roman" w:cs="Times New Roman"/>
          <w:kern w:val="0"/>
          <w14:ligatures w14:val="none"/>
        </w:rPr>
        <w:t xml:space="preserve">estimated to average </w:t>
      </w:r>
      <w:r>
        <w:rPr>
          <w:rFonts w:ascii="Times New Roman" w:eastAsia="Times New Roman" w:hAnsi="Times New Roman" w:cs="Times New Roman"/>
          <w:kern w:val="0"/>
          <w14:ligatures w14:val="none"/>
        </w:rPr>
        <w:t>30</w:t>
      </w:r>
      <w:r w:rsidRPr="00EB5DA2">
        <w:rPr>
          <w:rFonts w:ascii="Times New Roman" w:eastAsia="Times New Roman" w:hAnsi="Times New Roman" w:cs="Times New Roman"/>
          <w:kern w:val="0"/>
          <w14:ligatures w14:val="none"/>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w:t>
      </w:r>
      <w:r w:rsidR="002D5F3D">
        <w:rPr>
          <w:rFonts w:ascii="Times New Roman" w:eastAsia="Times New Roman" w:hAnsi="Times New Roman" w:cs="Times New Roman"/>
          <w:kern w:val="0"/>
          <w14:ligatures w14:val="none"/>
        </w:rPr>
        <w:t>War</w:t>
      </w:r>
      <w:r w:rsidRPr="00EB5DA2">
        <w:rPr>
          <w:rFonts w:ascii="Times New Roman" w:eastAsia="Times New Roman" w:hAnsi="Times New Roman" w:cs="Times New Roman"/>
          <w:kern w:val="0"/>
          <w14:ligatures w14:val="none"/>
        </w:rPr>
        <w:t>, Washington Headquarters Services, at whs.mc-alex.esd.mbx.dd-dod-information-collections@mail.mil. Respondents should be aware that notwithstanding any other provision of law, no person shall be subject to</w:t>
      </w:r>
      <w:r w:rsidRPr="00EB5DA2">
        <w:rPr>
          <w:rFonts w:ascii="Times New Roman" w:eastAsia="Times New Roman" w:hAnsi="Times New Roman" w:cs="Times New Roman"/>
          <w:kern w:val="0"/>
          <w14:ligatures w14:val="none"/>
        </w:rPr>
        <w:t xml:space="preserve"> any penalty for failing to comply with a collection of information if it does not display a currently valid OMB control number. </w:t>
      </w:r>
    </w:p>
    <w:p w:rsidR="002A1A28" w:rsidRPr="00931FE5" w:rsidP="002A1A28" w14:paraId="639A0028" w14:textId="469D3277">
      <w:pPr>
        <w:pStyle w:val="Heading1"/>
        <w:rPr>
          <w:rFonts w:ascii="Open Sans" w:hAnsi="Open Sans" w:cs="Open Sans"/>
          <w:sz w:val="32"/>
          <w:szCs w:val="32"/>
        </w:rPr>
      </w:pPr>
      <w:r w:rsidRPr="00931FE5">
        <w:rPr>
          <w:rFonts w:ascii="Open Sans" w:hAnsi="Open Sans" w:cs="Open Sans"/>
          <w:sz w:val="32"/>
          <w:szCs w:val="32"/>
        </w:rPr>
        <w:t xml:space="preserve">Discontinued Military Spouse Employment Partnership (MSEP) Partners </w:t>
      </w:r>
      <w:r w:rsidRPr="00931FE5" w:rsidR="00087BEC">
        <w:rPr>
          <w:rFonts w:ascii="Open Sans" w:hAnsi="Open Sans" w:cs="Open Sans"/>
          <w:sz w:val="32"/>
          <w:szCs w:val="32"/>
        </w:rPr>
        <w:t>Discussion Guide (</w:t>
      </w:r>
      <w:r w:rsidRPr="00931FE5" w:rsidR="00711733">
        <w:rPr>
          <w:rFonts w:ascii="Open Sans" w:hAnsi="Open Sans" w:cs="Open Sans"/>
          <w:sz w:val="32"/>
          <w:szCs w:val="32"/>
        </w:rPr>
        <w:t>30</w:t>
      </w:r>
      <w:r w:rsidRPr="00931FE5" w:rsidR="00087BEC">
        <w:rPr>
          <w:rFonts w:ascii="Open Sans" w:hAnsi="Open Sans" w:cs="Open Sans"/>
          <w:sz w:val="32"/>
          <w:szCs w:val="32"/>
        </w:rPr>
        <w:t xml:space="preserve"> Minutes)</w:t>
      </w:r>
      <w:r w:rsidRPr="00931FE5">
        <w:rPr>
          <w:rFonts w:ascii="Open Sans" w:hAnsi="Open Sans" w:cs="Open Sans"/>
          <w:sz w:val="32"/>
          <w:szCs w:val="32"/>
        </w:rPr>
        <w:t xml:space="preserve"> </w:t>
      </w:r>
    </w:p>
    <w:p w:rsidR="002A1A28" w:rsidRPr="00931FE5" w:rsidP="002A1A28" w14:paraId="2604ECD4" w14:textId="56A3E58B">
      <w:pPr>
        <w:spacing w:before="100" w:beforeAutospacing="1" w:after="100" w:afterAutospacing="1" w:line="240" w:lineRule="auto"/>
        <w:rPr>
          <w:rFonts w:ascii="Open Sans" w:eastAsia="Times New Roman" w:hAnsi="Open Sans" w:cs="Open Sans"/>
          <w:kern w:val="0"/>
          <w:sz w:val="22"/>
          <w:szCs w:val="22"/>
          <w14:ligatures w14:val="none"/>
        </w:rPr>
      </w:pPr>
      <w:r w:rsidRPr="00931FE5">
        <w:rPr>
          <w:rFonts w:ascii="Open Sans" w:eastAsia="Times New Roman" w:hAnsi="Open Sans" w:cs="Open Sans"/>
          <w:b/>
          <w:bCs/>
          <w:kern w:val="0"/>
          <w:sz w:val="22"/>
          <w:szCs w:val="22"/>
          <w14:ligatures w14:val="none"/>
        </w:rPr>
        <w:t>Purpose</w:t>
      </w:r>
      <w:r w:rsidRPr="00931FE5">
        <w:rPr>
          <w:rFonts w:ascii="Open Sans" w:eastAsia="Times New Roman" w:hAnsi="Open Sans" w:cs="Open Sans"/>
          <w:kern w:val="0"/>
          <w:sz w:val="22"/>
          <w:szCs w:val="22"/>
          <w14:ligatures w14:val="none"/>
        </w:rPr>
        <w:t xml:space="preserve">: </w:t>
      </w:r>
      <w:r w:rsidRPr="00931FE5" w:rsidR="008C6EE0">
        <w:rPr>
          <w:rFonts w:ascii="Open Sans" w:eastAsia="Times New Roman" w:hAnsi="Open Sans" w:cs="Open Sans"/>
          <w:kern w:val="0"/>
          <w:sz w:val="22"/>
          <w:szCs w:val="22"/>
          <w14:ligatures w14:val="none"/>
        </w:rPr>
        <w:t xml:space="preserve">Understand why employers who </w:t>
      </w:r>
      <w:r w:rsidR="00DE1F55">
        <w:rPr>
          <w:rFonts w:ascii="Open Sans" w:eastAsia="Times New Roman" w:hAnsi="Open Sans" w:cs="Open Sans"/>
          <w:kern w:val="0"/>
          <w:sz w:val="22"/>
          <w:szCs w:val="22"/>
          <w14:ligatures w14:val="none"/>
        </w:rPr>
        <w:t>started</w:t>
      </w:r>
      <w:r w:rsidRPr="00931FE5" w:rsidR="008C6EE0">
        <w:rPr>
          <w:rFonts w:ascii="Open Sans" w:eastAsia="Times New Roman" w:hAnsi="Open Sans" w:cs="Open Sans"/>
          <w:kern w:val="0"/>
          <w:sz w:val="22"/>
          <w:szCs w:val="22"/>
          <w14:ligatures w14:val="none"/>
        </w:rPr>
        <w:t xml:space="preserve"> the Military Spouse Employment Partnership (MSEP) </w:t>
      </w:r>
      <w:r w:rsidR="00DE1F55">
        <w:rPr>
          <w:rFonts w:ascii="Open Sans" w:eastAsia="Times New Roman" w:hAnsi="Open Sans" w:cs="Open Sans"/>
          <w:kern w:val="0"/>
          <w:sz w:val="22"/>
          <w:szCs w:val="22"/>
          <w14:ligatures w14:val="none"/>
        </w:rPr>
        <w:t>application</w:t>
      </w:r>
      <w:r w:rsidR="00F177C4">
        <w:rPr>
          <w:rFonts w:ascii="Open Sans" w:eastAsia="Times New Roman" w:hAnsi="Open Sans" w:cs="Open Sans"/>
          <w:kern w:val="0"/>
          <w:sz w:val="22"/>
          <w:szCs w:val="22"/>
          <w14:ligatures w14:val="none"/>
        </w:rPr>
        <w:t xml:space="preserve"> </w:t>
      </w:r>
      <w:r w:rsidRPr="00931FE5" w:rsidR="008C6EE0">
        <w:rPr>
          <w:rFonts w:ascii="Open Sans" w:eastAsia="Times New Roman" w:hAnsi="Open Sans" w:cs="Open Sans"/>
          <w:kern w:val="0"/>
          <w:sz w:val="22"/>
          <w:szCs w:val="22"/>
          <w14:ligatures w14:val="none"/>
        </w:rPr>
        <w:t xml:space="preserve">process chose to </w:t>
      </w:r>
      <w:r w:rsidRPr="00931FE5" w:rsidR="00F1101A">
        <w:rPr>
          <w:rFonts w:ascii="Open Sans" w:eastAsia="Times New Roman" w:hAnsi="Open Sans" w:cs="Open Sans"/>
          <w:kern w:val="0"/>
          <w:sz w:val="22"/>
          <w:szCs w:val="22"/>
          <w14:ligatures w14:val="none"/>
        </w:rPr>
        <w:t>discontinue</w:t>
      </w:r>
      <w:r w:rsidR="00A64479">
        <w:rPr>
          <w:rFonts w:ascii="Open Sans" w:eastAsia="Times New Roman" w:hAnsi="Open Sans" w:cs="Open Sans"/>
          <w:kern w:val="0"/>
          <w:sz w:val="22"/>
          <w:szCs w:val="22"/>
          <w14:ligatures w14:val="none"/>
        </w:rPr>
        <w:t>; i</w:t>
      </w:r>
      <w:r w:rsidRPr="00931FE5" w:rsidR="008C6EE0">
        <w:rPr>
          <w:rFonts w:ascii="Open Sans" w:eastAsia="Times New Roman" w:hAnsi="Open Sans" w:cs="Open Sans"/>
          <w:kern w:val="0"/>
          <w:sz w:val="22"/>
          <w:szCs w:val="22"/>
          <w14:ligatures w14:val="none"/>
        </w:rPr>
        <w:t>dentify actionable improvements to better align MSEP with employer need</w:t>
      </w:r>
      <w:r w:rsidRPr="00931FE5" w:rsidR="00711733">
        <w:rPr>
          <w:rFonts w:ascii="Open Sans" w:eastAsia="Times New Roman" w:hAnsi="Open Sans" w:cs="Open Sans"/>
          <w:kern w:val="0"/>
          <w:sz w:val="22"/>
          <w:szCs w:val="22"/>
          <w14:ligatures w14:val="none"/>
        </w:rPr>
        <w:t>s and constraints</w:t>
      </w:r>
    </w:p>
    <w:p w:rsidR="002A1A28" w:rsidRPr="00931FE5" w:rsidP="002A1A28" w14:paraId="25FE42E1" w14:textId="77777777">
      <w:pPr>
        <w:spacing w:before="100" w:beforeAutospacing="1" w:after="100" w:afterAutospacing="1" w:line="240" w:lineRule="auto"/>
        <w:ind w:firstLine="360"/>
        <w:outlineLvl w:val="2"/>
        <w:rPr>
          <w:rFonts w:ascii="Open Sans" w:eastAsia="Times New Roman" w:hAnsi="Open Sans" w:cs="Open Sans"/>
          <w:b/>
          <w:bCs/>
          <w:kern w:val="0"/>
          <w:sz w:val="22"/>
          <w:szCs w:val="22"/>
          <w14:ligatures w14:val="none"/>
        </w:rPr>
      </w:pPr>
      <w:r w:rsidRPr="00931FE5">
        <w:rPr>
          <w:rFonts w:ascii="Open Sans" w:eastAsia="Times New Roman" w:hAnsi="Open Sans" w:cs="Open Sans"/>
          <w:b/>
          <w:bCs/>
          <w:kern w:val="0"/>
          <w:sz w:val="22"/>
          <w:szCs w:val="22"/>
          <w14:ligatures w14:val="none"/>
        </w:rPr>
        <w:t>Welcome and Context</w:t>
      </w:r>
    </w:p>
    <w:p w:rsidR="002A1A28" w:rsidRPr="00931FE5" w:rsidP="002A1A28" w14:paraId="26587E9E" w14:textId="77777777">
      <w:pPr>
        <w:numPr>
          <w:ilvl w:val="0"/>
          <w:numId w:val="1"/>
        </w:numPr>
        <w:tabs>
          <w:tab w:val="clear" w:pos="720"/>
        </w:tabs>
        <w:spacing w:before="100" w:beforeAutospacing="1" w:after="100" w:afterAutospacing="1" w:line="240" w:lineRule="auto"/>
        <w:rPr>
          <w:rFonts w:ascii="Open Sans" w:hAnsi="Open Sans" w:cs="Open Sans"/>
          <w:sz w:val="22"/>
          <w:szCs w:val="22"/>
        </w:rPr>
      </w:pPr>
      <w:r w:rsidRPr="00931FE5">
        <w:rPr>
          <w:rFonts w:ascii="Open Sans" w:hAnsi="Open Sans" w:cs="Open Sans"/>
          <w:sz w:val="22"/>
          <w:szCs w:val="22"/>
        </w:rPr>
        <w:t>Introductions and role identification; state relationship to Office of Spouse Employment</w:t>
      </w:r>
    </w:p>
    <w:p w:rsidR="002A1A28" w:rsidRPr="00931FE5" w:rsidP="002A1A28" w14:paraId="2BFE34D0" w14:textId="1243D161">
      <w:pPr>
        <w:pStyle w:val="RptBulletLevel1"/>
        <w:numPr>
          <w:ilvl w:val="0"/>
          <w:numId w:val="1"/>
        </w:numPr>
        <w:spacing w:after="0"/>
        <w:rPr>
          <w:rFonts w:ascii="Open Sans" w:hAnsi="Open Sans" w:cs="Open Sans"/>
          <w:sz w:val="22"/>
          <w:szCs w:val="22"/>
        </w:rPr>
      </w:pPr>
      <w:r w:rsidRPr="00931FE5">
        <w:rPr>
          <w:rFonts w:ascii="Open Sans" w:hAnsi="Open Sans" w:cs="Open Sans"/>
          <w:b/>
          <w:bCs/>
          <w:sz w:val="22"/>
          <w:szCs w:val="22"/>
        </w:rPr>
        <w:t>Request to Record</w:t>
      </w:r>
      <w:r w:rsidRPr="00931FE5">
        <w:rPr>
          <w:rFonts w:ascii="Open Sans" w:hAnsi="Open Sans" w:cs="Open Sans"/>
          <w:sz w:val="22"/>
          <w:szCs w:val="22"/>
        </w:rPr>
        <w:t>: Is it okay with you if we record this session? Any information shared during this conversation will remain confidential and recordings will only be used to support detailed notetaking. If you are not okay with the session being recorded, you can still participate</w:t>
      </w:r>
      <w:r w:rsidRPr="00931FE5" w:rsidR="006E0593">
        <w:rPr>
          <w:rFonts w:ascii="Open Sans" w:hAnsi="Open Sans" w:cs="Open Sans"/>
          <w:sz w:val="22"/>
          <w:szCs w:val="22"/>
        </w:rPr>
        <w:t xml:space="preserve"> </w:t>
      </w:r>
      <w:r w:rsidRPr="00931FE5">
        <w:rPr>
          <w:rFonts w:ascii="Open Sans" w:hAnsi="Open Sans" w:cs="Open Sans"/>
          <w:sz w:val="22"/>
          <w:szCs w:val="22"/>
        </w:rPr>
        <w:t>in the discussion</w:t>
      </w:r>
      <w:r w:rsidRPr="00931FE5">
        <w:rPr>
          <w:rFonts w:ascii="Open Sans" w:hAnsi="Open Sans" w:cs="Open Sans"/>
          <w:sz w:val="22"/>
          <w:szCs w:val="22"/>
        </w:rPr>
        <w:t>.</w:t>
      </w:r>
      <w:r>
        <w:rPr>
          <w:rFonts w:ascii="Open Sans" w:hAnsi="Open Sans" w:cs="Open Sans"/>
          <w:sz w:val="22"/>
          <w:szCs w:val="22"/>
        </w:rPr>
        <w:t xml:space="preserve"> We will have a notetaker to capture information.</w:t>
      </w:r>
    </w:p>
    <w:p w:rsidR="002A1A28" w:rsidRPr="00C71795" w:rsidP="00C71795" w14:paraId="523CD8FE" w14:textId="29D3649C">
      <w:pPr>
        <w:numPr>
          <w:ilvl w:val="0"/>
          <w:numId w:val="1"/>
        </w:numPr>
        <w:spacing w:before="100" w:beforeAutospacing="1" w:after="100" w:afterAutospacing="1" w:line="240" w:lineRule="auto"/>
        <w:rPr>
          <w:rFonts w:ascii="Open Sans" w:eastAsia="Times New Roman" w:hAnsi="Open Sans" w:cs="Open Sans"/>
          <w:kern w:val="0"/>
          <w:sz w:val="22"/>
          <w:szCs w:val="22"/>
          <w14:ligatures w14:val="none"/>
        </w:rPr>
      </w:pPr>
      <w:r w:rsidRPr="00931FE5">
        <w:rPr>
          <w:rFonts w:ascii="Open Sans" w:eastAsia="Times New Roman" w:hAnsi="Open Sans" w:cs="Open Sans"/>
          <w:b/>
          <w:kern w:val="0"/>
          <w:sz w:val="22"/>
          <w:szCs w:val="22"/>
          <w14:ligatures w14:val="none"/>
        </w:rPr>
        <w:t>Objective Framing</w:t>
      </w:r>
      <w:r w:rsidRPr="00931FE5">
        <w:rPr>
          <w:rFonts w:ascii="Open Sans" w:eastAsia="Times New Roman" w:hAnsi="Open Sans" w:cs="Open Sans"/>
          <w:bCs/>
          <w:kern w:val="0"/>
          <w:sz w:val="22"/>
          <w:szCs w:val="22"/>
          <w14:ligatures w14:val="none"/>
        </w:rPr>
        <w:t>:</w:t>
      </w:r>
      <w:r w:rsidRPr="00931FE5">
        <w:rPr>
          <w:rFonts w:ascii="Open Sans" w:eastAsia="Times New Roman" w:hAnsi="Open Sans" w:cs="Open Sans"/>
          <w:kern w:val="0"/>
          <w:sz w:val="22"/>
          <w:szCs w:val="22"/>
          <w14:ligatures w14:val="none"/>
        </w:rPr>
        <w:t xml:space="preserve"> The Department </w:t>
      </w:r>
      <w:r w:rsidRPr="00931FE5" w:rsidR="009C192A">
        <w:rPr>
          <w:rFonts w:ascii="Open Sans" w:eastAsia="Times New Roman" w:hAnsi="Open Sans" w:cs="Open Sans"/>
          <w:kern w:val="0"/>
          <w:sz w:val="22"/>
          <w:szCs w:val="22"/>
          <w14:ligatures w14:val="none"/>
        </w:rPr>
        <w:t xml:space="preserve">of War </w:t>
      </w:r>
      <w:r w:rsidRPr="00931FE5">
        <w:rPr>
          <w:rFonts w:ascii="Open Sans" w:eastAsia="Times New Roman" w:hAnsi="Open Sans" w:cs="Open Sans"/>
          <w:kern w:val="0"/>
          <w:sz w:val="22"/>
          <w:szCs w:val="22"/>
          <w14:ligatures w14:val="none"/>
        </w:rPr>
        <w:t xml:space="preserve">is making a concerted effort to reduce the military spouse unemployment rate. Part of this bold and ambitious goal is </w:t>
      </w:r>
      <w:r w:rsidR="003E0FED">
        <w:rPr>
          <w:rFonts w:ascii="Open Sans" w:eastAsia="Times New Roman" w:hAnsi="Open Sans" w:cs="Open Sans"/>
          <w:kern w:val="0"/>
          <w:sz w:val="22"/>
          <w:szCs w:val="22"/>
          <w14:ligatures w14:val="none"/>
        </w:rPr>
        <w:t>to strengthen</w:t>
      </w:r>
      <w:r w:rsidRPr="00931FE5">
        <w:rPr>
          <w:rFonts w:ascii="Open Sans" w:eastAsia="Times New Roman" w:hAnsi="Open Sans" w:cs="Open Sans"/>
          <w:kern w:val="0"/>
          <w:sz w:val="22"/>
          <w:szCs w:val="22"/>
          <w14:ligatures w14:val="none"/>
        </w:rPr>
        <w:t xml:space="preserve"> our partnerships with employers like yourself. </w:t>
      </w:r>
      <w:r w:rsidRPr="00931FE5" w:rsidR="00B11379">
        <w:rPr>
          <w:rFonts w:ascii="Open Sans" w:eastAsia="Times New Roman" w:hAnsi="Open Sans" w:cs="Open Sans"/>
          <w:kern w:val="0"/>
          <w:sz w:val="22"/>
          <w:szCs w:val="22"/>
          <w14:ligatures w14:val="none"/>
        </w:rPr>
        <w:t>As part of this process, we want to speak with employers who started the MSEP partner</w:t>
      </w:r>
      <w:r w:rsidR="00E277D2">
        <w:rPr>
          <w:rFonts w:ascii="Open Sans" w:eastAsia="Times New Roman" w:hAnsi="Open Sans" w:cs="Open Sans"/>
          <w:kern w:val="0"/>
          <w:sz w:val="22"/>
          <w:szCs w:val="22"/>
          <w14:ligatures w14:val="none"/>
        </w:rPr>
        <w:t xml:space="preserve"> application</w:t>
      </w:r>
      <w:r w:rsidRPr="00C71795" w:rsidR="00E277D2">
        <w:rPr>
          <w:rFonts w:ascii="Open Sans" w:eastAsia="Times New Roman" w:hAnsi="Open Sans" w:cs="Open Sans"/>
          <w:kern w:val="0"/>
          <w:sz w:val="22"/>
          <w:szCs w:val="22"/>
          <w14:ligatures w14:val="none"/>
        </w:rPr>
        <w:t xml:space="preserve"> </w:t>
      </w:r>
      <w:r w:rsidRPr="00C71795" w:rsidR="00B11379">
        <w:rPr>
          <w:rFonts w:ascii="Open Sans" w:eastAsia="Times New Roman" w:hAnsi="Open Sans" w:cs="Open Sans"/>
          <w:kern w:val="0"/>
          <w:sz w:val="22"/>
          <w:szCs w:val="22"/>
          <w14:ligatures w14:val="none"/>
        </w:rPr>
        <w:t>but didn’t complete it</w:t>
      </w:r>
      <w:r w:rsidRPr="00C71795" w:rsidR="003E0FED">
        <w:rPr>
          <w:rFonts w:ascii="Open Sans" w:eastAsia="Times New Roman" w:hAnsi="Open Sans" w:cs="Open Sans"/>
          <w:kern w:val="0"/>
          <w:sz w:val="22"/>
          <w:szCs w:val="22"/>
          <w14:ligatures w14:val="none"/>
        </w:rPr>
        <w:t xml:space="preserve"> to</w:t>
      </w:r>
      <w:r w:rsidRPr="00C71795" w:rsidR="00B11379">
        <w:rPr>
          <w:rFonts w:ascii="Open Sans" w:eastAsia="Times New Roman" w:hAnsi="Open Sans" w:cs="Open Sans"/>
          <w:kern w:val="0"/>
          <w:sz w:val="22"/>
          <w:szCs w:val="22"/>
          <w14:ligatures w14:val="none"/>
        </w:rPr>
        <w:t xml:space="preserve"> help us learn what didn’t work</w:t>
      </w:r>
      <w:r w:rsidR="00CC5F4B">
        <w:rPr>
          <w:rFonts w:ascii="Open Sans" w:eastAsia="Times New Roman" w:hAnsi="Open Sans" w:cs="Open Sans"/>
          <w:kern w:val="0"/>
          <w:sz w:val="22"/>
          <w:szCs w:val="22"/>
          <w14:ligatures w14:val="none"/>
        </w:rPr>
        <w:t>.</w:t>
      </w:r>
      <w:r w:rsidRPr="00C71795" w:rsidR="00B11379">
        <w:rPr>
          <w:rFonts w:ascii="Open Sans" w:eastAsia="Times New Roman" w:hAnsi="Open Sans" w:cs="Open Sans"/>
          <w:kern w:val="0"/>
          <w:sz w:val="22"/>
          <w:szCs w:val="22"/>
          <w14:ligatures w14:val="none"/>
        </w:rPr>
        <w:t xml:space="preserve"> </w:t>
      </w:r>
      <w:r w:rsidRPr="00C71795">
        <w:rPr>
          <w:rFonts w:ascii="Open Sans" w:eastAsia="Times New Roman" w:hAnsi="Open Sans" w:cs="Open Sans"/>
          <w:kern w:val="0"/>
          <w:sz w:val="22"/>
          <w:szCs w:val="22"/>
          <w14:ligatures w14:val="none"/>
        </w:rPr>
        <w:t>Do you have any questions before we begin?</w:t>
      </w:r>
    </w:p>
    <w:p w:rsidR="002A1A28" w:rsidRPr="00931FE5" w:rsidP="002A1A28" w14:paraId="035D626B" w14:textId="22432EB4">
      <w:pPr>
        <w:numPr>
          <w:ilvl w:val="0"/>
          <w:numId w:val="1"/>
        </w:numPr>
        <w:spacing w:before="100" w:beforeAutospacing="1" w:after="100" w:afterAutospacing="1" w:line="240" w:lineRule="auto"/>
        <w:rPr>
          <w:rFonts w:ascii="Open Sans" w:eastAsia="Times New Roman" w:hAnsi="Open Sans" w:cs="Open Sans"/>
          <w:kern w:val="0"/>
          <w:sz w:val="22"/>
          <w:szCs w:val="22"/>
          <w14:ligatures w14:val="none"/>
        </w:rPr>
      </w:pPr>
      <w:r w:rsidRPr="00931FE5">
        <w:rPr>
          <w:rFonts w:ascii="Open Sans" w:eastAsia="Times New Roman" w:hAnsi="Open Sans" w:cs="Open Sans"/>
          <w:b/>
          <w:kern w:val="0"/>
          <w:sz w:val="22"/>
          <w:szCs w:val="22"/>
          <w14:ligatures w14:val="none"/>
        </w:rPr>
        <w:t xml:space="preserve">Voluntary/Confidential </w:t>
      </w:r>
      <w:r w:rsidRPr="00931FE5">
        <w:rPr>
          <w:rFonts w:ascii="Open Sans" w:eastAsia="Times New Roman" w:hAnsi="Open Sans" w:cs="Open Sans"/>
          <w:b/>
          <w:bCs/>
          <w:kern w:val="0"/>
          <w:sz w:val="22"/>
          <w:szCs w:val="22"/>
          <w14:ligatures w14:val="none"/>
        </w:rPr>
        <w:t>Participation</w:t>
      </w:r>
      <w:r w:rsidRPr="00931FE5">
        <w:rPr>
          <w:rFonts w:ascii="Open Sans" w:eastAsia="Times New Roman" w:hAnsi="Open Sans" w:cs="Open Sans"/>
          <w:kern w:val="0"/>
          <w:sz w:val="22"/>
          <w:szCs w:val="22"/>
          <w14:ligatures w14:val="none"/>
        </w:rPr>
        <w:t xml:space="preserve">: Your organization’s participation is strictly voluntary, and you do not have to answer </w:t>
      </w:r>
      <w:r w:rsidRPr="00931FE5">
        <w:rPr>
          <w:rFonts w:ascii="Open Sans" w:eastAsia="Times New Roman" w:hAnsi="Open Sans" w:cs="Open Sans"/>
          <w:kern w:val="0"/>
          <w:sz w:val="22"/>
          <w:szCs w:val="22"/>
          <w14:ligatures w14:val="none"/>
        </w:rPr>
        <w:t>every question. You may end the interview at any time.</w:t>
      </w:r>
      <w:r w:rsidRPr="002D5F3D" w:rsidR="002D5F3D">
        <w:t xml:space="preserve"> </w:t>
      </w:r>
      <w:r w:rsidRPr="002D5F3D" w:rsidR="002D5F3D">
        <w:rPr>
          <w:rFonts w:ascii="Open Sans" w:eastAsia="Times New Roman" w:hAnsi="Open Sans" w:cs="Open Sans"/>
          <w:kern w:val="0"/>
          <w:sz w:val="22"/>
          <w:szCs w:val="22"/>
          <w14:ligatures w14:val="none"/>
        </w:rPr>
        <w:t>The risks associated with participating are minimal, such as mild discomfort when answering questions, and there are no consequences if you decline to participate or decide not to answer questions.</w:t>
      </w:r>
    </w:p>
    <w:p w:rsidR="002A1A28" w:rsidRPr="00931FE5" w:rsidP="002A1A28" w14:paraId="309543B1" w14:textId="025C0BB7">
      <w:pPr>
        <w:numPr>
          <w:ilvl w:val="0"/>
          <w:numId w:val="1"/>
        </w:numPr>
        <w:spacing w:before="100" w:beforeAutospacing="1" w:after="100" w:afterAutospacing="1" w:line="240" w:lineRule="auto"/>
        <w:rPr>
          <w:rFonts w:ascii="Open Sans" w:eastAsia="Times New Roman" w:hAnsi="Open Sans" w:cs="Open Sans"/>
          <w:kern w:val="0"/>
          <w:sz w:val="22"/>
          <w:szCs w:val="22"/>
          <w14:ligatures w14:val="none"/>
        </w:rPr>
      </w:pPr>
      <w:r w:rsidRPr="00931FE5">
        <w:rPr>
          <w:rFonts w:ascii="Open Sans" w:eastAsia="Times New Roman" w:hAnsi="Open Sans" w:cs="Open Sans"/>
          <w:b/>
          <w:kern w:val="0"/>
          <w:sz w:val="22"/>
          <w:szCs w:val="22"/>
          <w14:ligatures w14:val="none"/>
        </w:rPr>
        <w:t>PII Disclaimer</w:t>
      </w:r>
      <w:r w:rsidRPr="00931FE5">
        <w:rPr>
          <w:rFonts w:ascii="Open Sans" w:eastAsia="Times New Roman" w:hAnsi="Open Sans" w:cs="Open Sans"/>
          <w:bCs/>
          <w:kern w:val="0"/>
          <w:sz w:val="22"/>
          <w:szCs w:val="22"/>
          <w14:ligatures w14:val="none"/>
        </w:rPr>
        <w:t xml:space="preserve">: </w:t>
      </w:r>
      <w:r w:rsidRPr="005218F9" w:rsidR="005218F9">
        <w:rPr>
          <w:rFonts w:ascii="Open Sans" w:eastAsia="Times New Roman" w:hAnsi="Open Sans" w:cs="Open Sans"/>
          <w:bCs/>
          <w:kern w:val="0"/>
          <w:sz w:val="22"/>
          <w:szCs w:val="22"/>
          <w14:ligatures w14:val="none"/>
        </w:rPr>
        <w:t>Your name and email are being used for the purpose of scheduling these discussions and your name will be included in the recording of this call. Please refrain from sharing any additional specific data about yourself and keep answers related to the organization you are representing. Any information you choose to share about your organization will remain confidential and the recording of this discussion will be promptly deleted following the verification of notes taken by the notetaker. Notes taken from this call will also be deleted following the extraction of insights. Insights derived from this conversation will not be attached to yours or your organization’s information.</w:t>
      </w:r>
    </w:p>
    <w:p w:rsidR="002D5F3D" w:rsidP="002A1A28" w14:paraId="6BE4CAE7" w14:textId="77777777">
      <w:pPr>
        <w:spacing w:before="100" w:beforeAutospacing="1" w:after="100" w:afterAutospacing="1" w:line="240" w:lineRule="auto"/>
        <w:ind w:left="360"/>
        <w:outlineLvl w:val="2"/>
        <w:rPr>
          <w:rFonts w:ascii="Open Sans" w:eastAsia="Times New Roman" w:hAnsi="Open Sans" w:cs="Open Sans"/>
          <w:b/>
          <w:bCs/>
          <w:kern w:val="0"/>
          <w:sz w:val="22"/>
          <w:szCs w:val="22"/>
          <w:u w:val="single"/>
          <w14:ligatures w14:val="none"/>
        </w:rPr>
      </w:pPr>
    </w:p>
    <w:p w:rsidR="00FD0DEA" w:rsidRPr="002D5F3D" w:rsidP="002D5F3D" w14:paraId="45BAB535" w14:textId="72A98046">
      <w:pPr>
        <w:spacing w:before="100" w:beforeAutospacing="1" w:after="100" w:afterAutospacing="1" w:line="240" w:lineRule="auto"/>
        <w:ind w:left="360"/>
        <w:outlineLvl w:val="2"/>
        <w:rPr>
          <w:rFonts w:ascii="Open Sans" w:eastAsia="Times New Roman" w:hAnsi="Open Sans" w:cs="Open Sans"/>
          <w:b/>
          <w:bCs/>
          <w:kern w:val="0"/>
          <w:sz w:val="22"/>
          <w:szCs w:val="22"/>
          <w:u w:val="single"/>
          <w14:ligatures w14:val="none"/>
        </w:rPr>
      </w:pPr>
      <w:r w:rsidRPr="00931FE5">
        <w:rPr>
          <w:rFonts w:ascii="Open Sans" w:eastAsia="Times New Roman" w:hAnsi="Open Sans" w:cs="Open Sans"/>
          <w:b/>
          <w:bCs/>
          <w:kern w:val="0"/>
          <w:sz w:val="22"/>
          <w:szCs w:val="22"/>
          <w:u w:val="single"/>
          <w14:ligatures w14:val="none"/>
        </w:rPr>
        <w:t xml:space="preserve">Interviewer Note: </w:t>
      </w:r>
      <w:r w:rsidRPr="00931FE5">
        <w:rPr>
          <w:rFonts w:ascii="Open Sans" w:eastAsia="Times New Roman" w:hAnsi="Open Sans" w:cs="Open Sans"/>
          <w:kern w:val="0"/>
          <w:sz w:val="22"/>
          <w:szCs w:val="22"/>
          <w:u w:val="single"/>
          <w14:ligatures w14:val="none"/>
        </w:rPr>
        <w:t xml:space="preserve">Please prioritize asking the bolded questions if time is running short. </w:t>
      </w:r>
    </w:p>
    <w:p w:rsidR="00FD0DEA" w:rsidRPr="00931FE5" w:rsidP="00FD0DEA" w14:paraId="24EB0AFA" w14:textId="2E3FCB7C">
      <w:pPr>
        <w:pStyle w:val="Heading2"/>
        <w:rPr>
          <w:rFonts w:ascii="Open Sans" w:hAnsi="Open Sans" w:cs="Open Sans"/>
          <w:b/>
          <w:bCs/>
          <w:color w:val="000000" w:themeColor="text1"/>
          <w:sz w:val="22"/>
          <w:szCs w:val="22"/>
        </w:rPr>
      </w:pPr>
      <w:r w:rsidRPr="00931FE5">
        <w:rPr>
          <w:rFonts w:ascii="Open Sans" w:hAnsi="Open Sans" w:cs="Open Sans"/>
          <w:b/>
          <w:bCs/>
          <w:color w:val="000000" w:themeColor="text1"/>
          <w:sz w:val="22"/>
          <w:szCs w:val="22"/>
        </w:rPr>
        <w:t xml:space="preserve">Background &amp; Context </w:t>
      </w:r>
    </w:p>
    <w:p w:rsidR="00FD0DEA" w:rsidRPr="00212122" w:rsidP="00FD0DEA" w14:paraId="79F51C66" w14:textId="63236D41">
      <w:pPr>
        <w:numPr>
          <w:ilvl w:val="0"/>
          <w:numId w:val="28"/>
        </w:numPr>
        <w:spacing w:before="100" w:beforeAutospacing="1" w:after="100" w:afterAutospacing="1" w:line="240" w:lineRule="auto"/>
        <w:rPr>
          <w:rStyle w:val="Strong"/>
          <w:rFonts w:ascii="Open Sans" w:hAnsi="Open Sans" w:cs="Open Sans"/>
          <w:b w:val="0"/>
          <w:bCs w:val="0"/>
          <w:sz w:val="22"/>
          <w:szCs w:val="22"/>
        </w:rPr>
      </w:pPr>
      <w:r w:rsidRPr="00212122">
        <w:rPr>
          <w:rStyle w:val="Strong"/>
          <w:rFonts w:ascii="Open Sans" w:hAnsi="Open Sans" w:cs="Open Sans"/>
          <w:b w:val="0"/>
          <w:bCs w:val="0"/>
          <w:sz w:val="22"/>
          <w:szCs w:val="22"/>
        </w:rPr>
        <w:t>How did you initially hear about the Military Spouse Employment Partnership?</w:t>
      </w:r>
    </w:p>
    <w:p w:rsidR="00FD0DEA" w:rsidRPr="00931FE5" w:rsidP="00FD0DEA" w14:paraId="210EC0E6" w14:textId="2DC7817A">
      <w:pPr>
        <w:numPr>
          <w:ilvl w:val="0"/>
          <w:numId w:val="28"/>
        </w:numPr>
        <w:spacing w:before="100" w:beforeAutospacing="1" w:after="100" w:afterAutospacing="1" w:line="240" w:lineRule="auto"/>
        <w:rPr>
          <w:rStyle w:val="Strong"/>
          <w:rFonts w:ascii="Open Sans" w:hAnsi="Open Sans" w:cs="Open Sans"/>
          <w:sz w:val="22"/>
          <w:szCs w:val="22"/>
        </w:rPr>
      </w:pPr>
      <w:r w:rsidRPr="00931FE5">
        <w:rPr>
          <w:rStyle w:val="Strong"/>
          <w:rFonts w:ascii="Open Sans" w:hAnsi="Open Sans" w:cs="Open Sans"/>
          <w:sz w:val="22"/>
          <w:szCs w:val="22"/>
        </w:rPr>
        <w:t xml:space="preserve">What prompted your organization to start the MSEP </w:t>
      </w:r>
      <w:r w:rsidR="00D62890">
        <w:rPr>
          <w:rStyle w:val="Strong"/>
          <w:rFonts w:ascii="Open Sans" w:hAnsi="Open Sans" w:cs="Open Sans"/>
          <w:sz w:val="22"/>
          <w:szCs w:val="22"/>
        </w:rPr>
        <w:t>application</w:t>
      </w:r>
      <w:r w:rsidRPr="00931FE5">
        <w:rPr>
          <w:rStyle w:val="Strong"/>
          <w:rFonts w:ascii="Open Sans" w:hAnsi="Open Sans" w:cs="Open Sans"/>
          <w:sz w:val="22"/>
          <w:szCs w:val="22"/>
        </w:rPr>
        <w:t>?</w:t>
      </w:r>
    </w:p>
    <w:p w:rsidR="00FD0DEA" w:rsidRPr="00931FE5" w:rsidP="00FD0DEA" w14:paraId="2B269CB9" w14:textId="27590E5F">
      <w:pPr>
        <w:numPr>
          <w:ilvl w:val="0"/>
          <w:numId w:val="28"/>
        </w:numPr>
        <w:spacing w:before="100" w:beforeAutospacing="1" w:after="100" w:afterAutospacing="1" w:line="240" w:lineRule="auto"/>
        <w:rPr>
          <w:rStyle w:val="Strong"/>
          <w:rFonts w:ascii="Open Sans" w:hAnsi="Open Sans" w:cs="Open Sans"/>
          <w:b w:val="0"/>
          <w:bCs w:val="0"/>
          <w:sz w:val="22"/>
          <w:szCs w:val="22"/>
        </w:rPr>
      </w:pPr>
      <w:r>
        <w:rPr>
          <w:rStyle w:val="Strong"/>
          <w:rFonts w:ascii="Open Sans" w:hAnsi="Open Sans" w:cs="Open Sans"/>
          <w:b w:val="0"/>
          <w:bCs w:val="0"/>
          <w:sz w:val="22"/>
          <w:szCs w:val="22"/>
        </w:rPr>
        <w:t>How</w:t>
      </w:r>
      <w:r w:rsidRPr="00931FE5" w:rsidR="00B57957">
        <w:rPr>
          <w:rStyle w:val="Strong"/>
          <w:rFonts w:ascii="Open Sans" w:hAnsi="Open Sans" w:cs="Open Sans"/>
          <w:b w:val="0"/>
          <w:bCs w:val="0"/>
          <w:sz w:val="22"/>
          <w:szCs w:val="22"/>
        </w:rPr>
        <w:t xml:space="preserve"> did you anticipate MSEP </w:t>
      </w:r>
      <w:r w:rsidRPr="00931FE5" w:rsidR="00711733">
        <w:rPr>
          <w:rStyle w:val="Strong"/>
          <w:rFonts w:ascii="Open Sans" w:hAnsi="Open Sans" w:cs="Open Sans"/>
          <w:b w:val="0"/>
          <w:bCs w:val="0"/>
          <w:sz w:val="22"/>
          <w:szCs w:val="22"/>
        </w:rPr>
        <w:t>being able to help</w:t>
      </w:r>
      <w:r w:rsidRPr="00931FE5" w:rsidR="00B57957">
        <w:rPr>
          <w:rStyle w:val="Strong"/>
          <w:rFonts w:ascii="Open Sans" w:hAnsi="Open Sans" w:cs="Open Sans"/>
          <w:b w:val="0"/>
          <w:bCs w:val="0"/>
          <w:sz w:val="22"/>
          <w:szCs w:val="22"/>
        </w:rPr>
        <w:t xml:space="preserve"> you fill </w:t>
      </w:r>
      <w:r>
        <w:rPr>
          <w:rStyle w:val="Strong"/>
          <w:rFonts w:ascii="Open Sans" w:hAnsi="Open Sans" w:cs="Open Sans"/>
          <w:b w:val="0"/>
          <w:bCs w:val="0"/>
          <w:sz w:val="22"/>
          <w:szCs w:val="22"/>
        </w:rPr>
        <w:t>common</w:t>
      </w:r>
      <w:r w:rsidRPr="00931FE5" w:rsidR="00B57957">
        <w:rPr>
          <w:rStyle w:val="Strong"/>
          <w:rFonts w:ascii="Open Sans" w:hAnsi="Open Sans" w:cs="Open Sans"/>
          <w:b w:val="0"/>
          <w:bCs w:val="0"/>
          <w:sz w:val="22"/>
          <w:szCs w:val="22"/>
        </w:rPr>
        <w:t xml:space="preserve"> positions? </w:t>
      </w:r>
    </w:p>
    <w:p w:rsidR="00C264A6" w:rsidRPr="00931FE5" w:rsidP="00C264A6" w14:paraId="4041AD53" w14:textId="77777777">
      <w:pPr>
        <w:pStyle w:val="Heading2"/>
        <w:rPr>
          <w:rFonts w:ascii="Open Sans" w:hAnsi="Open Sans" w:cs="Open Sans"/>
          <w:b/>
          <w:bCs/>
          <w:color w:val="000000" w:themeColor="text1"/>
          <w:sz w:val="22"/>
          <w:szCs w:val="22"/>
        </w:rPr>
      </w:pPr>
      <w:r w:rsidRPr="00931FE5">
        <w:rPr>
          <w:rFonts w:ascii="Open Sans" w:hAnsi="Open Sans" w:cs="Open Sans"/>
          <w:b/>
          <w:bCs/>
          <w:color w:val="000000" w:themeColor="text1"/>
          <w:sz w:val="22"/>
          <w:szCs w:val="22"/>
        </w:rPr>
        <w:t>Experience Assessment</w:t>
      </w:r>
    </w:p>
    <w:p w:rsidR="00C8257E" w:rsidRPr="00931FE5" w:rsidP="00C8257E" w14:paraId="7CBCDF50" w14:textId="62479474">
      <w:pPr>
        <w:numPr>
          <w:ilvl w:val="0"/>
          <w:numId w:val="30"/>
        </w:numPr>
        <w:spacing w:before="100" w:beforeAutospacing="1" w:after="100" w:afterAutospacing="1" w:line="240" w:lineRule="auto"/>
        <w:rPr>
          <w:rFonts w:ascii="Open Sans" w:hAnsi="Open Sans" w:cs="Open Sans"/>
          <w:b/>
          <w:bCs/>
          <w:sz w:val="22"/>
          <w:szCs w:val="22"/>
        </w:rPr>
      </w:pPr>
      <w:r w:rsidRPr="00931FE5">
        <w:rPr>
          <w:rFonts w:ascii="Open Sans" w:hAnsi="Open Sans" w:cs="Open Sans"/>
          <w:b/>
          <w:bCs/>
          <w:sz w:val="22"/>
          <w:szCs w:val="22"/>
        </w:rPr>
        <w:t>How clear were the steps and expectations during the process for becoming a</w:t>
      </w:r>
      <w:r w:rsidR="001825BD">
        <w:rPr>
          <w:rFonts w:ascii="Open Sans" w:hAnsi="Open Sans" w:cs="Open Sans"/>
          <w:b/>
          <w:bCs/>
          <w:sz w:val="22"/>
          <w:szCs w:val="22"/>
        </w:rPr>
        <w:t>n MSEP partner</w:t>
      </w:r>
      <w:r w:rsidRPr="00931FE5">
        <w:rPr>
          <w:rFonts w:ascii="Open Sans" w:hAnsi="Open Sans" w:cs="Open Sans"/>
          <w:b/>
          <w:bCs/>
          <w:sz w:val="22"/>
          <w:szCs w:val="22"/>
        </w:rPr>
        <w:t>?</w:t>
      </w:r>
    </w:p>
    <w:p w:rsidR="00C264A6" w:rsidRPr="00931FE5" w:rsidP="00C264A6" w14:paraId="3269000B" w14:textId="7E83D8E0">
      <w:pPr>
        <w:numPr>
          <w:ilvl w:val="0"/>
          <w:numId w:val="30"/>
        </w:numPr>
        <w:spacing w:before="100" w:beforeAutospacing="1" w:after="100" w:afterAutospacing="1" w:line="240" w:lineRule="auto"/>
        <w:rPr>
          <w:rFonts w:ascii="Open Sans" w:hAnsi="Open Sans" w:cs="Open Sans"/>
          <w:sz w:val="22"/>
          <w:szCs w:val="22"/>
        </w:rPr>
      </w:pPr>
      <w:r>
        <w:rPr>
          <w:rFonts w:ascii="Open Sans" w:hAnsi="Open Sans" w:cs="Open Sans"/>
          <w:sz w:val="22"/>
          <w:szCs w:val="22"/>
        </w:rPr>
        <w:t>Did</w:t>
      </w:r>
      <w:r w:rsidR="00256A6D">
        <w:rPr>
          <w:rFonts w:ascii="Open Sans" w:hAnsi="Open Sans" w:cs="Open Sans"/>
          <w:sz w:val="22"/>
          <w:szCs w:val="22"/>
        </w:rPr>
        <w:t xml:space="preserve"> </w:t>
      </w:r>
      <w:r w:rsidRPr="00931FE5" w:rsidR="00613EAE">
        <w:rPr>
          <w:rFonts w:ascii="Open Sans" w:hAnsi="Open Sans" w:cs="Open Sans"/>
          <w:sz w:val="22"/>
          <w:szCs w:val="22"/>
        </w:rPr>
        <w:t xml:space="preserve">any requirements for </w:t>
      </w:r>
      <w:r w:rsidR="00A216BD">
        <w:rPr>
          <w:rFonts w:ascii="Open Sans" w:hAnsi="Open Sans" w:cs="Open Sans"/>
          <w:sz w:val="22"/>
          <w:szCs w:val="22"/>
        </w:rPr>
        <w:t xml:space="preserve">joining MSEP </w:t>
      </w:r>
      <w:r>
        <w:rPr>
          <w:rFonts w:ascii="Open Sans" w:hAnsi="Open Sans" w:cs="Open Sans"/>
          <w:sz w:val="22"/>
          <w:szCs w:val="22"/>
        </w:rPr>
        <w:t xml:space="preserve">prevent you from continuing </w:t>
      </w:r>
      <w:r w:rsidR="006636A2">
        <w:rPr>
          <w:rFonts w:ascii="Open Sans" w:hAnsi="Open Sans" w:cs="Open Sans"/>
          <w:sz w:val="22"/>
          <w:szCs w:val="22"/>
        </w:rPr>
        <w:t xml:space="preserve">your application? </w:t>
      </w:r>
    </w:p>
    <w:p w:rsidR="00613EAE" w:rsidRPr="00931FE5" w:rsidP="00C264A6" w14:paraId="153D6162" w14:textId="27FED751">
      <w:pPr>
        <w:numPr>
          <w:ilvl w:val="0"/>
          <w:numId w:val="30"/>
        </w:numPr>
        <w:spacing w:before="100" w:beforeAutospacing="1" w:after="100" w:afterAutospacing="1" w:line="240" w:lineRule="auto"/>
        <w:rPr>
          <w:rFonts w:ascii="Open Sans" w:hAnsi="Open Sans" w:cs="Open Sans"/>
          <w:sz w:val="22"/>
          <w:szCs w:val="22"/>
        </w:rPr>
      </w:pPr>
      <w:r w:rsidRPr="00931FE5">
        <w:rPr>
          <w:rFonts w:ascii="Open Sans" w:hAnsi="Open Sans" w:cs="Open Sans"/>
          <w:sz w:val="22"/>
          <w:szCs w:val="22"/>
        </w:rPr>
        <w:t>How would you describe the communication and support</w:t>
      </w:r>
      <w:r w:rsidR="00CF7787">
        <w:rPr>
          <w:rFonts w:ascii="Open Sans" w:hAnsi="Open Sans" w:cs="Open Sans"/>
          <w:sz w:val="22"/>
          <w:szCs w:val="22"/>
        </w:rPr>
        <w:t xml:space="preserve"> from OSE</w:t>
      </w:r>
      <w:r w:rsidRPr="00931FE5">
        <w:rPr>
          <w:rFonts w:ascii="Open Sans" w:hAnsi="Open Sans" w:cs="Open Sans"/>
          <w:sz w:val="22"/>
          <w:szCs w:val="22"/>
        </w:rPr>
        <w:t xml:space="preserve"> during the process?</w:t>
      </w:r>
    </w:p>
    <w:p w:rsidR="00FD0DEA" w:rsidRPr="00931FE5" w:rsidP="00FD0DEA" w14:paraId="7E3BA079" w14:textId="42BA9DE4">
      <w:pPr>
        <w:pStyle w:val="Heading2"/>
        <w:rPr>
          <w:rFonts w:ascii="Open Sans" w:hAnsi="Open Sans" w:cs="Open Sans"/>
          <w:b/>
          <w:bCs/>
          <w:color w:val="000000" w:themeColor="text1"/>
          <w:sz w:val="22"/>
          <w:szCs w:val="22"/>
        </w:rPr>
      </w:pPr>
      <w:r w:rsidRPr="00931FE5">
        <w:rPr>
          <w:rFonts w:ascii="Open Sans" w:hAnsi="Open Sans" w:cs="Open Sans"/>
          <w:b/>
          <w:bCs/>
          <w:color w:val="000000" w:themeColor="text1"/>
          <w:sz w:val="22"/>
          <w:szCs w:val="22"/>
        </w:rPr>
        <w:t>Reason for Discontinuation</w:t>
      </w:r>
    </w:p>
    <w:p w:rsidR="00FE4128" w:rsidRPr="00931FE5" w:rsidP="00FD0DEA" w14:paraId="0987D5D5" w14:textId="38F253CA">
      <w:pPr>
        <w:numPr>
          <w:ilvl w:val="0"/>
          <w:numId w:val="29"/>
        </w:numPr>
        <w:spacing w:before="100" w:beforeAutospacing="1" w:after="100" w:afterAutospacing="1" w:line="240" w:lineRule="auto"/>
        <w:rPr>
          <w:rStyle w:val="Strong"/>
          <w:rFonts w:ascii="Open Sans" w:hAnsi="Open Sans" w:cs="Open Sans"/>
          <w:sz w:val="22"/>
          <w:szCs w:val="22"/>
        </w:rPr>
      </w:pPr>
      <w:r w:rsidRPr="00931FE5">
        <w:rPr>
          <w:rStyle w:val="Strong"/>
          <w:rFonts w:ascii="Open Sans" w:hAnsi="Open Sans" w:cs="Open Sans"/>
          <w:sz w:val="22"/>
          <w:szCs w:val="22"/>
        </w:rPr>
        <w:t xml:space="preserve">Walk me through the process from first contact with </w:t>
      </w:r>
      <w:r w:rsidRPr="00931FE5" w:rsidR="00B90A86">
        <w:rPr>
          <w:rStyle w:val="Strong"/>
          <w:rFonts w:ascii="Open Sans" w:hAnsi="Open Sans" w:cs="Open Sans"/>
          <w:sz w:val="22"/>
          <w:szCs w:val="22"/>
        </w:rPr>
        <w:t>an MSEP representative to when you decided to discontinue the process</w:t>
      </w:r>
      <w:r w:rsidR="00483E43">
        <w:rPr>
          <w:rStyle w:val="Strong"/>
          <w:rFonts w:ascii="Open Sans" w:hAnsi="Open Sans" w:cs="Open Sans"/>
          <w:sz w:val="22"/>
          <w:szCs w:val="22"/>
        </w:rPr>
        <w:t>;</w:t>
      </w:r>
      <w:r w:rsidRPr="00931FE5" w:rsidR="00E30B7B">
        <w:rPr>
          <w:rStyle w:val="Strong"/>
          <w:rFonts w:ascii="Open Sans" w:hAnsi="Open Sans" w:cs="Open Sans"/>
          <w:sz w:val="22"/>
          <w:szCs w:val="22"/>
        </w:rPr>
        <w:t xml:space="preserve"> </w:t>
      </w:r>
      <w:r w:rsidRPr="00931FE5" w:rsidR="00FC23B0">
        <w:rPr>
          <w:rStyle w:val="Strong"/>
          <w:rFonts w:ascii="Open Sans" w:hAnsi="Open Sans" w:cs="Open Sans"/>
          <w:sz w:val="22"/>
          <w:szCs w:val="22"/>
        </w:rPr>
        <w:t>was there a specific point you decided to stop?</w:t>
      </w:r>
    </w:p>
    <w:p w:rsidR="00813AC4" w:rsidRPr="00A6603D" w:rsidP="00C264A6" w14:paraId="104F7D69" w14:textId="21F25838">
      <w:pPr>
        <w:numPr>
          <w:ilvl w:val="0"/>
          <w:numId w:val="29"/>
        </w:numPr>
        <w:spacing w:before="100" w:beforeAutospacing="1" w:after="100" w:afterAutospacing="1" w:line="240" w:lineRule="auto"/>
        <w:rPr>
          <w:rStyle w:val="Strong"/>
          <w:rFonts w:ascii="Open Sans" w:hAnsi="Open Sans" w:cs="Open Sans"/>
          <w:b w:val="0"/>
          <w:bCs w:val="0"/>
          <w:sz w:val="22"/>
          <w:szCs w:val="22"/>
        </w:rPr>
      </w:pPr>
      <w:r w:rsidRPr="00A6603D">
        <w:rPr>
          <w:rStyle w:val="Strong"/>
          <w:rFonts w:ascii="Open Sans" w:hAnsi="Open Sans" w:cs="Open Sans"/>
          <w:b w:val="0"/>
          <w:bCs w:val="0"/>
          <w:sz w:val="22"/>
          <w:szCs w:val="22"/>
        </w:rPr>
        <w:t xml:space="preserve">What </w:t>
      </w:r>
      <w:r w:rsidRPr="00A6603D" w:rsidR="00C264A6">
        <w:rPr>
          <w:rStyle w:val="Strong"/>
          <w:rFonts w:ascii="Open Sans" w:hAnsi="Open Sans" w:cs="Open Sans"/>
          <w:b w:val="0"/>
          <w:bCs w:val="0"/>
          <w:sz w:val="22"/>
          <w:szCs w:val="22"/>
        </w:rPr>
        <w:t xml:space="preserve">were the primary reasons you decided </w:t>
      </w:r>
      <w:r w:rsidRPr="00A6603D" w:rsidR="000A3071">
        <w:rPr>
          <w:rStyle w:val="Strong"/>
          <w:rFonts w:ascii="Open Sans" w:hAnsi="Open Sans" w:cs="Open Sans"/>
          <w:b w:val="0"/>
          <w:bCs w:val="0"/>
          <w:sz w:val="22"/>
          <w:szCs w:val="22"/>
        </w:rPr>
        <w:t>not to</w:t>
      </w:r>
      <w:r w:rsidR="00E31D2B">
        <w:rPr>
          <w:rStyle w:val="Strong"/>
          <w:rFonts w:ascii="Open Sans" w:hAnsi="Open Sans" w:cs="Open Sans"/>
          <w:b w:val="0"/>
          <w:bCs w:val="0"/>
          <w:sz w:val="22"/>
          <w:szCs w:val="22"/>
        </w:rPr>
        <w:t xml:space="preserve"> go through with the MSEP application</w:t>
      </w:r>
      <w:r w:rsidRPr="00A6603D" w:rsidR="00C264A6">
        <w:rPr>
          <w:rStyle w:val="Strong"/>
          <w:rFonts w:ascii="Open Sans" w:hAnsi="Open Sans" w:cs="Open Sans"/>
          <w:b w:val="0"/>
          <w:bCs w:val="0"/>
          <w:sz w:val="22"/>
          <w:szCs w:val="22"/>
        </w:rPr>
        <w:t>?</w:t>
      </w:r>
      <w:r w:rsidRPr="00A6603D" w:rsidR="006912CD">
        <w:rPr>
          <w:rStyle w:val="Strong"/>
          <w:rFonts w:ascii="Open Sans" w:hAnsi="Open Sans" w:cs="Open Sans"/>
          <w:b w:val="0"/>
          <w:bCs w:val="0"/>
          <w:sz w:val="22"/>
          <w:szCs w:val="22"/>
        </w:rPr>
        <w:t xml:space="preserve"> </w:t>
      </w:r>
      <w:r w:rsidRPr="00A6603D" w:rsidR="00FC23B0">
        <w:rPr>
          <w:rStyle w:val="Strong"/>
          <w:rFonts w:ascii="Open Sans" w:hAnsi="Open Sans" w:cs="Open Sans"/>
          <w:b w:val="0"/>
          <w:bCs w:val="0"/>
          <w:sz w:val="22"/>
          <w:szCs w:val="22"/>
        </w:rPr>
        <w:t xml:space="preserve">(e.g., process complexity, unclear ROI, </w:t>
      </w:r>
      <w:r w:rsidRPr="00A6603D" w:rsidR="000A70E8">
        <w:rPr>
          <w:rStyle w:val="Strong"/>
          <w:rFonts w:ascii="Open Sans" w:hAnsi="Open Sans" w:cs="Open Sans"/>
          <w:b w:val="0"/>
          <w:bCs w:val="0"/>
          <w:sz w:val="22"/>
          <w:szCs w:val="22"/>
        </w:rPr>
        <w:t xml:space="preserve">compliance concerns, lack of leadership investment, </w:t>
      </w:r>
      <w:r w:rsidRPr="00A6603D" w:rsidR="00C96548">
        <w:rPr>
          <w:rStyle w:val="Strong"/>
          <w:rFonts w:ascii="Open Sans" w:hAnsi="Open Sans" w:cs="Open Sans"/>
          <w:b w:val="0"/>
          <w:bCs w:val="0"/>
          <w:sz w:val="22"/>
          <w:szCs w:val="22"/>
        </w:rPr>
        <w:t>hiring model mismatch, etc.)</w:t>
      </w:r>
      <w:r w:rsidRPr="00A6603D" w:rsidR="000A70E8">
        <w:rPr>
          <w:rStyle w:val="Strong"/>
          <w:rFonts w:ascii="Open Sans" w:hAnsi="Open Sans" w:cs="Open Sans"/>
          <w:b w:val="0"/>
          <w:bCs w:val="0"/>
          <w:sz w:val="22"/>
          <w:szCs w:val="22"/>
        </w:rPr>
        <w:t xml:space="preserve"> </w:t>
      </w:r>
    </w:p>
    <w:p w:rsidR="00FD0DEA" w:rsidRPr="00931FE5" w:rsidP="00FD0DEA" w14:paraId="0B6AED59" w14:textId="295AD67C">
      <w:pPr>
        <w:pStyle w:val="Heading2"/>
        <w:rPr>
          <w:rFonts w:ascii="Open Sans" w:hAnsi="Open Sans" w:cs="Open Sans"/>
          <w:b/>
          <w:bCs/>
          <w:color w:val="000000" w:themeColor="text1"/>
          <w:sz w:val="22"/>
          <w:szCs w:val="22"/>
        </w:rPr>
      </w:pPr>
      <w:r w:rsidRPr="00931FE5">
        <w:rPr>
          <w:rFonts w:ascii="Open Sans" w:hAnsi="Open Sans" w:cs="Open Sans"/>
          <w:b/>
          <w:bCs/>
          <w:color w:val="000000" w:themeColor="text1"/>
          <w:sz w:val="22"/>
          <w:szCs w:val="22"/>
        </w:rPr>
        <w:t xml:space="preserve">Improvements &amp; Re-Engagement </w:t>
      </w:r>
    </w:p>
    <w:p w:rsidR="00FD0DEA" w:rsidRPr="00931FE5" w:rsidP="00613EAE" w14:paraId="20202043" w14:textId="50635C96">
      <w:pPr>
        <w:pStyle w:val="ListParagraph"/>
        <w:numPr>
          <w:ilvl w:val="0"/>
          <w:numId w:val="33"/>
        </w:numPr>
        <w:spacing w:before="100" w:beforeAutospacing="1" w:after="100" w:afterAutospacing="1" w:line="240" w:lineRule="auto"/>
        <w:rPr>
          <w:rStyle w:val="Strong"/>
          <w:rFonts w:ascii="Open Sans" w:hAnsi="Open Sans" w:cs="Open Sans"/>
          <w:sz w:val="22"/>
          <w:szCs w:val="22"/>
        </w:rPr>
      </w:pPr>
      <w:r w:rsidRPr="00931FE5">
        <w:rPr>
          <w:rStyle w:val="Strong"/>
          <w:rFonts w:ascii="Open Sans" w:hAnsi="Open Sans" w:cs="Open Sans"/>
          <w:sz w:val="22"/>
          <w:szCs w:val="22"/>
        </w:rPr>
        <w:t xml:space="preserve">What specific changes to the process or </w:t>
      </w:r>
      <w:r w:rsidR="00E31D2B">
        <w:rPr>
          <w:rStyle w:val="Strong"/>
          <w:rFonts w:ascii="Open Sans" w:hAnsi="Open Sans" w:cs="Open Sans"/>
          <w:sz w:val="22"/>
          <w:szCs w:val="22"/>
        </w:rPr>
        <w:t xml:space="preserve">the MSEP program </w:t>
      </w:r>
      <w:r w:rsidRPr="00931FE5">
        <w:rPr>
          <w:rStyle w:val="Strong"/>
          <w:rFonts w:ascii="Open Sans" w:hAnsi="Open Sans" w:cs="Open Sans"/>
          <w:sz w:val="22"/>
          <w:szCs w:val="22"/>
        </w:rPr>
        <w:t xml:space="preserve">would have made you continue with becoming a partner? </w:t>
      </w:r>
    </w:p>
    <w:p w:rsidR="00591822" w:rsidRPr="00931FE5" w:rsidP="00613EAE" w14:paraId="7A3E247C" w14:textId="6967162C">
      <w:pPr>
        <w:pStyle w:val="ListParagraph"/>
        <w:numPr>
          <w:ilvl w:val="0"/>
          <w:numId w:val="33"/>
        </w:numPr>
        <w:spacing w:before="100" w:beforeAutospacing="1" w:after="100" w:afterAutospacing="1" w:line="240" w:lineRule="auto"/>
        <w:rPr>
          <w:rStyle w:val="Strong"/>
          <w:rFonts w:ascii="Open Sans" w:hAnsi="Open Sans" w:cs="Open Sans"/>
          <w:b w:val="0"/>
          <w:bCs w:val="0"/>
          <w:sz w:val="22"/>
          <w:szCs w:val="22"/>
        </w:rPr>
      </w:pPr>
      <w:r w:rsidRPr="00931FE5">
        <w:rPr>
          <w:rStyle w:val="Strong"/>
          <w:rFonts w:ascii="Open Sans" w:hAnsi="Open Sans" w:cs="Open Sans"/>
          <w:b w:val="0"/>
          <w:bCs w:val="0"/>
          <w:sz w:val="22"/>
          <w:szCs w:val="22"/>
        </w:rPr>
        <w:t>If MSEP were to work for your company, what would success look like?</w:t>
      </w:r>
    </w:p>
    <w:p w:rsidR="00A82F14" w:rsidRPr="00931FE5" w:rsidP="00613EAE" w14:paraId="15D4F35D" w14:textId="3DED52F8">
      <w:pPr>
        <w:pStyle w:val="ListParagraph"/>
        <w:numPr>
          <w:ilvl w:val="0"/>
          <w:numId w:val="33"/>
        </w:numPr>
        <w:spacing w:before="100" w:beforeAutospacing="1" w:after="100" w:afterAutospacing="1" w:line="240" w:lineRule="auto"/>
        <w:rPr>
          <w:rStyle w:val="Strong"/>
          <w:rFonts w:ascii="Open Sans" w:hAnsi="Open Sans" w:cs="Open Sans"/>
          <w:b w:val="0"/>
          <w:bCs w:val="0"/>
          <w:sz w:val="22"/>
          <w:szCs w:val="22"/>
        </w:rPr>
      </w:pPr>
      <w:r w:rsidRPr="00931FE5">
        <w:rPr>
          <w:rStyle w:val="Strong"/>
          <w:rFonts w:ascii="Open Sans" w:hAnsi="Open Sans" w:cs="Open Sans"/>
          <w:b w:val="0"/>
          <w:bCs w:val="0"/>
          <w:sz w:val="22"/>
          <w:szCs w:val="22"/>
        </w:rPr>
        <w:t>What would need to be true for your company to reconsider becoming an MSEP partner?</w:t>
      </w:r>
      <w:r w:rsidRPr="00931FE5" w:rsidR="000F4BF6">
        <w:rPr>
          <w:rStyle w:val="Strong"/>
          <w:rFonts w:ascii="Open Sans" w:hAnsi="Open Sans" w:cs="Open Sans"/>
          <w:b w:val="0"/>
          <w:bCs w:val="0"/>
          <w:sz w:val="22"/>
          <w:szCs w:val="22"/>
        </w:rPr>
        <w:t xml:space="preserve"> (e.g., clearer value, increased support, better matching to hiring needs, etc.)</w:t>
      </w:r>
    </w:p>
    <w:p w:rsidR="002A1A28" w:rsidRPr="00931FE5" w:rsidP="00931FE5" w14:paraId="786C90CB" w14:textId="77777777">
      <w:pPr>
        <w:spacing w:before="100" w:beforeAutospacing="1" w:after="100" w:afterAutospacing="1" w:line="240" w:lineRule="auto"/>
        <w:outlineLvl w:val="2"/>
        <w:rPr>
          <w:rFonts w:ascii="Open Sans" w:eastAsia="Times New Roman" w:hAnsi="Open Sans" w:cs="Open Sans"/>
          <w:b/>
          <w:bCs/>
          <w:kern w:val="0"/>
          <w:sz w:val="22"/>
          <w:szCs w:val="22"/>
          <w14:ligatures w14:val="none"/>
        </w:rPr>
      </w:pPr>
      <w:r w:rsidRPr="00931FE5">
        <w:rPr>
          <w:rFonts w:ascii="Open Sans" w:eastAsia="Times New Roman" w:hAnsi="Open Sans" w:cs="Open Sans"/>
          <w:b/>
          <w:bCs/>
          <w:kern w:val="0"/>
          <w:sz w:val="22"/>
          <w:szCs w:val="22"/>
          <w14:ligatures w14:val="none"/>
        </w:rPr>
        <w:t xml:space="preserve">Wrap-up </w:t>
      </w:r>
    </w:p>
    <w:p w:rsidR="002A1A28" w:rsidRPr="00931FE5" w:rsidP="002A1A28" w14:paraId="77FBC683" w14:textId="77777777">
      <w:pPr>
        <w:numPr>
          <w:ilvl w:val="0"/>
          <w:numId w:val="26"/>
        </w:numPr>
        <w:spacing w:before="100" w:beforeAutospacing="1" w:after="100" w:afterAutospacing="1" w:line="240" w:lineRule="auto"/>
        <w:rPr>
          <w:rFonts w:ascii="Open Sans" w:hAnsi="Open Sans" w:cs="Open Sans"/>
          <w:sz w:val="22"/>
          <w:szCs w:val="22"/>
        </w:rPr>
      </w:pPr>
      <w:r w:rsidRPr="00931FE5">
        <w:rPr>
          <w:rFonts w:ascii="Open Sans" w:hAnsi="Open Sans" w:cs="Open Sans"/>
          <w:sz w:val="22"/>
          <w:szCs w:val="22"/>
        </w:rPr>
        <w:t>Is there anything else you would like to share?</w:t>
      </w:r>
    </w:p>
    <w:p w:rsidR="00F1101A" w:rsidRPr="00931FE5" w:rsidP="00F1101A" w14:paraId="00B020EC" w14:textId="68459F6C">
      <w:pPr>
        <w:numPr>
          <w:ilvl w:val="0"/>
          <w:numId w:val="26"/>
        </w:numPr>
        <w:spacing w:before="100" w:beforeAutospacing="1" w:after="100" w:afterAutospacing="1" w:line="240" w:lineRule="auto"/>
        <w:rPr>
          <w:rFonts w:ascii="Open Sans" w:hAnsi="Open Sans" w:cs="Open Sans"/>
          <w:sz w:val="22"/>
          <w:szCs w:val="22"/>
        </w:rPr>
      </w:pPr>
      <w:r w:rsidRPr="00931FE5">
        <w:rPr>
          <w:rFonts w:ascii="Open Sans" w:hAnsi="Open Sans" w:cs="Open Sans"/>
          <w:sz w:val="22"/>
          <w:szCs w:val="22"/>
        </w:rPr>
        <w:t xml:space="preserve">Thank you for your time and insights. Please don’t hesitate to reach out to us via email if you have any </w:t>
      </w:r>
      <w:r w:rsidRPr="00931FE5">
        <w:rPr>
          <w:rFonts w:ascii="Open Sans" w:hAnsi="Open Sans" w:cs="Open Sans"/>
          <w:sz w:val="22"/>
          <w:szCs w:val="22"/>
        </w:rPr>
        <w:t>questions or additional thoughts you would like to share.</w:t>
      </w:r>
    </w:p>
    <w:sectPr w:rsidSect="002A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45DE0"/>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96D1E"/>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570F1"/>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D4B75"/>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00E98"/>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3679D"/>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57062A"/>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62E36"/>
    <w:multiLevelType w:val="multilevel"/>
    <w:tmpl w:val="0730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371352D"/>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905225"/>
    <w:multiLevelType w:val="multilevel"/>
    <w:tmpl w:val="5BDA1F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7910B4"/>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8167E4"/>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75390D"/>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0E7F72"/>
    <w:multiLevelType w:val="multilevel"/>
    <w:tmpl w:val="3224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E361BA"/>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793C25"/>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900AFB"/>
    <w:multiLevelType w:val="multilevel"/>
    <w:tmpl w:val="5BDA1F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3F7876"/>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1F1A4E"/>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DF744C"/>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FD78B1"/>
    <w:multiLevelType w:val="multilevel"/>
    <w:tmpl w:val="5BDA1F9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44ACC"/>
    <w:multiLevelType w:val="multilevel"/>
    <w:tmpl w:val="5BDA1F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223E25"/>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CF45F0"/>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522AE"/>
    <w:multiLevelType w:val="multilevel"/>
    <w:tmpl w:val="569C24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AB7682"/>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F1F5E"/>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DE19D5"/>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405116"/>
    <w:multiLevelType w:val="multilevel"/>
    <w:tmpl w:val="EF4859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26569D"/>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C675A"/>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F57DF4"/>
    <w:multiLevelType w:val="multilevel"/>
    <w:tmpl w:val="D5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577682">
    <w:abstractNumId w:val="24"/>
  </w:num>
  <w:num w:numId="2" w16cid:durableId="1171867593">
    <w:abstractNumId w:val="31"/>
  </w:num>
  <w:num w:numId="3" w16cid:durableId="933898171">
    <w:abstractNumId w:val="6"/>
  </w:num>
  <w:num w:numId="4" w16cid:durableId="1276981282">
    <w:abstractNumId w:val="32"/>
  </w:num>
  <w:num w:numId="5" w16cid:durableId="1678002485">
    <w:abstractNumId w:val="15"/>
  </w:num>
  <w:num w:numId="6" w16cid:durableId="1338531691">
    <w:abstractNumId w:val="9"/>
  </w:num>
  <w:num w:numId="7" w16cid:durableId="1163928634">
    <w:abstractNumId w:val="23"/>
  </w:num>
  <w:num w:numId="8" w16cid:durableId="2079009043">
    <w:abstractNumId w:val="3"/>
  </w:num>
  <w:num w:numId="9" w16cid:durableId="405299993">
    <w:abstractNumId w:val="26"/>
  </w:num>
  <w:num w:numId="10" w16cid:durableId="189488463">
    <w:abstractNumId w:val="2"/>
  </w:num>
  <w:num w:numId="11" w16cid:durableId="2143107637">
    <w:abstractNumId w:val="30"/>
  </w:num>
  <w:num w:numId="12" w16cid:durableId="104009700">
    <w:abstractNumId w:val="16"/>
  </w:num>
  <w:num w:numId="13" w16cid:durableId="1386955626">
    <w:abstractNumId w:val="12"/>
  </w:num>
  <w:num w:numId="14" w16cid:durableId="296107483">
    <w:abstractNumId w:val="0"/>
  </w:num>
  <w:num w:numId="15" w16cid:durableId="1666282374">
    <w:abstractNumId w:val="13"/>
  </w:num>
  <w:num w:numId="16" w16cid:durableId="289096690">
    <w:abstractNumId w:val="4"/>
  </w:num>
  <w:num w:numId="17" w16cid:durableId="446775133">
    <w:abstractNumId w:val="18"/>
  </w:num>
  <w:num w:numId="18" w16cid:durableId="810947112">
    <w:abstractNumId w:val="5"/>
  </w:num>
  <w:num w:numId="19" w16cid:durableId="122426304">
    <w:abstractNumId w:val="11"/>
  </w:num>
  <w:num w:numId="20" w16cid:durableId="1686593107">
    <w:abstractNumId w:val="19"/>
  </w:num>
  <w:num w:numId="21" w16cid:durableId="367607824">
    <w:abstractNumId w:val="27"/>
  </w:num>
  <w:num w:numId="22" w16cid:durableId="1111361832">
    <w:abstractNumId w:val="28"/>
  </w:num>
  <w:num w:numId="23" w16cid:durableId="1900093180">
    <w:abstractNumId w:val="1"/>
  </w:num>
  <w:num w:numId="24" w16cid:durableId="1223708779">
    <w:abstractNumId w:val="20"/>
  </w:num>
  <w:num w:numId="25" w16cid:durableId="990213433">
    <w:abstractNumId w:val="14"/>
  </w:num>
  <w:num w:numId="26" w16cid:durableId="520634061">
    <w:abstractNumId w:val="7"/>
  </w:num>
  <w:num w:numId="27" w16cid:durableId="493297257">
    <w:abstractNumId w:val="8"/>
  </w:num>
  <w:num w:numId="28" w16cid:durableId="1466780021">
    <w:abstractNumId w:val="22"/>
  </w:num>
  <w:num w:numId="29" w16cid:durableId="1686008508">
    <w:abstractNumId w:val="17"/>
  </w:num>
  <w:num w:numId="30" w16cid:durableId="1987708757">
    <w:abstractNumId w:val="21"/>
  </w:num>
  <w:num w:numId="31" w16cid:durableId="257644102">
    <w:abstractNumId w:val="25"/>
  </w:num>
  <w:num w:numId="32" w16cid:durableId="1590649742">
    <w:abstractNumId w:val="29"/>
  </w:num>
  <w:num w:numId="33" w16cid:durableId="146554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10"/>
    <w:rsid w:val="000072D9"/>
    <w:rsid w:val="00011B72"/>
    <w:rsid w:val="00015E47"/>
    <w:rsid w:val="00026F75"/>
    <w:rsid w:val="00043171"/>
    <w:rsid w:val="0005108E"/>
    <w:rsid w:val="00060083"/>
    <w:rsid w:val="0006664D"/>
    <w:rsid w:val="00076C8A"/>
    <w:rsid w:val="00077F6F"/>
    <w:rsid w:val="00087BC7"/>
    <w:rsid w:val="00087BEC"/>
    <w:rsid w:val="000A05B2"/>
    <w:rsid w:val="000A3071"/>
    <w:rsid w:val="000A70E8"/>
    <w:rsid w:val="000B18C5"/>
    <w:rsid w:val="000E410B"/>
    <w:rsid w:val="000E4E0E"/>
    <w:rsid w:val="000E6A5A"/>
    <w:rsid w:val="000F4761"/>
    <w:rsid w:val="000F4BF6"/>
    <w:rsid w:val="0010388C"/>
    <w:rsid w:val="00115148"/>
    <w:rsid w:val="001246A0"/>
    <w:rsid w:val="00136A0B"/>
    <w:rsid w:val="001657AA"/>
    <w:rsid w:val="001718A2"/>
    <w:rsid w:val="00171BB3"/>
    <w:rsid w:val="00180D12"/>
    <w:rsid w:val="001825BD"/>
    <w:rsid w:val="001A718A"/>
    <w:rsid w:val="001B596F"/>
    <w:rsid w:val="001C1047"/>
    <w:rsid w:val="001F2A7B"/>
    <w:rsid w:val="001F2DAB"/>
    <w:rsid w:val="00212122"/>
    <w:rsid w:val="002378E7"/>
    <w:rsid w:val="002439A4"/>
    <w:rsid w:val="00254B76"/>
    <w:rsid w:val="00256A6D"/>
    <w:rsid w:val="0027365C"/>
    <w:rsid w:val="0028300F"/>
    <w:rsid w:val="00286099"/>
    <w:rsid w:val="002973A4"/>
    <w:rsid w:val="002A1A28"/>
    <w:rsid w:val="002A2D8B"/>
    <w:rsid w:val="002B5095"/>
    <w:rsid w:val="002D5F3D"/>
    <w:rsid w:val="002D6754"/>
    <w:rsid w:val="00300FE6"/>
    <w:rsid w:val="0030408C"/>
    <w:rsid w:val="0030727B"/>
    <w:rsid w:val="00310168"/>
    <w:rsid w:val="00311241"/>
    <w:rsid w:val="00311DDA"/>
    <w:rsid w:val="00317FCD"/>
    <w:rsid w:val="003321FF"/>
    <w:rsid w:val="00333283"/>
    <w:rsid w:val="0033784E"/>
    <w:rsid w:val="00342CDA"/>
    <w:rsid w:val="0035017B"/>
    <w:rsid w:val="00363010"/>
    <w:rsid w:val="003C30F4"/>
    <w:rsid w:val="003E0A7D"/>
    <w:rsid w:val="003E0FED"/>
    <w:rsid w:val="003F1FC8"/>
    <w:rsid w:val="003F2A59"/>
    <w:rsid w:val="003F5687"/>
    <w:rsid w:val="003F7812"/>
    <w:rsid w:val="00401B4D"/>
    <w:rsid w:val="004103DF"/>
    <w:rsid w:val="00440A16"/>
    <w:rsid w:val="004459F2"/>
    <w:rsid w:val="00445FC0"/>
    <w:rsid w:val="004576F8"/>
    <w:rsid w:val="00472DDE"/>
    <w:rsid w:val="00483E43"/>
    <w:rsid w:val="004920E4"/>
    <w:rsid w:val="004B045C"/>
    <w:rsid w:val="004D2F48"/>
    <w:rsid w:val="004D329A"/>
    <w:rsid w:val="004D62BD"/>
    <w:rsid w:val="004D6CB1"/>
    <w:rsid w:val="004F7407"/>
    <w:rsid w:val="00510E17"/>
    <w:rsid w:val="00515E17"/>
    <w:rsid w:val="005218F9"/>
    <w:rsid w:val="005623C5"/>
    <w:rsid w:val="00591822"/>
    <w:rsid w:val="005A1A01"/>
    <w:rsid w:val="005A4287"/>
    <w:rsid w:val="005B36FA"/>
    <w:rsid w:val="005C37C4"/>
    <w:rsid w:val="005D664E"/>
    <w:rsid w:val="005D7A72"/>
    <w:rsid w:val="005E24ED"/>
    <w:rsid w:val="005E4F62"/>
    <w:rsid w:val="005E7581"/>
    <w:rsid w:val="005F598E"/>
    <w:rsid w:val="006019EA"/>
    <w:rsid w:val="00604747"/>
    <w:rsid w:val="00606825"/>
    <w:rsid w:val="006075F5"/>
    <w:rsid w:val="006077EA"/>
    <w:rsid w:val="006124A3"/>
    <w:rsid w:val="006131C4"/>
    <w:rsid w:val="00613EAE"/>
    <w:rsid w:val="00615AE7"/>
    <w:rsid w:val="00621139"/>
    <w:rsid w:val="006325D7"/>
    <w:rsid w:val="00632DB4"/>
    <w:rsid w:val="00641112"/>
    <w:rsid w:val="00651E5E"/>
    <w:rsid w:val="00656C83"/>
    <w:rsid w:val="006636A2"/>
    <w:rsid w:val="00665751"/>
    <w:rsid w:val="00685EE8"/>
    <w:rsid w:val="006912CD"/>
    <w:rsid w:val="006963A8"/>
    <w:rsid w:val="006A13D3"/>
    <w:rsid w:val="006A2BF0"/>
    <w:rsid w:val="006D080F"/>
    <w:rsid w:val="006E0593"/>
    <w:rsid w:val="006E4AB3"/>
    <w:rsid w:val="006F0592"/>
    <w:rsid w:val="006F4192"/>
    <w:rsid w:val="006F4E34"/>
    <w:rsid w:val="00711638"/>
    <w:rsid w:val="00711733"/>
    <w:rsid w:val="00714029"/>
    <w:rsid w:val="00725117"/>
    <w:rsid w:val="007266B9"/>
    <w:rsid w:val="0074086B"/>
    <w:rsid w:val="00756364"/>
    <w:rsid w:val="00761E35"/>
    <w:rsid w:val="007657AA"/>
    <w:rsid w:val="00771675"/>
    <w:rsid w:val="00777C69"/>
    <w:rsid w:val="0078460B"/>
    <w:rsid w:val="007A25D2"/>
    <w:rsid w:val="007A284D"/>
    <w:rsid w:val="007A4D43"/>
    <w:rsid w:val="007C5039"/>
    <w:rsid w:val="007C7BED"/>
    <w:rsid w:val="008002B8"/>
    <w:rsid w:val="00806DDA"/>
    <w:rsid w:val="00807FA7"/>
    <w:rsid w:val="00812D76"/>
    <w:rsid w:val="00813AC4"/>
    <w:rsid w:val="008247AE"/>
    <w:rsid w:val="008255F2"/>
    <w:rsid w:val="0087065A"/>
    <w:rsid w:val="008745FB"/>
    <w:rsid w:val="0087463B"/>
    <w:rsid w:val="00874951"/>
    <w:rsid w:val="0088022A"/>
    <w:rsid w:val="0089236B"/>
    <w:rsid w:val="008B476C"/>
    <w:rsid w:val="008C1880"/>
    <w:rsid w:val="008C6EE0"/>
    <w:rsid w:val="009216CA"/>
    <w:rsid w:val="00921C54"/>
    <w:rsid w:val="00931D2E"/>
    <w:rsid w:val="00931FE5"/>
    <w:rsid w:val="00960F60"/>
    <w:rsid w:val="00974B36"/>
    <w:rsid w:val="00991826"/>
    <w:rsid w:val="009B01C0"/>
    <w:rsid w:val="009B26D7"/>
    <w:rsid w:val="009B3D63"/>
    <w:rsid w:val="009C192A"/>
    <w:rsid w:val="009C2285"/>
    <w:rsid w:val="009D34AA"/>
    <w:rsid w:val="009F39B7"/>
    <w:rsid w:val="00A216BD"/>
    <w:rsid w:val="00A26998"/>
    <w:rsid w:val="00A5796F"/>
    <w:rsid w:val="00A643DC"/>
    <w:rsid w:val="00A64479"/>
    <w:rsid w:val="00A65B75"/>
    <w:rsid w:val="00A6603D"/>
    <w:rsid w:val="00A82C52"/>
    <w:rsid w:val="00A82F14"/>
    <w:rsid w:val="00AA0B50"/>
    <w:rsid w:val="00AB04BD"/>
    <w:rsid w:val="00AB5084"/>
    <w:rsid w:val="00AC08DA"/>
    <w:rsid w:val="00AD0211"/>
    <w:rsid w:val="00AD49A8"/>
    <w:rsid w:val="00AE2846"/>
    <w:rsid w:val="00AF724C"/>
    <w:rsid w:val="00B009CB"/>
    <w:rsid w:val="00B107F7"/>
    <w:rsid w:val="00B11379"/>
    <w:rsid w:val="00B116D7"/>
    <w:rsid w:val="00B21E15"/>
    <w:rsid w:val="00B23A18"/>
    <w:rsid w:val="00B2408F"/>
    <w:rsid w:val="00B25466"/>
    <w:rsid w:val="00B52A39"/>
    <w:rsid w:val="00B57957"/>
    <w:rsid w:val="00B90367"/>
    <w:rsid w:val="00B90A86"/>
    <w:rsid w:val="00B92009"/>
    <w:rsid w:val="00BA46B0"/>
    <w:rsid w:val="00BA59C3"/>
    <w:rsid w:val="00BB3B2D"/>
    <w:rsid w:val="00BB7FA4"/>
    <w:rsid w:val="00BC733C"/>
    <w:rsid w:val="00BD0560"/>
    <w:rsid w:val="00BE560D"/>
    <w:rsid w:val="00BF3822"/>
    <w:rsid w:val="00BF4056"/>
    <w:rsid w:val="00C02492"/>
    <w:rsid w:val="00C04C85"/>
    <w:rsid w:val="00C264A6"/>
    <w:rsid w:val="00C4517D"/>
    <w:rsid w:val="00C50878"/>
    <w:rsid w:val="00C53ACF"/>
    <w:rsid w:val="00C70069"/>
    <w:rsid w:val="00C71795"/>
    <w:rsid w:val="00C7606F"/>
    <w:rsid w:val="00C8257E"/>
    <w:rsid w:val="00C959EA"/>
    <w:rsid w:val="00C96548"/>
    <w:rsid w:val="00CA346A"/>
    <w:rsid w:val="00CC5F4B"/>
    <w:rsid w:val="00CD3725"/>
    <w:rsid w:val="00CD7123"/>
    <w:rsid w:val="00CE5075"/>
    <w:rsid w:val="00CE56C2"/>
    <w:rsid w:val="00CE6D68"/>
    <w:rsid w:val="00CF3356"/>
    <w:rsid w:val="00CF448B"/>
    <w:rsid w:val="00CF7787"/>
    <w:rsid w:val="00D10970"/>
    <w:rsid w:val="00D11394"/>
    <w:rsid w:val="00D1345C"/>
    <w:rsid w:val="00D44D5B"/>
    <w:rsid w:val="00D50B88"/>
    <w:rsid w:val="00D62890"/>
    <w:rsid w:val="00D6378E"/>
    <w:rsid w:val="00D65535"/>
    <w:rsid w:val="00D65C03"/>
    <w:rsid w:val="00D71FAE"/>
    <w:rsid w:val="00D75B4A"/>
    <w:rsid w:val="00D80584"/>
    <w:rsid w:val="00D91117"/>
    <w:rsid w:val="00D93186"/>
    <w:rsid w:val="00D932AE"/>
    <w:rsid w:val="00D95988"/>
    <w:rsid w:val="00DB6341"/>
    <w:rsid w:val="00DD577A"/>
    <w:rsid w:val="00DE1F55"/>
    <w:rsid w:val="00DF1900"/>
    <w:rsid w:val="00E06FF6"/>
    <w:rsid w:val="00E1226B"/>
    <w:rsid w:val="00E16E3D"/>
    <w:rsid w:val="00E21B32"/>
    <w:rsid w:val="00E22418"/>
    <w:rsid w:val="00E277D2"/>
    <w:rsid w:val="00E30B7B"/>
    <w:rsid w:val="00E31D2B"/>
    <w:rsid w:val="00E579D3"/>
    <w:rsid w:val="00E7216F"/>
    <w:rsid w:val="00E80DC5"/>
    <w:rsid w:val="00E85BBD"/>
    <w:rsid w:val="00EB1A9D"/>
    <w:rsid w:val="00EB36D6"/>
    <w:rsid w:val="00EB5DA2"/>
    <w:rsid w:val="00EC2623"/>
    <w:rsid w:val="00EC4B28"/>
    <w:rsid w:val="00EC4B90"/>
    <w:rsid w:val="00EE6A32"/>
    <w:rsid w:val="00F1101A"/>
    <w:rsid w:val="00F177C4"/>
    <w:rsid w:val="00F5690E"/>
    <w:rsid w:val="00F63FCD"/>
    <w:rsid w:val="00F7001E"/>
    <w:rsid w:val="00F85F01"/>
    <w:rsid w:val="00F87CB0"/>
    <w:rsid w:val="00F93BFC"/>
    <w:rsid w:val="00FA0290"/>
    <w:rsid w:val="00FB393E"/>
    <w:rsid w:val="00FC23B0"/>
    <w:rsid w:val="00FD0DEA"/>
    <w:rsid w:val="00FD6AAE"/>
    <w:rsid w:val="00FE4128"/>
    <w:rsid w:val="00FE691F"/>
    <w:rsid w:val="00FF7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1E602"/>
  <w15:chartTrackingRefBased/>
  <w15:docId w15:val="{CC739ABA-09D1-44CC-8FE2-03DEEB02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A28"/>
  </w:style>
  <w:style w:type="paragraph" w:styleId="Heading1">
    <w:name w:val="heading 1"/>
    <w:basedOn w:val="Normal"/>
    <w:next w:val="Normal"/>
    <w:link w:val="Heading1Char"/>
    <w:uiPriority w:val="9"/>
    <w:qFormat/>
    <w:rsid w:val="00363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10"/>
    <w:rPr>
      <w:rFonts w:eastAsiaTheme="majorEastAsia" w:cstheme="majorBidi"/>
      <w:color w:val="272727" w:themeColor="text1" w:themeTint="D8"/>
    </w:rPr>
  </w:style>
  <w:style w:type="paragraph" w:styleId="Title">
    <w:name w:val="Title"/>
    <w:basedOn w:val="Normal"/>
    <w:next w:val="Normal"/>
    <w:link w:val="TitleChar"/>
    <w:uiPriority w:val="10"/>
    <w:qFormat/>
    <w:rsid w:val="0036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10"/>
    <w:pPr>
      <w:spacing w:before="160"/>
      <w:jc w:val="center"/>
    </w:pPr>
    <w:rPr>
      <w:i/>
      <w:iCs/>
      <w:color w:val="404040" w:themeColor="text1" w:themeTint="BF"/>
    </w:rPr>
  </w:style>
  <w:style w:type="character" w:customStyle="1" w:styleId="QuoteChar">
    <w:name w:val="Quote Char"/>
    <w:basedOn w:val="DefaultParagraphFont"/>
    <w:link w:val="Quote"/>
    <w:uiPriority w:val="29"/>
    <w:rsid w:val="00363010"/>
    <w:rPr>
      <w:i/>
      <w:iCs/>
      <w:color w:val="404040" w:themeColor="text1" w:themeTint="BF"/>
    </w:rPr>
  </w:style>
  <w:style w:type="paragraph" w:styleId="ListParagraph">
    <w:name w:val="List Paragraph"/>
    <w:basedOn w:val="Normal"/>
    <w:uiPriority w:val="34"/>
    <w:qFormat/>
    <w:rsid w:val="00363010"/>
    <w:pPr>
      <w:ind w:left="720"/>
      <w:contextualSpacing/>
    </w:pPr>
  </w:style>
  <w:style w:type="character" w:styleId="IntenseEmphasis">
    <w:name w:val="Intense Emphasis"/>
    <w:basedOn w:val="DefaultParagraphFont"/>
    <w:uiPriority w:val="21"/>
    <w:qFormat/>
    <w:rsid w:val="00363010"/>
    <w:rPr>
      <w:i/>
      <w:iCs/>
      <w:color w:val="0F4761" w:themeColor="accent1" w:themeShade="BF"/>
    </w:rPr>
  </w:style>
  <w:style w:type="paragraph" w:styleId="IntenseQuote">
    <w:name w:val="Intense Quote"/>
    <w:basedOn w:val="Normal"/>
    <w:next w:val="Normal"/>
    <w:link w:val="IntenseQuoteChar"/>
    <w:uiPriority w:val="30"/>
    <w:qFormat/>
    <w:rsid w:val="00363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010"/>
    <w:rPr>
      <w:i/>
      <w:iCs/>
      <w:color w:val="0F4761" w:themeColor="accent1" w:themeShade="BF"/>
    </w:rPr>
  </w:style>
  <w:style w:type="character" w:styleId="IntenseReference">
    <w:name w:val="Intense Reference"/>
    <w:basedOn w:val="DefaultParagraphFont"/>
    <w:uiPriority w:val="32"/>
    <w:qFormat/>
    <w:rsid w:val="00363010"/>
    <w:rPr>
      <w:b/>
      <w:bCs/>
      <w:smallCaps/>
      <w:color w:val="0F4761" w:themeColor="accent1" w:themeShade="BF"/>
      <w:spacing w:val="5"/>
    </w:rPr>
  </w:style>
  <w:style w:type="paragraph" w:styleId="NormalWeb">
    <w:name w:val="Normal (Web)"/>
    <w:basedOn w:val="Normal"/>
    <w:uiPriority w:val="99"/>
    <w:semiHidden/>
    <w:unhideWhenUsed/>
    <w:rsid w:val="006325D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D080F"/>
    <w:pPr>
      <w:spacing w:after="0" w:line="240" w:lineRule="auto"/>
    </w:pPr>
  </w:style>
  <w:style w:type="character" w:styleId="CommentReference">
    <w:name w:val="annotation reference"/>
    <w:basedOn w:val="DefaultParagraphFont"/>
    <w:uiPriority w:val="99"/>
    <w:semiHidden/>
    <w:unhideWhenUsed/>
    <w:rsid w:val="006D080F"/>
    <w:rPr>
      <w:sz w:val="16"/>
      <w:szCs w:val="16"/>
    </w:rPr>
  </w:style>
  <w:style w:type="paragraph" w:styleId="CommentText">
    <w:name w:val="annotation text"/>
    <w:basedOn w:val="Normal"/>
    <w:link w:val="CommentTextChar"/>
    <w:uiPriority w:val="99"/>
    <w:unhideWhenUsed/>
    <w:rsid w:val="006D080F"/>
    <w:pPr>
      <w:spacing w:line="240" w:lineRule="auto"/>
    </w:pPr>
    <w:rPr>
      <w:sz w:val="20"/>
      <w:szCs w:val="20"/>
    </w:rPr>
  </w:style>
  <w:style w:type="character" w:customStyle="1" w:styleId="CommentTextChar">
    <w:name w:val="Comment Text Char"/>
    <w:basedOn w:val="DefaultParagraphFont"/>
    <w:link w:val="CommentText"/>
    <w:uiPriority w:val="99"/>
    <w:rsid w:val="006D080F"/>
    <w:rPr>
      <w:sz w:val="20"/>
      <w:szCs w:val="20"/>
    </w:rPr>
  </w:style>
  <w:style w:type="paragraph" w:styleId="CommentSubject">
    <w:name w:val="annotation subject"/>
    <w:basedOn w:val="CommentText"/>
    <w:next w:val="CommentText"/>
    <w:link w:val="CommentSubjectChar"/>
    <w:uiPriority w:val="99"/>
    <w:semiHidden/>
    <w:unhideWhenUsed/>
    <w:rsid w:val="006D080F"/>
    <w:rPr>
      <w:b/>
      <w:bCs/>
    </w:rPr>
  </w:style>
  <w:style w:type="character" w:customStyle="1" w:styleId="CommentSubjectChar">
    <w:name w:val="Comment Subject Char"/>
    <w:basedOn w:val="CommentTextChar"/>
    <w:link w:val="CommentSubject"/>
    <w:uiPriority w:val="99"/>
    <w:semiHidden/>
    <w:rsid w:val="006D080F"/>
    <w:rPr>
      <w:b/>
      <w:bCs/>
      <w:sz w:val="20"/>
      <w:szCs w:val="20"/>
    </w:rPr>
  </w:style>
  <w:style w:type="character" w:styleId="PlaceholderText">
    <w:name w:val="Placeholder Text"/>
    <w:basedOn w:val="DefaultParagraphFont"/>
    <w:uiPriority w:val="99"/>
    <w:semiHidden/>
    <w:rsid w:val="007C7BED"/>
    <w:rPr>
      <w:color w:val="666666"/>
    </w:rPr>
  </w:style>
  <w:style w:type="paragraph" w:customStyle="1" w:styleId="RptBulletLevel1">
    <w:name w:val="Rpt_Bullet Level 1"/>
    <w:qFormat/>
    <w:rsid w:val="002A1A28"/>
    <w:pPr>
      <w:numPr>
        <w:numId w:val="27"/>
      </w:numPr>
      <w:tabs>
        <w:tab w:val="clear" w:pos="1080"/>
      </w:tabs>
      <w:spacing w:after="240" w:line="240" w:lineRule="auto"/>
      <w:ind w:left="720"/>
    </w:pPr>
    <w:rPr>
      <w:rFonts w:ascii="Times New Roman" w:eastAsia="Times New Roman" w:hAnsi="Times New Roman" w:cs="Tahoma"/>
      <w:kern w:val="0"/>
      <w:szCs w:val="16"/>
      <w14:ligatures w14:val="none"/>
    </w:rPr>
  </w:style>
  <w:style w:type="character" w:styleId="Strong">
    <w:name w:val="Strong"/>
    <w:basedOn w:val="DefaultParagraphFont"/>
    <w:uiPriority w:val="22"/>
    <w:qFormat/>
    <w:rsid w:val="00F11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430ABDD744C64B905254B71F6284DC" ma:contentTypeVersion="12" ma:contentTypeDescription="Create a new document." ma:contentTypeScope="" ma:versionID="36bb5f44a1caa15980f23e3ce3ec0845">
  <xsd:schema xmlns:xsd="http://www.w3.org/2001/XMLSchema" xmlns:xs="http://www.w3.org/2001/XMLSchema" xmlns:p="http://schemas.microsoft.com/office/2006/metadata/properties" xmlns:ns2="822c5180-4a57-4ba3-ae85-9d5ee983784a" xmlns:ns3="bbf77f68-33fb-48af-9d1e-55ea06c87b3a" targetNamespace="http://schemas.microsoft.com/office/2006/metadata/properties" ma:root="true" ma:fieldsID="d156dd7810d9631fcd3432337c1cfb0a" ns2:_="" ns3:_="">
    <xsd:import namespace="822c5180-4a57-4ba3-ae85-9d5ee983784a"/>
    <xsd:import namespace="bbf77f68-33fb-48af-9d1e-55ea06c87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c5180-4a57-4ba3-ae85-9d5ee9837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eb0bd6-47dc-4ed3-909a-ca99831b6b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77f68-33fb-48af-9d1e-55ea06c87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9fd39d-feac-451b-9030-ccf63e419a9a}" ma:internalName="TaxCatchAll" ma:showField="CatchAllData" ma:web="bbf77f68-33fb-48af-9d1e-55ea06c87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2c5180-4a57-4ba3-ae85-9d5ee983784a">
      <Terms xmlns="http://schemas.microsoft.com/office/infopath/2007/PartnerControls"/>
    </lcf76f155ced4ddcb4097134ff3c332f>
    <TaxCatchAll xmlns="bbf77f68-33fb-48af-9d1e-55ea06c87b3a" xsi:nil="true"/>
  </documentManagement>
</p:properties>
</file>

<file path=customXml/itemProps1.xml><?xml version="1.0" encoding="utf-8"?>
<ds:datastoreItem xmlns:ds="http://schemas.openxmlformats.org/officeDocument/2006/customXml" ds:itemID="{7DF4F9F6-D454-49C1-8D0E-8B8CC351F516}">
  <ds:schemaRefs>
    <ds:schemaRef ds:uri="http://schemas.microsoft.com/sharepoint/v3/contenttype/forms"/>
  </ds:schemaRefs>
</ds:datastoreItem>
</file>

<file path=customXml/itemProps2.xml><?xml version="1.0" encoding="utf-8"?>
<ds:datastoreItem xmlns:ds="http://schemas.openxmlformats.org/officeDocument/2006/customXml" ds:itemID="{87923765-7208-4453-9686-AF22C1459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c5180-4a57-4ba3-ae85-9d5ee983784a"/>
    <ds:schemaRef ds:uri="bbf77f68-33fb-48af-9d1e-55ea06c87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8374D-3568-4F9A-9238-8AA456E19514}">
  <ds:schemaRefs>
    <ds:schemaRef ds:uri="http://schemas.microsoft.com/office/2006/metadata/properties"/>
    <ds:schemaRef ds:uri="http://schemas.microsoft.com/office/infopath/2007/PartnerControls"/>
    <ds:schemaRef ds:uri="822c5180-4a57-4ba3-ae85-9d5ee983784a"/>
    <ds:schemaRef ds:uri="bbf77f68-33fb-48af-9d1e-55ea06c87b3a"/>
  </ds:schemaRefs>
</ds:datastoreItem>
</file>

<file path=docMetadata/LabelInfo.xml><?xml version="1.0" encoding="utf-8"?>
<clbl:labelList xmlns:clbl="http://schemas.microsoft.com/office/2020/mipLabelMetadata">
  <clbl:label id="{34af72ce-cc13-4953-b9ba-4cca0e04b883}" enabled="1" method="Standard" siteId="{102d0191-eeae-4761-b1cb-1a83e86ef445}" contentBits="0" removed="0"/>
  <clbl:label id="{ea60d57e-af5b-4752-ac57-3e4f28ca11dc}" enabled="1" method="Privileged" siteId="{36da45f1-dd2c-4d1f-af13-5abe46b99921}" removed="0"/>
  <clbl:label id="{f50258b9-0674-4191-a340-b17c7a1f2a51}" enabled="1" method="Standard" siteId="{d54eaa6b-809a-4363-baa4-85109051ea61}"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 Natasha</dc:creator>
  <cp:lastModifiedBy>Agyeman, Nana B CTR WHS ESD (USA)</cp:lastModifiedBy>
  <cp:revision>2</cp:revision>
  <dcterms:created xsi:type="dcterms:W3CDTF">2026-05-12T14:38:00Z</dcterms:created>
  <dcterms:modified xsi:type="dcterms:W3CDTF">2026-05-12T14:38:00Z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0x010100C6430ABDD744C64B905254B71F6284DC</vt:lpwstr>
  </property>
  <property fmtid="{D5CDD505-2E9C-101B-9397-08002B2CF9AE}" pid="3" name="MediaServiceImageTags">
    <vt:lpwstr/>
  </property>
</Properties>
</file>