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463A8B4E">
      <w:pPr>
        <w:pStyle w:val="Title"/>
        <w:jc w:val="center"/>
        <w:rPr>
          <w:rStyle w:val="IntenseReference"/>
        </w:rPr>
      </w:pPr>
      <w:r w:rsidRPr="002A3466">
        <w:rPr>
          <w:rStyle w:val="IntenseReference"/>
        </w:rPr>
        <w:t xml:space="preserve">ATTACHMENT </w:t>
      </w:r>
      <w:r w:rsidR="005044A3">
        <w:rPr>
          <w:rStyle w:val="IntenseReference"/>
        </w:rPr>
        <w:t>9</w:t>
      </w:r>
      <w:r w:rsidR="00A923B5">
        <w:rPr>
          <w:rStyle w:val="IntenseReference"/>
        </w:rPr>
        <w:t>b</w:t>
      </w:r>
    </w:p>
    <w:p w:rsidR="00271BE6" w:rsidP="00153CC0" w14:paraId="034E3E77" w14:textId="29BEC2FE">
      <w:pPr>
        <w:pStyle w:val="Title"/>
        <w:jc w:val="center"/>
        <w:rPr>
          <w:rFonts w:eastAsia="Times New Roman"/>
        </w:rPr>
      </w:pPr>
      <w:r>
        <w:rPr>
          <w:rFonts w:eastAsia="Times New Roman"/>
        </w:rPr>
        <w:t>User Experience Interviews</w:t>
      </w:r>
      <w:r w:rsidR="00553E13">
        <w:rPr>
          <w:rFonts w:eastAsia="Times New Roman"/>
        </w:rPr>
        <w:t>:</w:t>
      </w:r>
      <w:r>
        <w:rPr>
          <w:rFonts w:eastAsia="Times New Roman"/>
        </w:rPr>
        <w:t xml:space="preserve"> </w:t>
      </w:r>
    </w:p>
    <w:p w:rsidR="00153CC0" w:rsidP="00553E13" w14:paraId="7D8B626F" w14:textId="7630B7DD">
      <w:pPr>
        <w:pStyle w:val="Title"/>
        <w:jc w:val="center"/>
        <w:rPr>
          <w:rFonts w:eastAsia="Times New Roman"/>
        </w:rPr>
      </w:pPr>
      <w:r>
        <w:rPr>
          <w:rFonts w:eastAsia="Times New Roman"/>
        </w:rPr>
        <w:t>Re</w:t>
      </w:r>
      <w:r w:rsidR="005044A3">
        <w:rPr>
          <w:rFonts w:eastAsia="Times New Roman"/>
        </w:rPr>
        <w:t>cruitment</w:t>
      </w:r>
      <w:r>
        <w:rPr>
          <w:rFonts w:eastAsia="Times New Roman"/>
        </w:rPr>
        <w:t xml:space="preserve"> Email</w:t>
      </w:r>
      <w:r w:rsidR="00271BE6">
        <w:rPr>
          <w:rFonts w:eastAsia="Times New Roman"/>
        </w:rPr>
        <w:t xml:space="preserve">, </w:t>
      </w:r>
      <w:r w:rsidR="00A923B5">
        <w:rPr>
          <w:rFonts w:eastAsia="Times New Roman"/>
        </w:rPr>
        <w:t>Span</w:t>
      </w:r>
      <w:r w:rsidR="00271BE6">
        <w:rPr>
          <w:rFonts w:eastAsia="Times New Roman"/>
        </w:rPr>
        <w:t>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42101A" w:rsidRPr="00E94234" w:rsidP="0042101A" w14:paraId="5281EF6B" w14:textId="77777777">
      <w:pPr>
        <w:pStyle w:val="paragraph"/>
        <w:textAlignment w:val="baseline"/>
        <w:rPr>
          <w:rFonts w:asciiTheme="minorHAnsi" w:hAnsiTheme="minorHAnsi"/>
          <w:sz w:val="22"/>
          <w:szCs w:val="22"/>
          <w:lang w:val="es-ES_tradnl"/>
        </w:rPr>
      </w:pPr>
      <w:r w:rsidRPr="00E94234">
        <w:rPr>
          <w:rFonts w:asciiTheme="minorHAnsi" w:hAnsiTheme="minorHAnsi"/>
          <w:sz w:val="22"/>
          <w:szCs w:val="22"/>
        </w:rPr>
        <w:t xml:space="preserve">Subject: </w:t>
      </w:r>
      <w:r w:rsidRPr="00E94234">
        <w:rPr>
          <w:rFonts w:asciiTheme="minorHAnsi" w:hAnsiTheme="minorHAnsi"/>
          <w:sz w:val="22"/>
          <w:szCs w:val="22"/>
          <w:lang w:val="es-ES_tradnl"/>
        </w:rPr>
        <w:t xml:space="preserve">Su participación en una entrevista sobre la experiencia del usuario </w:t>
      </w:r>
    </w:p>
    <w:p w:rsidR="0042101A" w:rsidRPr="00E94234" w:rsidP="0042101A" w14:paraId="5DCAC49F" w14:textId="77777777">
      <w:pPr>
        <w:pStyle w:val="paragraph"/>
        <w:textAlignment w:val="baseline"/>
        <w:rPr>
          <w:rFonts w:asciiTheme="minorHAnsi" w:hAnsiTheme="minorHAnsi"/>
          <w:sz w:val="22"/>
          <w:szCs w:val="22"/>
          <w:lang w:val="es-ES_tradnl"/>
        </w:rPr>
      </w:pPr>
    </w:p>
    <w:p w:rsidR="0042101A" w:rsidRPr="00E94234" w:rsidP="0042101A" w14:paraId="46E5DF0E" w14:textId="77777777">
      <w:pPr>
        <w:spacing w:line="240" w:lineRule="auto"/>
        <w:textAlignment w:val="baseline"/>
        <w:rPr>
          <w:rFonts w:ascii="Segoe UI" w:eastAsia="Times New Roman" w:hAnsi="Segoe UI" w:cs="Segoe UI"/>
          <w:sz w:val="18"/>
          <w:szCs w:val="18"/>
          <w:lang w:val="es-ES_tradnl"/>
        </w:rPr>
      </w:pPr>
      <w:r w:rsidRPr="00E94234">
        <w:rPr>
          <w:rFonts w:ascii="Calibri" w:eastAsia="Times New Roman" w:hAnsi="Calibri" w:cs="Calibri"/>
          <w:lang w:val="es-ES_tradnl"/>
        </w:rPr>
        <w:t>Gracias por su continua participación en el estudio sobre la detección del cáncer de próstata financiado por la División de Prevención y Control del Cáncer de los Centros para el Control y la Prevención de Enfermedades (</w:t>
      </w:r>
      <w:r w:rsidRPr="00E94234">
        <w:rPr>
          <w:rFonts w:ascii="Calibri" w:eastAsia="Times New Roman" w:hAnsi="Calibri" w:cs="Calibri"/>
          <w:color w:val="292526"/>
        </w:rPr>
        <w:t xml:space="preserve">Centers for Disease Control and Prevention; </w:t>
      </w:r>
      <w:r w:rsidRPr="00E94234">
        <w:rPr>
          <w:rFonts w:ascii="Calibri" w:eastAsia="Times New Roman" w:hAnsi="Calibri" w:cs="Calibri"/>
        </w:rPr>
        <w:t>CDC</w:t>
      </w:r>
      <w:r w:rsidRPr="00E94234">
        <w:rPr>
          <w:rFonts w:ascii="Calibri" w:eastAsia="Times New Roman" w:hAnsi="Calibri" w:cs="Calibri"/>
          <w:lang w:val="es-ES_tradnl"/>
        </w:rPr>
        <w:t xml:space="preserve">). Como siguiente paso en el proceso del estudio, nos gustaría invitarlo a participar en una breve entrevista para conocer mejor lo que piensa acerca de Habla con Nathan sobre la Prueba de Detección del Cáncer de Próstata. Completar la entrevista llevará alrededor de </w:t>
      </w:r>
      <w:r>
        <w:rPr>
          <w:rFonts w:ascii="Calibri" w:eastAsia="Times New Roman" w:hAnsi="Calibri" w:cs="Calibri"/>
          <w:lang w:val="es-ES_tradnl"/>
        </w:rPr>
        <w:t>2</w:t>
      </w:r>
      <w:r w:rsidRPr="00E94234">
        <w:rPr>
          <w:rFonts w:ascii="Calibri" w:eastAsia="Times New Roman" w:hAnsi="Calibri" w:cs="Calibri"/>
          <w:lang w:val="es-ES_tradnl"/>
        </w:rPr>
        <w:t>0 minutos. Recibirá una tarjeta regalo de $25 por su participación. </w:t>
      </w:r>
    </w:p>
    <w:p w:rsidR="0042101A" w:rsidRPr="00E94234" w:rsidP="0042101A" w14:paraId="7BAAE703" w14:textId="77777777">
      <w:pPr>
        <w:spacing w:line="240" w:lineRule="auto"/>
        <w:textAlignment w:val="baseline"/>
        <w:rPr>
          <w:rFonts w:ascii="Segoe UI" w:eastAsia="Times New Roman" w:hAnsi="Segoe UI" w:cs="Segoe UI"/>
          <w:sz w:val="18"/>
          <w:szCs w:val="18"/>
          <w:lang w:val="es-ES_tradnl"/>
        </w:rPr>
      </w:pPr>
      <w:r w:rsidRPr="00E94234">
        <w:rPr>
          <w:rFonts w:ascii="Calibri" w:eastAsia="Times New Roman" w:hAnsi="Calibri" w:cs="Calibri"/>
          <w:lang w:val="es-ES_tradnl"/>
        </w:rPr>
        <w:t> </w:t>
      </w:r>
    </w:p>
    <w:p w:rsidR="0042101A" w:rsidRPr="00BE06C5" w:rsidP="0042101A" w14:paraId="666D5081" w14:textId="77777777">
      <w:pPr>
        <w:spacing w:line="240" w:lineRule="auto"/>
        <w:textAlignment w:val="baseline"/>
        <w:rPr>
          <w:rFonts w:ascii="Segoe UI" w:eastAsia="Times New Roman" w:hAnsi="Segoe UI" w:cs="Segoe UI"/>
          <w:sz w:val="18"/>
          <w:szCs w:val="18"/>
          <w:lang w:val="es-ES"/>
        </w:rPr>
      </w:pPr>
      <w:r w:rsidRPr="016B2980">
        <w:rPr>
          <w:rFonts w:ascii="Calibri" w:eastAsia="Times New Roman" w:hAnsi="Calibri" w:cs="Calibri"/>
          <w:lang w:val="es-ES"/>
        </w:rPr>
        <w:t>En el curso de los ocho días siguientes, un integrante de nuestro equipo le llamará para determinar si está dispuesto a participar en esta conversación. Mientras tanto, si tiene preguntas</w:t>
      </w:r>
      <w:r w:rsidRPr="016B2980">
        <w:rPr>
          <w:lang w:val="es-ES"/>
        </w:rPr>
        <w:t>, por favor comuníquese con la gerente del estudio</w:t>
      </w:r>
      <w:r w:rsidRPr="016B2980">
        <w:rPr>
          <w:rFonts w:ascii="Calibri" w:eastAsia="Times New Roman" w:hAnsi="Calibri" w:cs="Calibri"/>
          <w:lang w:val="es-ES"/>
        </w:rPr>
        <w:t xml:space="preserve">, Danielle Nielsen, escribiendo a </w:t>
      </w:r>
      <w:hyperlink r:id="rId7">
        <w:r w:rsidRPr="016B2980">
          <w:rPr>
            <w:rFonts w:ascii="Calibri" w:eastAsia="Times New Roman" w:hAnsi="Calibri" w:cs="Calibri"/>
            <w:color w:val="0000FF"/>
            <w:u w:val="single"/>
            <w:lang w:val="es-ES"/>
          </w:rPr>
          <w:t>Danielle.Nielsen@icf.com</w:t>
        </w:r>
      </w:hyperlink>
      <w:r w:rsidRPr="016B2980">
        <w:rPr>
          <w:rFonts w:ascii="Calibri" w:eastAsia="Times New Roman" w:hAnsi="Calibri" w:cs="Calibri"/>
          <w:lang w:val="es-ES"/>
        </w:rPr>
        <w:t>.  </w:t>
      </w:r>
    </w:p>
    <w:p w:rsidR="0042101A" w:rsidRPr="009803F2" w:rsidP="0042101A" w14:paraId="0AB64CCB" w14:textId="77777777">
      <w:pPr>
        <w:spacing w:line="240" w:lineRule="auto"/>
        <w:textAlignment w:val="baseline"/>
        <w:rPr>
          <w:rFonts w:ascii="Segoe UI" w:eastAsia="Times New Roman" w:hAnsi="Segoe UI" w:cs="Segoe UI"/>
          <w:sz w:val="18"/>
          <w:szCs w:val="18"/>
        </w:rPr>
      </w:pPr>
      <w:r w:rsidRPr="009803F2">
        <w:rPr>
          <w:rFonts w:ascii="Calibri" w:eastAsia="Times New Roman" w:hAnsi="Calibri" w:cs="Calibri"/>
        </w:rPr>
        <w:t> </w:t>
      </w:r>
    </w:p>
    <w:p w:rsidR="00510A91" w:rsidRPr="0042101A" w:rsidP="0042101A" w14:paraId="2254129E" w14:textId="0C2A7205">
      <w:pPr>
        <w:spacing w:line="240" w:lineRule="auto"/>
        <w:textAlignment w:val="baseline"/>
        <w:rPr>
          <w:rFonts w:ascii="Segoe UI" w:eastAsia="Times New Roman" w:hAnsi="Segoe UI" w:cs="Segoe UI"/>
          <w:sz w:val="18"/>
          <w:szCs w:val="18"/>
        </w:rPr>
      </w:pPr>
      <w:r w:rsidRPr="00E94234">
        <w:rPr>
          <w:rFonts w:ascii="Calibri" w:eastAsia="Times New Roman" w:hAnsi="Calibri" w:cs="Calibri"/>
          <w:lang w:val="es-ES_tradnl"/>
        </w:rPr>
        <w:t>Gracias por su participación</w:t>
      </w:r>
      <w:r w:rsidRPr="009803F2">
        <w:rPr>
          <w:rFonts w:ascii="Calibri" w:eastAsia="Times New Roman" w:hAnsi="Calibri" w:cs="Calibri"/>
        </w:rPr>
        <w:t>. </w:t>
      </w:r>
    </w:p>
    <w:p w:rsidR="00120925" w:rsidRPr="006F4C4D" w14:paraId="643444E9" w14:textId="77777777">
      <w:pPr>
        <w:rPr>
          <w:rFonts w:ascii="Calibri" w:hAnsi="Calibri" w:cs="Calibri"/>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46B78"/>
    <w:rsid w:val="00153CC0"/>
    <w:rsid w:val="002030BA"/>
    <w:rsid w:val="00235332"/>
    <w:rsid w:val="00271BE6"/>
    <w:rsid w:val="0027307E"/>
    <w:rsid w:val="002A3466"/>
    <w:rsid w:val="003818B9"/>
    <w:rsid w:val="003B4C56"/>
    <w:rsid w:val="0042101A"/>
    <w:rsid w:val="004251BC"/>
    <w:rsid w:val="004811B3"/>
    <w:rsid w:val="004C5030"/>
    <w:rsid w:val="005044A3"/>
    <w:rsid w:val="00510A91"/>
    <w:rsid w:val="00553E13"/>
    <w:rsid w:val="005B094B"/>
    <w:rsid w:val="005F7BF7"/>
    <w:rsid w:val="006C7054"/>
    <w:rsid w:val="006F4C4D"/>
    <w:rsid w:val="006F60D3"/>
    <w:rsid w:val="00703FF6"/>
    <w:rsid w:val="00815289"/>
    <w:rsid w:val="00906976"/>
    <w:rsid w:val="0092312A"/>
    <w:rsid w:val="009803F2"/>
    <w:rsid w:val="00991005"/>
    <w:rsid w:val="009B1DF6"/>
    <w:rsid w:val="00A521B0"/>
    <w:rsid w:val="00A923B5"/>
    <w:rsid w:val="00BE06C5"/>
    <w:rsid w:val="00C335AF"/>
    <w:rsid w:val="00CA39CF"/>
    <w:rsid w:val="00D0624C"/>
    <w:rsid w:val="00E303AF"/>
    <w:rsid w:val="00E94234"/>
    <w:rsid w:val="00F61BE7"/>
    <w:rsid w:val="00F87DFD"/>
    <w:rsid w:val="00FE75E7"/>
    <w:rsid w:val="00FF6BEF"/>
    <w:rsid w:val="016B2980"/>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21D57-910B-48A7-85B7-12C9DF132433}">
  <ds:schemaRef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d9ea14a-9803-48fb-8424-5251a54888c3"/>
    <ds:schemaRef ds:uri="faa76972-759d-4da9-ac1f-f209091f211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8C11993-3BE5-42B8-8346-6993D206026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5</cp:revision>
  <dcterms:created xsi:type="dcterms:W3CDTF">2024-05-16T21:58:00Z</dcterms:created>
  <dcterms:modified xsi:type="dcterms:W3CDTF">2024-05-20T15:22:00Z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108e5a86-d9b5-44bc-ad40-f0a0351badfb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2024-05-20T15:22:14Z</vt:lpwstr>
  </property>
  <property fmtid="{D5CDD505-2E9C-101B-9397-08002B2CF9AE}" pid="10" name="MSIP_Label_7b94a7b8-f06c-4dfe-bdcc-9b548fd58c31_SiteId">
    <vt:lpwstr>9ce70869-60db-44fd-abe8-d2767077fc8f</vt:lpwstr>
  </property>
</Properties>
</file>