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00000000" w:rsidRDefault="00000000" w14:paraId="00000001">
      <w:pPr>
        <w:spacing w:after="0" w:line="240" w:lineRule="auto"/>
        <w:rPr>
          <w:b w:val="1"/>
          <w:sz w:val="24"/>
          <w:szCs w:val="24"/>
        </w:rPr>
      </w:pPr>
      <w:r w:rsidRPr="00000000" w:rsidDel="00000000" w:rsidR="00000000">
        <w:rPr>
          <w:b w:val="1"/>
          <w:sz w:val="24"/>
          <w:szCs w:val="24"/>
          <w:rtl w:val="0"/>
        </w:rPr>
        <w:t xml:space="preserve">DMP Assessment Invitation Email</w:t>
      </w:r>
    </w:p>
    <w:p w:rsidRPr="00000000" w:rsidR="00000000" w:rsidDel="00000000" w:rsidP="00000000" w:rsidRDefault="00000000" w14:paraId="00000002">
      <w:pPr>
        <w:spacing w:after="0" w:line="240" w:lineRule="auto"/>
        <w:rPr>
          <w:b w:val="1"/>
          <w:sz w:val="24"/>
          <w:szCs w:val="24"/>
        </w:rPr>
      </w:pPr>
      <w:r w:rsidRPr="00000000" w:rsidDel="00000000" w:rsidR="00000000">
        <w:rPr>
          <w:rtl w:val="0"/>
        </w:rPr>
      </w:r>
    </w:p>
    <w:p w:rsidRPr="00000000" w:rsidR="00000000" w:rsidDel="00000000" w:rsidP="00000000" w:rsidRDefault="00000000" w14:paraId="00000003">
      <w:pPr>
        <w:spacing w:after="0" w:line="240" w:lineRule="auto"/>
        <w:rPr>
          <w:sz w:val="24"/>
          <w:szCs w:val="24"/>
        </w:rPr>
      </w:pPr>
      <w:r w:rsidRPr="00000000" w:rsidDel="00000000" w:rsidR="00000000">
        <w:rPr>
          <w:b w:val="1"/>
          <w:sz w:val="24"/>
          <w:szCs w:val="24"/>
          <w:rtl w:val="0"/>
        </w:rPr>
        <w:t xml:space="preserve">From:</w:t>
      </w:r>
      <w:r w:rsidRPr="00000000" w:rsidDel="00000000" w:rsidR="00000000">
        <w:rPr>
          <w:sz w:val="24"/>
          <w:szCs w:val="24"/>
          <w:rtl w:val="0"/>
        </w:rPr>
        <w:t xml:space="preserve"> PHII</w:t>
      </w:r>
    </w:p>
    <w:p w:rsidRPr="00000000" w:rsidR="00000000" w:rsidDel="00000000" w:rsidP="00000000" w:rsidRDefault="00000000" w14:paraId="00000004">
      <w:pPr>
        <w:spacing w:after="0" w:line="240" w:lineRule="auto"/>
        <w:rPr>
          <w:sz w:val="24"/>
          <w:szCs w:val="24"/>
        </w:rPr>
      </w:pPr>
      <w:r w:rsidRPr="00000000" w:rsidDel="00000000" w:rsidR="00000000">
        <w:rPr>
          <w:b w:val="1"/>
          <w:sz w:val="24"/>
          <w:szCs w:val="24"/>
          <w:rtl w:val="0"/>
        </w:rPr>
        <w:t xml:space="preserve">BCC:</w:t>
      </w:r>
      <w:r w:rsidRPr="00000000" w:rsidDel="00000000" w:rsidR="00000000">
        <w:rPr>
          <w:sz w:val="24"/>
          <w:szCs w:val="24"/>
          <w:rtl w:val="0"/>
        </w:rPr>
        <w:t xml:space="preserve"> All DMI learning community participants</w:t>
      </w:r>
    </w:p>
    <w:p w:rsidRPr="00000000" w:rsidR="00000000" w:rsidDel="00000000" w:rsidP="00000000" w:rsidRDefault="00000000" w14:paraId="00000005">
      <w:pPr>
        <w:spacing w:after="0" w:line="240" w:lineRule="auto"/>
        <w:rPr>
          <w:sz w:val="24"/>
          <w:szCs w:val="24"/>
        </w:rPr>
      </w:pPr>
      <w:r w:rsidRPr="00000000" w:rsidDel="00000000" w:rsidR="00000000">
        <w:rPr>
          <w:b w:val="1"/>
          <w:sz w:val="24"/>
          <w:szCs w:val="24"/>
          <w:rtl w:val="0"/>
        </w:rPr>
        <w:t xml:space="preserve">Subject</w:t>
      </w:r>
      <w:r w:rsidRPr="00000000" w:rsidDel="00000000" w:rsidR="00000000">
        <w:rPr>
          <w:sz w:val="24"/>
          <w:szCs w:val="24"/>
          <w:rtl w:val="0"/>
        </w:rPr>
        <w:t xml:space="preserve">: Data Modernization Initiative| Invitation to provide feedback </w:t>
      </w:r>
    </w:p>
    <w:p w:rsidRPr="00000000" w:rsidR="00000000" w:rsidDel="00000000" w:rsidP="00000000" w:rsidRDefault="00000000" w14:paraId="00000006">
      <w:pPr>
        <w:spacing w:after="0" w:line="240" w:lineRule="auto"/>
        <w:rPr>
          <w:b w:val="1"/>
          <w:sz w:val="24"/>
          <w:szCs w:val="24"/>
        </w:rPr>
      </w:pPr>
      <w:r w:rsidRPr="00000000" w:rsidDel="00000000" w:rsidR="00000000">
        <w:rPr>
          <w:rtl w:val="0"/>
        </w:rPr>
      </w:r>
    </w:p>
    <w:p w:rsidRPr="00000000" w:rsidR="00000000" w:rsidDel="00000000" w:rsidP="00000000" w:rsidRDefault="00000000" w14:paraId="00000007">
      <w:pPr>
        <w:spacing w:after="0" w:line="240" w:lineRule="auto"/>
        <w:rPr>
          <w:sz w:val="24"/>
          <w:szCs w:val="24"/>
        </w:rPr>
      </w:pPr>
      <w:r w:rsidRPr="00000000" w:rsidDel="00000000" w:rsidR="00000000">
        <w:rPr>
          <w:sz w:val="24"/>
          <w:szCs w:val="24"/>
          <w:rtl w:val="0"/>
        </w:rPr>
        <w:t xml:space="preserve">Thank you for participating in the Data Modernization Initiative (DMI) learning community. We invite you to complete a brief assessment by accessing the link below. T</w:t>
      </w:r>
      <w:r w:rsidRPr="00000000" w:rsidDel="00000000" w:rsidR="00000000">
        <w:rPr>
          <w:sz w:val="24"/>
          <w:szCs w:val="24"/>
          <w:highlight w:val="white"/>
          <w:rtl w:val="0"/>
        </w:rPr>
        <w:t xml:space="preserve">he results of the assessment will provide insight and direction for future learning initiatives to support STLT in their data modernization efforts. A summary of the findings will be sent to all DMI learning community participants as an opportunity to close the loop and highlight what we heard from you. </w:t>
      </w:r>
      <w:r w:rsidRPr="00000000" w:rsidDel="00000000" w:rsidR="00000000">
        <w:rPr>
          <w:sz w:val="24"/>
          <w:szCs w:val="24"/>
          <w:rtl w:val="0"/>
        </w:rPr>
        <w:t xml:space="preserve">The assessment should take no more than</w:t>
      </w:r>
      <w:r w:rsidRPr="00000000" w:rsidDel="00000000" w:rsidR="00000000">
        <w:rPr>
          <w:b w:val="1"/>
          <w:sz w:val="24"/>
          <w:szCs w:val="24"/>
          <w:rtl w:val="0"/>
        </w:rPr>
        <w:t xml:space="preserve"> 10 minutes </w:t>
      </w:r>
      <w:r w:rsidRPr="00000000" w:rsidDel="00000000" w:rsidR="00000000">
        <w:rPr>
          <w:sz w:val="24"/>
          <w:szCs w:val="24"/>
          <w:rtl w:val="0"/>
        </w:rPr>
        <w:t xml:space="preserve">to complete.</w:t>
      </w:r>
    </w:p>
    <w:p w:rsidRPr="00000000" w:rsidR="00000000" w:rsidDel="00000000" w:rsidP="00000000" w:rsidRDefault="00000000" w14:paraId="00000008">
      <w:pPr>
        <w:spacing w:after="0" w:line="240" w:lineRule="auto"/>
        <w:rPr>
          <w:sz w:val="24"/>
          <w:szCs w:val="24"/>
        </w:rPr>
      </w:pPr>
      <w:r w:rsidRPr="00000000" w:rsidDel="00000000" w:rsidR="00000000">
        <w:rPr>
          <w:rtl w:val="0"/>
        </w:rPr>
      </w:r>
    </w:p>
    <w:p w:rsidRPr="00000000" w:rsidR="00000000" w:rsidDel="00000000" w:rsidP="00000000" w:rsidRDefault="00000000" w14:paraId="00000009">
      <w:pPr>
        <w:spacing w:after="0" w:line="240" w:lineRule="auto"/>
        <w:rPr>
          <w:sz w:val="24"/>
          <w:szCs w:val="24"/>
        </w:rPr>
      </w:pPr>
      <w:r w:rsidRPr="00000000" w:rsidDel="00000000" w:rsidR="00000000">
        <w:rPr>
          <w:sz w:val="24"/>
          <w:szCs w:val="24"/>
          <w:rtl w:val="0"/>
        </w:rPr>
        <w:t xml:space="preserve">Your participation is voluntary, but we would greatly appreciate receiving your response by </w:t>
      </w:r>
      <w:r w:rsidRPr="00000000" w:rsidDel="00000000" w:rsidR="00000000">
        <w:rPr>
          <w:b w:val="1"/>
          <w:sz w:val="24"/>
          <w:szCs w:val="24"/>
          <w:rtl w:val="0"/>
        </w:rPr>
        <w:t xml:space="preserve">Wednesday, June 15, 2022 at 11:59 pm EST. </w:t>
      </w:r>
      <w:r w:rsidRPr="00000000" w:rsidDel="00000000" w:rsidR="00000000">
        <w:rPr>
          <w:sz w:val="24"/>
          <w:szCs w:val="24"/>
          <w:rtl w:val="0"/>
        </w:rPr>
        <w:t xml:space="preserve">If you have any questions or problems concerning this assessment, please contact  </w:t>
      </w:r>
      <w:hyperlink r:id="rId7">
        <w:r w:rsidRPr="00000000" w:rsidDel="00000000" w:rsidR="00000000">
          <w:rPr>
            <w:color w:val="0000ff"/>
            <w:sz w:val="24"/>
            <w:szCs w:val="24"/>
            <w:u w:val="single"/>
            <w:rtl w:val="0"/>
          </w:rPr>
          <w:t xml:space="preserve">ctangum-consultant@taskforce.org</w:t>
        </w:r>
      </w:hyperlink>
      <w:r w:rsidRPr="00000000" w:rsidDel="00000000" w:rsidR="00000000">
        <w:rPr>
          <w:sz w:val="24"/>
          <w:szCs w:val="24"/>
          <w:rtl w:val="0"/>
        </w:rPr>
        <w:t xml:space="preserve">. </w:t>
      </w:r>
    </w:p>
    <w:p w:rsidRPr="00000000" w:rsidR="00000000" w:rsidDel="00000000" w:rsidP="00000000" w:rsidRDefault="00000000" w14:paraId="0000000A">
      <w:pPr>
        <w:spacing w:after="0" w:line="240" w:lineRule="auto"/>
        <w:rPr>
          <w:sz w:val="24"/>
          <w:szCs w:val="24"/>
        </w:rPr>
      </w:pPr>
      <w:r w:rsidRPr="00000000" w:rsidDel="00000000" w:rsidR="00000000">
        <w:rPr>
          <w:rtl w:val="0"/>
        </w:rPr>
      </w:r>
    </w:p>
    <w:p w:rsidRPr="00000000" w:rsidR="00000000" w:rsidDel="00000000" w:rsidP="00000000" w:rsidRDefault="00000000" w14:paraId="0000000B">
      <w:pPr>
        <w:spacing w:after="0" w:line="240" w:lineRule="auto"/>
        <w:rPr>
          <w:sz w:val="24"/>
          <w:szCs w:val="24"/>
        </w:rPr>
      </w:pPr>
      <w:r w:rsidRPr="00000000" w:rsidDel="00000000" w:rsidR="00000000">
        <w:rPr>
          <w:sz w:val="24"/>
          <w:szCs w:val="24"/>
          <w:rtl w:val="0"/>
        </w:rPr>
        <w:t xml:space="preserve">Thank you again for participating in the DMI learning community and providing feedback. </w:t>
      </w:r>
    </w:p>
    <w:p w:rsidRPr="00000000" w:rsidR="00000000" w:rsidDel="00000000" w:rsidP="00000000" w:rsidRDefault="00000000" w14:paraId="0000000C">
      <w:pPr>
        <w:spacing w:after="0" w:line="240" w:lineRule="auto"/>
        <w:rPr>
          <w:sz w:val="24"/>
          <w:szCs w:val="24"/>
        </w:rPr>
      </w:pPr>
      <w:r w:rsidRPr="00000000" w:rsidDel="00000000" w:rsidR="00000000">
        <w:rPr>
          <w:rtl w:val="0"/>
        </w:rPr>
      </w:r>
    </w:p>
    <w:p w:rsidRPr="00000000" w:rsidR="00000000" w:rsidDel="00000000" w:rsidP="00000000" w:rsidRDefault="00000000" w14:paraId="0000000D">
      <w:pPr>
        <w:rPr>
          <w:b w:val="1"/>
          <w:sz w:val="24"/>
          <w:szCs w:val="24"/>
        </w:rPr>
      </w:pPr>
      <w:r w:rsidRPr="00000000" w:rsidDel="00000000" w:rsidR="00000000">
        <w:rPr>
          <w:b w:val="1"/>
          <w:sz w:val="24"/>
          <w:szCs w:val="24"/>
          <w:rtl w:val="0"/>
        </w:rPr>
        <w:t xml:space="preserve">Access the assessment: [ASSESSMENT LINK] </w:t>
      </w:r>
    </w:p>
    <w:p w:rsidRPr="00000000" w:rsidR="00000000" w:rsidDel="00000000" w:rsidP="00000000" w:rsidRDefault="00000000" w14:paraId="0000000E">
      <w:pPr>
        <w:spacing w:after="0" w:line="240" w:lineRule="auto"/>
        <w:rPr>
          <w:b w:val="1"/>
          <w:sz w:val="24"/>
          <w:szCs w:val="24"/>
        </w:rPr>
      </w:pPr>
      <w:r w:rsidRPr="00000000" w:rsidDel="00000000" w:rsidR="00000000">
        <w:rPr>
          <w:rtl w:val="0"/>
        </w:rPr>
      </w:r>
    </w:p>
    <w:p w:rsidRPr="00000000" w:rsidR="00000000" w:rsidDel="00000000" w:rsidP="00000000" w:rsidRDefault="00000000" w14:paraId="0000000F">
      <w:pPr>
        <w:spacing w:after="0" w:line="240" w:lineRule="auto"/>
        <w:rPr>
          <w:b w:val="1"/>
          <w:sz w:val="24"/>
          <w:szCs w:val="24"/>
        </w:rPr>
      </w:pPr>
      <w:r w:rsidRPr="00000000" w:rsidDel="00000000" w:rsidR="00000000">
        <w:rPr>
          <w:b w:val="1"/>
          <w:sz w:val="24"/>
          <w:szCs w:val="24"/>
          <w:rtl w:val="0"/>
        </w:rPr>
        <w:t xml:space="preserve">DMP Assessment 1</w:t>
      </w:r>
      <w:r w:rsidRPr="00000000" w:rsidDel="00000000" w:rsidR="00000000">
        <w:rPr>
          <w:b w:val="1"/>
          <w:sz w:val="24"/>
          <w:szCs w:val="24"/>
          <w:vertAlign w:val="superscript"/>
          <w:rtl w:val="0"/>
        </w:rPr>
        <w:t xml:space="preserve">st</w:t>
      </w:r>
      <w:r w:rsidRPr="00000000" w:rsidDel="00000000" w:rsidR="00000000">
        <w:rPr>
          <w:b w:val="1"/>
          <w:sz w:val="24"/>
          <w:szCs w:val="24"/>
          <w:rtl w:val="0"/>
        </w:rPr>
        <w:t xml:space="preserve"> Reminder Email</w:t>
      </w:r>
    </w:p>
    <w:p w:rsidRPr="00000000" w:rsidR="00000000" w:rsidDel="00000000" w:rsidP="00000000" w:rsidRDefault="00000000" w14:paraId="00000010">
      <w:pPr>
        <w:spacing w:after="0" w:line="240" w:lineRule="auto"/>
        <w:rPr>
          <w:b w:val="1"/>
          <w:sz w:val="24"/>
          <w:szCs w:val="24"/>
        </w:rPr>
      </w:pPr>
      <w:r w:rsidRPr="00000000" w:rsidDel="00000000" w:rsidR="00000000">
        <w:rPr>
          <w:rtl w:val="0"/>
        </w:rPr>
      </w:r>
    </w:p>
    <w:p w:rsidRPr="00000000" w:rsidR="00000000" w:rsidDel="00000000" w:rsidP="00000000" w:rsidRDefault="00000000" w14:paraId="00000011">
      <w:pPr>
        <w:spacing w:after="0" w:line="240" w:lineRule="auto"/>
        <w:rPr>
          <w:sz w:val="24"/>
          <w:szCs w:val="24"/>
        </w:rPr>
      </w:pPr>
      <w:r w:rsidRPr="00000000" w:rsidDel="00000000" w:rsidR="00000000">
        <w:rPr>
          <w:b w:val="1"/>
          <w:sz w:val="24"/>
          <w:szCs w:val="24"/>
          <w:rtl w:val="0"/>
        </w:rPr>
        <w:t xml:space="preserve">From:</w:t>
      </w:r>
      <w:r w:rsidRPr="00000000" w:rsidDel="00000000" w:rsidR="00000000">
        <w:rPr>
          <w:sz w:val="24"/>
          <w:szCs w:val="24"/>
          <w:rtl w:val="0"/>
        </w:rPr>
        <w:t xml:space="preserve"> PHII</w:t>
      </w:r>
    </w:p>
    <w:p w:rsidRPr="00000000" w:rsidR="00000000" w:rsidDel="00000000" w:rsidP="00000000" w:rsidRDefault="00000000" w14:paraId="00000012">
      <w:pPr>
        <w:spacing w:after="0" w:line="240" w:lineRule="auto"/>
        <w:rPr>
          <w:sz w:val="24"/>
          <w:szCs w:val="24"/>
        </w:rPr>
      </w:pPr>
      <w:r w:rsidRPr="00000000" w:rsidDel="00000000" w:rsidR="00000000">
        <w:rPr>
          <w:b w:val="1"/>
          <w:sz w:val="24"/>
          <w:szCs w:val="24"/>
          <w:rtl w:val="0"/>
        </w:rPr>
        <w:t xml:space="preserve">BCC:</w:t>
      </w:r>
      <w:r w:rsidRPr="00000000" w:rsidDel="00000000" w:rsidR="00000000">
        <w:rPr>
          <w:sz w:val="24"/>
          <w:szCs w:val="24"/>
          <w:rtl w:val="0"/>
        </w:rPr>
        <w:t xml:space="preserve"> All DMI learning community participants</w:t>
      </w:r>
    </w:p>
    <w:p w:rsidRPr="00000000" w:rsidR="00000000" w:rsidDel="00000000" w:rsidP="00000000" w:rsidRDefault="00000000" w14:paraId="00000013">
      <w:pPr>
        <w:spacing w:after="0" w:line="240" w:lineRule="auto"/>
        <w:rPr>
          <w:sz w:val="24"/>
          <w:szCs w:val="24"/>
        </w:rPr>
      </w:pPr>
      <w:r w:rsidRPr="00000000" w:rsidDel="00000000" w:rsidR="00000000">
        <w:rPr>
          <w:b w:val="1"/>
          <w:sz w:val="24"/>
          <w:szCs w:val="24"/>
          <w:rtl w:val="0"/>
        </w:rPr>
        <w:t xml:space="preserve">Subject</w:t>
      </w:r>
      <w:r w:rsidRPr="00000000" w:rsidDel="00000000" w:rsidR="00000000">
        <w:rPr>
          <w:sz w:val="24"/>
          <w:szCs w:val="24"/>
          <w:rtl w:val="0"/>
        </w:rPr>
        <w:t xml:space="preserve">: Reminder! Data Modernization Initiative| Invitation to provide feedback </w:t>
      </w:r>
    </w:p>
    <w:p w:rsidRPr="00000000" w:rsidR="00000000" w:rsidDel="00000000" w:rsidP="00000000" w:rsidRDefault="00000000" w14:paraId="00000014">
      <w:pPr>
        <w:spacing w:after="0" w:line="240" w:lineRule="auto"/>
        <w:rPr>
          <w:b w:val="1"/>
          <w:sz w:val="24"/>
          <w:szCs w:val="24"/>
        </w:rPr>
      </w:pPr>
      <w:r w:rsidRPr="00000000" w:rsidDel="00000000" w:rsidR="00000000">
        <w:rPr>
          <w:rtl w:val="0"/>
        </w:rPr>
      </w:r>
    </w:p>
    <w:p w:rsidRPr="00000000" w:rsidR="00000000" w:rsidDel="00000000" w:rsidP="00000000" w:rsidRDefault="00000000" w14:paraId="00000015">
      <w:pPr>
        <w:spacing w:after="0" w:line="240" w:lineRule="auto"/>
        <w:rPr>
          <w:color w:val="000000"/>
          <w:sz w:val="24"/>
          <w:szCs w:val="24"/>
        </w:rPr>
      </w:pPr>
      <w:r w:rsidRPr="00000000" w:rsidDel="00000000" w:rsidR="00000000">
        <w:rPr>
          <w:sz w:val="24"/>
          <w:szCs w:val="24"/>
          <w:rtl w:val="0"/>
        </w:rPr>
        <w:t xml:space="preserve">Thank you again for participating in the Data Modernization Initiative (DMI) learning community. Last week, we sent you an email inviting you to participate in a brief (10 minute) voluntary assessment to help us gather your feedback and inform the development of future learning activities related to data modernization. </w:t>
      </w:r>
      <w:r w:rsidRPr="00000000" w:rsidDel="00000000" w:rsidR="00000000">
        <w:rPr>
          <w:rtl w:val="0"/>
        </w:rPr>
      </w:r>
    </w:p>
    <w:p w:rsidRPr="00000000" w:rsidR="00000000" w:rsidDel="00000000" w:rsidP="00000000" w:rsidRDefault="00000000" w14:paraId="00000016">
      <w:pPr>
        <w:spacing w:after="0" w:line="240" w:lineRule="auto"/>
        <w:rPr>
          <w:color w:val="000000"/>
          <w:sz w:val="24"/>
          <w:szCs w:val="24"/>
        </w:rPr>
      </w:pPr>
      <w:r w:rsidRPr="00000000" w:rsidDel="00000000" w:rsidR="00000000">
        <w:rPr>
          <w:rtl w:val="0"/>
        </w:rPr>
      </w:r>
    </w:p>
    <w:p w:rsidRPr="00000000" w:rsidR="00000000" w:rsidDel="00000000" w:rsidP="00000000" w:rsidRDefault="00000000" w14:paraId="00000017">
      <w:pPr>
        <w:spacing w:after="0" w:line="240" w:lineRule="auto"/>
        <w:rPr>
          <w:color w:val="000000"/>
          <w:sz w:val="24"/>
          <w:szCs w:val="24"/>
        </w:rPr>
      </w:pPr>
      <w:r w:rsidRPr="00000000" w:rsidDel="00000000" w:rsidR="00000000">
        <w:rPr>
          <w:color w:val="000000"/>
          <w:sz w:val="24"/>
          <w:szCs w:val="24"/>
          <w:rtl w:val="0"/>
        </w:rPr>
        <w:t xml:space="preserve">If you have already completed the </w:t>
      </w:r>
      <w:r w:rsidRPr="00000000" w:rsidDel="00000000" w:rsidR="00000000">
        <w:rPr>
          <w:sz w:val="24"/>
          <w:szCs w:val="24"/>
          <w:rtl w:val="0"/>
        </w:rPr>
        <w:t xml:space="preserve">assessment</w:t>
      </w:r>
      <w:r w:rsidRPr="00000000" w:rsidDel="00000000" w:rsidR="00000000">
        <w:rPr>
          <w:color w:val="000000"/>
          <w:sz w:val="24"/>
          <w:szCs w:val="24"/>
          <w:rtl w:val="0"/>
        </w:rPr>
        <w:t xml:space="preserve">, we greatly appreciate your feedback. If you have not yet participated, we would appreciate receiving your response by </w:t>
      </w:r>
      <w:r w:rsidRPr="00000000" w:rsidDel="00000000" w:rsidR="00000000">
        <w:rPr>
          <w:b w:val="1"/>
          <w:sz w:val="24"/>
          <w:szCs w:val="24"/>
          <w:rtl w:val="0"/>
        </w:rPr>
        <w:t xml:space="preserve">Wednesday, June 15, 2022 at 11:59 pm EST. </w:t>
      </w:r>
      <w:r w:rsidRPr="00000000" w:rsidDel="00000000" w:rsidR="00000000">
        <w:rPr>
          <w:sz w:val="24"/>
          <w:szCs w:val="24"/>
          <w:rtl w:val="0"/>
        </w:rPr>
        <w:t xml:space="preserve">If you have any questions or problems concerning this assessment, please contact </w:t>
      </w:r>
      <w:hyperlink r:id="rId8">
        <w:r w:rsidRPr="00000000" w:rsidDel="00000000" w:rsidR="00000000">
          <w:rPr>
            <w:color w:val="0000ff"/>
            <w:sz w:val="24"/>
            <w:szCs w:val="24"/>
            <w:u w:val="single"/>
            <w:rtl w:val="0"/>
          </w:rPr>
          <w:t xml:space="preserve">ctangum-consultant@taskforce.org</w:t>
        </w:r>
      </w:hyperlink>
      <w:r w:rsidRPr="00000000" w:rsidDel="00000000" w:rsidR="00000000">
        <w:rPr>
          <w:sz w:val="24"/>
          <w:szCs w:val="24"/>
          <w:rtl w:val="0"/>
        </w:rPr>
        <w:t xml:space="preserve">. </w:t>
      </w:r>
      <w:r w:rsidRPr="00000000" w:rsidDel="00000000" w:rsidR="00000000">
        <w:rPr>
          <w:rtl w:val="0"/>
        </w:rPr>
      </w:r>
    </w:p>
    <w:p w:rsidRPr="00000000" w:rsidR="00000000" w:rsidDel="00000000" w:rsidP="00000000" w:rsidRDefault="00000000" w14:paraId="00000018">
      <w:pPr>
        <w:spacing w:after="0" w:line="240" w:lineRule="auto"/>
        <w:rPr>
          <w:color w:val="000000"/>
          <w:sz w:val="24"/>
          <w:szCs w:val="24"/>
        </w:rPr>
      </w:pPr>
      <w:r w:rsidRPr="00000000" w:rsidDel="00000000" w:rsidR="00000000">
        <w:rPr>
          <w:rtl w:val="0"/>
        </w:rPr>
      </w:r>
    </w:p>
    <w:p w:rsidRPr="00000000" w:rsidR="00000000" w:rsidDel="00000000" w:rsidP="00000000" w:rsidRDefault="00000000" w14:paraId="00000019">
      <w:pPr>
        <w:spacing w:after="0" w:line="240" w:lineRule="auto"/>
        <w:rPr>
          <w:sz w:val="24"/>
          <w:szCs w:val="24"/>
        </w:rPr>
      </w:pPr>
      <w:r w:rsidRPr="00000000" w:rsidDel="00000000" w:rsidR="00000000">
        <w:rPr>
          <w:sz w:val="24"/>
          <w:szCs w:val="24"/>
          <w:rtl w:val="0"/>
        </w:rPr>
        <w:t xml:space="preserve">Thank you again for participating in the DMI learning community and providing feedback. </w:t>
      </w:r>
    </w:p>
    <w:p w:rsidRPr="00000000" w:rsidR="00000000" w:rsidDel="00000000" w:rsidP="00000000" w:rsidRDefault="00000000" w14:paraId="0000001A">
      <w:pPr>
        <w:spacing w:after="0" w:line="240" w:lineRule="auto"/>
        <w:rPr>
          <w:sz w:val="24"/>
          <w:szCs w:val="24"/>
        </w:rPr>
      </w:pPr>
      <w:r w:rsidRPr="00000000" w:rsidDel="00000000" w:rsidR="00000000">
        <w:rPr>
          <w:rtl w:val="0"/>
        </w:rPr>
      </w:r>
    </w:p>
    <w:p w:rsidRPr="00000000" w:rsidR="00000000" w:rsidDel="00000000" w:rsidP="00000000" w:rsidRDefault="00000000" w14:paraId="0000001B">
      <w:pPr>
        <w:rPr>
          <w:b w:val="1"/>
          <w:sz w:val="24"/>
          <w:szCs w:val="24"/>
        </w:rPr>
      </w:pPr>
      <w:r w:rsidRPr="00000000" w:rsidDel="00000000" w:rsidR="00000000">
        <w:rPr>
          <w:b w:val="1"/>
          <w:sz w:val="24"/>
          <w:szCs w:val="24"/>
          <w:rtl w:val="0"/>
        </w:rPr>
        <w:t xml:space="preserve">Access the assessment: [ASSESSMENT LINK] </w:t>
      </w:r>
    </w:p>
    <w:p w:rsidRPr="00000000" w:rsidR="00000000" w:rsidDel="00000000" w:rsidP="00000000" w:rsidRDefault="00000000" w14:paraId="0000001C">
      <w:pPr>
        <w:rPr>
          <w:b w:val="1"/>
          <w:sz w:val="24"/>
          <w:szCs w:val="24"/>
        </w:rPr>
      </w:pPr>
      <w:r w:rsidRPr="00000000" w:rsidDel="00000000" w:rsidR="00000000">
        <w:rPr>
          <w:rtl w:val="0"/>
        </w:rPr>
      </w:r>
    </w:p>
    <w:p w:rsidRPr="00000000" w:rsidR="00000000" w:rsidDel="00000000" w:rsidP="00000000" w:rsidRDefault="00000000" w14:paraId="0000001D">
      <w:pPr>
        <w:spacing w:after="0" w:line="240" w:lineRule="auto"/>
        <w:rPr>
          <w:b w:val="1"/>
          <w:sz w:val="24"/>
          <w:szCs w:val="24"/>
        </w:rPr>
      </w:pPr>
      <w:r w:rsidRPr="00000000" w:rsidDel="00000000" w:rsidR="00000000">
        <w:rPr>
          <w:b w:val="1"/>
          <w:sz w:val="24"/>
          <w:szCs w:val="24"/>
          <w:rtl w:val="0"/>
        </w:rPr>
        <w:t xml:space="preserve">DMP Assessment 2nd Reminder Email</w:t>
      </w:r>
    </w:p>
    <w:p w:rsidRPr="00000000" w:rsidR="00000000" w:rsidDel="00000000" w:rsidP="00000000" w:rsidRDefault="00000000" w14:paraId="0000001E">
      <w:pPr>
        <w:spacing w:after="0" w:line="240" w:lineRule="auto"/>
        <w:rPr>
          <w:b w:val="1"/>
          <w:sz w:val="24"/>
          <w:szCs w:val="24"/>
        </w:rPr>
      </w:pPr>
      <w:r w:rsidRPr="00000000" w:rsidDel="00000000" w:rsidR="00000000">
        <w:rPr>
          <w:rtl w:val="0"/>
        </w:rPr>
      </w:r>
    </w:p>
    <w:p w:rsidRPr="00000000" w:rsidR="00000000" w:rsidDel="00000000" w:rsidP="00000000" w:rsidRDefault="00000000" w14:paraId="0000001F">
      <w:pPr>
        <w:spacing w:after="0" w:line="240" w:lineRule="auto"/>
        <w:rPr>
          <w:sz w:val="24"/>
          <w:szCs w:val="24"/>
        </w:rPr>
      </w:pPr>
      <w:r w:rsidRPr="00000000" w:rsidDel="00000000" w:rsidR="00000000">
        <w:rPr>
          <w:b w:val="1"/>
          <w:sz w:val="24"/>
          <w:szCs w:val="24"/>
          <w:rtl w:val="0"/>
        </w:rPr>
        <w:t xml:space="preserve">From:</w:t>
      </w:r>
      <w:r w:rsidRPr="00000000" w:rsidDel="00000000" w:rsidR="00000000">
        <w:rPr>
          <w:sz w:val="24"/>
          <w:szCs w:val="24"/>
          <w:rtl w:val="0"/>
        </w:rPr>
        <w:t xml:space="preserve"> PHII</w:t>
      </w:r>
    </w:p>
    <w:p w:rsidRPr="00000000" w:rsidR="00000000" w:rsidDel="00000000" w:rsidP="00000000" w:rsidRDefault="00000000" w14:paraId="00000020">
      <w:pPr>
        <w:spacing w:after="0" w:line="240" w:lineRule="auto"/>
        <w:rPr>
          <w:sz w:val="24"/>
          <w:szCs w:val="24"/>
        </w:rPr>
      </w:pPr>
      <w:r w:rsidRPr="00000000" w:rsidDel="00000000" w:rsidR="00000000">
        <w:rPr>
          <w:b w:val="1"/>
          <w:sz w:val="24"/>
          <w:szCs w:val="24"/>
          <w:rtl w:val="0"/>
        </w:rPr>
        <w:t xml:space="preserve">BCC:</w:t>
      </w:r>
      <w:r w:rsidRPr="00000000" w:rsidDel="00000000" w:rsidR="00000000">
        <w:rPr>
          <w:sz w:val="24"/>
          <w:szCs w:val="24"/>
          <w:rtl w:val="0"/>
        </w:rPr>
        <w:t xml:space="preserve"> All DMI learning community participants</w:t>
      </w:r>
    </w:p>
    <w:p w:rsidRPr="00000000" w:rsidR="00000000" w:rsidDel="00000000" w:rsidP="00000000" w:rsidRDefault="00000000" w14:paraId="00000021">
      <w:pPr>
        <w:spacing w:after="0" w:line="240" w:lineRule="auto"/>
        <w:rPr>
          <w:sz w:val="24"/>
          <w:szCs w:val="24"/>
        </w:rPr>
      </w:pPr>
      <w:r w:rsidRPr="00000000" w:rsidDel="00000000" w:rsidR="00000000">
        <w:rPr>
          <w:b w:val="1"/>
          <w:sz w:val="24"/>
          <w:szCs w:val="24"/>
          <w:rtl w:val="0"/>
        </w:rPr>
        <w:t xml:space="preserve">Subject</w:t>
      </w:r>
      <w:r w:rsidRPr="00000000" w:rsidDel="00000000" w:rsidR="00000000">
        <w:rPr>
          <w:sz w:val="24"/>
          <w:szCs w:val="24"/>
          <w:rtl w:val="0"/>
        </w:rPr>
        <w:t xml:space="preserve">: Deadline Extended|Please provide your feedback on the Data Modernization Initiative</w:t>
      </w:r>
    </w:p>
    <w:p w:rsidRPr="00000000" w:rsidR="00000000" w:rsidDel="00000000" w:rsidP="00000000" w:rsidRDefault="00000000" w14:paraId="00000022">
      <w:pPr>
        <w:spacing w:after="0" w:line="240" w:lineRule="auto"/>
        <w:rPr>
          <w:b w:val="1"/>
          <w:sz w:val="24"/>
          <w:szCs w:val="24"/>
        </w:rPr>
      </w:pPr>
      <w:r w:rsidRPr="00000000" w:rsidDel="00000000" w:rsidR="00000000">
        <w:rPr>
          <w:rtl w:val="0"/>
        </w:rPr>
      </w:r>
    </w:p>
    <w:p w:rsidRPr="00000000" w:rsidR="00000000" w:rsidDel="00000000" w:rsidP="00000000" w:rsidRDefault="00000000" w14:paraId="00000023">
      <w:pPr>
        <w:spacing w:after="0" w:line="240" w:lineRule="auto"/>
        <w:rPr>
          <w:sz w:val="24"/>
          <w:szCs w:val="24"/>
        </w:rPr>
      </w:pPr>
      <w:r w:rsidRPr="00000000" w:rsidDel="00000000" w:rsidR="00000000">
        <w:rPr>
          <w:sz w:val="24"/>
          <w:szCs w:val="24"/>
          <w:rtl w:val="0"/>
        </w:rPr>
        <w:t xml:space="preserve">Thank you again for participating in the Data Modernization Initiative (DMI) learning community. Two weeks ago, we sent you an email inviting you to participate in a brief (10 minute) voluntary assessment to help us gather your feedback and inform the development of future learning activities related to data modernization. </w:t>
      </w:r>
    </w:p>
    <w:p w:rsidRPr="00000000" w:rsidR="00000000" w:rsidDel="00000000" w:rsidP="00000000" w:rsidRDefault="00000000" w14:paraId="00000024">
      <w:pPr>
        <w:spacing w:after="0" w:line="240" w:lineRule="auto"/>
        <w:rPr>
          <w:sz w:val="24"/>
          <w:szCs w:val="24"/>
        </w:rPr>
      </w:pPr>
      <w:r w:rsidRPr="00000000" w:rsidDel="00000000" w:rsidR="00000000">
        <w:rPr>
          <w:rtl w:val="0"/>
        </w:rPr>
      </w:r>
    </w:p>
    <w:p w:rsidRPr="00000000" w:rsidR="00000000" w:rsidDel="00000000" w:rsidP="00000000" w:rsidRDefault="00000000" w14:paraId="00000025">
      <w:pPr>
        <w:spacing w:after="0" w:line="240" w:lineRule="auto"/>
        <w:rPr>
          <w:sz w:val="24"/>
          <w:szCs w:val="24"/>
        </w:rPr>
      </w:pPr>
      <w:r w:rsidRPr="00000000" w:rsidDel="00000000" w:rsidR="00000000">
        <w:rPr>
          <w:sz w:val="24"/>
          <w:szCs w:val="24"/>
          <w:rtl w:val="0"/>
        </w:rPr>
        <w:t xml:space="preserve">If you have already completed the assessment, we greatly appreciate your feedback. If you have not yet been able to participate, please know that your response is very important to us and we have extended the deadline for assessment completion to </w:t>
      </w:r>
      <w:r w:rsidRPr="00000000" w:rsidDel="00000000" w:rsidR="00000000">
        <w:rPr>
          <w:b w:val="1"/>
          <w:sz w:val="24"/>
          <w:szCs w:val="24"/>
          <w:rtl w:val="0"/>
        </w:rPr>
        <w:t xml:space="preserve">Monday, June 20, 2022 at 11:59 pm EST. </w:t>
      </w:r>
      <w:r w:rsidRPr="00000000" w:rsidDel="00000000" w:rsidR="00000000">
        <w:rPr>
          <w:sz w:val="24"/>
          <w:szCs w:val="24"/>
          <w:rtl w:val="0"/>
        </w:rPr>
        <w:t xml:space="preserve">If you have any questions or problems concerning this assessment, please contact </w:t>
      </w:r>
      <w:hyperlink r:id="rId9">
        <w:r w:rsidRPr="00000000" w:rsidDel="00000000" w:rsidR="00000000">
          <w:rPr>
            <w:color w:val="0000ff"/>
            <w:sz w:val="24"/>
            <w:szCs w:val="24"/>
            <w:u w:val="single"/>
            <w:rtl w:val="0"/>
          </w:rPr>
          <w:t xml:space="preserve">ctangum-consultant@taskforce.org</w:t>
        </w:r>
      </w:hyperlink>
      <w:r w:rsidRPr="00000000" w:rsidDel="00000000" w:rsidR="00000000">
        <w:rPr>
          <w:sz w:val="24"/>
          <w:szCs w:val="24"/>
          <w:rtl w:val="0"/>
        </w:rPr>
        <w:t xml:space="preserve">. </w:t>
      </w:r>
    </w:p>
    <w:p w:rsidRPr="00000000" w:rsidR="00000000" w:rsidDel="00000000" w:rsidP="00000000" w:rsidRDefault="00000000" w14:paraId="00000026">
      <w:pPr>
        <w:spacing w:after="0" w:line="240" w:lineRule="auto"/>
        <w:rPr>
          <w:sz w:val="24"/>
          <w:szCs w:val="24"/>
        </w:rPr>
      </w:pPr>
      <w:r w:rsidRPr="00000000" w:rsidDel="00000000" w:rsidR="00000000">
        <w:rPr>
          <w:rtl w:val="0"/>
        </w:rPr>
      </w:r>
    </w:p>
    <w:p w:rsidRPr="00000000" w:rsidR="00000000" w:rsidDel="00000000" w:rsidP="00000000" w:rsidRDefault="00000000" w14:paraId="00000027">
      <w:pPr>
        <w:spacing w:after="0" w:line="240" w:lineRule="auto"/>
        <w:rPr>
          <w:sz w:val="24"/>
          <w:szCs w:val="24"/>
        </w:rPr>
      </w:pPr>
      <w:r w:rsidRPr="00000000" w:rsidDel="00000000" w:rsidR="00000000">
        <w:rPr>
          <w:sz w:val="24"/>
          <w:szCs w:val="24"/>
          <w:rtl w:val="0"/>
        </w:rPr>
        <w:t xml:space="preserve">Thank you again for participating in the DMI learning community and providing feedback. </w:t>
      </w:r>
    </w:p>
    <w:p w:rsidRPr="00000000" w:rsidR="00000000" w:rsidDel="00000000" w:rsidP="00000000" w:rsidRDefault="00000000" w14:paraId="00000028">
      <w:pPr>
        <w:spacing w:after="0" w:line="240" w:lineRule="auto"/>
        <w:rPr>
          <w:sz w:val="24"/>
          <w:szCs w:val="24"/>
        </w:rPr>
      </w:pPr>
      <w:r w:rsidRPr="00000000" w:rsidDel="00000000" w:rsidR="00000000">
        <w:rPr>
          <w:rtl w:val="0"/>
        </w:rPr>
      </w:r>
    </w:p>
    <w:p w:rsidRPr="00000000" w:rsidR="00000000" w:rsidDel="00000000" w:rsidP="00000000" w:rsidRDefault="00000000" w14:paraId="00000029">
      <w:pPr>
        <w:rPr>
          <w:b w:val="1"/>
          <w:sz w:val="24"/>
          <w:szCs w:val="24"/>
        </w:rPr>
      </w:pPr>
      <w:r w:rsidRPr="00000000" w:rsidDel="00000000" w:rsidR="00000000">
        <w:rPr>
          <w:b w:val="1"/>
          <w:sz w:val="24"/>
          <w:szCs w:val="24"/>
          <w:rtl w:val="0"/>
        </w:rPr>
        <w:t xml:space="preserve">Access the assessment: [ASSESSMENT LINK] </w:t>
      </w:r>
    </w:p>
    <w:sectPr>
      <w:pgSz w:w="12240" w:h="15840" w:orient="portrait"/>
      <w:pgMar w:top="1080" w:right="1080" w:bottom="1080" w:lef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65647"/>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8B5D54"/>
    <w:pPr>
      <w:tabs>
        <w:tab w:val="center" w:pos="4680"/>
        <w:tab w:val="right" w:pos="9360"/>
      </w:tabs>
      <w:spacing w:after="0" w:line="240" w:lineRule="auto"/>
    </w:pPr>
  </w:style>
  <w:style w:type="character" w:styleId="HeaderChar" w:customStyle="1">
    <w:name w:val="Header Char"/>
    <w:basedOn w:val="DefaultParagraphFont"/>
    <w:link w:val="Header"/>
    <w:uiPriority w:val="99"/>
    <w:rsid w:val="008B5D54"/>
  </w:style>
  <w:style w:type="paragraph" w:styleId="Footer">
    <w:name w:val="footer"/>
    <w:basedOn w:val="Normal"/>
    <w:link w:val="FooterChar"/>
    <w:uiPriority w:val="99"/>
    <w:unhideWhenUsed w:val="1"/>
    <w:rsid w:val="008B5D54"/>
    <w:pPr>
      <w:tabs>
        <w:tab w:val="center" w:pos="4680"/>
        <w:tab w:val="right" w:pos="9360"/>
      </w:tabs>
      <w:spacing w:after="0" w:line="240" w:lineRule="auto"/>
    </w:pPr>
  </w:style>
  <w:style w:type="character" w:styleId="FooterChar" w:customStyle="1">
    <w:name w:val="Footer Char"/>
    <w:basedOn w:val="DefaultParagraphFont"/>
    <w:link w:val="Footer"/>
    <w:uiPriority w:val="99"/>
    <w:rsid w:val="008B5D54"/>
  </w:style>
  <w:style w:type="character" w:styleId="Hyperlink">
    <w:name w:val="Hyperlink"/>
    <w:basedOn w:val="DefaultParagraphFont"/>
    <w:uiPriority w:val="99"/>
    <w:unhideWhenUsed w:val="1"/>
    <w:rsid w:val="00165647"/>
    <w:rPr>
      <w:color w:val="0000ff" w:themeColor="hyperlink"/>
      <w:u w:val="single"/>
    </w:rPr>
  </w:style>
  <w:style w:type="character" w:styleId="FollowedHyperlink">
    <w:name w:val="FollowedHyperlink"/>
    <w:basedOn w:val="DefaultParagraphFont"/>
    <w:uiPriority w:val="99"/>
    <w:semiHidden w:val="1"/>
    <w:unhideWhenUsed w:val="1"/>
    <w:rsid w:val="00165647"/>
    <w:rPr>
      <w:color w:val="800080" w:themeColor="followedHyperlink"/>
      <w:u w:val="single"/>
    </w:rPr>
  </w:style>
  <w:style w:type="paragraph" w:styleId="BalloonText">
    <w:name w:val="Balloon Text"/>
    <w:basedOn w:val="Normal"/>
    <w:link w:val="BalloonTextChar"/>
    <w:uiPriority w:val="99"/>
    <w:semiHidden w:val="1"/>
    <w:unhideWhenUsed w:val="1"/>
    <w:rsid w:val="00D37E8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37E80"/>
    <w:rPr>
      <w:rFonts w:ascii="Segoe UI" w:cs="Segoe UI" w:hAnsi="Segoe UI"/>
      <w:sz w:val="18"/>
      <w:szCs w:val="18"/>
    </w:rPr>
  </w:style>
  <w:style w:type="character" w:styleId="CommentReference">
    <w:name w:val="annotation reference"/>
    <w:basedOn w:val="DefaultParagraphFont"/>
    <w:uiPriority w:val="99"/>
    <w:semiHidden w:val="1"/>
    <w:unhideWhenUsed w:val="1"/>
    <w:rsid w:val="00FD70F3"/>
    <w:rPr>
      <w:sz w:val="16"/>
      <w:szCs w:val="16"/>
    </w:rPr>
  </w:style>
  <w:style w:type="paragraph" w:styleId="CommentText">
    <w:name w:val="annotation text"/>
    <w:basedOn w:val="Normal"/>
    <w:link w:val="CommentTextChar"/>
    <w:uiPriority w:val="99"/>
    <w:semiHidden w:val="1"/>
    <w:unhideWhenUsed w:val="1"/>
    <w:rsid w:val="00FD70F3"/>
    <w:pPr>
      <w:spacing w:line="240" w:lineRule="auto"/>
    </w:pPr>
    <w:rPr>
      <w:sz w:val="20"/>
      <w:szCs w:val="20"/>
    </w:rPr>
  </w:style>
  <w:style w:type="character" w:styleId="CommentTextChar" w:customStyle="1">
    <w:name w:val="Comment Text Char"/>
    <w:basedOn w:val="DefaultParagraphFont"/>
    <w:link w:val="CommentText"/>
    <w:uiPriority w:val="99"/>
    <w:semiHidden w:val="1"/>
    <w:rsid w:val="00FD70F3"/>
    <w:rPr>
      <w:sz w:val="20"/>
      <w:szCs w:val="20"/>
    </w:rPr>
  </w:style>
  <w:style w:type="paragraph" w:styleId="CommentSubject">
    <w:name w:val="annotation subject"/>
    <w:basedOn w:val="CommentText"/>
    <w:next w:val="CommentText"/>
    <w:link w:val="CommentSubjectChar"/>
    <w:uiPriority w:val="99"/>
    <w:semiHidden w:val="1"/>
    <w:unhideWhenUsed w:val="1"/>
    <w:rsid w:val="00FD70F3"/>
    <w:rPr>
      <w:b w:val="1"/>
      <w:bCs w:val="1"/>
    </w:rPr>
  </w:style>
  <w:style w:type="character" w:styleId="CommentSubjectChar" w:customStyle="1">
    <w:name w:val="Comment Subject Char"/>
    <w:basedOn w:val="CommentTextChar"/>
    <w:link w:val="CommentSubject"/>
    <w:uiPriority w:val="99"/>
    <w:semiHidden w:val="1"/>
    <w:rsid w:val="00FD70F3"/>
    <w:rPr>
      <w:b w:val="1"/>
      <w:bCs w:val="1"/>
      <w:sz w:val="20"/>
      <w:szCs w:val="20"/>
    </w:rPr>
  </w:style>
  <w:style w:type="character" w:styleId="UnresolvedMention">
    <w:name w:val="Unresolved Mention"/>
    <w:basedOn w:val="DefaultParagraphFont"/>
    <w:uiPriority w:val="99"/>
    <w:semiHidden w:val="1"/>
    <w:unhideWhenUsed w:val="1"/>
    <w:rsid w:val="001C5346"/>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tangum-consultant@taskforce.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tangum-consultant@taskforce.org" TargetMode="External"/><Relationship Id="rId8" Type="http://schemas.openxmlformats.org/officeDocument/2006/relationships/hyperlink" Target="mailto:ctangum-consultant@taskfor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RD4iGnnzOs3v6qNMlz64Kqk2qg==">AMUW2mWv6VQxXR9k98FxdhF41OY5LuvUo7KFWXDiEIMKDISdyA5Yg0rqAiOdDNpe9/R1ymU3s+hudAtlKFYl+GSp45bah3+EWWWcFC4KPJs1zoUvB3bCOqsoiw8AGpNk3RqrLPKh6SZyjciLpHb6/XUUZBJkBt5oYUoaFXlUUMihqpKLU5rm22Q4RSGupTkxC8/czTid8No0bRYh+mVR+feACGIqOC9yq9su/Xi2IeSe/nkUsMiiotvwHbrQYa00NwhB9Kq0Nm4b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2022-03-21T14:14:00Z</dcterms:created>
  <dc:creator>Carol Tangum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0x01010007523183E28A6E47842CBC792FEE41A8</vt:lpwstr>
  </property>
  <property fmtid="{D5CDD505-2E9C-101B-9397-08002B2CF9AE}" pid="3" name="_dlc_DocIdItemGuid">
    <vt:lpwstr>290a73dd-2e16-4e50-8b49-d219ca2bad6f</vt:lpwstr>
  </property>
  <property fmtid="{D5CDD505-2E9C-101B-9397-08002B2CF9AE}" pid="4" name="MSIP_Label_7b94a7b8-f06c-4dfe-bdcc-9b548fd58c31_Enabled">
    <vt:lpwstr>true</vt:lpwstr>
  </property>
  <property fmtid="{D5CDD505-2E9C-101B-9397-08002B2CF9AE}" pid="5" name="MSIP_Label_7b94a7b8-f06c-4dfe-bdcc-9b548fd58c31_SetDate">
    <vt:lpwstr>2022-02-01T21:11:20Z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fa28dbc3-048b-4c33-b612-3dd8df276980</vt:lpwstr>
  </property>
  <property fmtid="{D5CDD505-2E9C-101B-9397-08002B2CF9AE}" pid="10" name="MSIP_Label_7b94a7b8-f06c-4dfe-bdcc-9b548fd58c31_ContentBits">
    <vt:lpwstr>0</vt:lpwstr>
  </property>
</Properties>
</file>