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30CF8" w:rsidRPr="00A44C61" w:rsidP="00DC7BC0" w14:paraId="381F0364" w14:textId="0BC580BA">
      <w:pPr>
        <w:ind w:left="72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876425" cy="777240"/>
                <wp:effectExtent l="0" t="0" r="28575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DA4" w:rsidRPr="00470C1F" w:rsidP="00344DA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="00344DA4" w:rsidRPr="00470C1F" w:rsidP="00344DA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OMB Control No.: 0920-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1050</w:t>
                            </w:r>
                          </w:p>
                          <w:p w:rsidR="00344DA4" w:rsidRPr="00470C1F" w:rsidP="00344DA4" w14:textId="0866D8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Expiration Date: 0</w:t>
                            </w:r>
                            <w:r w:rsidR="00657CA7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/3</w:t>
                            </w:r>
                            <w:r w:rsidR="00657CA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47.75pt;height:61.2pt;margin-top:0.55pt;margin-left:96.55pt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-251657216">
                <v:textbox>
                  <w:txbxContent>
                    <w:p w:rsidR="00344DA4" w:rsidRPr="00470C1F" w:rsidP="00344DA4" w14:paraId="4FC4FB39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Form Approved</w:t>
                      </w:r>
                    </w:p>
                    <w:p w:rsidR="00344DA4" w:rsidRPr="00470C1F" w:rsidP="00344DA4" w14:paraId="52E6A8C0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OMB Control No.: 0920-</w:t>
                      </w:r>
                      <w:r>
                        <w:rPr>
                          <w:sz w:val="18"/>
                          <w:szCs w:val="18"/>
                        </w:rPr>
                        <w:t>1050</w:t>
                      </w:r>
                    </w:p>
                    <w:p w:rsidR="00344DA4" w:rsidRPr="00470C1F" w:rsidP="00344DA4" w14:paraId="75E4AEEE" w14:textId="0866D8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Expiration Date: 0</w:t>
                      </w:r>
                      <w:r w:rsidR="00657CA7"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/3</w:t>
                      </w:r>
                      <w:r w:rsidR="00657CA7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6E5DE99" w:rsidR="00D30CF8">
        <w:rPr>
          <w:b/>
          <w:bCs/>
        </w:rPr>
        <w:t>Participant Trainings Survey</w:t>
      </w:r>
    </w:p>
    <w:p w:rsidR="00632371" w:rsidP="00632371" w14:paraId="3C232665" w14:textId="5E7D662C"/>
    <w:p w:rsidR="00E3454A" w:rsidRPr="00E3454A" w:rsidP="00632371" w14:paraId="527602E9" w14:textId="166F94F9">
      <w:pPr>
        <w:rPr>
          <w:b/>
          <w:bCs/>
        </w:rPr>
      </w:pPr>
      <w:r w:rsidRPr="00E3454A">
        <w:rPr>
          <w:b/>
          <w:bCs/>
        </w:rPr>
        <w:t>Introduction</w:t>
      </w:r>
    </w:p>
    <w:p w:rsidR="00865F1E" w:rsidP="00632371" w14:paraId="0B852013" w14:textId="31F2DE95">
      <w:r>
        <w:t xml:space="preserve">Thank you for taking this survey so that </w:t>
      </w:r>
      <w:r w:rsidR="00D11BA1">
        <w:t>CDC</w:t>
      </w:r>
      <w:r>
        <w:t xml:space="preserve"> may evaluate </w:t>
      </w:r>
      <w:r>
        <w:t xml:space="preserve">and improve </w:t>
      </w:r>
      <w:r>
        <w:t xml:space="preserve">the quality of this training experience. The survey should take you less than </w:t>
      </w:r>
      <w:r w:rsidR="0020351B">
        <w:t>10</w:t>
      </w:r>
      <w:r>
        <w:t xml:space="preserve"> minutes to complete.</w:t>
      </w:r>
      <w:r w:rsidR="005517FC">
        <w:t xml:space="preserve"> </w:t>
      </w:r>
      <w:bookmarkStart w:id="0" w:name="_Hlk49341724"/>
      <w:r>
        <w:t>All r</w:t>
      </w:r>
      <w:r w:rsidR="005517FC">
        <w:t xml:space="preserve">esponses </w:t>
      </w:r>
      <w:r>
        <w:t>will be</w:t>
      </w:r>
      <w:r w:rsidR="005517FC">
        <w:t xml:space="preserve"> analyzed and reported </w:t>
      </w:r>
      <w:r w:rsidR="000322B5">
        <w:t>in aggregate</w:t>
      </w:r>
      <w:r w:rsidR="00F06C88">
        <w:t xml:space="preserve"> without individual identifying information and</w:t>
      </w:r>
      <w:r w:rsidR="00365AC7">
        <w:t xml:space="preserve"> is</w:t>
      </w:r>
      <w:r w:rsidR="00F06C88">
        <w:t xml:space="preserve"> </w:t>
      </w:r>
      <w:r w:rsidR="005517FC">
        <w:t>for internal use only</w:t>
      </w:r>
      <w:r w:rsidR="00F06C88">
        <w:t xml:space="preserve">. Results </w:t>
      </w:r>
      <w:r w:rsidR="005517FC">
        <w:t xml:space="preserve">will be handled in a </w:t>
      </w:r>
      <w:r>
        <w:t xml:space="preserve">confidential and </w:t>
      </w:r>
      <w:r w:rsidR="005517FC">
        <w:t xml:space="preserve">secure manner. </w:t>
      </w:r>
      <w:bookmarkEnd w:id="0"/>
    </w:p>
    <w:p w:rsidR="00632371" w:rsidP="00632371" w14:paraId="5EF3C7CD" w14:textId="1B3EF43D">
      <w:pPr>
        <w:rPr>
          <w:b/>
          <w:bCs/>
        </w:rPr>
      </w:pPr>
      <w:r>
        <w:rPr>
          <w:b/>
          <w:bCs/>
        </w:rPr>
        <w:t>Questions</w:t>
      </w:r>
    </w:p>
    <w:p w:rsidR="005A1B66" w:rsidP="005A1B66" w14:paraId="0BA3FC7A" w14:textId="4F91DC92">
      <w:pPr>
        <w:pStyle w:val="ListParagraph"/>
        <w:numPr>
          <w:ilvl w:val="0"/>
          <w:numId w:val="7"/>
        </w:numPr>
        <w:spacing w:after="0"/>
      </w:pPr>
      <w:r>
        <w:t>What is the name of the webinar/</w:t>
      </w:r>
      <w:r w:rsidR="005F5C06">
        <w:t>presentation/</w:t>
      </w:r>
      <w:r>
        <w:t>training you participated in?</w:t>
      </w:r>
      <w:r w:rsidR="00823822">
        <w:t xml:space="preserve"> (</w:t>
      </w:r>
      <w:r w:rsidR="000322B5">
        <w:t>drop</w:t>
      </w:r>
      <w:r w:rsidR="00EA1689">
        <w:t>-</w:t>
      </w:r>
      <w:r w:rsidR="000322B5">
        <w:t xml:space="preserve">down menu of options including “other” for </w:t>
      </w:r>
      <w:r w:rsidR="00823822">
        <w:t>open</w:t>
      </w:r>
      <w:r w:rsidR="00EA1689">
        <w:t>-</w:t>
      </w:r>
      <w:r w:rsidR="00823822">
        <w:t>ended</w:t>
      </w:r>
      <w:r w:rsidR="000322B5">
        <w:t xml:space="preserve"> response</w:t>
      </w:r>
      <w:r w:rsidR="00823822">
        <w:t>)</w:t>
      </w:r>
    </w:p>
    <w:p w:rsidR="005A1B66" w:rsidP="005A1B66" w14:paraId="5C7A835B" w14:textId="77777777">
      <w:pPr>
        <w:spacing w:after="0"/>
      </w:pPr>
    </w:p>
    <w:p w:rsidR="005A1B66" w:rsidP="005A1B66" w14:paraId="1A715AA0" w14:textId="2AF94254">
      <w:pPr>
        <w:pStyle w:val="ListParagraph"/>
        <w:numPr>
          <w:ilvl w:val="0"/>
          <w:numId w:val="7"/>
        </w:numPr>
        <w:spacing w:after="0"/>
      </w:pPr>
      <w:r>
        <w:t xml:space="preserve">Date of </w:t>
      </w:r>
      <w:r w:rsidR="005F5C06">
        <w:t xml:space="preserve">event </w:t>
      </w:r>
      <w:r w:rsidR="00823822">
        <w:t>(open</w:t>
      </w:r>
      <w:r w:rsidR="00EA1689">
        <w:t>-</w:t>
      </w:r>
      <w:r w:rsidR="00823822">
        <w:t>ended)</w:t>
      </w:r>
    </w:p>
    <w:p w:rsidR="005A1B66" w:rsidRPr="005A1B66" w:rsidP="005A1B66" w14:paraId="00EA05BF" w14:textId="77777777"/>
    <w:p w:rsidR="00D414A9" w:rsidP="00187106" w14:paraId="1147ED0B" w14:textId="6C676652">
      <w:pPr>
        <w:spacing w:after="0"/>
        <w:rPr>
          <w:b/>
        </w:rPr>
      </w:pPr>
      <w:r>
        <w:rPr>
          <w:b/>
        </w:rPr>
        <w:t>Please rate</w:t>
      </w:r>
      <w:r w:rsidR="0075229B">
        <w:rPr>
          <w:b/>
        </w:rPr>
        <w:t xml:space="preserve"> how well you agree</w:t>
      </w:r>
      <w:r>
        <w:rPr>
          <w:b/>
        </w:rPr>
        <w:t xml:space="preserve"> with each of the </w:t>
      </w:r>
      <w:r w:rsidR="00390D4C">
        <w:rPr>
          <w:b/>
        </w:rPr>
        <w:t>statements</w:t>
      </w:r>
      <w:r w:rsidR="00E71E50">
        <w:rPr>
          <w:b/>
        </w:rPr>
        <w:t xml:space="preserve"> below</w:t>
      </w:r>
      <w:r w:rsidR="00390D4C">
        <w:rPr>
          <w:b/>
        </w:rPr>
        <w:t xml:space="preserve"> </w:t>
      </w:r>
      <w:r>
        <w:rPr>
          <w:b/>
        </w:rPr>
        <w:t xml:space="preserve">using the </w:t>
      </w:r>
      <w:r>
        <w:rPr>
          <w:b/>
        </w:rPr>
        <w:t>following scale</w:t>
      </w:r>
      <w:r w:rsidR="00E4562E">
        <w:rPr>
          <w:b/>
        </w:rPr>
        <w:t>:</w:t>
      </w:r>
    </w:p>
    <w:p w:rsidR="00187106" w:rsidP="00187106" w14:paraId="5837639D" w14:textId="0BD8394B">
      <w:pPr>
        <w:spacing w:after="0"/>
        <w:rPr>
          <w:b/>
        </w:rPr>
      </w:pPr>
      <w:r>
        <w:rPr>
          <w:b/>
        </w:rPr>
        <w:t>1 = Strongly disagree, 2 = Disagree, 3 = Neutral, 4 = Agree, 5 = Strongly agree</w:t>
      </w:r>
      <w:r w:rsidR="00E4562E">
        <w:rPr>
          <w:b/>
        </w:rPr>
        <w:t xml:space="preserve"> </w:t>
      </w:r>
    </w:p>
    <w:p w:rsidR="00187106" w:rsidP="00187106" w14:paraId="5FF569EE" w14:textId="77777777">
      <w:pPr>
        <w:spacing w:after="0"/>
      </w:pPr>
    </w:p>
    <w:p w:rsidR="00187106" w:rsidP="00187106" w14:paraId="64EDBEE1" w14:textId="2DDCBC36">
      <w:pPr>
        <w:pStyle w:val="ListParagraph"/>
        <w:numPr>
          <w:ilvl w:val="0"/>
          <w:numId w:val="3"/>
        </w:numPr>
        <w:spacing w:after="0"/>
      </w:pPr>
      <w:r>
        <w:t xml:space="preserve">I am satisfied </w:t>
      </w:r>
      <w:r>
        <w:t xml:space="preserve">with the </w:t>
      </w:r>
      <w:r w:rsidR="00C533CB">
        <w:t>webinar/presentation/training</w:t>
      </w:r>
      <w:r>
        <w:t xml:space="preserve">. </w:t>
      </w:r>
    </w:p>
    <w:p w:rsidR="00CA5CE7" w:rsidP="00CA5CE7" w14:paraId="3BEFC45E" w14:textId="77777777">
      <w:pPr>
        <w:pStyle w:val="ListParagraph"/>
      </w:pPr>
    </w:p>
    <w:p w:rsidR="0042407C" w:rsidRPr="002A593E" w:rsidP="0042407C" w14:paraId="6DBC0FBD" w14:textId="69F78649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>
        <w:t xml:space="preserve">This </w:t>
      </w:r>
      <w:r w:rsidR="000015FC">
        <w:t>webinar/presentation/training</w:t>
      </w:r>
      <w:r>
        <w:t xml:space="preserve"> increased my knowledge of the topic.</w:t>
      </w:r>
      <w:r w:rsidRPr="0042407C">
        <w:t xml:space="preserve"> </w:t>
      </w:r>
    </w:p>
    <w:p w:rsidR="0042407C" w:rsidP="002A593E" w14:paraId="62B4AD6F" w14:textId="77777777">
      <w:pPr>
        <w:pStyle w:val="ListParagraph"/>
      </w:pPr>
    </w:p>
    <w:p w:rsidR="00316C5F" w:rsidP="00A4742C" w14:paraId="04FF8030" w14:textId="68A1D4D4">
      <w:pPr>
        <w:pStyle w:val="ListParagraph"/>
        <w:numPr>
          <w:ilvl w:val="0"/>
          <w:numId w:val="3"/>
        </w:numPr>
        <w:spacing w:after="0"/>
      </w:pPr>
      <w:r>
        <w:t>I am</w:t>
      </w:r>
      <w:r w:rsidR="00CA5CE7">
        <w:t xml:space="preserve"> confident</w:t>
      </w:r>
      <w:r>
        <w:t xml:space="preserve"> </w:t>
      </w:r>
      <w:r>
        <w:t>I</w:t>
      </w:r>
      <w:r>
        <w:t xml:space="preserve"> can </w:t>
      </w:r>
      <w:r w:rsidR="003E30D9">
        <w:t xml:space="preserve">effectively </w:t>
      </w:r>
      <w:r>
        <w:t xml:space="preserve">put the skills </w:t>
      </w:r>
      <w:r>
        <w:t>I</w:t>
      </w:r>
      <w:r>
        <w:t xml:space="preserve"> learned into practice</w:t>
      </w:r>
      <w:r>
        <w:t xml:space="preserve">. </w:t>
      </w:r>
    </w:p>
    <w:p w:rsidR="00C533CB" w:rsidP="003E30D9" w14:paraId="46C581FB" w14:textId="77777777">
      <w:pPr>
        <w:pStyle w:val="ListParagraph"/>
      </w:pPr>
    </w:p>
    <w:p w:rsidR="00557DF5" w:rsidRPr="002A593E" w:rsidP="00557DF5" w14:paraId="187B2355" w14:textId="2BFF0D52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>
        <w:t>I would recommend this webinar/</w:t>
      </w:r>
      <w:r w:rsidR="00A54B0E">
        <w:t>presentation/</w:t>
      </w:r>
      <w:r w:rsidR="00E801E0">
        <w:t>training</w:t>
      </w:r>
      <w:r>
        <w:t xml:space="preserve"> to a colleague. </w:t>
      </w:r>
    </w:p>
    <w:p w:rsidR="00D5741E" w:rsidP="002A593E" w14:paraId="1F91D8A3" w14:textId="7DD91335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-333375</wp:posOffset>
                </wp:positionH>
                <wp:positionV relativeFrom="paragraph">
                  <wp:posOffset>292735</wp:posOffset>
                </wp:positionV>
                <wp:extent cx="6553200" cy="1013460"/>
                <wp:effectExtent l="0" t="0" r="1905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DA4" w:rsidRPr="009F7EB3" w:rsidP="00344DA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>gathering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1050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516pt;height:79.8pt;margin-top:23.05pt;margin-left:-26.2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0288" fillcolor="white" stroked="t" strokecolor="black" strokeweight="0.75pt">
                <v:textbox>
                  <w:txbxContent>
                    <w:p w:rsidR="00344DA4" w:rsidRPr="009F7EB3" w:rsidP="00344DA4" w14:paraId="37119C7C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9F7EB3">
                        <w:rPr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  <w:r w:rsidRPr="009F7EB3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</w:t>
                      </w:r>
                      <w:r w:rsidRPr="009F7EB3">
                        <w:rPr>
                          <w:sz w:val="18"/>
                          <w:szCs w:val="18"/>
                        </w:rPr>
                        <w:t>gathering</w:t>
                      </w:r>
                      <w:r w:rsidRPr="009F7EB3">
                        <w:rPr>
                          <w:sz w:val="18"/>
                          <w:szCs w:val="18"/>
                        </w:rPr>
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</w:r>
                      <w:r>
                        <w:rPr>
                          <w:sz w:val="18"/>
                          <w:szCs w:val="18"/>
                        </w:rPr>
                        <w:t>1050</w:t>
                      </w:r>
                      <w:r w:rsidRPr="009F7EB3">
                        <w:rPr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4DA4" w:rsidP="00435B14" w14:paraId="4EA2EEB2" w14:textId="77777777">
      <w:pPr>
        <w:spacing w:after="0"/>
        <w:rPr>
          <w:b/>
          <w:bCs/>
        </w:rPr>
      </w:pPr>
    </w:p>
    <w:p w:rsidR="00344DA4" w:rsidP="00435B14" w14:paraId="73330DCE" w14:textId="77777777">
      <w:pPr>
        <w:spacing w:after="0"/>
        <w:rPr>
          <w:b/>
          <w:bCs/>
        </w:rPr>
      </w:pPr>
    </w:p>
    <w:p w:rsidR="00256AE9" w:rsidP="00435B14" w14:paraId="231DB447" w14:textId="13820AA1">
      <w:pPr>
        <w:spacing w:after="0"/>
        <w:rPr>
          <w:b/>
          <w:bCs/>
        </w:rPr>
      </w:pPr>
      <w:r>
        <w:rPr>
          <w:b/>
          <w:bCs/>
        </w:rPr>
        <w:t>P</w:t>
      </w:r>
      <w:r w:rsidRPr="00187106" w:rsidR="00632371">
        <w:rPr>
          <w:b/>
          <w:bCs/>
        </w:rPr>
        <w:t xml:space="preserve">lease rate the </w:t>
      </w:r>
      <w:r w:rsidRPr="003E30D9" w:rsidR="00632371">
        <w:rPr>
          <w:b/>
          <w:bCs/>
          <w:u w:val="single"/>
        </w:rPr>
        <w:t>instructor</w:t>
      </w:r>
      <w:r w:rsidR="004A0509">
        <w:rPr>
          <w:b/>
          <w:bCs/>
          <w:u w:val="single"/>
        </w:rPr>
        <w:t>/presenter</w:t>
      </w:r>
      <w:r w:rsidRPr="00187106" w:rsidR="00632371">
        <w:rPr>
          <w:b/>
          <w:bCs/>
        </w:rPr>
        <w:t xml:space="preserve"> using the following scale</w:t>
      </w:r>
      <w:r w:rsidR="00E4562E">
        <w:rPr>
          <w:b/>
          <w:bCs/>
        </w:rPr>
        <w:t>:</w:t>
      </w:r>
      <w:r w:rsidR="00EA2A45">
        <w:rPr>
          <w:b/>
          <w:bCs/>
        </w:rPr>
        <w:t xml:space="preserve"> </w:t>
      </w:r>
    </w:p>
    <w:p w:rsidR="00256AE9" w:rsidP="00256AE9" w14:paraId="57596DAE" w14:textId="77777777">
      <w:pPr>
        <w:spacing w:after="0"/>
        <w:rPr>
          <w:b/>
        </w:rPr>
      </w:pPr>
      <w:r>
        <w:rPr>
          <w:b/>
        </w:rPr>
        <w:t xml:space="preserve">1 = Strongly disagree, 2 = Disagree, 3 = Neutral, 4 = Agree, 5 = Strongly agree </w:t>
      </w:r>
    </w:p>
    <w:p w:rsidR="00632371" w:rsidRPr="00187106" w:rsidP="00435B14" w14:paraId="6BB24A32" w14:textId="4BECABCE">
      <w:pPr>
        <w:spacing w:after="0"/>
        <w:rPr>
          <w:b/>
          <w:bCs/>
        </w:rPr>
      </w:pPr>
      <w:r w:rsidRPr="0051300D">
        <w:t>(</w:t>
      </w:r>
      <w:r w:rsidRPr="0051300D" w:rsidR="000322B5">
        <w:t>Note t</w:t>
      </w:r>
      <w:r w:rsidRPr="0051300D" w:rsidR="0051300D">
        <w:t>o</w:t>
      </w:r>
      <w:r w:rsidRPr="0051300D" w:rsidR="000322B5">
        <w:t xml:space="preserve"> reviewers - </w:t>
      </w:r>
      <w:r w:rsidRPr="0051300D">
        <w:t xml:space="preserve">The </w:t>
      </w:r>
      <w:r w:rsidR="00740E38">
        <w:t xml:space="preserve">survey </w:t>
      </w:r>
      <w:r w:rsidRPr="0051300D">
        <w:t>tool w</w:t>
      </w:r>
      <w:r w:rsidRPr="0051300D" w:rsidR="00CE30DD">
        <w:t>i</w:t>
      </w:r>
      <w:r w:rsidRPr="0051300D">
        <w:t xml:space="preserve">ll allow for the rating of </w:t>
      </w:r>
      <w:r w:rsidRPr="0051300D" w:rsidR="00365AC7">
        <w:t xml:space="preserve">more than </w:t>
      </w:r>
      <w:r w:rsidRPr="0051300D">
        <w:t>1 instructor</w:t>
      </w:r>
      <w:r w:rsidRPr="0051300D" w:rsidR="006B2698">
        <w:t>/presenter</w:t>
      </w:r>
      <w:r w:rsidRPr="0051300D">
        <w:t>, as applicable)</w:t>
      </w:r>
    </w:p>
    <w:p w:rsidR="00435B14" w:rsidP="00435B14" w14:paraId="4DA6A18D" w14:textId="7CA71906">
      <w:pPr>
        <w:spacing w:after="0"/>
        <w:ind w:left="360"/>
      </w:pPr>
    </w:p>
    <w:p w:rsidR="00435B14" w:rsidP="003929C6" w14:paraId="20EA067E" w14:textId="1F674B77">
      <w:pPr>
        <w:pStyle w:val="ListParagraph"/>
        <w:numPr>
          <w:ilvl w:val="0"/>
          <w:numId w:val="3"/>
        </w:numPr>
        <w:spacing w:after="0"/>
      </w:pPr>
      <w:r>
        <w:t>The instructor/presenter was engaging and supportive.</w:t>
      </w:r>
    </w:p>
    <w:p w:rsidR="003929C6" w:rsidP="003929C6" w14:paraId="1E65D5E8" w14:textId="77777777">
      <w:pPr>
        <w:spacing w:after="0"/>
      </w:pPr>
    </w:p>
    <w:p w:rsidR="00187106" w:rsidP="003929C6" w14:paraId="75982BBB" w14:textId="1801CEF4">
      <w:pPr>
        <w:pStyle w:val="ListParagraph"/>
        <w:numPr>
          <w:ilvl w:val="0"/>
          <w:numId w:val="3"/>
        </w:numPr>
        <w:spacing w:after="0"/>
      </w:pPr>
      <w:r>
        <w:t xml:space="preserve">The instructor/presenter was knowledgeable on </w:t>
      </w:r>
      <w:r w:rsidR="009C1849">
        <w:t>the</w:t>
      </w:r>
      <w:r>
        <w:t xml:space="preserve"> topic.</w:t>
      </w:r>
    </w:p>
    <w:p w:rsidR="003929C6" w:rsidP="003929C6" w14:paraId="430B23FC" w14:textId="77777777">
      <w:pPr>
        <w:spacing w:after="0"/>
      </w:pPr>
    </w:p>
    <w:p w:rsidR="00187106" w:rsidP="003929C6" w14:paraId="4E923ED5" w14:textId="63505E41">
      <w:pPr>
        <w:pStyle w:val="ListParagraph"/>
        <w:numPr>
          <w:ilvl w:val="0"/>
          <w:numId w:val="3"/>
        </w:numPr>
        <w:spacing w:after="0"/>
      </w:pPr>
      <w:r>
        <w:t>The instructor/presenter clearly explain</w:t>
      </w:r>
      <w:r w:rsidR="00CF718E">
        <w:t>ed</w:t>
      </w:r>
      <w:r>
        <w:t xml:space="preserve"> the </w:t>
      </w:r>
      <w:r w:rsidR="00CF718E">
        <w:t>content</w:t>
      </w:r>
      <w:r>
        <w:t>.</w:t>
      </w:r>
    </w:p>
    <w:p w:rsidR="003929C6" w:rsidP="003929C6" w14:paraId="156A97E9" w14:textId="77777777">
      <w:pPr>
        <w:spacing w:after="0"/>
      </w:pPr>
    </w:p>
    <w:p w:rsidR="00187106" w:rsidP="003929C6" w14:paraId="6B27CABF" w14:textId="0C509105">
      <w:pPr>
        <w:pStyle w:val="ListParagraph"/>
        <w:numPr>
          <w:ilvl w:val="0"/>
          <w:numId w:val="3"/>
        </w:numPr>
        <w:spacing w:after="0"/>
      </w:pPr>
      <w:r>
        <w:t>Th</w:t>
      </w:r>
      <w:r w:rsidR="00E41C5C">
        <w:t xml:space="preserve">e instructor/presenter </w:t>
      </w:r>
      <w:r w:rsidR="00DB51A5">
        <w:t>effectively managed</w:t>
      </w:r>
      <w:r w:rsidR="00BD6643">
        <w:t xml:space="preserve"> their time</w:t>
      </w:r>
      <w:r w:rsidR="004F3841">
        <w:t xml:space="preserve"> to meet the objectives of the </w:t>
      </w:r>
      <w:r w:rsidR="001C66C1">
        <w:t>webinar/presentation/training.</w:t>
      </w:r>
    </w:p>
    <w:p w:rsidR="009D579A" w:rsidP="0075229B" w14:paraId="0385D8FE" w14:textId="73050EBE">
      <w:pPr>
        <w:pStyle w:val="ListParagraph"/>
      </w:pPr>
    </w:p>
    <w:p w:rsidR="009D579A" w:rsidP="00E41C5C" w14:paraId="2827376B" w14:textId="2AD0A812">
      <w:pPr>
        <w:pStyle w:val="ListParagraph"/>
        <w:numPr>
          <w:ilvl w:val="0"/>
          <w:numId w:val="3"/>
        </w:numPr>
        <w:spacing w:after="0"/>
      </w:pPr>
      <w:r>
        <w:t xml:space="preserve">Please </w:t>
      </w:r>
      <w:r w:rsidR="00E4562E">
        <w:t xml:space="preserve">provide </w:t>
      </w:r>
      <w:r>
        <w:t xml:space="preserve">additional comments </w:t>
      </w:r>
      <w:r w:rsidR="00DB6611">
        <w:t>on</w:t>
      </w:r>
      <w:r>
        <w:t xml:space="preserve"> the instructor so </w:t>
      </w:r>
      <w:r w:rsidR="00EA1689">
        <w:t xml:space="preserve">that CDC </w:t>
      </w:r>
      <w:r>
        <w:t>may better identify areas of strength and those needing improvement. (open</w:t>
      </w:r>
      <w:r w:rsidR="00EA1689">
        <w:t>-</w:t>
      </w:r>
      <w:r>
        <w:t>ended)</w:t>
      </w:r>
    </w:p>
    <w:p w:rsidR="00BF67DA" w:rsidP="00187106" w14:paraId="0C20AF82" w14:textId="639AFBFB">
      <w:pPr>
        <w:spacing w:after="0"/>
        <w:rPr>
          <w:b/>
          <w:bCs/>
        </w:rPr>
      </w:pPr>
    </w:p>
    <w:p w:rsidR="003E30D9" w:rsidP="00187106" w14:paraId="614C3255" w14:textId="7AF534F0">
      <w:pPr>
        <w:spacing w:after="0"/>
        <w:rPr>
          <w:b/>
          <w:bCs/>
        </w:rPr>
      </w:pPr>
    </w:p>
    <w:p w:rsidR="00187106" w:rsidP="00187106" w14:paraId="40C32252" w14:textId="7B097BBF">
      <w:pPr>
        <w:spacing w:after="0"/>
        <w:rPr>
          <w:b/>
          <w:bCs/>
        </w:rPr>
      </w:pPr>
      <w:r>
        <w:rPr>
          <w:b/>
          <w:bCs/>
        </w:rPr>
        <w:t>For each of the following elements, p</w:t>
      </w:r>
      <w:r w:rsidRPr="00187106">
        <w:rPr>
          <w:b/>
          <w:bCs/>
        </w:rPr>
        <w:t>lease rate the</w:t>
      </w:r>
      <w:r w:rsidR="004F21FB">
        <w:rPr>
          <w:b/>
          <w:bCs/>
        </w:rPr>
        <w:t xml:space="preserve"> </w:t>
      </w:r>
      <w:r w:rsidR="00494F02">
        <w:rPr>
          <w:b/>
          <w:bCs/>
          <w:u w:val="single"/>
        </w:rPr>
        <w:t xml:space="preserve">information </w:t>
      </w:r>
      <w:r w:rsidRPr="0051300D" w:rsidR="00960E5B">
        <w:rPr>
          <w:b/>
          <w:bCs/>
        </w:rPr>
        <w:t>presented</w:t>
      </w:r>
      <w:r w:rsidR="00960E5B">
        <w:rPr>
          <w:b/>
          <w:bCs/>
        </w:rPr>
        <w:t xml:space="preserve"> </w:t>
      </w:r>
      <w:r w:rsidRPr="00187106">
        <w:rPr>
          <w:b/>
          <w:bCs/>
        </w:rPr>
        <w:t>using the following scale:</w:t>
      </w:r>
    </w:p>
    <w:p w:rsidR="00E41C5C" w:rsidRPr="00E41C5C" w:rsidP="00187106" w14:paraId="71E84D8E" w14:textId="4962FF2A">
      <w:pPr>
        <w:spacing w:after="0"/>
        <w:rPr>
          <w:b/>
        </w:rPr>
      </w:pPr>
      <w:r>
        <w:rPr>
          <w:b/>
        </w:rPr>
        <w:t xml:space="preserve">1 = Strongly disagree, 2 = Disagree, 3 = Neutral, 4 = Agree, 5 = Strongly agree </w:t>
      </w:r>
    </w:p>
    <w:p w:rsidR="00C40EE4" w:rsidP="00187106" w14:paraId="167080D6" w14:textId="0C18A693">
      <w:pPr>
        <w:spacing w:after="0"/>
        <w:ind w:left="360"/>
        <w:rPr>
          <w:b/>
          <w:bCs/>
        </w:rPr>
      </w:pPr>
    </w:p>
    <w:p w:rsidR="003929C6" w:rsidP="003929C6" w14:paraId="12051C07" w14:textId="19C02139">
      <w:pPr>
        <w:pStyle w:val="ListParagraph"/>
        <w:numPr>
          <w:ilvl w:val="0"/>
          <w:numId w:val="3"/>
        </w:numPr>
        <w:spacing w:after="0"/>
      </w:pPr>
      <w:bookmarkStart w:id="1" w:name="_Hlk47353783"/>
      <w:r>
        <w:t xml:space="preserve">The </w:t>
      </w:r>
      <w:r w:rsidR="00866E6A">
        <w:t>information</w:t>
      </w:r>
      <w:r>
        <w:t xml:space="preserve"> adequately addresse</w:t>
      </w:r>
      <w:r w:rsidR="00C85AA0">
        <w:t>d</w:t>
      </w:r>
      <w:r>
        <w:t xml:space="preserve"> </w:t>
      </w:r>
      <w:r w:rsidR="00F859B3">
        <w:t>knowledge gaps.</w:t>
      </w:r>
    </w:p>
    <w:p w:rsidR="0075229B" w:rsidP="0075229B" w14:paraId="62DA990C" w14:textId="514331E5">
      <w:pPr>
        <w:spacing w:after="0"/>
      </w:pPr>
    </w:p>
    <w:p w:rsidR="003929C6" w:rsidP="0075229B" w14:paraId="20177FE8" w14:textId="4C10CD57">
      <w:pPr>
        <w:pStyle w:val="ListParagraph"/>
        <w:numPr>
          <w:ilvl w:val="0"/>
          <w:numId w:val="3"/>
        </w:numPr>
        <w:spacing w:after="0"/>
      </w:pPr>
      <w:r>
        <w:t xml:space="preserve">The </w:t>
      </w:r>
      <w:r w:rsidR="00866E6A">
        <w:t>information</w:t>
      </w:r>
      <w:r>
        <w:t xml:space="preserve"> </w:t>
      </w:r>
      <w:r w:rsidR="005C1DBD">
        <w:t>was</w:t>
      </w:r>
      <w:r>
        <w:t xml:space="preserve"> well-organized and easy to follow.</w:t>
      </w:r>
    </w:p>
    <w:p w:rsidR="00C40EE4" w:rsidRPr="00C40EE4" w:rsidP="003929C6" w14:paraId="09F51ABA" w14:textId="26E282B2">
      <w:pPr>
        <w:spacing w:after="0"/>
      </w:pPr>
    </w:p>
    <w:p w:rsidR="00256AE9" w:rsidP="00E41C5C" w14:paraId="094EF6E0" w14:textId="216CD359">
      <w:pPr>
        <w:pStyle w:val="ListParagraph"/>
        <w:numPr>
          <w:ilvl w:val="0"/>
          <w:numId w:val="3"/>
        </w:numPr>
        <w:spacing w:after="0"/>
      </w:pPr>
      <w:r>
        <w:t xml:space="preserve">The </w:t>
      </w:r>
      <w:r w:rsidR="00866E6A">
        <w:t>information</w:t>
      </w:r>
      <w:r>
        <w:t xml:space="preserve"> is applicable to my role.</w:t>
      </w:r>
      <w:r>
        <w:br/>
      </w:r>
    </w:p>
    <w:p w:rsidR="00256AE9" w:rsidP="00256AE9" w14:paraId="4D6726F9" w14:textId="28AD8F1F">
      <w:pPr>
        <w:pStyle w:val="ListParagraph"/>
        <w:numPr>
          <w:ilvl w:val="0"/>
          <w:numId w:val="3"/>
        </w:numPr>
        <w:spacing w:after="0"/>
      </w:pPr>
      <w:r>
        <w:t xml:space="preserve">The </w:t>
      </w:r>
      <w:r w:rsidR="00DA16F7">
        <w:t>information</w:t>
      </w:r>
      <w:r>
        <w:t xml:space="preserve"> align</w:t>
      </w:r>
      <w:r w:rsidR="00F859B3">
        <w:t>s</w:t>
      </w:r>
      <w:r>
        <w:t xml:space="preserve"> with</w:t>
      </w:r>
      <w:r w:rsidR="00C401EA">
        <w:t xml:space="preserve"> the</w:t>
      </w:r>
      <w:r w:rsidR="007B034D">
        <w:t xml:space="preserve"> </w:t>
      </w:r>
      <w:r w:rsidR="0089212F">
        <w:t>purpose/</w:t>
      </w:r>
      <w:r>
        <w:t>learning objectives</w:t>
      </w:r>
      <w:r w:rsidR="003D18E9">
        <w:t xml:space="preserve"> of the </w:t>
      </w:r>
      <w:r w:rsidR="00494F02">
        <w:t>w</w:t>
      </w:r>
      <w:r w:rsidR="003D18E9">
        <w:t>ebinar/presentation/training</w:t>
      </w:r>
      <w:r>
        <w:t>.</w:t>
      </w:r>
    </w:p>
    <w:p w:rsidR="0075229B" w:rsidP="0075229B" w14:paraId="31C29B9A" w14:textId="6A5F4DD8">
      <w:pPr>
        <w:spacing w:after="0"/>
      </w:pPr>
    </w:p>
    <w:p w:rsidR="00221032" w:rsidP="00221032" w14:paraId="139F80BC" w14:textId="7A0AF6E0">
      <w:pPr>
        <w:pStyle w:val="ListParagraph"/>
        <w:numPr>
          <w:ilvl w:val="0"/>
          <w:numId w:val="3"/>
        </w:numPr>
        <w:spacing w:after="0"/>
      </w:pPr>
      <w:r>
        <w:t xml:space="preserve">Please </w:t>
      </w:r>
      <w:r w:rsidR="00E4562E">
        <w:t xml:space="preserve">provide </w:t>
      </w:r>
      <w:r>
        <w:t xml:space="preserve">additional comments </w:t>
      </w:r>
      <w:r w:rsidR="002F1289">
        <w:t>on</w:t>
      </w:r>
      <w:r>
        <w:t xml:space="preserve"> </w:t>
      </w:r>
      <w:r w:rsidR="00960E5B">
        <w:t xml:space="preserve">the </w:t>
      </w:r>
      <w:r w:rsidR="00DA16F7">
        <w:t>i</w:t>
      </w:r>
      <w:r w:rsidR="00A762C9">
        <w:t>nformation</w:t>
      </w:r>
      <w:r w:rsidR="00DA16F7">
        <w:t xml:space="preserve"> </w:t>
      </w:r>
      <w:r w:rsidR="0019356A">
        <w:t>(</w:t>
      </w:r>
      <w:r w:rsidR="00363407">
        <w:t>including the</w:t>
      </w:r>
      <w:r w:rsidR="0019356A">
        <w:t xml:space="preserve"> length of</w:t>
      </w:r>
      <w:r w:rsidR="00363407">
        <w:t xml:space="preserve"> the</w:t>
      </w:r>
      <w:r w:rsidR="0019356A">
        <w:t xml:space="preserve"> training</w:t>
      </w:r>
      <w:r w:rsidR="0026538E">
        <w:t xml:space="preserve">) </w:t>
      </w:r>
      <w:r>
        <w:t xml:space="preserve">so </w:t>
      </w:r>
      <w:r w:rsidR="00EA1689">
        <w:t xml:space="preserve">that CDC </w:t>
      </w:r>
      <w:r>
        <w:t>may better identify areas of strength and those needing improvement. (open</w:t>
      </w:r>
      <w:r w:rsidR="00EA1689">
        <w:t>-</w:t>
      </w:r>
      <w:r>
        <w:t>ended)</w:t>
      </w:r>
      <w:r>
        <w:br/>
      </w:r>
    </w:p>
    <w:p w:rsidR="003E30D9" w:rsidP="003E30D9" w14:paraId="25A10A86" w14:textId="36E5C89F">
      <w:pPr>
        <w:spacing w:after="0"/>
      </w:pPr>
    </w:p>
    <w:bookmarkEnd w:id="1"/>
    <w:p w:rsidR="00D5741E" w:rsidP="00D5741E" w14:paraId="47B02EB5" w14:textId="6A66CCD8">
      <w:pPr>
        <w:spacing w:after="0"/>
        <w:rPr>
          <w:b/>
          <w:bCs/>
        </w:rPr>
      </w:pPr>
      <w:r>
        <w:rPr>
          <w:b/>
          <w:bCs/>
        </w:rPr>
        <w:t>For each of the following elements, p</w:t>
      </w:r>
      <w:r w:rsidRPr="00187106">
        <w:rPr>
          <w:b/>
          <w:bCs/>
        </w:rPr>
        <w:t xml:space="preserve">lease rate the </w:t>
      </w:r>
      <w:r w:rsidRPr="003E30D9" w:rsidR="007257D0">
        <w:rPr>
          <w:b/>
          <w:bCs/>
          <w:u w:val="single"/>
        </w:rPr>
        <w:t xml:space="preserve">accompanying </w:t>
      </w:r>
      <w:r w:rsidRPr="003E30D9">
        <w:rPr>
          <w:b/>
          <w:bCs/>
          <w:u w:val="single"/>
        </w:rPr>
        <w:t>materials</w:t>
      </w:r>
      <w:r w:rsidRPr="00187106">
        <w:rPr>
          <w:b/>
          <w:bCs/>
        </w:rPr>
        <w:t xml:space="preserve"> using the following scale:</w:t>
      </w:r>
    </w:p>
    <w:p w:rsidR="00221032" w:rsidRPr="00E41C5C" w:rsidP="00221032" w14:paraId="5167C262" w14:textId="254C3BA2">
      <w:pPr>
        <w:spacing w:after="0"/>
        <w:rPr>
          <w:b/>
        </w:rPr>
      </w:pPr>
      <w:r>
        <w:rPr>
          <w:b/>
        </w:rPr>
        <w:t xml:space="preserve">0 = Not applicable, 1 = Strongly disagree, 2 = Disagree, 3 = Neutral, 4 = Agree, 5 = Strongly agree </w:t>
      </w:r>
    </w:p>
    <w:p w:rsidR="00221032" w:rsidRPr="00187106" w:rsidP="00D5741E" w14:paraId="1E68292C" w14:textId="77777777">
      <w:pPr>
        <w:spacing w:after="0"/>
        <w:rPr>
          <w:b/>
          <w:bCs/>
        </w:rPr>
      </w:pPr>
    </w:p>
    <w:p w:rsidR="00D5741E" w:rsidRPr="00187106" w:rsidP="00187106" w14:paraId="293DECBF" w14:textId="0A47FC6A">
      <w:pPr>
        <w:spacing w:after="0"/>
        <w:ind w:left="360"/>
        <w:rPr>
          <w:b/>
          <w:bCs/>
        </w:rPr>
      </w:pPr>
    </w:p>
    <w:p w:rsidR="003929C6" w:rsidP="003929C6" w14:paraId="73DBE248" w14:textId="0C1E4ABC">
      <w:pPr>
        <w:pStyle w:val="ListParagraph"/>
        <w:numPr>
          <w:ilvl w:val="0"/>
          <w:numId w:val="3"/>
        </w:numPr>
        <w:spacing w:after="0"/>
      </w:pPr>
      <w:r>
        <w:t xml:space="preserve">The accompanying materials are relevant to the webinar/presentation/training </w:t>
      </w:r>
      <w:r w:rsidR="00E360BD">
        <w:t>information</w:t>
      </w:r>
      <w:r>
        <w:t>.</w:t>
      </w:r>
    </w:p>
    <w:p w:rsidR="00263CE4" w:rsidP="00BC4872" w14:paraId="70FE8D28" w14:textId="5434AF13"/>
    <w:p w:rsidR="009D579A" w:rsidP="00263CE4" w14:paraId="19358532" w14:textId="1BC2D614">
      <w:pPr>
        <w:pStyle w:val="ListParagraph"/>
        <w:numPr>
          <w:ilvl w:val="0"/>
          <w:numId w:val="3"/>
        </w:numPr>
        <w:spacing w:after="0"/>
      </w:pPr>
      <w:r>
        <w:t>The accompanying materials are applicable to my role.</w:t>
      </w:r>
    </w:p>
    <w:p w:rsidR="00263CE4" w:rsidP="00263CE4" w14:paraId="3A25DA5E" w14:textId="59521B85">
      <w:pPr>
        <w:spacing w:after="0"/>
      </w:pPr>
    </w:p>
    <w:p w:rsidR="009D579A" w:rsidP="009D579A" w14:paraId="51D95242" w14:textId="7B88E24E">
      <w:pPr>
        <w:pStyle w:val="ListParagraph"/>
        <w:numPr>
          <w:ilvl w:val="0"/>
          <w:numId w:val="3"/>
        </w:numPr>
        <w:spacing w:after="0"/>
      </w:pPr>
      <w:r>
        <w:t xml:space="preserve">Please </w:t>
      </w:r>
      <w:r w:rsidR="00E4562E">
        <w:t xml:space="preserve">provide </w:t>
      </w:r>
      <w:r>
        <w:t xml:space="preserve">additional comments </w:t>
      </w:r>
      <w:r w:rsidR="002F1289">
        <w:t xml:space="preserve">on </w:t>
      </w:r>
      <w:r>
        <w:t xml:space="preserve">the materials so </w:t>
      </w:r>
      <w:r w:rsidR="00EA1689">
        <w:t xml:space="preserve">that CDC </w:t>
      </w:r>
      <w:r>
        <w:t xml:space="preserve">may better identify areas of strength and those needing improvement. </w:t>
      </w:r>
      <w:r w:rsidR="001B2B53">
        <w:t xml:space="preserve">Please identify </w:t>
      </w:r>
      <w:r w:rsidR="00437110">
        <w:t>any</w:t>
      </w:r>
      <w:r w:rsidR="003D0C20">
        <w:t xml:space="preserve"> materials or information </w:t>
      </w:r>
      <w:r w:rsidR="00722FFE">
        <w:t>that would have been helpful to have</w:t>
      </w:r>
      <w:r w:rsidR="003D0C20">
        <w:t xml:space="preserve"> prior to the </w:t>
      </w:r>
      <w:r w:rsidR="00B8309B">
        <w:t>webinar/presentation/training</w:t>
      </w:r>
      <w:r w:rsidR="003D0C20">
        <w:t xml:space="preserve">. </w:t>
      </w:r>
      <w:r>
        <w:t>(open</w:t>
      </w:r>
      <w:r w:rsidR="00EA1689">
        <w:t>-</w:t>
      </w:r>
      <w:r>
        <w:t>ended)</w:t>
      </w:r>
    </w:p>
    <w:p w:rsidR="00593D1F" w:rsidP="0075229B" w14:paraId="35A274D3" w14:textId="742A8C81"/>
    <w:p w:rsidR="003E30D9" w:rsidP="0075229B" w14:paraId="094E8DC6" w14:textId="4C393F08">
      <w:r w:rsidRPr="0051300D">
        <w:t>(</w:t>
      </w:r>
      <w:r w:rsidRPr="0051300D" w:rsidR="00F57161">
        <w:t>Note</w:t>
      </w:r>
      <w:r w:rsidR="00F57161">
        <w:t xml:space="preserve"> </w:t>
      </w:r>
      <w:r>
        <w:t xml:space="preserve">to reviewers </w:t>
      </w:r>
      <w:r w:rsidR="00F57161">
        <w:t xml:space="preserve">– </w:t>
      </w:r>
      <w:r w:rsidR="007A7748">
        <w:t xml:space="preserve">The survey </w:t>
      </w:r>
      <w:r w:rsidR="00F57161">
        <w:t>tool will be formatted so reader will know subsequent questions are not about accompanying materials.</w:t>
      </w:r>
      <w:r>
        <w:t>)</w:t>
      </w:r>
    </w:p>
    <w:p w:rsidR="00C93843" w:rsidP="00103BFF" w14:paraId="0E56BB63" w14:textId="4F4A61BC">
      <w:pPr>
        <w:pStyle w:val="ListParagraph"/>
        <w:numPr>
          <w:ilvl w:val="0"/>
          <w:numId w:val="3"/>
        </w:numPr>
        <w:spacing w:after="0"/>
      </w:pPr>
      <w:r>
        <w:t>H</w:t>
      </w:r>
      <w:r>
        <w:t xml:space="preserve">ow will you use the information and </w:t>
      </w:r>
      <w:r w:rsidR="003616C4">
        <w:t xml:space="preserve">materials </w:t>
      </w:r>
      <w:r>
        <w:t xml:space="preserve">you acquired in this </w:t>
      </w:r>
      <w:r w:rsidR="00960E5B">
        <w:t>webinar/presentation/</w:t>
      </w:r>
      <w:r>
        <w:t>training? (open-ended)</w:t>
      </w:r>
    </w:p>
    <w:p w:rsidR="00F178F5" w:rsidP="00F178F5" w14:paraId="05614D90" w14:textId="6F618C51">
      <w:pPr>
        <w:pStyle w:val="ListParagraph"/>
        <w:numPr>
          <w:ilvl w:val="0"/>
          <w:numId w:val="3"/>
        </w:numPr>
        <w:spacing w:after="0"/>
      </w:pPr>
      <w:r>
        <w:t>What was the most valuable aspect of the webinar/presentation/training? (open-ended)</w:t>
      </w:r>
    </w:p>
    <w:p w:rsidR="00C93843" w:rsidP="00C93843" w14:paraId="5962DB4F" w14:textId="310A66C5">
      <w:pPr>
        <w:pStyle w:val="ListParagraph"/>
        <w:spacing w:after="0"/>
      </w:pPr>
    </w:p>
    <w:p w:rsidR="00103BFF" w:rsidP="00103BFF" w14:paraId="4A60BBB1" w14:textId="2C043DD0">
      <w:pPr>
        <w:pStyle w:val="ListParagraph"/>
        <w:numPr>
          <w:ilvl w:val="0"/>
          <w:numId w:val="3"/>
        </w:numPr>
        <w:spacing w:after="0"/>
      </w:pPr>
      <w:r>
        <w:t xml:space="preserve">What additional topics would you like to see in </w:t>
      </w:r>
      <w:r w:rsidR="00EA1689">
        <w:t xml:space="preserve">a future </w:t>
      </w:r>
      <w:r w:rsidR="00A54B0E">
        <w:t>webinar/presentation/</w:t>
      </w:r>
      <w:r>
        <w:t>training? (open-ended)</w:t>
      </w:r>
    </w:p>
    <w:p w:rsidR="00103BFF" w:rsidP="003E30D9" w14:paraId="3535B490" w14:textId="4BD06CDD">
      <w:pPr>
        <w:spacing w:after="0"/>
      </w:pPr>
    </w:p>
    <w:p w:rsidR="00187106" w:rsidRPr="00632371" w:rsidP="00187106" w14:paraId="51B4B02A" w14:textId="6EC161F9">
      <w:pPr>
        <w:pStyle w:val="ListParagraph"/>
        <w:numPr>
          <w:ilvl w:val="0"/>
          <w:numId w:val="3"/>
        </w:numPr>
        <w:spacing w:after="0"/>
      </w:pPr>
      <w:r>
        <w:t xml:space="preserve">Please provide </w:t>
      </w:r>
      <w:r w:rsidR="008A1C86">
        <w:t xml:space="preserve">further comments </w:t>
      </w:r>
      <w:r w:rsidR="00A514A4">
        <w:t xml:space="preserve">so </w:t>
      </w:r>
      <w:r w:rsidR="00EA1689">
        <w:t xml:space="preserve">that CDC </w:t>
      </w:r>
      <w:r w:rsidR="00A514A4">
        <w:t xml:space="preserve">may know what </w:t>
      </w:r>
      <w:r w:rsidR="002F1289">
        <w:t>worked</w:t>
      </w:r>
      <w:r w:rsidR="00A514A4">
        <w:t xml:space="preserve"> well and what </w:t>
      </w:r>
      <w:r w:rsidR="002F1289">
        <w:t xml:space="preserve">needs </w:t>
      </w:r>
      <w:r w:rsidR="00A514A4">
        <w:t>improve</w:t>
      </w:r>
      <w:r w:rsidR="002F1289">
        <w:t>ment</w:t>
      </w:r>
      <w:r>
        <w:t>.</w:t>
      </w:r>
      <w:r w:rsidR="00DB0C30">
        <w:t xml:space="preserve"> (open-ended)</w:t>
      </w: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5968638" w14:textId="77777777" w:rsidTr="00BA5692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68F5D4E" w:rsidP="00BC4872" w14:paraId="6A457D73" w14:textId="521BC1FB">
          <w:pPr>
            <w:pStyle w:val="Header"/>
            <w:ind w:left="-115"/>
          </w:pPr>
        </w:p>
      </w:tc>
      <w:tc>
        <w:tcPr>
          <w:tcW w:w="3120" w:type="dxa"/>
        </w:tcPr>
        <w:p w:rsidR="368F5D4E" w:rsidP="00BC4872" w14:paraId="342EAA61" w14:textId="12A363E1">
          <w:pPr>
            <w:pStyle w:val="Header"/>
            <w:jc w:val="center"/>
          </w:pPr>
        </w:p>
      </w:tc>
      <w:tc>
        <w:tcPr>
          <w:tcW w:w="3120" w:type="dxa"/>
        </w:tcPr>
        <w:p w:rsidR="368F5D4E" w:rsidP="00BC4872" w14:paraId="3B6DF175" w14:textId="57C932A9">
          <w:pPr>
            <w:pStyle w:val="Header"/>
            <w:ind w:right="-115"/>
            <w:jc w:val="right"/>
          </w:pPr>
        </w:p>
      </w:tc>
    </w:tr>
  </w:tbl>
  <w:p w:rsidR="00600EF6" w14:paraId="60A55EA3" w14:textId="23FA874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18EA70A9" w14:textId="77777777" w:rsidTr="00BC4872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68F5D4E" w:rsidP="00BC4872" w14:paraId="44EA8BD8" w14:textId="46836135">
          <w:pPr>
            <w:pStyle w:val="Header"/>
            <w:ind w:left="-115"/>
          </w:pPr>
        </w:p>
      </w:tc>
      <w:tc>
        <w:tcPr>
          <w:tcW w:w="3120" w:type="dxa"/>
        </w:tcPr>
        <w:p w:rsidR="368F5D4E" w:rsidP="00BC4872" w14:paraId="65B1E30C" w14:textId="0BE50E97">
          <w:pPr>
            <w:pStyle w:val="Header"/>
            <w:jc w:val="center"/>
          </w:pPr>
        </w:p>
      </w:tc>
      <w:tc>
        <w:tcPr>
          <w:tcW w:w="3120" w:type="dxa"/>
        </w:tcPr>
        <w:p w:rsidR="368F5D4E" w:rsidP="00BC4872" w14:paraId="15A0F33D" w14:textId="5DA0C090">
          <w:pPr>
            <w:pStyle w:val="Header"/>
            <w:ind w:right="-115"/>
            <w:jc w:val="right"/>
          </w:pPr>
        </w:p>
      </w:tc>
    </w:tr>
  </w:tbl>
  <w:p w:rsidR="00600EF6" w14:paraId="63E3E39E" w14:textId="48185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E7309"/>
    <w:multiLevelType w:val="hybridMultilevel"/>
    <w:tmpl w:val="2744E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20B6"/>
    <w:multiLevelType w:val="hybridMultilevel"/>
    <w:tmpl w:val="E1C27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3DE4"/>
    <w:multiLevelType w:val="hybridMultilevel"/>
    <w:tmpl w:val="E1C27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31E8"/>
    <w:multiLevelType w:val="hybridMultilevel"/>
    <w:tmpl w:val="E0B06698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02283"/>
    <w:multiLevelType w:val="hybridMultilevel"/>
    <w:tmpl w:val="4ADC4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635E7"/>
    <w:multiLevelType w:val="hybridMultilevel"/>
    <w:tmpl w:val="2E9E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60C69"/>
    <w:multiLevelType w:val="hybridMultilevel"/>
    <w:tmpl w:val="9CC00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70899">
    <w:abstractNumId w:val="3"/>
  </w:num>
  <w:num w:numId="2" w16cid:durableId="1420590880">
    <w:abstractNumId w:val="5"/>
  </w:num>
  <w:num w:numId="3" w16cid:durableId="469177692">
    <w:abstractNumId w:val="0"/>
  </w:num>
  <w:num w:numId="4" w16cid:durableId="783768887">
    <w:abstractNumId w:val="4"/>
  </w:num>
  <w:num w:numId="5" w16cid:durableId="1341391904">
    <w:abstractNumId w:val="1"/>
  </w:num>
  <w:num w:numId="6" w16cid:durableId="2120879106">
    <w:abstractNumId w:val="2"/>
  </w:num>
  <w:num w:numId="7" w16cid:durableId="1366057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F8"/>
    <w:rsid w:val="000015FC"/>
    <w:rsid w:val="0000704F"/>
    <w:rsid w:val="00013998"/>
    <w:rsid w:val="000203FC"/>
    <w:rsid w:val="00022B32"/>
    <w:rsid w:val="000322B5"/>
    <w:rsid w:val="0004040F"/>
    <w:rsid w:val="000407F5"/>
    <w:rsid w:val="00073F70"/>
    <w:rsid w:val="000854E0"/>
    <w:rsid w:val="000955E5"/>
    <w:rsid w:val="00096F5F"/>
    <w:rsid w:val="0009751F"/>
    <w:rsid w:val="000A2DB0"/>
    <w:rsid w:val="000F2C92"/>
    <w:rsid w:val="00103BFF"/>
    <w:rsid w:val="001056A7"/>
    <w:rsid w:val="0013193C"/>
    <w:rsid w:val="001428E1"/>
    <w:rsid w:val="00143D24"/>
    <w:rsid w:val="00164C41"/>
    <w:rsid w:val="00172A5F"/>
    <w:rsid w:val="00187106"/>
    <w:rsid w:val="00187327"/>
    <w:rsid w:val="0019073D"/>
    <w:rsid w:val="0019356A"/>
    <w:rsid w:val="001B2B53"/>
    <w:rsid w:val="001B54C3"/>
    <w:rsid w:val="001C6245"/>
    <w:rsid w:val="001C66C1"/>
    <w:rsid w:val="001D3316"/>
    <w:rsid w:val="001E300F"/>
    <w:rsid w:val="001E4A38"/>
    <w:rsid w:val="0020351B"/>
    <w:rsid w:val="002103B6"/>
    <w:rsid w:val="00221032"/>
    <w:rsid w:val="00225CA6"/>
    <w:rsid w:val="002325FF"/>
    <w:rsid w:val="00243201"/>
    <w:rsid w:val="00256AE9"/>
    <w:rsid w:val="00262574"/>
    <w:rsid w:val="00263CE4"/>
    <w:rsid w:val="0026538E"/>
    <w:rsid w:val="002833A0"/>
    <w:rsid w:val="002979C2"/>
    <w:rsid w:val="002A031F"/>
    <w:rsid w:val="002A5082"/>
    <w:rsid w:val="002A593E"/>
    <w:rsid w:val="002D2C26"/>
    <w:rsid w:val="002D6608"/>
    <w:rsid w:val="002F0ED1"/>
    <w:rsid w:val="002F1289"/>
    <w:rsid w:val="003050DF"/>
    <w:rsid w:val="00316C5F"/>
    <w:rsid w:val="00327E15"/>
    <w:rsid w:val="00344DA4"/>
    <w:rsid w:val="003616C4"/>
    <w:rsid w:val="00363407"/>
    <w:rsid w:val="00365AC7"/>
    <w:rsid w:val="00367DC7"/>
    <w:rsid w:val="00376130"/>
    <w:rsid w:val="00376C78"/>
    <w:rsid w:val="00390085"/>
    <w:rsid w:val="00390D4C"/>
    <w:rsid w:val="003918F7"/>
    <w:rsid w:val="003929C6"/>
    <w:rsid w:val="003B151A"/>
    <w:rsid w:val="003B4006"/>
    <w:rsid w:val="003B79DD"/>
    <w:rsid w:val="003D0C20"/>
    <w:rsid w:val="003D18E9"/>
    <w:rsid w:val="003E30D9"/>
    <w:rsid w:val="003E471D"/>
    <w:rsid w:val="003E6426"/>
    <w:rsid w:val="003F4F60"/>
    <w:rsid w:val="0041736C"/>
    <w:rsid w:val="0042407C"/>
    <w:rsid w:val="00434A0D"/>
    <w:rsid w:val="00435B14"/>
    <w:rsid w:val="00437110"/>
    <w:rsid w:val="0045353C"/>
    <w:rsid w:val="00455C7C"/>
    <w:rsid w:val="00462AA9"/>
    <w:rsid w:val="00462DDB"/>
    <w:rsid w:val="00470C1F"/>
    <w:rsid w:val="00472988"/>
    <w:rsid w:val="00475C66"/>
    <w:rsid w:val="00493CFA"/>
    <w:rsid w:val="00494F02"/>
    <w:rsid w:val="00495848"/>
    <w:rsid w:val="004A0509"/>
    <w:rsid w:val="004A5E0A"/>
    <w:rsid w:val="004B27A1"/>
    <w:rsid w:val="004C3645"/>
    <w:rsid w:val="004D089D"/>
    <w:rsid w:val="004F1893"/>
    <w:rsid w:val="004F21FB"/>
    <w:rsid w:val="004F3841"/>
    <w:rsid w:val="0051300D"/>
    <w:rsid w:val="00517427"/>
    <w:rsid w:val="00527C8C"/>
    <w:rsid w:val="00532ACC"/>
    <w:rsid w:val="00541017"/>
    <w:rsid w:val="0054352E"/>
    <w:rsid w:val="005517FC"/>
    <w:rsid w:val="00557DF5"/>
    <w:rsid w:val="00562BDE"/>
    <w:rsid w:val="00571589"/>
    <w:rsid w:val="005866F8"/>
    <w:rsid w:val="00590A81"/>
    <w:rsid w:val="00593D1F"/>
    <w:rsid w:val="005A1B66"/>
    <w:rsid w:val="005A5468"/>
    <w:rsid w:val="005A5645"/>
    <w:rsid w:val="005B1CA7"/>
    <w:rsid w:val="005C1755"/>
    <w:rsid w:val="005C1DBD"/>
    <w:rsid w:val="005D330D"/>
    <w:rsid w:val="005D41EB"/>
    <w:rsid w:val="005D6BEB"/>
    <w:rsid w:val="005E3519"/>
    <w:rsid w:val="005F4846"/>
    <w:rsid w:val="005F5C06"/>
    <w:rsid w:val="005F62F4"/>
    <w:rsid w:val="005F7480"/>
    <w:rsid w:val="00600EF6"/>
    <w:rsid w:val="00603BF9"/>
    <w:rsid w:val="00624613"/>
    <w:rsid w:val="00632371"/>
    <w:rsid w:val="0063576C"/>
    <w:rsid w:val="006400E5"/>
    <w:rsid w:val="00641F94"/>
    <w:rsid w:val="0064446A"/>
    <w:rsid w:val="0065039A"/>
    <w:rsid w:val="00657CA7"/>
    <w:rsid w:val="00676779"/>
    <w:rsid w:val="006A7077"/>
    <w:rsid w:val="006B2698"/>
    <w:rsid w:val="006C7C40"/>
    <w:rsid w:val="00702175"/>
    <w:rsid w:val="007022C6"/>
    <w:rsid w:val="007022C9"/>
    <w:rsid w:val="007057E2"/>
    <w:rsid w:val="007223A6"/>
    <w:rsid w:val="00722FFE"/>
    <w:rsid w:val="007257D0"/>
    <w:rsid w:val="00725BB5"/>
    <w:rsid w:val="00740E38"/>
    <w:rsid w:val="00742D64"/>
    <w:rsid w:val="0075229B"/>
    <w:rsid w:val="00776AD8"/>
    <w:rsid w:val="007849C2"/>
    <w:rsid w:val="00786288"/>
    <w:rsid w:val="00793015"/>
    <w:rsid w:val="007A013C"/>
    <w:rsid w:val="007A7748"/>
    <w:rsid w:val="007B034D"/>
    <w:rsid w:val="007B1A71"/>
    <w:rsid w:val="007C0E9E"/>
    <w:rsid w:val="007C2093"/>
    <w:rsid w:val="007C7B1C"/>
    <w:rsid w:val="007D5FC0"/>
    <w:rsid w:val="007F6BE8"/>
    <w:rsid w:val="007F7EDE"/>
    <w:rsid w:val="00823822"/>
    <w:rsid w:val="00823AF1"/>
    <w:rsid w:val="008535AD"/>
    <w:rsid w:val="00861567"/>
    <w:rsid w:val="00865F1E"/>
    <w:rsid w:val="00866E6A"/>
    <w:rsid w:val="0089212F"/>
    <w:rsid w:val="008955EB"/>
    <w:rsid w:val="008A1C86"/>
    <w:rsid w:val="008B61E9"/>
    <w:rsid w:val="008B6CD9"/>
    <w:rsid w:val="008D3B45"/>
    <w:rsid w:val="008E45F4"/>
    <w:rsid w:val="008F68FA"/>
    <w:rsid w:val="00916E02"/>
    <w:rsid w:val="00920493"/>
    <w:rsid w:val="0093132B"/>
    <w:rsid w:val="009378C2"/>
    <w:rsid w:val="00960E5B"/>
    <w:rsid w:val="009731C1"/>
    <w:rsid w:val="00976EF4"/>
    <w:rsid w:val="009851BF"/>
    <w:rsid w:val="00986F7D"/>
    <w:rsid w:val="00992E78"/>
    <w:rsid w:val="009A0185"/>
    <w:rsid w:val="009A1C05"/>
    <w:rsid w:val="009B1270"/>
    <w:rsid w:val="009C1849"/>
    <w:rsid w:val="009D579A"/>
    <w:rsid w:val="009E1915"/>
    <w:rsid w:val="009E552F"/>
    <w:rsid w:val="009F7D56"/>
    <w:rsid w:val="009F7EB3"/>
    <w:rsid w:val="00A01188"/>
    <w:rsid w:val="00A1364C"/>
    <w:rsid w:val="00A1523C"/>
    <w:rsid w:val="00A27EFD"/>
    <w:rsid w:val="00A31A38"/>
    <w:rsid w:val="00A33243"/>
    <w:rsid w:val="00A43177"/>
    <w:rsid w:val="00A44C61"/>
    <w:rsid w:val="00A4742C"/>
    <w:rsid w:val="00A514A4"/>
    <w:rsid w:val="00A54B0E"/>
    <w:rsid w:val="00A7140E"/>
    <w:rsid w:val="00A762C9"/>
    <w:rsid w:val="00A909DD"/>
    <w:rsid w:val="00A91267"/>
    <w:rsid w:val="00AB4A3C"/>
    <w:rsid w:val="00AC2DEB"/>
    <w:rsid w:val="00AC672B"/>
    <w:rsid w:val="00AC7A97"/>
    <w:rsid w:val="00B02D48"/>
    <w:rsid w:val="00B15ED1"/>
    <w:rsid w:val="00B24D3C"/>
    <w:rsid w:val="00B35DAF"/>
    <w:rsid w:val="00B366DE"/>
    <w:rsid w:val="00B425E1"/>
    <w:rsid w:val="00B46064"/>
    <w:rsid w:val="00B553D5"/>
    <w:rsid w:val="00B6430C"/>
    <w:rsid w:val="00B71192"/>
    <w:rsid w:val="00B721BC"/>
    <w:rsid w:val="00B73332"/>
    <w:rsid w:val="00B754C6"/>
    <w:rsid w:val="00B8309B"/>
    <w:rsid w:val="00B87BE6"/>
    <w:rsid w:val="00BA5692"/>
    <w:rsid w:val="00BB75C2"/>
    <w:rsid w:val="00BC0281"/>
    <w:rsid w:val="00BC4872"/>
    <w:rsid w:val="00BD6643"/>
    <w:rsid w:val="00BE7364"/>
    <w:rsid w:val="00BF0A66"/>
    <w:rsid w:val="00BF32B8"/>
    <w:rsid w:val="00BF67DA"/>
    <w:rsid w:val="00C1041B"/>
    <w:rsid w:val="00C11006"/>
    <w:rsid w:val="00C121D2"/>
    <w:rsid w:val="00C20B2C"/>
    <w:rsid w:val="00C224CC"/>
    <w:rsid w:val="00C33092"/>
    <w:rsid w:val="00C401EA"/>
    <w:rsid w:val="00C40EE4"/>
    <w:rsid w:val="00C50E38"/>
    <w:rsid w:val="00C533CB"/>
    <w:rsid w:val="00C5588C"/>
    <w:rsid w:val="00C563FD"/>
    <w:rsid w:val="00C56A05"/>
    <w:rsid w:val="00C57DB7"/>
    <w:rsid w:val="00C64F83"/>
    <w:rsid w:val="00C67167"/>
    <w:rsid w:val="00C83E5D"/>
    <w:rsid w:val="00C85AA0"/>
    <w:rsid w:val="00C920D5"/>
    <w:rsid w:val="00C93843"/>
    <w:rsid w:val="00C94B0A"/>
    <w:rsid w:val="00CA5CE7"/>
    <w:rsid w:val="00CC2B74"/>
    <w:rsid w:val="00CD6D49"/>
    <w:rsid w:val="00CE30DD"/>
    <w:rsid w:val="00CF718E"/>
    <w:rsid w:val="00D1055B"/>
    <w:rsid w:val="00D11BA1"/>
    <w:rsid w:val="00D1716D"/>
    <w:rsid w:val="00D2716B"/>
    <w:rsid w:val="00D27B68"/>
    <w:rsid w:val="00D30CF8"/>
    <w:rsid w:val="00D34DDC"/>
    <w:rsid w:val="00D35BEB"/>
    <w:rsid w:val="00D414A9"/>
    <w:rsid w:val="00D5741E"/>
    <w:rsid w:val="00D5749D"/>
    <w:rsid w:val="00D577C5"/>
    <w:rsid w:val="00D63AA2"/>
    <w:rsid w:val="00D67505"/>
    <w:rsid w:val="00D773BE"/>
    <w:rsid w:val="00D82571"/>
    <w:rsid w:val="00D83814"/>
    <w:rsid w:val="00D85809"/>
    <w:rsid w:val="00D97C73"/>
    <w:rsid w:val="00DA16F7"/>
    <w:rsid w:val="00DA207D"/>
    <w:rsid w:val="00DB0C30"/>
    <w:rsid w:val="00DB51A5"/>
    <w:rsid w:val="00DB6611"/>
    <w:rsid w:val="00DB71E9"/>
    <w:rsid w:val="00DC7BC0"/>
    <w:rsid w:val="00DD384D"/>
    <w:rsid w:val="00DF7166"/>
    <w:rsid w:val="00E06EFF"/>
    <w:rsid w:val="00E1642A"/>
    <w:rsid w:val="00E2082E"/>
    <w:rsid w:val="00E25661"/>
    <w:rsid w:val="00E3454A"/>
    <w:rsid w:val="00E35D05"/>
    <w:rsid w:val="00E360BD"/>
    <w:rsid w:val="00E41C5C"/>
    <w:rsid w:val="00E4562E"/>
    <w:rsid w:val="00E5432C"/>
    <w:rsid w:val="00E71E50"/>
    <w:rsid w:val="00E7528E"/>
    <w:rsid w:val="00E801E0"/>
    <w:rsid w:val="00E84448"/>
    <w:rsid w:val="00E903CA"/>
    <w:rsid w:val="00E964D5"/>
    <w:rsid w:val="00EA1689"/>
    <w:rsid w:val="00EA1B06"/>
    <w:rsid w:val="00EA2A45"/>
    <w:rsid w:val="00EB3CB0"/>
    <w:rsid w:val="00EB6E6B"/>
    <w:rsid w:val="00EC55E6"/>
    <w:rsid w:val="00EE6AD0"/>
    <w:rsid w:val="00EE762B"/>
    <w:rsid w:val="00F06C88"/>
    <w:rsid w:val="00F06C91"/>
    <w:rsid w:val="00F15811"/>
    <w:rsid w:val="00F178F5"/>
    <w:rsid w:val="00F21A04"/>
    <w:rsid w:val="00F36221"/>
    <w:rsid w:val="00F3665A"/>
    <w:rsid w:val="00F42310"/>
    <w:rsid w:val="00F439C7"/>
    <w:rsid w:val="00F554B3"/>
    <w:rsid w:val="00F55A1B"/>
    <w:rsid w:val="00F57161"/>
    <w:rsid w:val="00F67C3D"/>
    <w:rsid w:val="00F820B3"/>
    <w:rsid w:val="00F83C59"/>
    <w:rsid w:val="00F859B3"/>
    <w:rsid w:val="00F96451"/>
    <w:rsid w:val="00FD3047"/>
    <w:rsid w:val="00FE2908"/>
    <w:rsid w:val="00FF2063"/>
    <w:rsid w:val="16E5DE99"/>
    <w:rsid w:val="17502614"/>
    <w:rsid w:val="2451F989"/>
    <w:rsid w:val="368F5D4E"/>
    <w:rsid w:val="3AEA050C"/>
    <w:rsid w:val="4B554BDB"/>
    <w:rsid w:val="59E54E6E"/>
    <w:rsid w:val="5D23DF9C"/>
    <w:rsid w:val="5E3C1B13"/>
    <w:rsid w:val="7704C1D5"/>
    <w:rsid w:val="7BEF035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1885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4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CA7"/>
  </w:style>
  <w:style w:type="paragraph" w:styleId="Footer">
    <w:name w:val="footer"/>
    <w:basedOn w:val="Normal"/>
    <w:link w:val="FooterChar"/>
    <w:uiPriority w:val="99"/>
    <w:unhideWhenUsed/>
    <w:rsid w:val="005B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CA7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A1523C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23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F7D5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00EF6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600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EE7FECB13074AB5AA46159AAA77F9" ma:contentTypeVersion="14" ma:contentTypeDescription="Create a new document." ma:contentTypeScope="" ma:versionID="6a49f8ca10990c32b0519a3838ddac7f">
  <xsd:schema xmlns:xsd="http://www.w3.org/2001/XMLSchema" xmlns:xs="http://www.w3.org/2001/XMLSchema" xmlns:p="http://schemas.microsoft.com/office/2006/metadata/properties" xmlns:ns2="870ffcdc-eb4d-4606-89f3-05086a5b9af1" xmlns:ns3="6c84f693-3df1-41f0-a87d-5f1addc9707f" targetNamespace="http://schemas.microsoft.com/office/2006/metadata/properties" ma:root="true" ma:fieldsID="8eac6ccad7cd2fc19d95e1c36c948971" ns2:_="" ns3:_="">
    <xsd:import namespace="870ffcdc-eb4d-4606-89f3-05086a5b9af1"/>
    <xsd:import namespace="6c84f693-3df1-41f0-a87d-5f1addc9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ffcdc-eb4d-4606-89f3-05086a5b9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f693-3df1-41f0-a87d-5f1addc9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109d95a-ab34-4def-adb0-60538a59a3bf}" ma:internalName="TaxCatchAll" ma:showField="CatchAllData" ma:web="6c84f693-3df1-41f0-a87d-5f1addc97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f693-3df1-41f0-a87d-5f1addc9707f" xsi:nil="true"/>
    <lcf76f155ced4ddcb4097134ff3c332f xmlns="870ffcdc-eb4d-4606-89f3-05086a5b9a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C0EE9-D6A2-431B-B609-C82FDD55C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CE8D7-B080-4386-AB2A-A80E01C57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ffcdc-eb4d-4606-89f3-05086a5b9af1"/>
    <ds:schemaRef ds:uri="6c84f693-3df1-41f0-a87d-5f1addc9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E7806-884B-428E-90F0-F7602815255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6c84f693-3df1-41f0-a87d-5f1addc9707f"/>
    <ds:schemaRef ds:uri="870ffcdc-eb4d-4606-89f3-05086a5b9af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2024-06-26T18:42:00Z</dcterms:created>
  <dcterms:modified xsi:type="dcterms:W3CDTF">2024-06-26T18:42:00Z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0x010100BD3EE7FECB13074AB5AA46159AAA77F9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14758c7e-24b2-4262-bfd0-c2f705ea1c6c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2023-03-29T16:26:19Z</vt:lpwstr>
  </property>
  <property fmtid="{D5CDD505-2E9C-101B-9397-08002B2CF9AE}" pid="10" name="MSIP_Label_7b94a7b8-f06c-4dfe-bdcc-9b548fd58c31_SiteId">
    <vt:lpwstr>9ce70869-60db-44fd-abe8-d2767077fc8f</vt:lpwstr>
  </property>
</Properties>
</file>