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B0215" w:rsidP="00643D99" w14:paraId="2C16A91D" w14:textId="25377D23">
      <w:pPr>
        <w:spacing w:after="0" w:line="240" w:lineRule="auto"/>
        <w:jc w:val="right"/>
      </w:pPr>
      <w:r>
        <w:t>Form Approved</w:t>
      </w:r>
    </w:p>
    <w:p w:rsidR="00643D99" w:rsidP="00643D99" w14:paraId="11AF06D1" w14:textId="7B03D5F7">
      <w:pPr>
        <w:spacing w:after="0" w:line="240" w:lineRule="auto"/>
        <w:jc w:val="right"/>
      </w:pPr>
      <w:r>
        <w:t>OMB No. 0920-1050</w:t>
      </w:r>
    </w:p>
    <w:p w:rsidR="00643D99" w:rsidP="00643D99" w14:paraId="3B5955DE" w14:textId="723518A5">
      <w:pPr>
        <w:spacing w:after="0" w:line="240" w:lineRule="auto"/>
        <w:jc w:val="right"/>
      </w:pPr>
      <w:r>
        <w:t>Exp. 6/30/2025</w:t>
      </w:r>
    </w:p>
    <w:p w:rsidR="00643D99" w14:paraId="79B128D3" w14:textId="42205CDC">
      <w:pPr>
        <w:rPr>
          <w:rStyle w:val="Strong"/>
        </w:rPr>
      </w:pPr>
    </w:p>
    <w:p w:rsidR="00643D99" w14:paraId="26A0C885" w14:textId="6CD1F6D3">
      <w:pPr>
        <w:rPr>
          <w:rStyle w:val="Strong"/>
        </w:rPr>
      </w:pPr>
      <w:r>
        <w:rPr>
          <w:rStyle w:val="Strong"/>
        </w:rPr>
        <w:t>Guiding Questions</w:t>
      </w:r>
      <w:r w:rsidR="00C4205C">
        <w:rPr>
          <w:rStyle w:val="Strong"/>
        </w:rPr>
        <w:t xml:space="preserve"> for the</w:t>
      </w:r>
      <w:r w:rsidR="00F249A9">
        <w:rPr>
          <w:rStyle w:val="Strong"/>
        </w:rPr>
        <w:t xml:space="preserve"> </w:t>
      </w:r>
      <w:r w:rsidRPr="00F717E9" w:rsidR="00C4205C">
        <w:rPr>
          <w:rStyle w:val="Strong"/>
        </w:rPr>
        <w:t>PHHS Block Grant and PHIG Listening Sessions</w:t>
      </w:r>
      <w:r w:rsidR="00C4205C">
        <w:rPr>
          <w:rStyle w:val="Strong"/>
        </w:rPr>
        <w:t xml:space="preserve"> </w:t>
      </w:r>
      <w:r w:rsidR="00F249A9">
        <w:rPr>
          <w:rStyle w:val="Strong"/>
        </w:rPr>
        <w:t>(followed by open discussion/listening)</w:t>
      </w:r>
      <w:r>
        <w:rPr>
          <w:rStyle w:val="Strong"/>
        </w:rPr>
        <w:t>:</w:t>
      </w:r>
    </w:p>
    <w:p w:rsidR="00643D99" w:rsidP="00643D99" w14:paraId="3941A730" w14:textId="6CDD1BF1">
      <w:pPr>
        <w:pStyle w:val="ListParagraph"/>
        <w:numPr>
          <w:ilvl w:val="0"/>
          <w:numId w:val="1"/>
        </w:numPr>
      </w:pPr>
      <w:r>
        <w:t>How do you choose when and how to use PHHSBG vs PHIG funds?</w:t>
      </w:r>
    </w:p>
    <w:p w:rsidR="00643D99" w:rsidP="00643D99" w14:paraId="1D54EDDA" w14:textId="49420026">
      <w:pPr>
        <w:pStyle w:val="ListParagraph"/>
        <w:numPr>
          <w:ilvl w:val="0"/>
          <w:numId w:val="1"/>
        </w:numPr>
      </w:pPr>
      <w:r>
        <w:t>What are your thoughts</w:t>
      </w:r>
      <w:r w:rsidR="00F249A9">
        <w:t xml:space="preserve"> around the value and unique aspects of PHHSBG and PHIG, especially in relation to one another?</w:t>
      </w:r>
    </w:p>
    <w:p w:rsidR="00F249A9" w:rsidP="00643D99" w14:paraId="6E8A1F4E" w14:textId="44E31415">
      <w:pPr>
        <w:pStyle w:val="ListParagraph"/>
        <w:numPr>
          <w:ilvl w:val="0"/>
          <w:numId w:val="1"/>
        </w:numPr>
      </w:pPr>
      <w:r>
        <w:t>How would PHHSBG elimination affect your jurisdiction?</w:t>
      </w:r>
    </w:p>
    <w:p w:rsidR="00F249A9" w:rsidP="00643D99" w14:paraId="77082D93" w14:textId="79509FE8">
      <w:pPr>
        <w:pStyle w:val="ListParagraph"/>
        <w:numPr>
          <w:ilvl w:val="0"/>
          <w:numId w:val="1"/>
        </w:numPr>
      </w:pPr>
      <w:r>
        <w:t>How would you like to work together on communicating value of these programs after this session?</w:t>
      </w:r>
    </w:p>
    <w:p w:rsidR="00643D99" w14:paraId="4601ED8E" w14:textId="77777777"/>
    <w:p w:rsidR="00643D99" w:rsidP="00643D99" w14:paraId="43143C0D" w14:textId="30929FD4">
      <w:pPr>
        <w:pStyle w:val="NormalWeb"/>
      </w:pPr>
      <w:r>
        <w:rPr>
          <w:noProof/>
        </w:rPr>
        <w:drawing>
          <wp:inline distT="0" distB="0" distL="0" distR="0">
            <wp:extent cx="5943600" cy="26219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621915"/>
                    </a:xfrm>
                    <a:prstGeom prst="rect">
                      <a:avLst/>
                    </a:prstGeom>
                    <a:noFill/>
                    <a:ln>
                      <a:noFill/>
                    </a:ln>
                  </pic:spPr>
                </pic:pic>
              </a:graphicData>
            </a:graphic>
          </wp:inline>
        </w:drawing>
      </w:r>
    </w:p>
    <w:p w:rsidR="00643D99" w14:paraId="3B197979" w14:textId="77777777"/>
    <w:p w:rsidR="00643D99" w14:paraId="097F853E" w14:textId="77777777"/>
    <w:p w:rsidR="006E4C6A" w:rsidP="00643D99" w14:paraId="23F6A272" w14:textId="77777777">
      <w:pPr>
        <w:rPr>
          <w:rFonts w:cs="Times New Roman"/>
          <w:sz w:val="20"/>
          <w:szCs w:val="20"/>
        </w:rPr>
      </w:pPr>
    </w:p>
    <w:p w:rsidR="006E4C6A" w:rsidP="00643D99" w14:paraId="12D5A0A6" w14:textId="77777777">
      <w:pPr>
        <w:rPr>
          <w:rFonts w:cs="Times New Roman"/>
          <w:sz w:val="20"/>
          <w:szCs w:val="20"/>
        </w:rPr>
      </w:pPr>
    </w:p>
    <w:p w:rsidR="00643D99" w:rsidRPr="006E4C6A" w14:paraId="35266570" w14:textId="14733434">
      <w:pPr>
        <w:rPr>
          <w:rFonts w:cs="Times New Roman"/>
          <w:sz w:val="20"/>
          <w:szCs w:val="20"/>
        </w:rPr>
      </w:pPr>
      <w:r w:rsidRPr="006E4C6A">
        <w:rPr>
          <w:rFonts w:cs="Times New Roman"/>
          <w:sz w:val="20"/>
          <w:szCs w:val="20"/>
        </w:rPr>
        <w:t>Public reporting burden of this collection of information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30333; ATTN: PRA (0920-1050)</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0444CA"/>
    <w:multiLevelType w:val="hybridMultilevel"/>
    <w:tmpl w:val="F2320D8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53298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D99"/>
    <w:rsid w:val="00053853"/>
    <w:rsid w:val="000B0215"/>
    <w:rsid w:val="000E5DCA"/>
    <w:rsid w:val="00300681"/>
    <w:rsid w:val="00643D99"/>
    <w:rsid w:val="006E4C6A"/>
    <w:rsid w:val="00C4205C"/>
    <w:rsid w:val="00F249A9"/>
    <w:rsid w:val="00F717E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CC6CC6"/>
  <w15:chartTrackingRefBased/>
  <w15:docId w15:val="{49012595-3765-4585-95FA-26114677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3D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43D99"/>
    <w:rPr>
      <w:b/>
      <w:bCs/>
    </w:rPr>
  </w:style>
  <w:style w:type="paragraph" w:styleId="ListParagraph">
    <w:name w:val="List Paragraph"/>
    <w:basedOn w:val="Normal"/>
    <w:uiPriority w:val="34"/>
    <w:qFormat/>
    <w:rsid w:val="00643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Macaluso, Renita (CDC/PHIC/OD)</dc:creator>
  <cp:lastModifiedBy>Macaluso, Renita (CDC/PHIC/OD)</cp:lastModifiedBy>
  <cp:revision>4</cp:revision>
  <dcterms:created xsi:type="dcterms:W3CDTF">2024-08-16T17:26:00Z</dcterms:created>
  <dcterms:modified xsi:type="dcterms:W3CDTF">2024-08-16T17:49:00Z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efa0bea6-4c8c-4b49-941e-65e7ecabf5dc</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2024-08-16T17:47:17Z</vt:lpwstr>
  </property>
  <property fmtid="{D5CDD505-2E9C-101B-9397-08002B2CF9AE}" pid="8" name="MSIP_Label_8af03ff0-41c5-4c41-b55e-fabb8fae94be_SiteId">
    <vt:lpwstr>9ce70869-60db-44fd-abe8-d2767077fc8f</vt:lpwstr>
  </property>
</Properties>
</file>