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393CE04D" w:rsidRPr="00E421EC" w:rsidP="00E421EC" w14:paraId="34CF6FF4" w14:textId="6E0AC208">
      <w:pPr>
        <w:pStyle w:val="Heading4"/>
        <w:numPr>
          <w:ilvl w:val="0"/>
          <w:numId w:val="29"/>
        </w:numPr>
        <w:rPr>
          <w:rStyle w:val="Hyperlink"/>
          <w:color w:val="1C1D20"/>
          <w:u w:val="none"/>
        </w:rPr>
      </w:pPr>
      <w:r w:rsidRPr="00E421EC">
        <w:t xml:space="preserve">Email outreach to STLT beta partners: </w:t>
      </w:r>
    </w:p>
    <w:p w:rsidR="00944546" w:rsidRPr="00E421EC" w:rsidP="00944546" w14:paraId="036AD55E" w14:textId="77777777">
      <w:pPr>
        <w:pStyle w:val="paragraph"/>
        <w:spacing w:before="0" w:beforeAutospacing="0" w:after="0" w:afterAutospacing="0"/>
        <w:ind w:left="360"/>
        <w:textAlignment w:val="baseline"/>
        <w:rPr>
          <w:rFonts w:asciiTheme="majorHAnsi" w:hAnsiTheme="majorHAnsi" w:cstheme="majorHAnsi"/>
          <w:color w:val="37383B"/>
        </w:rPr>
      </w:pPr>
      <w:r w:rsidRPr="00E421EC">
        <w:rPr>
          <w:rStyle w:val="normaltextrun"/>
          <w:rFonts w:asciiTheme="majorHAnsi" w:hAnsiTheme="majorHAnsi" w:cstheme="majorHAnsi"/>
          <w:color w:val="37383B"/>
        </w:rPr>
        <w:t>Hi [STLT PoC Name],</w:t>
      </w:r>
      <w:r w:rsidRPr="00E421EC">
        <w:rPr>
          <w:rStyle w:val="eop"/>
          <w:rFonts w:asciiTheme="majorHAnsi" w:hAnsiTheme="majorHAnsi" w:cstheme="majorHAnsi"/>
          <w:color w:val="37383B"/>
        </w:rPr>
        <w:t> </w:t>
      </w:r>
    </w:p>
    <w:p w:rsidR="00944546" w:rsidRPr="00E421EC" w:rsidP="00944546" w14:paraId="3488295A" w14:textId="542ED784">
      <w:pPr>
        <w:pStyle w:val="paragraph"/>
        <w:spacing w:before="0" w:beforeAutospacing="0" w:after="0" w:afterAutospacing="0"/>
        <w:ind w:left="360"/>
        <w:textAlignment w:val="baseline"/>
        <w:rPr>
          <w:rStyle w:val="eop"/>
          <w:rFonts w:asciiTheme="majorHAnsi" w:hAnsiTheme="majorHAnsi" w:cstheme="majorHAnsi"/>
          <w:color w:val="37383B"/>
        </w:rPr>
      </w:pPr>
      <w:r w:rsidRPr="00E421EC">
        <w:rPr>
          <w:rStyle w:val="normaltextrun"/>
          <w:rFonts w:asciiTheme="majorHAnsi" w:hAnsiTheme="majorHAnsi" w:cstheme="majorHAnsi"/>
          <w:b/>
          <w:bCs/>
          <w:color w:val="37383B"/>
        </w:rPr>
        <w:t xml:space="preserve">Our team would like to invite you to join a group call with our 4 other jurisdictional beta partners on </w:t>
      </w:r>
      <w:r w:rsidRPr="00E421EC" w:rsidR="005475F9">
        <w:rPr>
          <w:rStyle w:val="normaltextrun"/>
          <w:rFonts w:asciiTheme="majorHAnsi" w:hAnsiTheme="majorHAnsi" w:cstheme="majorHAnsi"/>
          <w:b/>
          <w:bCs/>
          <w:color w:val="37383B"/>
        </w:rPr>
        <w:t>[Date]</w:t>
      </w:r>
      <w:r w:rsidRPr="00E421EC">
        <w:rPr>
          <w:rStyle w:val="normaltextrun"/>
          <w:rFonts w:asciiTheme="majorHAnsi" w:hAnsiTheme="majorHAnsi" w:cstheme="majorHAnsi"/>
          <w:b/>
          <w:bCs/>
          <w:color w:val="37383B"/>
        </w:rPr>
        <w:t xml:space="preserve"> where we will share learnings and updates from our MMG Onboarding Beta Program</w:t>
      </w:r>
      <w:r w:rsidRPr="00E421EC">
        <w:rPr>
          <w:rStyle w:val="normaltextrun"/>
          <w:rFonts w:asciiTheme="majorHAnsi" w:hAnsiTheme="majorHAnsi" w:cstheme="majorHAnsi"/>
          <w:color w:val="37383B"/>
        </w:rPr>
        <w:t>.  During this call, we will share an update on our team’s progress in addition to themes from speaking with yourself and other beta program jurisdictions, the CDC MMG Onboarding (</w:t>
      </w:r>
      <w:r w:rsidRPr="00E421EC">
        <w:rPr>
          <w:rStyle w:val="normaltextrun"/>
          <w:rFonts w:asciiTheme="majorHAnsi" w:hAnsiTheme="majorHAnsi" w:cstheme="majorHAnsi"/>
          <w:color w:val="37383B"/>
        </w:rPr>
        <w:t>edx</w:t>
      </w:r>
      <w:r w:rsidRPr="00E421EC">
        <w:rPr>
          <w:rStyle w:val="normaltextrun"/>
          <w:rFonts w:asciiTheme="majorHAnsi" w:hAnsiTheme="majorHAnsi" w:cstheme="majorHAnsi"/>
          <w:color w:val="37383B"/>
        </w:rPr>
        <w:t>) Team, CDC Programs, APHL, and the NBS GDIT team. We’re interested in hearing your questions and feedback in addition to any additional context and clarification on our understanding of the jurisdictional MMG Onboarding process and pain points that you would like to provide. Please let us know if this date and time doesn’t work for you, and we can find a time that works better for you and the other beta partners. We are also happy to send you the slide deck and a recording of the call if you prefer.</w:t>
      </w:r>
      <w:r w:rsidRPr="00E421EC">
        <w:rPr>
          <w:rStyle w:val="eop"/>
          <w:rFonts w:asciiTheme="majorHAnsi" w:hAnsiTheme="majorHAnsi" w:cstheme="majorHAnsi"/>
          <w:color w:val="37383B"/>
        </w:rPr>
        <w:t> </w:t>
      </w:r>
    </w:p>
    <w:p w:rsidR="00944546" w:rsidRPr="00E421EC" w:rsidP="00944546" w14:paraId="62CE91B3" w14:textId="77777777">
      <w:pPr>
        <w:pStyle w:val="paragraph"/>
        <w:spacing w:before="0" w:beforeAutospacing="0" w:after="0" w:afterAutospacing="0"/>
        <w:ind w:left="360"/>
        <w:textAlignment w:val="baseline"/>
        <w:rPr>
          <w:rFonts w:asciiTheme="majorHAnsi" w:hAnsiTheme="majorHAnsi" w:cstheme="majorHAnsi"/>
          <w:color w:val="37383B"/>
        </w:rPr>
      </w:pPr>
    </w:p>
    <w:p w:rsidR="00944546" w:rsidRPr="00E421EC" w:rsidP="00944546" w14:paraId="66A72FFE" w14:textId="77777777">
      <w:pPr>
        <w:pStyle w:val="paragraph"/>
        <w:spacing w:before="0" w:beforeAutospacing="0" w:after="0" w:afterAutospacing="0"/>
        <w:ind w:left="360"/>
        <w:textAlignment w:val="baseline"/>
        <w:rPr>
          <w:rFonts w:asciiTheme="majorHAnsi" w:hAnsiTheme="majorHAnsi" w:cstheme="majorHAnsi"/>
          <w:color w:val="37383B"/>
        </w:rPr>
      </w:pPr>
      <w:r w:rsidRPr="00E421EC">
        <w:rPr>
          <w:rStyle w:val="normaltextrun"/>
          <w:rFonts w:asciiTheme="majorHAnsi" w:hAnsiTheme="majorHAnsi" w:cstheme="majorHAnsi"/>
          <w:color w:val="37383B"/>
        </w:rPr>
        <w:t>As part of our team’s progress update, our designer has created initial designs for a jurisdiction self-service MMG Onboarding tool called “</w:t>
      </w:r>
      <w:r w:rsidRPr="00E421EC">
        <w:rPr>
          <w:rStyle w:val="normaltextrun"/>
          <w:rFonts w:asciiTheme="majorHAnsi" w:hAnsiTheme="majorHAnsi" w:cstheme="majorHAnsi"/>
          <w:color w:val="37383B"/>
        </w:rPr>
        <w:t>CaseBridge</w:t>
      </w:r>
      <w:r w:rsidRPr="00E421EC">
        <w:rPr>
          <w:rStyle w:val="normaltextrun"/>
          <w:rFonts w:asciiTheme="majorHAnsi" w:hAnsiTheme="majorHAnsi" w:cstheme="majorHAnsi"/>
          <w:color w:val="37383B"/>
        </w:rPr>
        <w:t xml:space="preserve">” which will incorporate the Implementation Spreadsheet and Test Case Scenario Worksheet and provide validation for both spreadsheets and uploaded HL7v2 test messages. Following the Beta Program group call, we’ll send you an invitation to schedule a user input session for the </w:t>
      </w:r>
      <w:r w:rsidRPr="00E421EC">
        <w:rPr>
          <w:rStyle w:val="normaltextrun"/>
          <w:rFonts w:asciiTheme="majorHAnsi" w:hAnsiTheme="majorHAnsi" w:cstheme="majorHAnsi"/>
          <w:color w:val="37383B"/>
        </w:rPr>
        <w:t>CaseBridge</w:t>
      </w:r>
      <w:r w:rsidRPr="00E421EC">
        <w:rPr>
          <w:rStyle w:val="normaltextrun"/>
          <w:rFonts w:asciiTheme="majorHAnsi" w:hAnsiTheme="majorHAnsi" w:cstheme="majorHAnsi"/>
          <w:color w:val="37383B"/>
        </w:rPr>
        <w:t xml:space="preserve"> designs. We’ll have you click through the designs as though you’re onboarding to a new MMG, completing the Implementation Spreadsheet, and receiving automated, real-time feedback within the tool. Your input will directly inform updates to these designs. Below is a screenshot of one of our </w:t>
      </w:r>
      <w:r w:rsidRPr="00E421EC">
        <w:rPr>
          <w:rStyle w:val="normaltextrun"/>
          <w:rFonts w:asciiTheme="majorHAnsi" w:hAnsiTheme="majorHAnsi" w:cstheme="majorHAnsi"/>
          <w:color w:val="37383B"/>
        </w:rPr>
        <w:t>CaseBridge</w:t>
      </w:r>
      <w:r w:rsidRPr="00E421EC">
        <w:rPr>
          <w:rStyle w:val="normaltextrun"/>
          <w:rFonts w:asciiTheme="majorHAnsi" w:hAnsiTheme="majorHAnsi" w:cstheme="majorHAnsi"/>
          <w:color w:val="37383B"/>
        </w:rPr>
        <w:t xml:space="preserve"> designs which we’ll have you click through and provide feedback on during the user input session.</w:t>
      </w:r>
      <w:r w:rsidRPr="00E421EC">
        <w:rPr>
          <w:rStyle w:val="eop"/>
          <w:rFonts w:asciiTheme="majorHAnsi" w:hAnsiTheme="majorHAnsi" w:cstheme="majorHAnsi"/>
          <w:color w:val="37383B"/>
        </w:rPr>
        <w:t> </w:t>
      </w:r>
    </w:p>
    <w:p w:rsidR="00944546" w:rsidRPr="00E421EC" w:rsidP="00944546" w14:paraId="36E91C5C" w14:textId="77777777">
      <w:pPr>
        <w:pStyle w:val="paragraph"/>
        <w:spacing w:before="0" w:beforeAutospacing="0" w:after="0" w:afterAutospacing="0"/>
        <w:ind w:left="720"/>
        <w:textAlignment w:val="baseline"/>
        <w:rPr>
          <w:rFonts w:asciiTheme="majorHAnsi" w:hAnsiTheme="majorHAnsi" w:cstheme="majorHAnsi"/>
          <w:color w:val="37383B"/>
        </w:rPr>
      </w:pPr>
      <w:r w:rsidRPr="00E421EC">
        <w:rPr>
          <w:rStyle w:val="eop"/>
          <w:rFonts w:asciiTheme="majorHAnsi" w:hAnsiTheme="majorHAnsi" w:cstheme="majorHAnsi"/>
          <w:color w:val="37383B"/>
        </w:rPr>
        <w:t> </w:t>
      </w:r>
    </w:p>
    <w:p w:rsidR="00944546" w:rsidRPr="00E421EC" w:rsidP="00944546" w14:paraId="27F1BD48" w14:textId="6C68D894">
      <w:pPr>
        <w:pStyle w:val="paragraph"/>
        <w:spacing w:before="0" w:beforeAutospacing="0" w:after="0" w:afterAutospacing="0"/>
        <w:ind w:left="360"/>
        <w:textAlignment w:val="baseline"/>
        <w:rPr>
          <w:rFonts w:asciiTheme="majorHAnsi" w:hAnsiTheme="majorHAnsi" w:cstheme="majorHAnsi"/>
          <w:color w:val="37383B"/>
        </w:rPr>
      </w:pPr>
      <w:r>
        <w:rPr>
          <w:rStyle w:val="wacimagecontainer"/>
          <w:rFonts w:asciiTheme="majorHAnsi" w:hAnsiTheme="majorHAnsi" w:cstheme="majorHAnsi"/>
          <w:noProof/>
          <w:color w:val="37383B"/>
        </w:rPr>
        <w:t>[insert screenshot of tool]</w:t>
      </w:r>
      <w:r w:rsidRPr="00E421EC">
        <w:rPr>
          <w:rStyle w:val="eop"/>
          <w:rFonts w:asciiTheme="majorHAnsi" w:hAnsiTheme="majorHAnsi" w:cstheme="majorHAnsi"/>
          <w:color w:val="37383B"/>
        </w:rPr>
        <w:t> </w:t>
      </w:r>
    </w:p>
    <w:p w:rsidR="00944546" w:rsidRPr="00E421EC" w:rsidP="00944546" w14:paraId="7FF72E0C" w14:textId="77777777">
      <w:pPr>
        <w:pStyle w:val="paragraph"/>
        <w:spacing w:before="0" w:beforeAutospacing="0" w:after="0" w:afterAutospacing="0"/>
        <w:ind w:left="360"/>
        <w:textAlignment w:val="baseline"/>
        <w:rPr>
          <w:rFonts w:asciiTheme="majorHAnsi" w:hAnsiTheme="majorHAnsi" w:cstheme="majorHAnsi"/>
          <w:color w:val="37383B"/>
        </w:rPr>
      </w:pPr>
      <w:r w:rsidRPr="00E421EC">
        <w:rPr>
          <w:rStyle w:val="normaltextrun"/>
          <w:rFonts w:asciiTheme="majorHAnsi" w:hAnsiTheme="majorHAnsi" w:cstheme="majorHAnsi"/>
          <w:color w:val="37383B"/>
        </w:rPr>
        <w:t xml:space="preserve">It is completely optional to participate in both the group call and the user input session. If you are unable to participate at this time, we’re happy to keep you updated on our team’s progress, and you can choose to opt out of these emails at any time. We want to be respectful of your time and are high appreciative of the input you’ve already provided us from our previous conversation. Hearing your MMG Onboarding process and pain points helped inform the creation of the </w:t>
      </w:r>
      <w:r w:rsidRPr="00E421EC">
        <w:rPr>
          <w:rStyle w:val="normaltextrun"/>
          <w:rFonts w:asciiTheme="majorHAnsi" w:hAnsiTheme="majorHAnsi" w:cstheme="majorHAnsi"/>
          <w:color w:val="37383B"/>
        </w:rPr>
        <w:t>CaseBridge</w:t>
      </w:r>
      <w:r w:rsidRPr="00E421EC">
        <w:rPr>
          <w:rStyle w:val="normaltextrun"/>
          <w:rFonts w:asciiTheme="majorHAnsi" w:hAnsiTheme="majorHAnsi" w:cstheme="majorHAnsi"/>
          <w:color w:val="37383B"/>
        </w:rPr>
        <w:t xml:space="preserve"> designs, and we hope this tool can </w:t>
      </w:r>
      <w:r w:rsidRPr="00E421EC">
        <w:rPr>
          <w:rStyle w:val="normaltextrun"/>
          <w:rFonts w:asciiTheme="majorHAnsi" w:hAnsiTheme="majorHAnsi" w:cstheme="majorHAnsi"/>
          <w:color w:val="37383B"/>
        </w:rPr>
        <w:t>reduce  MMG</w:t>
      </w:r>
      <w:r w:rsidRPr="00E421EC">
        <w:rPr>
          <w:rStyle w:val="normaltextrun"/>
          <w:rFonts w:asciiTheme="majorHAnsi" w:hAnsiTheme="majorHAnsi" w:cstheme="majorHAnsi"/>
          <w:color w:val="37383B"/>
        </w:rPr>
        <w:t xml:space="preserve"> Onboarding time in addition to reducing manual entry and error and back-and-forth communications with APHL and the CDC MMG Onboarding (</w:t>
      </w:r>
      <w:r w:rsidRPr="00E421EC">
        <w:rPr>
          <w:rStyle w:val="normaltextrun"/>
          <w:rFonts w:asciiTheme="majorHAnsi" w:hAnsiTheme="majorHAnsi" w:cstheme="majorHAnsi"/>
          <w:color w:val="37383B"/>
        </w:rPr>
        <w:t>edx</w:t>
      </w:r>
      <w:r w:rsidRPr="00E421EC">
        <w:rPr>
          <w:rStyle w:val="normaltextrun"/>
          <w:rFonts w:asciiTheme="majorHAnsi" w:hAnsiTheme="majorHAnsi" w:cstheme="majorHAnsi"/>
          <w:color w:val="37383B"/>
        </w:rPr>
        <w:t>) team. </w:t>
      </w:r>
      <w:r w:rsidRPr="00E421EC">
        <w:rPr>
          <w:rStyle w:val="eop"/>
          <w:rFonts w:asciiTheme="majorHAnsi" w:hAnsiTheme="majorHAnsi" w:cstheme="majorHAnsi"/>
          <w:color w:val="37383B"/>
        </w:rPr>
        <w:t> </w:t>
      </w:r>
    </w:p>
    <w:p w:rsidR="00944546" w:rsidRPr="00E421EC" w:rsidP="00944546" w14:paraId="69865250" w14:textId="77777777">
      <w:pPr>
        <w:pStyle w:val="paragraph"/>
        <w:spacing w:before="0" w:beforeAutospacing="0" w:after="0" w:afterAutospacing="0"/>
        <w:ind w:left="360"/>
        <w:textAlignment w:val="baseline"/>
        <w:rPr>
          <w:rStyle w:val="normaltextrun"/>
          <w:rFonts w:asciiTheme="majorHAnsi" w:hAnsiTheme="majorHAnsi" w:cstheme="majorHAnsi"/>
          <w:color w:val="37383B"/>
        </w:rPr>
      </w:pPr>
    </w:p>
    <w:p w:rsidR="00932596" w:rsidRPr="00E421EC" w:rsidP="00932596" w14:paraId="3A3B90A9" w14:textId="534F1662">
      <w:pPr>
        <w:pStyle w:val="paragraph"/>
        <w:spacing w:before="0" w:beforeAutospacing="0" w:after="0" w:afterAutospacing="0"/>
        <w:ind w:left="360"/>
        <w:textAlignment w:val="baseline"/>
        <w:rPr>
          <w:rStyle w:val="eop"/>
          <w:rFonts w:asciiTheme="majorHAnsi" w:hAnsiTheme="majorHAnsi" w:cstheme="majorHAnsi"/>
          <w:color w:val="37383B"/>
        </w:rPr>
      </w:pPr>
      <w:r w:rsidRPr="00E421EC">
        <w:rPr>
          <w:rStyle w:val="normaltextrun"/>
          <w:rFonts w:asciiTheme="majorHAnsi" w:hAnsiTheme="majorHAnsi" w:cstheme="majorHAnsi"/>
          <w:color w:val="37383B"/>
        </w:rPr>
        <w:t>Please reach out if you have any comments or questions and feel free to forward this email to anyone else at your health department who would be appropriate for this project!</w:t>
      </w:r>
      <w:r w:rsidRPr="00E421EC">
        <w:rPr>
          <w:rStyle w:val="eop"/>
          <w:rFonts w:asciiTheme="majorHAnsi" w:hAnsiTheme="majorHAnsi" w:cstheme="majorHAnsi"/>
          <w:color w:val="37383B"/>
        </w:rPr>
        <w:t> </w:t>
      </w:r>
    </w:p>
    <w:p w:rsidR="00932596" w:rsidRPr="00E421EC" w:rsidP="00932596" w14:paraId="4126C796" w14:textId="77777777">
      <w:pPr>
        <w:pStyle w:val="paragraph"/>
        <w:spacing w:before="0" w:beforeAutospacing="0" w:after="0" w:afterAutospacing="0"/>
        <w:textAlignment w:val="baseline"/>
        <w:rPr>
          <w:rStyle w:val="eop"/>
          <w:rFonts w:asciiTheme="majorHAnsi" w:hAnsiTheme="majorHAnsi" w:cstheme="majorHAnsi"/>
          <w:color w:val="37383B"/>
        </w:rPr>
      </w:pPr>
    </w:p>
    <w:p w:rsidR="00932596" w:rsidRPr="00E421EC" w:rsidP="00932596" w14:paraId="742F2F4B" w14:textId="77777777">
      <w:pPr>
        <w:pStyle w:val="paragraph"/>
        <w:spacing w:before="0" w:beforeAutospacing="0" w:after="0" w:afterAutospacing="0"/>
        <w:textAlignment w:val="baseline"/>
        <w:rPr>
          <w:rStyle w:val="eop"/>
          <w:rFonts w:asciiTheme="majorHAnsi" w:hAnsiTheme="majorHAnsi" w:cstheme="majorHAnsi"/>
          <w:color w:val="37383B"/>
        </w:rPr>
      </w:pPr>
    </w:p>
    <w:p w:rsidR="00932596" w:rsidRPr="00E421EC" w:rsidP="00932596" w14:paraId="29F8B1B3" w14:textId="77777777">
      <w:pPr>
        <w:pStyle w:val="paragraph"/>
        <w:spacing w:before="0" w:beforeAutospacing="0" w:after="0" w:afterAutospacing="0"/>
        <w:textAlignment w:val="baseline"/>
        <w:rPr>
          <w:rStyle w:val="eop"/>
          <w:rFonts w:asciiTheme="majorHAnsi" w:hAnsiTheme="majorHAnsi" w:cstheme="majorHAnsi"/>
          <w:color w:val="37383B"/>
        </w:rPr>
      </w:pPr>
    </w:p>
    <w:p w:rsidR="00932596" w:rsidRPr="00E421EC" w:rsidP="00E421EC" w14:paraId="79A5301A" w14:textId="28C56912">
      <w:pPr>
        <w:pStyle w:val="Heading4"/>
        <w:numPr>
          <w:ilvl w:val="0"/>
          <w:numId w:val="29"/>
        </w:numPr>
        <w:rPr>
          <w:rStyle w:val="eop"/>
        </w:rPr>
      </w:pPr>
      <w:r w:rsidRPr="00E421EC">
        <w:rPr>
          <w:rStyle w:val="eop"/>
        </w:rPr>
        <w:t xml:space="preserve">Semi-structured </w:t>
      </w:r>
      <w:r w:rsidRPr="00E421EC" w:rsidR="00F32C7E">
        <w:rPr>
          <w:rStyle w:val="eop"/>
        </w:rPr>
        <w:t xml:space="preserve">user testing guide </w:t>
      </w:r>
    </w:p>
    <w:p w:rsidR="00F32C7E" w:rsidRPr="00E421EC" w:rsidP="00F32C7E" w14:paraId="79CC4187" w14:textId="68539142">
      <w:pPr>
        <w:pStyle w:val="paragraph"/>
        <w:spacing w:before="0" w:beforeAutospacing="0" w:after="0" w:afterAutospacing="0"/>
        <w:textAlignment w:val="baseline"/>
        <w:rPr>
          <w:rStyle w:val="eop"/>
          <w:rFonts w:asciiTheme="majorHAnsi" w:hAnsiTheme="majorHAnsi" w:cstheme="majorHAnsi"/>
          <w:color w:val="37383B"/>
        </w:rPr>
      </w:pPr>
    </w:p>
    <w:p w:rsidR="00F32C7E" w:rsidRPr="00E421EC" w:rsidP="00F32C7E" w14:paraId="4EA338F3" w14:textId="1D286373">
      <w:pPr>
        <w:pStyle w:val="paragraph"/>
        <w:spacing w:before="0" w:beforeAutospacing="0" w:after="0" w:afterAutospacing="0"/>
        <w:textAlignment w:val="baseline"/>
        <w:rPr>
          <w:rFonts w:asciiTheme="majorHAnsi" w:hAnsiTheme="majorHAnsi" w:cstheme="majorHAnsi"/>
          <w:b/>
          <w:bCs/>
          <w:color w:val="37383B"/>
          <w:u w:val="single"/>
        </w:rPr>
      </w:pPr>
      <w:r w:rsidRPr="00E421EC">
        <w:rPr>
          <w:rStyle w:val="eop"/>
          <w:rFonts w:asciiTheme="majorHAnsi" w:hAnsiTheme="majorHAnsi" w:cstheme="majorHAnsi"/>
          <w:b/>
          <w:bCs/>
          <w:color w:val="37383B"/>
          <w:u w:val="single"/>
        </w:rPr>
        <w:t xml:space="preserve">Agenda </w:t>
      </w:r>
    </w:p>
    <w:p w:rsidR="798CE376" w:rsidRPr="00E421EC" w:rsidP="00FE0D89" w14:paraId="78D0E43F" w14:textId="76194CE7">
      <w:pPr>
        <w:pStyle w:val="ListParagraph"/>
        <w:numPr>
          <w:ilvl w:val="0"/>
          <w:numId w:val="8"/>
        </w:numPr>
        <w:spacing w:after="160" w:line="259" w:lineRule="auto"/>
        <w:rPr>
          <w:rFonts w:asciiTheme="majorHAnsi" w:hAnsiTheme="majorHAnsi" w:cstheme="majorHAnsi"/>
          <w:color w:val="000000" w:themeColor="text1"/>
          <w:sz w:val="24"/>
          <w:szCs w:val="24"/>
        </w:rPr>
      </w:pPr>
      <w:r w:rsidRPr="00E421EC">
        <w:rPr>
          <w:rFonts w:asciiTheme="majorHAnsi" w:hAnsiTheme="majorHAnsi" w:cstheme="majorHAnsi"/>
          <w:color w:val="000000" w:themeColor="text1"/>
          <w:sz w:val="24"/>
          <w:szCs w:val="24"/>
          <w:lang w:val="en-US"/>
        </w:rPr>
        <w:t>Intros/warm-up (~2-4 min)</w:t>
      </w:r>
    </w:p>
    <w:p w:rsidR="798CE376" w:rsidRPr="00E421EC" w:rsidP="00FE0D89" w14:paraId="00254C7F" w14:textId="0847E543">
      <w:pPr>
        <w:pStyle w:val="ListParagraph"/>
        <w:numPr>
          <w:ilvl w:val="0"/>
          <w:numId w:val="8"/>
        </w:numPr>
        <w:spacing w:after="160" w:line="259" w:lineRule="auto"/>
        <w:rPr>
          <w:rFonts w:asciiTheme="majorHAnsi" w:hAnsiTheme="majorHAnsi" w:cstheme="majorHAnsi"/>
          <w:color w:val="000000" w:themeColor="text1"/>
          <w:sz w:val="24"/>
          <w:szCs w:val="24"/>
        </w:rPr>
      </w:pPr>
      <w:r w:rsidRPr="00E421EC">
        <w:rPr>
          <w:rFonts w:asciiTheme="majorHAnsi" w:hAnsiTheme="majorHAnsi" w:cstheme="majorHAnsi"/>
          <w:color w:val="000000" w:themeColor="text1"/>
          <w:sz w:val="24"/>
          <w:szCs w:val="24"/>
          <w:lang w:val="en-US"/>
        </w:rPr>
        <w:t xml:space="preserve">Follow up </w:t>
      </w:r>
      <w:r w:rsidRPr="00E421EC" w:rsidR="4B1623D1">
        <w:rPr>
          <w:rFonts w:asciiTheme="majorHAnsi" w:hAnsiTheme="majorHAnsi" w:cstheme="majorHAnsi"/>
          <w:color w:val="000000" w:themeColor="text1"/>
          <w:sz w:val="24"/>
          <w:szCs w:val="24"/>
          <w:lang w:val="en-US"/>
        </w:rPr>
        <w:t xml:space="preserve">requirements gathering </w:t>
      </w:r>
      <w:r w:rsidRPr="00E421EC">
        <w:rPr>
          <w:rFonts w:asciiTheme="majorHAnsi" w:hAnsiTheme="majorHAnsi" w:cstheme="majorHAnsi"/>
          <w:color w:val="000000" w:themeColor="text1"/>
          <w:sz w:val="24"/>
          <w:szCs w:val="24"/>
          <w:lang w:val="en-US"/>
        </w:rPr>
        <w:t>questions (~10-15 min)</w:t>
      </w:r>
    </w:p>
    <w:p w:rsidR="22FD56AE" w:rsidRPr="00E421EC" w:rsidP="00FE0D89" w14:paraId="6A3AB53D" w14:textId="34C48F69">
      <w:pPr>
        <w:pStyle w:val="ListParagraph"/>
        <w:numPr>
          <w:ilvl w:val="0"/>
          <w:numId w:val="8"/>
        </w:numPr>
        <w:spacing w:after="160" w:line="259" w:lineRule="auto"/>
        <w:rPr>
          <w:rFonts w:asciiTheme="majorHAnsi" w:hAnsiTheme="majorHAnsi" w:cstheme="majorHAnsi"/>
          <w:color w:val="000000" w:themeColor="text1"/>
          <w:sz w:val="24"/>
          <w:szCs w:val="24"/>
          <w:lang w:val="en-US"/>
        </w:rPr>
      </w:pPr>
      <w:r w:rsidRPr="00E421EC">
        <w:rPr>
          <w:rFonts w:asciiTheme="majorHAnsi" w:hAnsiTheme="majorHAnsi" w:cstheme="majorHAnsi"/>
          <w:color w:val="000000" w:themeColor="text1"/>
          <w:sz w:val="24"/>
          <w:szCs w:val="24"/>
          <w:lang w:val="en-US"/>
        </w:rPr>
        <w:t>CaseBridge</w:t>
      </w:r>
      <w:r w:rsidRPr="00E421EC">
        <w:rPr>
          <w:rFonts w:asciiTheme="majorHAnsi" w:hAnsiTheme="majorHAnsi" w:cstheme="majorHAnsi"/>
          <w:color w:val="000000" w:themeColor="text1"/>
          <w:sz w:val="24"/>
          <w:szCs w:val="24"/>
          <w:lang w:val="en-US"/>
        </w:rPr>
        <w:t xml:space="preserve"> </w:t>
      </w:r>
      <w:r w:rsidRPr="00E421EC" w:rsidR="741F35DA">
        <w:rPr>
          <w:rFonts w:asciiTheme="majorHAnsi" w:hAnsiTheme="majorHAnsi" w:cstheme="majorHAnsi"/>
          <w:color w:val="000000" w:themeColor="text1"/>
          <w:sz w:val="24"/>
          <w:szCs w:val="24"/>
          <w:lang w:val="en-US"/>
        </w:rPr>
        <w:t>demo</w:t>
      </w:r>
      <w:r w:rsidRPr="00E421EC" w:rsidR="798CE376">
        <w:rPr>
          <w:rFonts w:asciiTheme="majorHAnsi" w:hAnsiTheme="majorHAnsi" w:cstheme="majorHAnsi"/>
          <w:color w:val="000000" w:themeColor="text1"/>
          <w:sz w:val="24"/>
          <w:szCs w:val="24"/>
          <w:lang w:val="en-US"/>
        </w:rPr>
        <w:t xml:space="preserve"> (~30-40 min)</w:t>
      </w:r>
    </w:p>
    <w:p w:rsidR="798CE376" w:rsidRPr="00E421EC" w:rsidP="00FE0D89" w14:paraId="75942069" w14:textId="4760A832">
      <w:pPr>
        <w:pStyle w:val="ListParagraph"/>
        <w:numPr>
          <w:ilvl w:val="0"/>
          <w:numId w:val="8"/>
        </w:numPr>
        <w:spacing w:after="160" w:line="259" w:lineRule="auto"/>
        <w:rPr>
          <w:rFonts w:asciiTheme="majorHAnsi" w:hAnsiTheme="majorHAnsi" w:cstheme="majorHAnsi"/>
          <w:color w:val="000000" w:themeColor="text1"/>
          <w:sz w:val="24"/>
          <w:szCs w:val="24"/>
        </w:rPr>
      </w:pPr>
      <w:r w:rsidRPr="00E421EC">
        <w:rPr>
          <w:rFonts w:asciiTheme="majorHAnsi" w:hAnsiTheme="majorHAnsi" w:cstheme="majorHAnsi"/>
          <w:color w:val="000000" w:themeColor="text1"/>
          <w:sz w:val="24"/>
          <w:szCs w:val="24"/>
          <w:lang w:val="en-US"/>
        </w:rPr>
        <w:t>Wrap up and next steps (~5 min)</w:t>
      </w:r>
    </w:p>
    <w:p w:rsidR="126750BC" w:rsidRPr="00E421EC" w:rsidP="00F32C7E" w14:paraId="62407342" w14:textId="1E74D1E8">
      <w:pPr>
        <w:rPr>
          <w:rFonts w:asciiTheme="majorHAnsi" w:hAnsiTheme="majorHAnsi" w:cstheme="majorHAnsi"/>
          <w:b/>
          <w:bCs/>
          <w:color w:val="1C1D20"/>
          <w:sz w:val="24"/>
          <w:szCs w:val="24"/>
          <w:u w:val="single"/>
        </w:rPr>
      </w:pPr>
      <w:r w:rsidRPr="00E421EC">
        <w:rPr>
          <w:rFonts w:asciiTheme="majorHAnsi" w:hAnsiTheme="majorHAnsi" w:cstheme="majorHAnsi"/>
          <w:b/>
          <w:bCs/>
          <w:sz w:val="24"/>
          <w:szCs w:val="24"/>
          <w:u w:val="single"/>
        </w:rPr>
        <w:t>Intros/warm-up (2-4 mins)</w:t>
      </w:r>
    </w:p>
    <w:p w:rsidR="126750BC" w:rsidRPr="00E421EC" w:rsidP="37DFAAE5" w14:paraId="4A6A1D7E" w14:textId="05C2AACB">
      <w:p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lang w:val="en-US"/>
        </w:rPr>
        <w:t>[Provide an overview of what to expect without disclosing too many details that could bias the outcome.]</w:t>
      </w:r>
      <w:r w:rsidRPr="00E421EC">
        <w:rPr>
          <w:rFonts w:asciiTheme="majorHAnsi" w:hAnsiTheme="majorHAnsi" w:cstheme="majorHAnsi"/>
          <w:color w:val="434343"/>
          <w:sz w:val="24"/>
          <w:szCs w:val="24"/>
          <w:lang w:val="en-US"/>
        </w:rPr>
        <w:t xml:space="preserve"> Thank you for taking the time to review our initial designs for </w:t>
      </w:r>
      <w:r w:rsidRPr="00E421EC">
        <w:rPr>
          <w:rFonts w:asciiTheme="majorHAnsi" w:hAnsiTheme="majorHAnsi" w:cstheme="majorHAnsi"/>
          <w:color w:val="434343"/>
          <w:sz w:val="24"/>
          <w:szCs w:val="24"/>
          <w:lang w:val="en-US"/>
        </w:rPr>
        <w:t>CaseBridge</w:t>
      </w:r>
      <w:r w:rsidRPr="00E421EC">
        <w:rPr>
          <w:rFonts w:asciiTheme="majorHAnsi" w:hAnsiTheme="majorHAnsi" w:cstheme="majorHAnsi"/>
          <w:color w:val="434343"/>
          <w:sz w:val="24"/>
          <w:szCs w:val="24"/>
          <w:lang w:val="en-US"/>
        </w:rPr>
        <w:t xml:space="preserve">, a jurisdiction self-service tool for MMG Onboarding. </w:t>
      </w:r>
    </w:p>
    <w:p w:rsidR="126750BC" w:rsidRPr="00E421EC" w:rsidP="3A96427A" w14:paraId="6AB21F3A" w14:textId="0F611EAD">
      <w:pPr>
        <w:rPr>
          <w:rFonts w:asciiTheme="majorHAnsi" w:hAnsiTheme="majorHAnsi" w:cstheme="majorHAnsi"/>
          <w:color w:val="434343"/>
          <w:sz w:val="24"/>
          <w:szCs w:val="24"/>
        </w:rPr>
      </w:pPr>
      <w:r w:rsidRPr="00E421EC">
        <w:rPr>
          <w:rFonts w:asciiTheme="majorHAnsi" w:hAnsiTheme="majorHAnsi" w:cstheme="majorHAnsi"/>
          <w:b/>
          <w:bCs/>
          <w:color w:val="434343"/>
          <w:sz w:val="24"/>
          <w:szCs w:val="24"/>
          <w:lang w:val="en-US"/>
        </w:rPr>
        <w:t xml:space="preserve">(if there are individuals on the call we haven’t spoken with yet) </w:t>
      </w:r>
      <w:r w:rsidRPr="00E421EC">
        <w:rPr>
          <w:rFonts w:asciiTheme="majorHAnsi" w:hAnsiTheme="majorHAnsi" w:cstheme="majorHAnsi"/>
          <w:color w:val="434343"/>
          <w:sz w:val="24"/>
          <w:szCs w:val="24"/>
          <w:lang w:val="en-US"/>
        </w:rPr>
        <w:t>I’m Peggy</w:t>
      </w:r>
      <w:r w:rsidRPr="00E421EC" w:rsidR="313D8876">
        <w:rPr>
          <w:rFonts w:asciiTheme="majorHAnsi" w:hAnsiTheme="majorHAnsi" w:cstheme="majorHAnsi"/>
          <w:color w:val="434343"/>
          <w:sz w:val="24"/>
          <w:szCs w:val="24"/>
          <w:lang w:val="en-US"/>
        </w:rPr>
        <w:t xml:space="preserve"> from Skylight, a government contractor working with the CDC to improve the MMG Onboarding process</w:t>
      </w:r>
      <w:r w:rsidRPr="00E421EC">
        <w:rPr>
          <w:rFonts w:asciiTheme="majorHAnsi" w:hAnsiTheme="majorHAnsi" w:cstheme="majorHAnsi"/>
          <w:color w:val="434343"/>
          <w:sz w:val="24"/>
          <w:szCs w:val="24"/>
          <w:lang w:val="en-US"/>
        </w:rPr>
        <w:t xml:space="preserve">. </w:t>
      </w:r>
    </w:p>
    <w:p w:rsidR="126750BC" w:rsidRPr="00E421EC" w:rsidP="37DFAAE5" w14:paraId="37F128A3" w14:textId="344F1A44">
      <w:pPr>
        <w:rPr>
          <w:rFonts w:asciiTheme="majorHAnsi" w:hAnsiTheme="majorHAnsi" w:cstheme="majorHAnsi"/>
          <w:color w:val="434343"/>
          <w:sz w:val="24"/>
          <w:szCs w:val="24"/>
        </w:rPr>
      </w:pPr>
      <w:r w:rsidRPr="00E421EC">
        <w:rPr>
          <w:rFonts w:asciiTheme="majorHAnsi" w:hAnsiTheme="majorHAnsi" w:cstheme="majorHAnsi"/>
          <w:color w:val="434343"/>
          <w:sz w:val="24"/>
          <w:szCs w:val="24"/>
          <w:lang w:val="en-US"/>
        </w:rPr>
        <w:t xml:space="preserve">With me on the call are a few colleagues (including </w:t>
      </w:r>
      <w:r w:rsidRPr="00E421EC">
        <w:rPr>
          <w:rFonts w:asciiTheme="majorHAnsi" w:hAnsiTheme="majorHAnsi" w:cstheme="majorHAnsi"/>
          <w:b/>
          <w:bCs/>
          <w:color w:val="434343"/>
          <w:sz w:val="24"/>
          <w:szCs w:val="24"/>
          <w:lang w:val="en-US"/>
        </w:rPr>
        <w:t>[members of our product and development team]</w:t>
      </w:r>
      <w:r w:rsidRPr="00E421EC">
        <w:rPr>
          <w:rFonts w:asciiTheme="majorHAnsi" w:hAnsiTheme="majorHAnsi" w:cstheme="majorHAnsi"/>
          <w:color w:val="434343"/>
          <w:sz w:val="24"/>
          <w:szCs w:val="24"/>
          <w:lang w:val="en-US"/>
        </w:rPr>
        <w:t>,</w:t>
      </w:r>
      <w:r w:rsidRPr="00E421EC">
        <w:rPr>
          <w:rFonts w:asciiTheme="majorHAnsi" w:hAnsiTheme="majorHAnsi" w:cstheme="majorHAnsi"/>
          <w:b/>
          <w:bCs/>
          <w:color w:val="434343"/>
          <w:sz w:val="24"/>
          <w:szCs w:val="24"/>
          <w:lang w:val="en-US"/>
        </w:rPr>
        <w:t xml:space="preserve"> [Marion]</w:t>
      </w:r>
      <w:r w:rsidRPr="00E421EC">
        <w:rPr>
          <w:rFonts w:asciiTheme="majorHAnsi" w:hAnsiTheme="majorHAnsi" w:cstheme="majorHAnsi"/>
          <w:color w:val="434343"/>
          <w:sz w:val="24"/>
          <w:szCs w:val="24"/>
          <w:lang w:val="en-US"/>
        </w:rPr>
        <w:t xml:space="preserve"> who will be </w:t>
      </w:r>
      <w:r w:rsidRPr="00E421EC">
        <w:rPr>
          <w:rFonts w:asciiTheme="majorHAnsi" w:hAnsiTheme="majorHAnsi" w:cstheme="majorHAnsi"/>
          <w:color w:val="434343"/>
          <w:sz w:val="24"/>
          <w:szCs w:val="24"/>
          <w:lang w:val="en-US"/>
        </w:rPr>
        <w:t>helping out</w:t>
      </w:r>
      <w:r w:rsidRPr="00E421EC">
        <w:rPr>
          <w:rFonts w:asciiTheme="majorHAnsi" w:hAnsiTheme="majorHAnsi" w:cstheme="majorHAnsi"/>
          <w:color w:val="434343"/>
          <w:sz w:val="24"/>
          <w:szCs w:val="24"/>
          <w:lang w:val="en-US"/>
        </w:rPr>
        <w:t xml:space="preserve"> with notetaking and may raise their hand with follow up questions during the call. </w:t>
      </w:r>
    </w:p>
    <w:p w:rsidR="126750BC" w:rsidRPr="00E421EC" w:rsidP="3A96427A" w14:paraId="42A02718" w14:textId="236DCA47">
      <w:pPr>
        <w:rPr>
          <w:rFonts w:asciiTheme="majorHAnsi" w:hAnsiTheme="majorHAnsi" w:cstheme="majorHAnsi"/>
          <w:color w:val="434343"/>
          <w:sz w:val="24"/>
          <w:szCs w:val="24"/>
        </w:rPr>
      </w:pPr>
      <w:r w:rsidRPr="00E421EC">
        <w:rPr>
          <w:rFonts w:asciiTheme="majorHAnsi" w:hAnsiTheme="majorHAnsi" w:cstheme="majorHAnsi"/>
          <w:b/>
          <w:bCs/>
          <w:color w:val="434343"/>
          <w:sz w:val="24"/>
          <w:szCs w:val="24"/>
          <w:lang w:val="en-US"/>
        </w:rPr>
        <w:t xml:space="preserve">(if there are individuals on the call we haven’t spoken with yet) </w:t>
      </w:r>
      <w:r w:rsidRPr="00E421EC">
        <w:rPr>
          <w:rFonts w:asciiTheme="majorHAnsi" w:hAnsiTheme="majorHAnsi" w:cstheme="majorHAnsi"/>
          <w:color w:val="434343"/>
          <w:sz w:val="24"/>
          <w:szCs w:val="24"/>
          <w:lang w:val="en-US"/>
        </w:rPr>
        <w:t xml:space="preserve">During this session, I’ll first ask you a couple </w:t>
      </w:r>
      <w:r w:rsidRPr="00E421EC" w:rsidR="35E5EA4D">
        <w:rPr>
          <w:rFonts w:asciiTheme="majorHAnsi" w:hAnsiTheme="majorHAnsi" w:cstheme="majorHAnsi"/>
          <w:color w:val="434343"/>
          <w:sz w:val="24"/>
          <w:szCs w:val="24"/>
          <w:lang w:val="en-US"/>
        </w:rPr>
        <w:t xml:space="preserve">requirements gathering </w:t>
      </w:r>
      <w:r w:rsidRPr="00E421EC">
        <w:rPr>
          <w:rFonts w:asciiTheme="majorHAnsi" w:hAnsiTheme="majorHAnsi" w:cstheme="majorHAnsi"/>
          <w:color w:val="434343"/>
          <w:sz w:val="24"/>
          <w:szCs w:val="24"/>
          <w:lang w:val="en-US"/>
        </w:rPr>
        <w:t>questions about your role within</w:t>
      </w:r>
      <w:r w:rsidRPr="00E421EC">
        <w:rPr>
          <w:rFonts w:asciiTheme="majorHAnsi" w:hAnsiTheme="majorHAnsi" w:cstheme="majorHAnsi"/>
          <w:b/>
          <w:bCs/>
          <w:color w:val="434343"/>
          <w:sz w:val="24"/>
          <w:szCs w:val="24"/>
          <w:lang w:val="en-US"/>
        </w:rPr>
        <w:t xml:space="preserve"> [STLT] </w:t>
      </w:r>
      <w:r w:rsidRPr="00E421EC">
        <w:rPr>
          <w:rFonts w:asciiTheme="majorHAnsi" w:hAnsiTheme="majorHAnsi" w:cstheme="majorHAnsi"/>
          <w:color w:val="434343"/>
          <w:sz w:val="24"/>
          <w:szCs w:val="24"/>
          <w:lang w:val="en-US"/>
        </w:rPr>
        <w:t xml:space="preserve">and your work as it relates to MMG onboarding: test message validation. Then I’ll send you a link to a clickable design and ask you to share your screen with the design open. </w:t>
      </w:r>
    </w:p>
    <w:p w:rsidR="126750BC" w:rsidRPr="00E421EC" w:rsidP="37DFAAE5" w14:paraId="429334BC" w14:textId="27A74513">
      <w:pPr>
        <w:rPr>
          <w:rFonts w:asciiTheme="majorHAnsi" w:hAnsiTheme="majorHAnsi" w:cstheme="majorHAnsi"/>
          <w:color w:val="434343"/>
          <w:sz w:val="24"/>
          <w:szCs w:val="24"/>
        </w:rPr>
      </w:pPr>
      <w:r w:rsidRPr="00E421EC">
        <w:rPr>
          <w:rFonts w:asciiTheme="majorHAnsi" w:hAnsiTheme="majorHAnsi" w:cstheme="majorHAnsi"/>
          <w:color w:val="434343"/>
          <w:sz w:val="24"/>
          <w:szCs w:val="24"/>
          <w:lang w:val="en-US"/>
        </w:rPr>
        <w:t>We anticipate this session will take about 1 hour. Is that all right with you?</w:t>
      </w:r>
    </w:p>
    <w:p w:rsidR="126750BC" w:rsidRPr="00E421EC" w:rsidP="3A96427A" w14:paraId="4A3226D6" w14:textId="5CE7EFA2">
      <w:pPr>
        <w:rPr>
          <w:rFonts w:asciiTheme="majorHAnsi" w:hAnsiTheme="majorHAnsi" w:cstheme="majorHAnsi"/>
          <w:sz w:val="24"/>
          <w:szCs w:val="24"/>
        </w:rPr>
      </w:pPr>
      <w:r w:rsidRPr="00E421EC">
        <w:rPr>
          <w:rFonts w:asciiTheme="majorHAnsi" w:hAnsiTheme="majorHAnsi" w:cstheme="majorHAnsi"/>
          <w:b/>
          <w:bCs/>
          <w:sz w:val="24"/>
          <w:szCs w:val="24"/>
          <w:lang w:val="en-US"/>
        </w:rPr>
        <w:t xml:space="preserve">[Remind them of confidentiality and </w:t>
      </w:r>
      <w:hyperlink r:id="rId7">
        <w:r w:rsidRPr="00E421EC">
          <w:rPr>
            <w:rStyle w:val="Hyperlink"/>
            <w:rFonts w:asciiTheme="majorHAnsi" w:hAnsiTheme="majorHAnsi" w:cstheme="majorHAnsi"/>
            <w:b/>
            <w:bCs/>
            <w:sz w:val="24"/>
            <w:szCs w:val="24"/>
            <w:lang w:val="en-US"/>
          </w:rPr>
          <w:t>ethical standards</w:t>
        </w:r>
      </w:hyperlink>
      <w:r w:rsidRPr="00E421EC">
        <w:rPr>
          <w:rFonts w:asciiTheme="majorHAnsi" w:hAnsiTheme="majorHAnsi" w:cstheme="majorHAnsi"/>
          <w:b/>
          <w:bCs/>
          <w:sz w:val="24"/>
          <w:szCs w:val="24"/>
          <w:lang w:val="en-US"/>
        </w:rPr>
        <w:t xml:space="preserve">] </w:t>
      </w:r>
      <w:r w:rsidRPr="00E421EC">
        <w:rPr>
          <w:rFonts w:asciiTheme="majorHAnsi" w:hAnsiTheme="majorHAnsi" w:cstheme="majorHAnsi"/>
          <w:sz w:val="24"/>
          <w:szCs w:val="24"/>
          <w:lang w:val="en-US"/>
        </w:rPr>
        <w:t>We take your privacy seriously. We won’t share any personal information about you. We won’t record your identity or sensitive information about you in our r</w:t>
      </w:r>
      <w:r w:rsidRPr="00E421EC" w:rsidR="290CC67A">
        <w:rPr>
          <w:rFonts w:asciiTheme="majorHAnsi" w:hAnsiTheme="majorHAnsi" w:cstheme="majorHAnsi"/>
          <w:sz w:val="24"/>
          <w:szCs w:val="24"/>
          <w:lang w:val="en-US"/>
        </w:rPr>
        <w:t xml:space="preserve">equirements gathering </w:t>
      </w:r>
      <w:r w:rsidRPr="00E421EC">
        <w:rPr>
          <w:rFonts w:asciiTheme="majorHAnsi" w:hAnsiTheme="majorHAnsi" w:cstheme="majorHAnsi"/>
          <w:sz w:val="24"/>
          <w:szCs w:val="24"/>
          <w:lang w:val="en-US"/>
        </w:rPr>
        <w:t xml:space="preserve">findings or share outs. </w:t>
      </w:r>
      <w:r w:rsidRPr="00E421EC">
        <w:rPr>
          <w:rFonts w:asciiTheme="majorHAnsi" w:hAnsiTheme="majorHAnsi" w:cstheme="majorHAnsi"/>
          <w:sz w:val="24"/>
          <w:szCs w:val="24"/>
          <w:lang w:val="en-US"/>
        </w:rPr>
        <w:t>That being said, we</w:t>
      </w:r>
      <w:r w:rsidRPr="00E421EC">
        <w:rPr>
          <w:rFonts w:asciiTheme="majorHAnsi" w:hAnsiTheme="majorHAnsi" w:cstheme="majorHAnsi"/>
          <w:sz w:val="24"/>
          <w:szCs w:val="24"/>
          <w:lang w:val="en-US"/>
        </w:rPr>
        <w:t xml:space="preserve"> would like to record this session so we can transcribe it. We do have a team member on the call taking notes if you are not comfortable with recording. </w:t>
      </w:r>
      <w:r w:rsidRPr="00E421EC">
        <w:rPr>
          <w:rFonts w:asciiTheme="majorHAnsi" w:hAnsiTheme="majorHAnsi" w:cstheme="majorHAnsi"/>
          <w:b/>
          <w:bCs/>
          <w:sz w:val="24"/>
          <w:szCs w:val="24"/>
          <w:lang w:val="en-US"/>
        </w:rPr>
        <w:t>Do we have your permission to record?</w:t>
      </w:r>
    </w:p>
    <w:p w:rsidR="126750BC" w:rsidRPr="00E421EC" w:rsidP="37DFAAE5" w14:paraId="24017560" w14:textId="149520AB">
      <w:pPr>
        <w:rPr>
          <w:rFonts w:asciiTheme="majorHAnsi" w:hAnsiTheme="majorHAnsi" w:cstheme="majorHAnsi"/>
          <w:sz w:val="24"/>
          <w:szCs w:val="24"/>
        </w:rPr>
      </w:pPr>
      <w:r w:rsidRPr="00E421EC">
        <w:rPr>
          <w:rFonts w:asciiTheme="majorHAnsi" w:hAnsiTheme="majorHAnsi" w:cstheme="majorHAnsi"/>
          <w:b/>
          <w:bCs/>
          <w:sz w:val="24"/>
          <w:szCs w:val="24"/>
          <w:lang w:val="en-US"/>
        </w:rPr>
        <w:t>[if yes]</w:t>
      </w:r>
      <w:r w:rsidRPr="00E421EC">
        <w:rPr>
          <w:rFonts w:asciiTheme="majorHAnsi" w:hAnsiTheme="majorHAnsi" w:cstheme="majorHAnsi"/>
          <w:sz w:val="24"/>
          <w:szCs w:val="24"/>
          <w:lang w:val="en-US"/>
        </w:rPr>
        <w:t xml:space="preserve"> I’m going to go ahead and start the recording now.</w:t>
      </w:r>
      <w:r w:rsidRPr="00E421EC">
        <w:rPr>
          <w:rFonts w:asciiTheme="majorHAnsi" w:hAnsiTheme="majorHAnsi" w:cstheme="majorHAnsi"/>
          <w:b/>
          <w:bCs/>
          <w:sz w:val="24"/>
          <w:szCs w:val="24"/>
          <w:lang w:val="en-US"/>
        </w:rPr>
        <w:t xml:space="preserve"> [hit record on </w:t>
      </w:r>
      <w:r w:rsidRPr="00E421EC">
        <w:rPr>
          <w:rFonts w:asciiTheme="majorHAnsi" w:hAnsiTheme="majorHAnsi" w:cstheme="majorHAnsi"/>
          <w:b/>
          <w:bCs/>
          <w:sz w:val="24"/>
          <w:szCs w:val="24"/>
          <w:lang w:val="en-US"/>
        </w:rPr>
        <w:t>ZoomGov</w:t>
      </w:r>
      <w:r w:rsidRPr="00E421EC">
        <w:rPr>
          <w:rFonts w:asciiTheme="majorHAnsi" w:hAnsiTheme="majorHAnsi" w:cstheme="majorHAnsi"/>
          <w:b/>
          <w:bCs/>
          <w:sz w:val="24"/>
          <w:szCs w:val="24"/>
          <w:lang w:val="en-US"/>
        </w:rPr>
        <w:t xml:space="preserve"> Webinar]</w:t>
      </w:r>
    </w:p>
    <w:p w:rsidR="126750BC" w:rsidRPr="00E421EC" w:rsidP="37DFAAE5" w14:paraId="1026875A" w14:textId="3EDBCE6B">
      <w:pPr>
        <w:rPr>
          <w:rFonts w:asciiTheme="majorHAnsi" w:hAnsiTheme="majorHAnsi" w:cstheme="majorHAnsi"/>
          <w:color w:val="434343"/>
          <w:sz w:val="24"/>
          <w:szCs w:val="24"/>
        </w:rPr>
      </w:pPr>
      <w:r w:rsidRPr="00E421EC">
        <w:rPr>
          <w:rFonts w:asciiTheme="majorHAnsi" w:hAnsiTheme="majorHAnsi" w:cstheme="majorHAnsi"/>
          <w:color w:val="434343"/>
          <w:sz w:val="24"/>
          <w:szCs w:val="24"/>
        </w:rPr>
        <w:t>Do you have any questions before we begin?</w:t>
      </w:r>
    </w:p>
    <w:p w:rsidR="2EA21300" w:rsidRPr="00E421EC" w:rsidP="00F32C7E" w14:paraId="56A9F7A9" w14:textId="6EEB7EFD">
      <w:pPr>
        <w:rPr>
          <w:rFonts w:asciiTheme="majorHAnsi" w:hAnsiTheme="majorHAnsi" w:cstheme="majorHAnsi"/>
          <w:b/>
          <w:bCs/>
          <w:sz w:val="24"/>
          <w:szCs w:val="24"/>
          <w:u w:val="single"/>
        </w:rPr>
      </w:pPr>
      <w:r w:rsidRPr="00E421EC">
        <w:rPr>
          <w:rFonts w:asciiTheme="majorHAnsi" w:hAnsiTheme="majorHAnsi" w:cstheme="majorHAnsi"/>
          <w:b/>
          <w:bCs/>
          <w:sz w:val="24"/>
          <w:szCs w:val="24"/>
          <w:u w:val="single"/>
        </w:rPr>
        <w:t>Questions</w:t>
      </w:r>
    </w:p>
    <w:p w:rsidR="49C9D928" w:rsidRPr="00E421EC" w:rsidP="3A96427A" w14:paraId="7F469288" w14:textId="5D5D4AD3">
      <w:pPr>
        <w:keepNext/>
        <w:keepLines/>
        <w:rPr>
          <w:rFonts w:asciiTheme="majorHAnsi" w:hAnsiTheme="majorHAnsi" w:cstheme="majorHAnsi"/>
          <w:b/>
          <w:bCs/>
          <w:color w:val="434343"/>
          <w:sz w:val="24"/>
          <w:szCs w:val="24"/>
          <w:lang w:val="en-US"/>
        </w:rPr>
      </w:pPr>
      <w:r w:rsidRPr="00E421EC">
        <w:rPr>
          <w:rFonts w:asciiTheme="majorHAnsi" w:hAnsiTheme="majorHAnsi" w:cstheme="majorHAnsi"/>
          <w:b/>
          <w:bCs/>
          <w:color w:val="434343"/>
          <w:sz w:val="24"/>
          <w:szCs w:val="24"/>
          <w:lang w:val="en-US"/>
        </w:rPr>
        <w:t xml:space="preserve">Requirements Gathering </w:t>
      </w:r>
      <w:r w:rsidRPr="00E421EC">
        <w:rPr>
          <w:rFonts w:asciiTheme="majorHAnsi" w:hAnsiTheme="majorHAnsi" w:cstheme="majorHAnsi"/>
          <w:b/>
          <w:bCs/>
          <w:color w:val="434343"/>
          <w:sz w:val="24"/>
          <w:szCs w:val="24"/>
          <w:lang w:val="en-US"/>
        </w:rPr>
        <w:t xml:space="preserve">Questions </w:t>
      </w:r>
      <w:r w:rsidRPr="00E421EC" w:rsidR="2EA21300">
        <w:rPr>
          <w:rFonts w:asciiTheme="majorHAnsi" w:hAnsiTheme="majorHAnsi" w:cstheme="majorHAnsi"/>
          <w:b/>
          <w:bCs/>
          <w:color w:val="434343"/>
          <w:sz w:val="24"/>
          <w:szCs w:val="24"/>
          <w:lang w:val="en-US"/>
        </w:rPr>
        <w:t>(if there are individuals on the call we haven’t spoken with yet)</w:t>
      </w:r>
    </w:p>
    <w:p w:rsidR="46604BFD" w:rsidRPr="00E421EC" w:rsidP="00FE0D89" w14:paraId="6C3D5A03" w14:textId="6712F4D8">
      <w:pPr>
        <w:pStyle w:val="ListParagraph"/>
        <w:numPr>
          <w:ilvl w:val="0"/>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rPr>
        <w:t>Can you tell me a bit about your background and current role?</w:t>
      </w:r>
    </w:p>
    <w:p w:rsidR="46604BFD" w:rsidRPr="00E421EC" w:rsidP="00FE0D89" w14:paraId="290D4435" w14:textId="340767EE">
      <w:pPr>
        <w:pStyle w:val="ListParagraph"/>
        <w:numPr>
          <w:ilvl w:val="1"/>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rPr>
        <w:t>[</w:t>
      </w:r>
      <w:r w:rsidRPr="00E421EC">
        <w:rPr>
          <w:rFonts w:asciiTheme="majorHAnsi" w:hAnsiTheme="majorHAnsi" w:cstheme="majorHAnsi"/>
          <w:b/>
          <w:bCs/>
          <w:color w:val="434343"/>
          <w:sz w:val="24"/>
          <w:szCs w:val="24"/>
        </w:rPr>
        <w:t xml:space="preserve">if not answered above] </w:t>
      </w:r>
      <w:r w:rsidRPr="00E421EC">
        <w:rPr>
          <w:rFonts w:asciiTheme="majorHAnsi" w:hAnsiTheme="majorHAnsi" w:cstheme="majorHAnsi"/>
          <w:color w:val="434343"/>
          <w:sz w:val="24"/>
          <w:szCs w:val="24"/>
        </w:rPr>
        <w:t xml:space="preserve">Are you involved with reporting case notification data (such as MMG HL7v2, NETSS, GenV1, etc.) to NNDSS? </w:t>
      </w:r>
    </w:p>
    <w:p w:rsidR="46604BFD" w:rsidRPr="00E421EC" w:rsidP="00FE0D89" w14:paraId="7842C5FF" w14:textId="4214C56E">
      <w:pPr>
        <w:pStyle w:val="ListParagraph"/>
        <w:numPr>
          <w:ilvl w:val="2"/>
          <w:numId w:val="2"/>
        </w:num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lang w:val="en-US"/>
        </w:rPr>
        <w:t>[If not]</w:t>
      </w:r>
      <w:r w:rsidRPr="00E421EC">
        <w:rPr>
          <w:rFonts w:asciiTheme="majorHAnsi" w:hAnsiTheme="majorHAnsi" w:cstheme="majorHAnsi"/>
          <w:color w:val="434343"/>
          <w:sz w:val="24"/>
          <w:szCs w:val="24"/>
          <w:lang w:val="en-US"/>
        </w:rPr>
        <w:t xml:space="preserve"> Who at your agency is responsible for this work?</w:t>
      </w:r>
    </w:p>
    <w:p w:rsidR="46604BFD" w:rsidRPr="00E421EC" w:rsidP="00FE0D89" w14:paraId="1E288DF3" w14:textId="2E47B732">
      <w:pPr>
        <w:pStyle w:val="ListParagraph"/>
        <w:numPr>
          <w:ilvl w:val="2"/>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rPr>
        <w:t>Are other offices/divisions within your agency involved? Do you have vendors involved?</w:t>
      </w:r>
    </w:p>
    <w:p w:rsidR="46604BFD" w:rsidRPr="00E421EC" w:rsidP="00FE0D89" w14:paraId="1F7D9AA0" w14:textId="05251842">
      <w:pPr>
        <w:pStyle w:val="ListParagraph"/>
        <w:numPr>
          <w:ilvl w:val="2"/>
          <w:numId w:val="2"/>
        </w:num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rPr>
        <w:t>[If yes]</w:t>
      </w:r>
      <w:r w:rsidRPr="00E421EC">
        <w:rPr>
          <w:rFonts w:asciiTheme="majorHAnsi" w:hAnsiTheme="majorHAnsi" w:cstheme="majorHAnsi"/>
          <w:color w:val="434343"/>
          <w:sz w:val="24"/>
          <w:szCs w:val="24"/>
        </w:rPr>
        <w:t xml:space="preserve"> How are you involved with reporting case notification data?</w:t>
      </w:r>
    </w:p>
    <w:p w:rsidR="46604BFD" w:rsidRPr="00E421EC" w:rsidP="00FE0D89" w14:paraId="038D4E57" w14:textId="481D6E31">
      <w:pPr>
        <w:pStyle w:val="ListParagraph"/>
        <w:numPr>
          <w:ilvl w:val="3"/>
          <w:numId w:val="2"/>
        </w:num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rPr>
        <w:t>[if yes]</w:t>
      </w:r>
      <w:r w:rsidRPr="00E421EC">
        <w:rPr>
          <w:rFonts w:asciiTheme="majorHAnsi" w:hAnsiTheme="majorHAnsi" w:cstheme="majorHAnsi"/>
          <w:color w:val="434343"/>
          <w:sz w:val="24"/>
          <w:szCs w:val="24"/>
        </w:rPr>
        <w:t xml:space="preserve"> Are you involved with onboarding MMGs (message mapping guides)?</w:t>
      </w:r>
    </w:p>
    <w:p w:rsidR="46604BFD" w:rsidRPr="00E421EC" w:rsidP="00FE0D89" w14:paraId="74333FDD" w14:textId="57363EC0">
      <w:pPr>
        <w:pStyle w:val="ListParagraph"/>
        <w:numPr>
          <w:ilvl w:val="4"/>
          <w:numId w:val="2"/>
        </w:num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rPr>
        <w:t xml:space="preserve">[if yes] </w:t>
      </w:r>
      <w:r w:rsidRPr="00E421EC">
        <w:rPr>
          <w:rFonts w:asciiTheme="majorHAnsi" w:hAnsiTheme="majorHAnsi" w:cstheme="majorHAnsi"/>
          <w:color w:val="434343"/>
          <w:sz w:val="24"/>
          <w:szCs w:val="24"/>
        </w:rPr>
        <w:t>Are you involved with preparing the implementation spreadsheet, test case scenario worksheet, and/or test messages for implementing MMGs?</w:t>
      </w:r>
    </w:p>
    <w:p w:rsidR="22CEB6FB" w:rsidRPr="00E421EC" w:rsidP="00FE0D89" w14:paraId="3BB13A7E" w14:textId="0A093008">
      <w:pPr>
        <w:pStyle w:val="ListParagraph"/>
        <w:numPr>
          <w:ilvl w:val="0"/>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Based on our understanding, you are using [surveillance system] and have onboarded to [MMGs] and are currently onboarding to [MMGs]. Is that correct? </w:t>
      </w:r>
    </w:p>
    <w:p w:rsidR="22CEB6FB" w:rsidRPr="00E421EC" w:rsidP="00FE0D89" w14:paraId="53907520" w14:textId="631E2109">
      <w:pPr>
        <w:pStyle w:val="ListParagraph"/>
        <w:numPr>
          <w:ilvl w:val="1"/>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Which MMGs have you been involved in onboarding / are you currently working on onboarding?  </w:t>
      </w:r>
    </w:p>
    <w:p w:rsidR="22CEB6FB" w:rsidRPr="00E421EC" w:rsidP="00FE0D89" w14:paraId="69CA605A" w14:textId="03BC6BE1">
      <w:pPr>
        <w:pStyle w:val="ListParagraph"/>
        <w:numPr>
          <w:ilvl w:val="1"/>
          <w:numId w:val="2"/>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How do you prioritize which MMG to onboard next? </w:t>
      </w:r>
    </w:p>
    <w:p w:rsidR="5CA1CAE6" w:rsidRPr="00E421EC" w:rsidP="37DFAAE5" w14:paraId="6D12F54C" w14:textId="74FE255F">
      <w:pPr>
        <w:keepNext/>
        <w:keepLines/>
        <w:rPr>
          <w:rFonts w:asciiTheme="majorHAnsi" w:hAnsiTheme="majorHAnsi" w:cstheme="majorHAnsi"/>
          <w:b/>
          <w:bCs/>
          <w:color w:val="434343"/>
          <w:sz w:val="24"/>
          <w:szCs w:val="24"/>
          <w:lang w:val="en-US"/>
        </w:rPr>
      </w:pPr>
      <w:r w:rsidRPr="00E421EC">
        <w:rPr>
          <w:rFonts w:asciiTheme="majorHAnsi" w:hAnsiTheme="majorHAnsi" w:cstheme="majorHAnsi"/>
          <w:b/>
          <w:bCs/>
          <w:color w:val="434343"/>
          <w:sz w:val="24"/>
          <w:szCs w:val="24"/>
          <w:lang w:val="en-US"/>
        </w:rPr>
        <w:t>Follow up questions</w:t>
      </w:r>
      <w:r w:rsidRPr="00E421EC" w:rsidR="5330BA7A">
        <w:rPr>
          <w:rFonts w:asciiTheme="majorHAnsi" w:hAnsiTheme="majorHAnsi" w:cstheme="majorHAnsi"/>
          <w:b/>
          <w:bCs/>
          <w:color w:val="434343"/>
          <w:sz w:val="24"/>
          <w:szCs w:val="24"/>
          <w:lang w:val="en-US"/>
        </w:rPr>
        <w:t xml:space="preserve"> for existing beta partner </w:t>
      </w:r>
      <w:r w:rsidRPr="00E421EC" w:rsidR="5330BA7A">
        <w:rPr>
          <w:rFonts w:asciiTheme="majorHAnsi" w:hAnsiTheme="majorHAnsi" w:cstheme="majorHAnsi"/>
          <w:b/>
          <w:bCs/>
          <w:color w:val="434343"/>
          <w:sz w:val="24"/>
          <w:szCs w:val="24"/>
          <w:lang w:val="en-US"/>
        </w:rPr>
        <w:t>STLTs</w:t>
      </w:r>
    </w:p>
    <w:p w:rsidR="4EF23AA8" w:rsidRPr="00E421EC" w:rsidP="00FE0D89" w14:paraId="19367166" w14:textId="301AB5FB">
      <w:pPr>
        <w:pStyle w:val="ListParagraph"/>
        <w:keepNext/>
        <w:keepLines/>
        <w:numPr>
          <w:ilvl w:val="0"/>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Which MMG(s) do you plan to onboard next?</w:t>
      </w:r>
    </w:p>
    <w:p w:rsidR="4EF23AA8" w:rsidRPr="00E421EC" w:rsidP="00FE0D89" w14:paraId="6DDB3122" w14:textId="476CB3B4">
      <w:pPr>
        <w:pStyle w:val="ListParagraph"/>
        <w:keepNext/>
        <w:keepLines/>
        <w:numPr>
          <w:ilvl w:val="1"/>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How do you prioritize which MMG to onboard next?</w:t>
      </w:r>
    </w:p>
    <w:p w:rsidR="5AD6E3CE" w:rsidRPr="00E421EC" w:rsidP="00FE0D89" w14:paraId="74CD9663" w14:textId="5F34D312">
      <w:pPr>
        <w:pStyle w:val="ListParagraph"/>
        <w:keepNext/>
        <w:keepLines/>
        <w:numPr>
          <w:ilvl w:val="0"/>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How many individuals at [STLT] will directly fill out and edit the IS &amp; TCSW during the MMG pre/onboarding process?</w:t>
      </w:r>
    </w:p>
    <w:p w:rsidR="5AD6E3CE" w:rsidRPr="00E421EC" w:rsidP="00FE0D89" w14:paraId="0C7CEC8F" w14:textId="6817D54C">
      <w:pPr>
        <w:pStyle w:val="ListParagraph"/>
        <w:keepNext/>
        <w:keepLines/>
        <w:numPr>
          <w:ilvl w:val="1"/>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When would the individual editing the spreadsheet change (personnel changes, staff busy with other projects, etc.)? </w:t>
      </w:r>
    </w:p>
    <w:p w:rsidR="5AD6E3CE" w:rsidRPr="00E421EC" w:rsidP="00FE0D89" w14:paraId="68A53AE1" w14:textId="7F8BF731">
      <w:pPr>
        <w:pStyle w:val="ListParagraph"/>
        <w:keepNext/>
        <w:keepLines/>
        <w:numPr>
          <w:ilvl w:val="1"/>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Do individuals ever fill out the IS &amp; TCSW simultaneously? Please describe.</w:t>
      </w:r>
    </w:p>
    <w:p w:rsidR="5AD6E3CE" w:rsidRPr="00E421EC" w:rsidP="00FE0D89" w14:paraId="04B873E1" w14:textId="55FDED93">
      <w:pPr>
        <w:pStyle w:val="ListParagraph"/>
        <w:keepNext/>
        <w:keepLines/>
        <w:numPr>
          <w:ilvl w:val="0"/>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How do you currently use the filled out IS (e.g., during Gap Analysis, meetings </w:t>
      </w:r>
      <w:r w:rsidRPr="00E421EC" w:rsidR="55063FF7">
        <w:rPr>
          <w:rFonts w:asciiTheme="majorHAnsi" w:hAnsiTheme="majorHAnsi" w:cstheme="majorHAnsi"/>
          <w:color w:val="434343"/>
          <w:sz w:val="24"/>
          <w:szCs w:val="24"/>
          <w:lang w:val="en-US"/>
        </w:rPr>
        <w:t xml:space="preserve">with </w:t>
      </w:r>
      <w:r w:rsidRPr="00E421EC" w:rsidR="3BBFBA63">
        <w:rPr>
          <w:rFonts w:asciiTheme="majorHAnsi" w:hAnsiTheme="majorHAnsi" w:cstheme="majorHAnsi"/>
          <w:color w:val="434343"/>
          <w:sz w:val="24"/>
          <w:szCs w:val="24"/>
          <w:lang w:val="en-US"/>
        </w:rPr>
        <w:t xml:space="preserve">STLT Disease </w:t>
      </w:r>
      <w:r w:rsidRPr="00E421EC">
        <w:rPr>
          <w:rFonts w:asciiTheme="majorHAnsi" w:hAnsiTheme="majorHAnsi" w:cstheme="majorHAnsi"/>
          <w:color w:val="434343"/>
          <w:sz w:val="24"/>
          <w:szCs w:val="24"/>
          <w:lang w:val="en-US"/>
        </w:rPr>
        <w:t xml:space="preserve">Program epis, etc.)? </w:t>
      </w:r>
    </w:p>
    <w:p w:rsidR="195850CE" w:rsidRPr="00E421EC" w:rsidP="00FE0D89" w14:paraId="1033AEA7" w14:textId="112A340A">
      <w:pPr>
        <w:pStyle w:val="ListParagraph"/>
        <w:keepNext/>
        <w:keepLines/>
        <w:numPr>
          <w:ilvl w:val="0"/>
          <w:numId w:val="3"/>
        </w:numPr>
        <w:rPr>
          <w:rFonts w:asciiTheme="majorHAnsi" w:hAnsiTheme="majorHAnsi" w:cstheme="majorHAnsi"/>
          <w:color w:val="434343"/>
          <w:sz w:val="24"/>
          <w:szCs w:val="24"/>
          <w:lang w:val="en-US"/>
        </w:rPr>
      </w:pPr>
      <w:r w:rsidRPr="00E421EC">
        <w:rPr>
          <w:rFonts w:asciiTheme="majorHAnsi" w:hAnsiTheme="majorHAnsi" w:cstheme="majorHAnsi"/>
          <w:b/>
          <w:bCs/>
          <w:color w:val="434343"/>
          <w:sz w:val="24"/>
          <w:szCs w:val="24"/>
          <w:lang w:val="en-US"/>
        </w:rPr>
        <w:t xml:space="preserve">(if multiple people in call) </w:t>
      </w:r>
      <w:r w:rsidRPr="00E421EC" w:rsidR="5CA1CAE6">
        <w:rPr>
          <w:rFonts w:asciiTheme="majorHAnsi" w:hAnsiTheme="majorHAnsi" w:cstheme="majorHAnsi"/>
          <w:color w:val="434343"/>
          <w:sz w:val="24"/>
          <w:szCs w:val="24"/>
          <w:lang w:val="en-US"/>
        </w:rPr>
        <w:t xml:space="preserve">Who will be clicking through the </w:t>
      </w:r>
      <w:r w:rsidRPr="00E421EC" w:rsidR="5CA1CAE6">
        <w:rPr>
          <w:rFonts w:asciiTheme="majorHAnsi" w:hAnsiTheme="majorHAnsi" w:cstheme="majorHAnsi"/>
          <w:color w:val="434343"/>
          <w:sz w:val="24"/>
          <w:szCs w:val="24"/>
          <w:lang w:val="en-US"/>
        </w:rPr>
        <w:t>CaseBridge</w:t>
      </w:r>
      <w:r w:rsidRPr="00E421EC" w:rsidR="5CA1CAE6">
        <w:rPr>
          <w:rFonts w:asciiTheme="majorHAnsi" w:hAnsiTheme="majorHAnsi" w:cstheme="majorHAnsi"/>
          <w:color w:val="434343"/>
          <w:sz w:val="24"/>
          <w:szCs w:val="24"/>
          <w:lang w:val="en-US"/>
        </w:rPr>
        <w:t xml:space="preserve"> </w:t>
      </w:r>
      <w:r w:rsidRPr="00E421EC" w:rsidR="59B2BB8A">
        <w:rPr>
          <w:rFonts w:asciiTheme="majorHAnsi" w:hAnsiTheme="majorHAnsi" w:cstheme="majorHAnsi"/>
          <w:color w:val="434343"/>
          <w:sz w:val="24"/>
          <w:szCs w:val="24"/>
          <w:lang w:val="en-US"/>
        </w:rPr>
        <w:t xml:space="preserve">design </w:t>
      </w:r>
      <w:r w:rsidRPr="00E421EC" w:rsidR="22D3A14B">
        <w:rPr>
          <w:rFonts w:asciiTheme="majorHAnsi" w:hAnsiTheme="majorHAnsi" w:cstheme="majorHAnsi"/>
          <w:color w:val="434343"/>
          <w:sz w:val="24"/>
          <w:szCs w:val="24"/>
          <w:lang w:val="en-US"/>
        </w:rPr>
        <w:t xml:space="preserve">for today’s demo </w:t>
      </w:r>
      <w:r w:rsidRPr="00E421EC" w:rsidR="5CA1CAE6">
        <w:rPr>
          <w:rFonts w:asciiTheme="majorHAnsi" w:hAnsiTheme="majorHAnsi" w:cstheme="majorHAnsi"/>
          <w:color w:val="434343"/>
          <w:sz w:val="24"/>
          <w:szCs w:val="24"/>
          <w:lang w:val="en-US"/>
        </w:rPr>
        <w:t>today?</w:t>
      </w:r>
    </w:p>
    <w:p w:rsidR="5CA1CAE6" w:rsidRPr="00E421EC" w:rsidP="00FE0D89" w14:paraId="57B57CA7" w14:textId="4378105C">
      <w:pPr>
        <w:pStyle w:val="ListParagraph"/>
        <w:keepNext/>
        <w:keepLines/>
        <w:numPr>
          <w:ilvl w:val="1"/>
          <w:numId w:val="3"/>
        </w:numPr>
        <w:rPr>
          <w:rFonts w:asciiTheme="majorHAnsi" w:hAnsiTheme="majorHAnsi" w:cstheme="majorHAnsi"/>
          <w:b/>
          <w:bCs/>
          <w:color w:val="434343"/>
          <w:sz w:val="24"/>
          <w:szCs w:val="24"/>
          <w:lang w:val="en-US"/>
        </w:rPr>
      </w:pPr>
      <w:r w:rsidRPr="00E421EC">
        <w:rPr>
          <w:rFonts w:asciiTheme="majorHAnsi" w:hAnsiTheme="majorHAnsi" w:cstheme="majorHAnsi"/>
          <w:b/>
          <w:bCs/>
          <w:color w:val="434343"/>
          <w:sz w:val="24"/>
          <w:szCs w:val="24"/>
          <w:lang w:val="en-US"/>
        </w:rPr>
        <w:t>(if haven’t spoken with this individual previously)</w:t>
      </w:r>
    </w:p>
    <w:p w:rsidR="5CA1CAE6" w:rsidRPr="00E421EC" w:rsidP="00FE0D89" w14:paraId="7434BF22" w14:textId="7EF6B4AD">
      <w:pPr>
        <w:pStyle w:val="ListParagraph"/>
        <w:keepNext/>
        <w:keepLines/>
        <w:numPr>
          <w:ilvl w:val="2"/>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How much experience have you had with onboarding to MMGs?</w:t>
      </w:r>
    </w:p>
    <w:p w:rsidR="5CA1CAE6" w:rsidRPr="00E421EC" w:rsidP="00FE0D89" w14:paraId="10C3D530" w14:textId="0609DDBB">
      <w:pPr>
        <w:pStyle w:val="ListParagraph"/>
        <w:keepNext/>
        <w:keepLines/>
        <w:numPr>
          <w:ilvl w:val="2"/>
          <w:numId w:val="3"/>
        </w:num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Do you typically fill out the IS &amp; TCSW? Which additional steps do you do?</w:t>
      </w:r>
    </w:p>
    <w:p w:rsidR="2EA21300" w:rsidRPr="00E421EC" w:rsidP="00F32C7E" w14:paraId="67D0D813" w14:textId="1A1770A6">
      <w:pPr>
        <w:rPr>
          <w:rFonts w:asciiTheme="majorHAnsi" w:hAnsiTheme="majorHAnsi" w:cstheme="majorHAnsi"/>
          <w:b/>
          <w:bCs/>
          <w:sz w:val="24"/>
          <w:szCs w:val="24"/>
          <w:u w:val="single"/>
        </w:rPr>
      </w:pPr>
      <w:r w:rsidRPr="00E421EC">
        <w:rPr>
          <w:rFonts w:asciiTheme="majorHAnsi" w:hAnsiTheme="majorHAnsi" w:cstheme="majorHAnsi"/>
          <w:b/>
          <w:bCs/>
          <w:sz w:val="24"/>
          <w:szCs w:val="24"/>
          <w:u w:val="single"/>
        </w:rPr>
        <w:t>Tasks</w:t>
      </w:r>
    </w:p>
    <w:p w:rsidR="2EA21300" w:rsidRPr="00E421EC" w:rsidP="3A96427A" w14:paraId="54C30872" w14:textId="3A2F7BB5">
      <w:pPr>
        <w:rPr>
          <w:rFonts w:asciiTheme="majorHAnsi" w:hAnsiTheme="majorHAnsi" w:cstheme="majorHAnsi"/>
          <w:color w:val="434343"/>
          <w:sz w:val="24"/>
          <w:szCs w:val="24"/>
          <w:lang w:val="en-US"/>
        </w:rPr>
      </w:pPr>
      <w:r w:rsidRPr="00E421EC">
        <w:rPr>
          <w:rFonts w:asciiTheme="majorHAnsi" w:hAnsiTheme="majorHAnsi" w:cstheme="majorHAnsi"/>
          <w:color w:val="434343"/>
          <w:sz w:val="24"/>
          <w:szCs w:val="24"/>
          <w:lang w:val="en-US"/>
        </w:rPr>
        <w:t xml:space="preserve">Great! Now we’ll move to the </w:t>
      </w:r>
      <w:r w:rsidRPr="00E421EC" w:rsidR="4F7BDEFF">
        <w:rPr>
          <w:rFonts w:asciiTheme="majorHAnsi" w:hAnsiTheme="majorHAnsi" w:cstheme="majorHAnsi"/>
          <w:color w:val="434343"/>
          <w:sz w:val="24"/>
          <w:szCs w:val="24"/>
          <w:lang w:val="en-US"/>
        </w:rPr>
        <w:t>demo</w:t>
      </w:r>
      <w:r w:rsidRPr="00E421EC">
        <w:rPr>
          <w:rFonts w:asciiTheme="majorHAnsi" w:hAnsiTheme="majorHAnsi" w:cstheme="majorHAnsi"/>
          <w:color w:val="434343"/>
          <w:sz w:val="24"/>
          <w:szCs w:val="24"/>
          <w:lang w:val="en-US"/>
        </w:rPr>
        <w:t xml:space="preserve"> portion. I’ll provide you with various tasks that mimic your current process when filling out the Implementation Spreadsheet during MMG Pre-Onboarding, and I’d like you to click through the </w:t>
      </w:r>
      <w:r w:rsidRPr="00E421EC">
        <w:rPr>
          <w:rFonts w:asciiTheme="majorHAnsi" w:hAnsiTheme="majorHAnsi" w:cstheme="majorHAnsi"/>
          <w:color w:val="434343"/>
          <w:sz w:val="24"/>
          <w:szCs w:val="24"/>
          <w:lang w:val="en-US"/>
        </w:rPr>
        <w:t>CaseBridge</w:t>
      </w:r>
      <w:r w:rsidRPr="00E421EC">
        <w:rPr>
          <w:rFonts w:asciiTheme="majorHAnsi" w:hAnsiTheme="majorHAnsi" w:cstheme="majorHAnsi"/>
          <w:color w:val="434343"/>
          <w:sz w:val="24"/>
          <w:szCs w:val="24"/>
          <w:lang w:val="en-US"/>
        </w:rPr>
        <w:t xml:space="preserve"> design to complete these tasks.  Throughout this session, I’d like you to "think aloud”. This means to say what you’re thinking at that moment, like “oh hmm I see this button says “</w:t>
      </w:r>
      <w:r w:rsidRPr="00E421EC" w:rsidR="64066AD4">
        <w:rPr>
          <w:rFonts w:asciiTheme="majorHAnsi" w:hAnsiTheme="majorHAnsi" w:cstheme="majorHAnsi"/>
          <w:color w:val="434343"/>
          <w:sz w:val="24"/>
          <w:szCs w:val="24"/>
          <w:lang w:val="en-US"/>
        </w:rPr>
        <w:t>Submit</w:t>
      </w:r>
      <w:r w:rsidRPr="00E421EC">
        <w:rPr>
          <w:rFonts w:asciiTheme="majorHAnsi" w:hAnsiTheme="majorHAnsi" w:cstheme="majorHAnsi"/>
          <w:color w:val="434343"/>
          <w:sz w:val="24"/>
          <w:szCs w:val="24"/>
          <w:lang w:val="en-US"/>
        </w:rPr>
        <w:t xml:space="preserve">” but </w:t>
      </w:r>
      <w:r w:rsidRPr="00E421EC" w:rsidR="02566728">
        <w:rPr>
          <w:rFonts w:asciiTheme="majorHAnsi" w:hAnsiTheme="majorHAnsi" w:cstheme="majorHAnsi"/>
          <w:color w:val="434343"/>
          <w:sz w:val="24"/>
          <w:szCs w:val="24"/>
          <w:lang w:val="en-US"/>
        </w:rPr>
        <w:t xml:space="preserve">given what I’m seeing on the screen, </w:t>
      </w:r>
      <w:r w:rsidRPr="00E421EC">
        <w:rPr>
          <w:rFonts w:asciiTheme="majorHAnsi" w:hAnsiTheme="majorHAnsi" w:cstheme="majorHAnsi"/>
          <w:color w:val="434343"/>
          <w:sz w:val="24"/>
          <w:szCs w:val="24"/>
          <w:lang w:val="en-US"/>
        </w:rPr>
        <w:t xml:space="preserve">I’m not sure what </w:t>
      </w:r>
      <w:r w:rsidRPr="00E421EC" w:rsidR="5F8F142B">
        <w:rPr>
          <w:rFonts w:asciiTheme="majorHAnsi" w:hAnsiTheme="majorHAnsi" w:cstheme="majorHAnsi"/>
          <w:color w:val="434343"/>
          <w:sz w:val="24"/>
          <w:szCs w:val="24"/>
          <w:lang w:val="en-US"/>
        </w:rPr>
        <w:t xml:space="preserve">will </w:t>
      </w:r>
      <w:r w:rsidRPr="00E421EC" w:rsidR="5F8F142B">
        <w:rPr>
          <w:rFonts w:asciiTheme="majorHAnsi" w:hAnsiTheme="majorHAnsi" w:cstheme="majorHAnsi"/>
          <w:color w:val="434343"/>
          <w:sz w:val="24"/>
          <w:szCs w:val="24"/>
          <w:lang w:val="en-US"/>
        </w:rPr>
        <w:t>actually happen</w:t>
      </w:r>
      <w:r w:rsidRPr="00E421EC" w:rsidR="5F8F142B">
        <w:rPr>
          <w:rFonts w:asciiTheme="majorHAnsi" w:hAnsiTheme="majorHAnsi" w:cstheme="majorHAnsi"/>
          <w:color w:val="434343"/>
          <w:sz w:val="24"/>
          <w:szCs w:val="24"/>
          <w:lang w:val="en-US"/>
        </w:rPr>
        <w:t xml:space="preserve"> when I click it</w:t>
      </w:r>
      <w:r w:rsidRPr="00E421EC">
        <w:rPr>
          <w:rFonts w:asciiTheme="majorHAnsi" w:hAnsiTheme="majorHAnsi" w:cstheme="majorHAnsi"/>
          <w:color w:val="434343"/>
          <w:sz w:val="24"/>
          <w:szCs w:val="24"/>
          <w:lang w:val="en-US"/>
        </w:rPr>
        <w:t xml:space="preserve">. I guess I’ll go click it” and so on. Please be as open and honest as possible so we can make changes to ensure this feature meets your needs. Also, please keep in mind I may not answer your questions immediately and instead will ask you to take your best guess if you’re not sure what the next step should be or if you’re confused by something—this is so we can better understand what changes we should make to </w:t>
      </w:r>
      <w:r w:rsidRPr="00E421EC" w:rsidR="057986CD">
        <w:rPr>
          <w:rFonts w:asciiTheme="majorHAnsi" w:hAnsiTheme="majorHAnsi" w:cstheme="majorHAnsi"/>
          <w:color w:val="434343"/>
          <w:sz w:val="24"/>
          <w:szCs w:val="24"/>
          <w:lang w:val="en-US"/>
        </w:rPr>
        <w:t>CaseBridge</w:t>
      </w:r>
      <w:r w:rsidRPr="00E421EC" w:rsidR="057986CD">
        <w:rPr>
          <w:rFonts w:asciiTheme="majorHAnsi" w:hAnsiTheme="majorHAnsi" w:cstheme="majorHAnsi"/>
          <w:color w:val="434343"/>
          <w:sz w:val="24"/>
          <w:szCs w:val="24"/>
          <w:lang w:val="en-US"/>
        </w:rPr>
        <w:t xml:space="preserve"> so it best meets your needs</w:t>
      </w:r>
      <w:r w:rsidRPr="00E421EC">
        <w:rPr>
          <w:rFonts w:asciiTheme="majorHAnsi" w:hAnsiTheme="majorHAnsi" w:cstheme="majorHAnsi"/>
          <w:color w:val="434343"/>
          <w:sz w:val="24"/>
          <w:szCs w:val="24"/>
          <w:lang w:val="en-US"/>
        </w:rPr>
        <w:t>.</w:t>
      </w:r>
      <w:r w:rsidRPr="00E421EC" w:rsidR="612CBAE8">
        <w:rPr>
          <w:rFonts w:asciiTheme="majorHAnsi" w:hAnsiTheme="majorHAnsi" w:cstheme="majorHAnsi"/>
          <w:color w:val="434343"/>
          <w:sz w:val="24"/>
          <w:szCs w:val="24"/>
          <w:lang w:val="en-US"/>
        </w:rPr>
        <w:t xml:space="preserve"> NOTE: this is a prototype so can’t click everything</w:t>
      </w:r>
    </w:p>
    <w:p w:rsidR="2EA21300" w:rsidRPr="00E421EC" w:rsidP="37DFAAE5" w14:paraId="58E9A780" w14:textId="45AC39B7">
      <w:pPr>
        <w:rPr>
          <w:rFonts w:asciiTheme="majorHAnsi" w:hAnsiTheme="majorHAnsi" w:cstheme="majorHAnsi"/>
          <w:sz w:val="24"/>
          <w:szCs w:val="24"/>
          <w:lang w:val="en-US"/>
        </w:rPr>
      </w:pPr>
      <w:r w:rsidRPr="00E421EC">
        <w:rPr>
          <w:rFonts w:asciiTheme="majorHAnsi" w:hAnsiTheme="majorHAnsi" w:cstheme="majorHAnsi"/>
          <w:b/>
          <w:bCs/>
          <w:sz w:val="24"/>
          <w:szCs w:val="24"/>
          <w:lang w:val="en-US"/>
        </w:rPr>
        <w:t>Scenario</w:t>
      </w:r>
      <w:r w:rsidRPr="00E421EC">
        <w:rPr>
          <w:rFonts w:asciiTheme="majorHAnsi" w:hAnsiTheme="majorHAnsi" w:cstheme="majorHAnsi"/>
          <w:sz w:val="24"/>
          <w:szCs w:val="24"/>
          <w:lang w:val="en-US"/>
        </w:rPr>
        <w:t>: We’re going to imagine that you’re the</w:t>
      </w:r>
      <w:r w:rsidRPr="00E421EC" w:rsidR="1C49FEB2">
        <w:rPr>
          <w:rFonts w:asciiTheme="majorHAnsi" w:hAnsiTheme="majorHAnsi" w:cstheme="majorHAnsi"/>
          <w:sz w:val="24"/>
          <w:szCs w:val="24"/>
          <w:lang w:val="en-US"/>
        </w:rPr>
        <w:t xml:space="preserve"> onboarding [</w:t>
      </w:r>
      <w:r w:rsidRPr="00E421EC" w:rsidR="69D19975">
        <w:rPr>
          <w:rFonts w:asciiTheme="majorHAnsi" w:hAnsiTheme="majorHAnsi" w:cstheme="majorHAnsi"/>
          <w:sz w:val="24"/>
          <w:szCs w:val="24"/>
          <w:lang w:val="en-US"/>
        </w:rPr>
        <w:t xml:space="preserve">GenV2 </w:t>
      </w:r>
      <w:r w:rsidRPr="00E421EC" w:rsidR="1C49FEB2">
        <w:rPr>
          <w:rFonts w:asciiTheme="majorHAnsi" w:hAnsiTheme="majorHAnsi" w:cstheme="majorHAnsi"/>
          <w:sz w:val="24"/>
          <w:szCs w:val="24"/>
          <w:lang w:val="en-US"/>
        </w:rPr>
        <w:t>MMG]</w:t>
      </w:r>
      <w:r w:rsidRPr="00E421EC">
        <w:rPr>
          <w:rFonts w:asciiTheme="majorHAnsi" w:hAnsiTheme="majorHAnsi" w:cstheme="majorHAnsi"/>
          <w:sz w:val="24"/>
          <w:szCs w:val="24"/>
          <w:lang w:val="en-US"/>
        </w:rPr>
        <w:t xml:space="preserve"> </w:t>
      </w:r>
      <w:r w:rsidRPr="00E421EC" w:rsidR="50761295">
        <w:rPr>
          <w:rFonts w:asciiTheme="majorHAnsi" w:hAnsiTheme="majorHAnsi" w:cstheme="majorHAnsi"/>
          <w:sz w:val="24"/>
          <w:szCs w:val="24"/>
          <w:lang w:val="en-US"/>
        </w:rPr>
        <w:t>for [STLT]. At this point, you’ve completed the initial gap analysis steps</w:t>
      </w:r>
      <w:r w:rsidRPr="00E421EC" w:rsidR="7939444D">
        <w:rPr>
          <w:rFonts w:asciiTheme="majorHAnsi" w:hAnsiTheme="majorHAnsi" w:cstheme="majorHAnsi"/>
          <w:sz w:val="24"/>
          <w:szCs w:val="24"/>
          <w:lang w:val="en-US"/>
        </w:rPr>
        <w:t xml:space="preserve"> and mapped your surveillance system [case report form/page] to the MMG specifications</w:t>
      </w:r>
      <w:r w:rsidRPr="00E421EC" w:rsidR="71D0AF3D">
        <w:rPr>
          <w:rFonts w:asciiTheme="majorHAnsi" w:hAnsiTheme="majorHAnsi" w:cstheme="majorHAnsi"/>
          <w:sz w:val="24"/>
          <w:szCs w:val="24"/>
          <w:lang w:val="en-US"/>
        </w:rPr>
        <w:t xml:space="preserve"> and are ready to fill out the Implementation Spreadsheet using the </w:t>
      </w:r>
      <w:r w:rsidRPr="00E421EC" w:rsidR="71D0AF3D">
        <w:rPr>
          <w:rFonts w:asciiTheme="majorHAnsi" w:hAnsiTheme="majorHAnsi" w:cstheme="majorHAnsi"/>
          <w:sz w:val="24"/>
          <w:szCs w:val="24"/>
          <w:lang w:val="en-US"/>
        </w:rPr>
        <w:t>CaseBridge</w:t>
      </w:r>
      <w:r w:rsidRPr="00E421EC" w:rsidR="71D0AF3D">
        <w:rPr>
          <w:rFonts w:asciiTheme="majorHAnsi" w:hAnsiTheme="majorHAnsi" w:cstheme="majorHAnsi"/>
          <w:sz w:val="24"/>
          <w:szCs w:val="24"/>
          <w:lang w:val="en-US"/>
        </w:rPr>
        <w:t xml:space="preserve"> Data Planner</w:t>
      </w:r>
      <w:r w:rsidRPr="00E421EC" w:rsidR="7939444D">
        <w:rPr>
          <w:rFonts w:asciiTheme="majorHAnsi" w:hAnsiTheme="majorHAnsi" w:cstheme="majorHAnsi"/>
          <w:sz w:val="24"/>
          <w:szCs w:val="24"/>
          <w:lang w:val="en-US"/>
        </w:rPr>
        <w:t xml:space="preserve">. </w:t>
      </w:r>
    </w:p>
    <w:p w:rsidR="2EA21300" w:rsidRPr="00E421EC" w:rsidP="37DFAAE5" w14:paraId="6EA50733" w14:textId="2ACA1938">
      <w:pPr>
        <w:rPr>
          <w:rFonts w:asciiTheme="majorHAnsi" w:hAnsiTheme="majorHAnsi" w:cstheme="majorHAnsi"/>
          <w:color w:val="434343"/>
          <w:sz w:val="24"/>
          <w:szCs w:val="24"/>
        </w:rPr>
      </w:pPr>
      <w:r w:rsidRPr="00E421EC">
        <w:rPr>
          <w:rFonts w:asciiTheme="majorHAnsi" w:hAnsiTheme="majorHAnsi" w:cstheme="majorHAnsi"/>
          <w:b/>
          <w:bCs/>
          <w:color w:val="434343"/>
          <w:sz w:val="24"/>
          <w:szCs w:val="24"/>
          <w:lang w:val="en-US"/>
        </w:rPr>
        <w:t xml:space="preserve">[Instructions for screen sharing and thinking aloud] </w:t>
      </w:r>
      <w:r w:rsidRPr="00E421EC">
        <w:rPr>
          <w:rFonts w:asciiTheme="majorHAnsi" w:hAnsiTheme="majorHAnsi" w:cstheme="majorHAnsi"/>
          <w:color w:val="434343"/>
          <w:sz w:val="24"/>
          <w:szCs w:val="24"/>
          <w:lang w:val="en-US"/>
        </w:rPr>
        <w:t xml:space="preserve">I’m going to send you a link to </w:t>
      </w:r>
      <w:r w:rsidRPr="00E421EC" w:rsidR="0AB33688">
        <w:rPr>
          <w:rFonts w:asciiTheme="majorHAnsi" w:hAnsiTheme="majorHAnsi" w:cstheme="majorHAnsi"/>
          <w:color w:val="434343"/>
          <w:sz w:val="24"/>
          <w:szCs w:val="24"/>
          <w:lang w:val="en-US"/>
        </w:rPr>
        <w:t>a</w:t>
      </w:r>
      <w:r w:rsidRPr="00E421EC">
        <w:rPr>
          <w:rFonts w:asciiTheme="majorHAnsi" w:hAnsiTheme="majorHAnsi" w:cstheme="majorHAnsi"/>
          <w:color w:val="434343"/>
          <w:sz w:val="24"/>
          <w:szCs w:val="24"/>
          <w:lang w:val="en-US"/>
        </w:rPr>
        <w:t xml:space="preserve"> </w:t>
      </w:r>
      <w:r w:rsidRPr="00E421EC" w:rsidR="0AB33688">
        <w:rPr>
          <w:rFonts w:asciiTheme="majorHAnsi" w:hAnsiTheme="majorHAnsi" w:cstheme="majorHAnsi"/>
          <w:color w:val="434343"/>
          <w:sz w:val="24"/>
          <w:szCs w:val="24"/>
          <w:lang w:val="en-US"/>
        </w:rPr>
        <w:t xml:space="preserve">clickable </w:t>
      </w:r>
      <w:r w:rsidRPr="00E421EC" w:rsidR="4ADB191B">
        <w:rPr>
          <w:rFonts w:asciiTheme="majorHAnsi" w:hAnsiTheme="majorHAnsi" w:cstheme="majorHAnsi"/>
          <w:color w:val="434343"/>
          <w:sz w:val="24"/>
          <w:szCs w:val="24"/>
          <w:lang w:val="en-US"/>
        </w:rPr>
        <w:t>CaseBridge</w:t>
      </w:r>
      <w:r w:rsidRPr="00E421EC" w:rsidR="4ADB191B">
        <w:rPr>
          <w:rFonts w:asciiTheme="majorHAnsi" w:hAnsiTheme="majorHAnsi" w:cstheme="majorHAnsi"/>
          <w:color w:val="434343"/>
          <w:sz w:val="24"/>
          <w:szCs w:val="24"/>
          <w:lang w:val="en-US"/>
        </w:rPr>
        <w:t xml:space="preserve"> </w:t>
      </w:r>
      <w:r w:rsidRPr="00E421EC" w:rsidR="01B07FDF">
        <w:rPr>
          <w:rFonts w:asciiTheme="majorHAnsi" w:hAnsiTheme="majorHAnsi" w:cstheme="majorHAnsi"/>
          <w:color w:val="434343"/>
          <w:sz w:val="24"/>
          <w:szCs w:val="24"/>
          <w:lang w:val="en-US"/>
        </w:rPr>
        <w:t>design.</w:t>
      </w:r>
      <w:r w:rsidRPr="00E421EC">
        <w:rPr>
          <w:rFonts w:asciiTheme="majorHAnsi" w:hAnsiTheme="majorHAnsi" w:cstheme="majorHAnsi"/>
          <w:color w:val="434343"/>
          <w:sz w:val="24"/>
          <w:szCs w:val="24"/>
          <w:lang w:val="en-US"/>
        </w:rPr>
        <w:t xml:space="preserve"> I’ll ask you to open this link and then share your screen. Please minimize any windows you wouldn't want us to see or have recorded.</w:t>
      </w:r>
    </w:p>
    <w:p w:rsidR="2EA21300" w:rsidRPr="00E421EC" w:rsidP="1AAF38F9" w14:paraId="76B41B3A" w14:textId="7EF3B4B4">
      <w:pPr>
        <w:rPr>
          <w:rFonts w:asciiTheme="majorHAnsi" w:hAnsiTheme="majorHAnsi" w:cstheme="majorHAnsi"/>
          <w:sz w:val="24"/>
          <w:szCs w:val="24"/>
          <w:lang w:val="en-US"/>
        </w:rPr>
      </w:pPr>
      <w:r w:rsidRPr="00E421EC">
        <w:rPr>
          <w:rFonts w:asciiTheme="majorHAnsi" w:hAnsiTheme="majorHAnsi" w:cstheme="majorHAnsi"/>
          <w:b/>
          <w:bCs/>
          <w:sz w:val="24"/>
          <w:szCs w:val="24"/>
          <w:lang w:val="en-US"/>
        </w:rPr>
        <w:t xml:space="preserve">[Send </w:t>
      </w:r>
      <w:r w:rsidRPr="00E421EC" w:rsidR="00804B0F">
        <w:rPr>
          <w:rFonts w:asciiTheme="majorHAnsi" w:hAnsiTheme="majorHAnsi" w:cstheme="majorHAnsi"/>
          <w:b/>
          <w:bCs/>
          <w:sz w:val="24"/>
          <w:szCs w:val="24"/>
          <w:lang w:val="en-US"/>
        </w:rPr>
        <w:t>link</w:t>
      </w:r>
      <w:r w:rsidRPr="00E421EC" w:rsidR="22F70163">
        <w:rPr>
          <w:rFonts w:asciiTheme="majorHAnsi" w:hAnsiTheme="majorHAnsi" w:cstheme="majorHAnsi"/>
          <w:b/>
          <w:bCs/>
          <w:sz w:val="24"/>
          <w:szCs w:val="24"/>
          <w:lang w:val="en-US"/>
        </w:rPr>
        <w:t xml:space="preserve"> </w:t>
      </w:r>
      <w:r w:rsidRPr="00E421EC">
        <w:rPr>
          <w:rFonts w:asciiTheme="majorHAnsi" w:hAnsiTheme="majorHAnsi" w:cstheme="majorHAnsi"/>
          <w:b/>
          <w:bCs/>
          <w:sz w:val="24"/>
          <w:szCs w:val="24"/>
          <w:lang w:val="en-US"/>
        </w:rPr>
        <w:t xml:space="preserve">in the </w:t>
      </w:r>
      <w:r w:rsidRPr="00E421EC">
        <w:rPr>
          <w:rFonts w:asciiTheme="majorHAnsi" w:hAnsiTheme="majorHAnsi" w:cstheme="majorHAnsi"/>
          <w:b/>
          <w:bCs/>
          <w:sz w:val="24"/>
          <w:szCs w:val="24"/>
          <w:lang w:val="en-US"/>
        </w:rPr>
        <w:t>ZoomGov</w:t>
      </w:r>
      <w:r w:rsidRPr="00E421EC">
        <w:rPr>
          <w:rFonts w:asciiTheme="majorHAnsi" w:hAnsiTheme="majorHAnsi" w:cstheme="majorHAnsi"/>
          <w:b/>
          <w:bCs/>
          <w:sz w:val="24"/>
          <w:szCs w:val="24"/>
          <w:lang w:val="en-US"/>
        </w:rPr>
        <w:t xml:space="preserve"> chat]</w:t>
      </w:r>
      <w:r w:rsidRPr="00E421EC">
        <w:rPr>
          <w:rFonts w:asciiTheme="majorHAnsi" w:hAnsiTheme="majorHAnsi" w:cstheme="majorHAnsi"/>
          <w:sz w:val="24"/>
          <w:szCs w:val="24"/>
          <w:lang w:val="en-US"/>
        </w:rPr>
        <w:t>: Let me know if you have any issues with accessing this link.</w:t>
      </w:r>
    </w:p>
    <w:p w:rsidR="0104B4F4" w:rsidRPr="00E421EC" w:rsidP="00F32C7E" w14:paraId="7686A138" w14:textId="2C4818D4">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CaseBridge</w:t>
      </w:r>
      <w:r w:rsidRPr="00E421EC">
        <w:rPr>
          <w:rFonts w:asciiTheme="majorHAnsi" w:hAnsiTheme="majorHAnsi" w:cstheme="majorHAnsi"/>
          <w:b/>
          <w:bCs/>
          <w:sz w:val="24"/>
          <w:szCs w:val="24"/>
          <w:u w:val="single"/>
          <w:lang w:val="en-US"/>
        </w:rPr>
        <w:t xml:space="preserve">: Dashboard </w:t>
      </w:r>
      <w:r w:rsidRPr="00E421EC" w:rsidR="302D5399">
        <w:rPr>
          <w:rFonts w:asciiTheme="majorHAnsi" w:hAnsiTheme="majorHAnsi" w:cstheme="majorHAnsi"/>
          <w:b/>
          <w:bCs/>
          <w:sz w:val="24"/>
          <w:szCs w:val="24"/>
          <w:u w:val="single"/>
          <w:lang w:val="en-US"/>
        </w:rPr>
        <w:t>First Impressions</w:t>
      </w:r>
    </w:p>
    <w:p w:rsidR="302D5399" w:rsidRPr="00E421EC" w:rsidP="00FE0D89" w14:paraId="5CB14884" w14:textId="0D068D2A">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Tell us your first impressions of this screen. </w:t>
      </w:r>
    </w:p>
    <w:p w:rsidR="302D5399" w:rsidRPr="00E421EC" w:rsidP="00FE0D89" w14:paraId="4A5ABA21" w14:textId="639E49A0">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b/>
          <w:bCs/>
          <w:sz w:val="24"/>
          <w:szCs w:val="24"/>
        </w:rPr>
        <w:t>[optional follow up questions depending on what participant says organically]</w:t>
      </w:r>
    </w:p>
    <w:p w:rsidR="302D5399" w:rsidRPr="00E421EC" w:rsidP="00FE0D89" w14:paraId="6DEAD473" w14:textId="4AD70332">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rPr>
        <w:t>What was the first thing you noticed?</w:t>
      </w:r>
    </w:p>
    <w:p w:rsidR="302D5399" w:rsidRPr="00E421EC" w:rsidP="00FE0D89" w14:paraId="2053F9C9" w14:textId="52357B1B">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What about this page do you </w:t>
      </w:r>
      <w:r w:rsidRPr="00E421EC">
        <w:rPr>
          <w:rFonts w:asciiTheme="majorHAnsi" w:hAnsiTheme="majorHAnsi" w:cstheme="majorHAnsi"/>
          <w:sz w:val="24"/>
          <w:szCs w:val="24"/>
          <w:lang w:val="en-US"/>
        </w:rPr>
        <w:t>like, if</w:t>
      </w:r>
      <w:r w:rsidRPr="00E421EC">
        <w:rPr>
          <w:rFonts w:asciiTheme="majorHAnsi" w:hAnsiTheme="majorHAnsi" w:cstheme="majorHAnsi"/>
          <w:sz w:val="24"/>
          <w:szCs w:val="24"/>
          <w:lang w:val="en-US"/>
        </w:rPr>
        <w:t xml:space="preserve"> anything?</w:t>
      </w:r>
    </w:p>
    <w:p w:rsidR="302D5399" w:rsidRPr="00E421EC" w:rsidP="00FE0D89" w14:paraId="3DC32C85" w14:textId="3A8C68E1">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What about this page do you </w:t>
      </w:r>
      <w:r w:rsidRPr="00E421EC">
        <w:rPr>
          <w:rFonts w:asciiTheme="majorHAnsi" w:hAnsiTheme="majorHAnsi" w:cstheme="majorHAnsi"/>
          <w:sz w:val="24"/>
          <w:szCs w:val="24"/>
          <w:lang w:val="en-US"/>
        </w:rPr>
        <w:t>dislike, if</w:t>
      </w:r>
      <w:r w:rsidRPr="00E421EC">
        <w:rPr>
          <w:rFonts w:asciiTheme="majorHAnsi" w:hAnsiTheme="majorHAnsi" w:cstheme="majorHAnsi"/>
          <w:sz w:val="24"/>
          <w:szCs w:val="24"/>
          <w:lang w:val="en-US"/>
        </w:rPr>
        <w:t xml:space="preserve"> anything?</w:t>
      </w:r>
    </w:p>
    <w:p w:rsidR="302D5399" w:rsidRPr="00E421EC" w:rsidP="00FE0D89" w14:paraId="7F908C6F" w14:textId="497BCD0E">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What, if anything </w:t>
      </w:r>
      <w:r w:rsidRPr="00E421EC">
        <w:rPr>
          <w:rFonts w:asciiTheme="majorHAnsi" w:hAnsiTheme="majorHAnsi" w:cstheme="majorHAnsi"/>
          <w:sz w:val="24"/>
          <w:szCs w:val="24"/>
          <w:lang w:val="en-US"/>
        </w:rPr>
        <w:t>do</w:t>
      </w:r>
      <w:r w:rsidRPr="00E421EC">
        <w:rPr>
          <w:rFonts w:asciiTheme="majorHAnsi" w:hAnsiTheme="majorHAnsi" w:cstheme="majorHAnsi"/>
          <w:sz w:val="24"/>
          <w:szCs w:val="24"/>
          <w:lang w:val="en-US"/>
        </w:rPr>
        <w:t xml:space="preserve"> you find confusing?</w:t>
      </w:r>
    </w:p>
    <w:p w:rsidR="302D5399" w:rsidRPr="00E421EC" w:rsidP="00FE0D89" w14:paraId="351DD29D" w14:textId="45B90284">
      <w:pPr>
        <w:pStyle w:val="ListParagraph"/>
        <w:numPr>
          <w:ilvl w:val="2"/>
          <w:numId w:val="7"/>
        </w:numPr>
        <w:rPr>
          <w:rFonts w:asciiTheme="majorHAnsi" w:hAnsiTheme="majorHAnsi" w:cstheme="majorHAnsi"/>
          <w:b/>
          <w:bCs/>
          <w:sz w:val="24"/>
          <w:szCs w:val="24"/>
          <w:lang w:val="en-US"/>
        </w:rPr>
      </w:pPr>
      <w:r w:rsidRPr="00E421EC">
        <w:rPr>
          <w:rFonts w:asciiTheme="majorHAnsi" w:hAnsiTheme="majorHAnsi" w:cstheme="majorHAnsi"/>
          <w:b/>
          <w:bCs/>
          <w:sz w:val="24"/>
          <w:szCs w:val="24"/>
          <w:lang w:val="en-US"/>
        </w:rPr>
        <w:t>[content follow up questions]</w:t>
      </w:r>
    </w:p>
    <w:p w:rsidR="302D5399" w:rsidRPr="00E421EC" w:rsidP="00FE0D89" w14:paraId="198B41B0" w14:textId="07C3D98A">
      <w:pPr>
        <w:pStyle w:val="ListParagraph"/>
        <w:numPr>
          <w:ilvl w:val="3"/>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Is the messaging on the page clear to you? If not, what isn’t clear? Please describe. </w:t>
      </w:r>
    </w:p>
    <w:p w:rsidR="37DFAAE5" w:rsidRPr="00E421EC" w:rsidP="37DFAAE5" w14:paraId="64E66342" w14:textId="1C9A5CC8">
      <w:pPr>
        <w:pStyle w:val="ListParagraph"/>
        <w:numPr>
          <w:ilvl w:val="3"/>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Is there any area of the page where you could use more context / explanatory text?</w:t>
      </w:r>
    </w:p>
    <w:p w:rsidR="6BFD9402" w:rsidRPr="00E421EC" w:rsidP="00FE0D89" w14:paraId="36056C0C" w14:textId="667D1F9E">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Do the 3 steps make sense to you based on your experience with the CDC MMG Onboarding process? Why/why not?</w:t>
      </w:r>
    </w:p>
    <w:p w:rsidR="6BFD9402" w:rsidRPr="00E421EC" w:rsidP="00FE0D89" w14:paraId="2C912189" w14:textId="67C1529E">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if anything, is missing?</w:t>
      </w:r>
    </w:p>
    <w:p w:rsidR="37DFAAE5" w:rsidRPr="00E421EC" w:rsidP="37DFAAE5" w14:paraId="7A5E216E" w14:textId="36028B50">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if anything, seems out of order?</w:t>
      </w:r>
    </w:p>
    <w:p w:rsidR="6BFD9402" w:rsidRPr="00E421EC" w:rsidP="00FE0D89" w14:paraId="2527DCA8" w14:textId="26418D97">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information in the Recent activity table is useful to you? Why/how would you use that information?</w:t>
      </w:r>
    </w:p>
    <w:p w:rsidR="6BFD9402" w:rsidRPr="00E421EC" w:rsidP="00FE0D89" w14:paraId="7D5BFDEC" w14:textId="0A2115C7">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information, if any, is missing?</w:t>
      </w:r>
    </w:p>
    <w:p w:rsidR="6BFD9402" w:rsidRPr="00E421EC" w:rsidP="00FE0D89" w14:paraId="3A35ADF7" w14:textId="66E4D1AB">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What information, if any, is confusing? </w:t>
      </w:r>
    </w:p>
    <w:p w:rsidR="6BFD9402" w:rsidRPr="00E421EC" w:rsidP="00FE0D89" w14:paraId="283464BF" w14:textId="513C1416">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Looking at the 3 MMGs in the table, at which stage is the...</w:t>
      </w:r>
    </w:p>
    <w:p w:rsidR="6BFD9402" w:rsidRPr="00E421EC" w:rsidP="00FE0D89" w14:paraId="3537CCD9" w14:textId="41BA8CFA">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Hepatitis MMG?</w:t>
      </w:r>
    </w:p>
    <w:p w:rsidR="3A4DE804" w:rsidRPr="00E421EC" w:rsidP="3A4DE804" w14:paraId="6115FA50" w14:textId="330D569D">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Meningitis MMG?</w:t>
      </w:r>
    </w:p>
    <w:p w:rsidR="027F44D6" w:rsidRPr="00E421EC" w:rsidP="00FE0D89" w14:paraId="41BAE0EA" w14:textId="33404EF6">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When would you Delete a Data Planner? Please describe.</w:t>
      </w:r>
    </w:p>
    <w:p w:rsidR="027F44D6" w:rsidRPr="00E421EC" w:rsidP="00FE0D89" w14:paraId="62BA9F6D" w14:textId="6F2BCCB4">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When would you want to un-delete a Data Planner? Please describe.</w:t>
      </w:r>
    </w:p>
    <w:p w:rsidR="302D5399" w:rsidRPr="00E421EC" w:rsidP="00F32C7E" w14:paraId="3DC7AE3F" w14:textId="74322148">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Task 1</w:t>
      </w:r>
      <w:r w:rsidRPr="00E421EC" w:rsidR="5FFD279D">
        <w:rPr>
          <w:rFonts w:asciiTheme="majorHAnsi" w:hAnsiTheme="majorHAnsi" w:cstheme="majorHAnsi"/>
          <w:b/>
          <w:bCs/>
          <w:sz w:val="24"/>
          <w:szCs w:val="24"/>
          <w:u w:val="single"/>
          <w:lang w:val="en-US"/>
        </w:rPr>
        <w:t>: Onboard to a new MMG</w:t>
      </w:r>
    </w:p>
    <w:p w:rsidR="5FFD279D" w:rsidRPr="00E421EC" w:rsidP="00FE0D89" w14:paraId="0424DDA1" w14:textId="501D35CB">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We know that at this point, you would have most likely onboarded to the GenV2 MMG prior to onboarding to the other MMGs. But for the purposes of this session, we’ll now ignore the MMGs in the Recent activity bucket and imagine you’d like to onboard to the GenV2 MMG. How would you go about doing that?</w:t>
      </w:r>
    </w:p>
    <w:p w:rsidR="3FE97CAB" w:rsidRPr="00E421EC" w:rsidP="00FE0D89" w14:paraId="184D445D" w14:textId="5A9D9DEB">
      <w:pPr>
        <w:pStyle w:val="ListParagraph"/>
        <w:numPr>
          <w:ilvl w:val="1"/>
          <w:numId w:val="6"/>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Click “START A NEW PLAN”</w:t>
      </w:r>
    </w:p>
    <w:p w:rsidR="3FE97CAB" w:rsidRPr="00E421EC" w:rsidP="00FE0D89" w14:paraId="339B2884" w14:textId="5A0D33F6">
      <w:pPr>
        <w:pStyle w:val="ListParagraph"/>
        <w:numPr>
          <w:ilvl w:val="1"/>
          <w:numId w:val="6"/>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Click “TYPE OR SELECT”</w:t>
      </w:r>
    </w:p>
    <w:p w:rsidR="3FE97CAB" w:rsidRPr="00E421EC" w:rsidP="00FE0D89" w14:paraId="0266F6F1" w14:textId="647A98F9">
      <w:pPr>
        <w:pStyle w:val="ListParagraph"/>
        <w:numPr>
          <w:ilvl w:val="1"/>
          <w:numId w:val="6"/>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Click “SELECT AND CONTINUE”</w:t>
      </w:r>
    </w:p>
    <w:p w:rsidR="3FE97CAB" w:rsidRPr="00E421EC" w:rsidP="00FE0D89" w14:paraId="50D7EEF3" w14:textId="1DDFAD31">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How was the process of selecting an MMG?</w:t>
      </w:r>
    </w:p>
    <w:p w:rsidR="56FC7606" w:rsidRPr="00E421EC" w:rsidP="00F32C7E" w14:paraId="3CB5FC79" w14:textId="77871FED">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Task 2: Review Data Planner for GenV2 MMG</w:t>
      </w:r>
    </w:p>
    <w:p w:rsidR="3FE97CAB" w:rsidRPr="00E421EC" w:rsidP="1AAF38F9" w14:paraId="176B5B54" w14:textId="35B93843">
      <w:pPr>
        <w:rPr>
          <w:rFonts w:asciiTheme="majorHAnsi" w:hAnsiTheme="majorHAnsi" w:cstheme="majorHAnsi"/>
          <w:b/>
          <w:bCs/>
          <w:sz w:val="24"/>
          <w:szCs w:val="24"/>
          <w:lang w:val="en-US"/>
        </w:rPr>
      </w:pPr>
      <w:r w:rsidRPr="00E421EC">
        <w:rPr>
          <w:rFonts w:asciiTheme="majorHAnsi" w:hAnsiTheme="majorHAnsi" w:cstheme="majorHAnsi"/>
          <w:b/>
          <w:bCs/>
          <w:sz w:val="24"/>
          <w:szCs w:val="24"/>
          <w:lang w:val="en-US"/>
        </w:rPr>
        <w:t>Data Planner</w:t>
      </w:r>
    </w:p>
    <w:p w:rsidR="3FE97CAB" w:rsidRPr="00E421EC" w:rsidP="00FE0D89" w14:paraId="759DAA01" w14:textId="2D70583E">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Is this what you expected to see? Why/why not?</w:t>
      </w:r>
    </w:p>
    <w:p w:rsidR="64B4AE0B" w:rsidRPr="00E421EC" w:rsidP="37DFAAE5" w14:paraId="692C287D" w14:textId="77C7B445">
      <w:pPr>
        <w:rPr>
          <w:rFonts w:asciiTheme="majorHAnsi" w:hAnsiTheme="majorHAnsi" w:cstheme="majorHAnsi"/>
          <w:sz w:val="24"/>
          <w:szCs w:val="24"/>
          <w:lang w:val="en-US"/>
        </w:rPr>
      </w:pPr>
      <w:r w:rsidRPr="00E421EC">
        <w:rPr>
          <w:rFonts w:asciiTheme="majorHAnsi" w:hAnsiTheme="majorHAnsi" w:cstheme="majorHAnsi"/>
          <w:sz w:val="24"/>
          <w:szCs w:val="24"/>
          <w:lang w:val="en-US"/>
        </w:rPr>
        <w:t>Feel free to scroll up and down on this page and tell us what you think as you look through it.</w:t>
      </w:r>
    </w:p>
    <w:p w:rsidR="3FE97CAB" w:rsidRPr="00E421EC" w:rsidP="00FE0D89" w14:paraId="209EDFB7" w14:textId="091916E9">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Are the instructions on this page helpful or not helpful? Why?</w:t>
      </w:r>
    </w:p>
    <w:p w:rsidR="3FE97CAB" w:rsidRPr="00E421EC" w:rsidP="00FE0D89" w14:paraId="322E1CD6" w14:textId="4FA16BA6">
      <w:pPr>
        <w:pStyle w:val="ListParagraph"/>
        <w:numPr>
          <w:ilvl w:val="1"/>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additional in</w:t>
      </w:r>
      <w:r w:rsidRPr="00E421EC" w:rsidR="2C18243D">
        <w:rPr>
          <w:rFonts w:asciiTheme="majorHAnsi" w:hAnsiTheme="majorHAnsi" w:cstheme="majorHAnsi"/>
          <w:sz w:val="24"/>
          <w:szCs w:val="24"/>
          <w:lang w:val="en-US"/>
        </w:rPr>
        <w:t xml:space="preserve">structions </w:t>
      </w:r>
      <w:r w:rsidRPr="00E421EC">
        <w:rPr>
          <w:rFonts w:asciiTheme="majorHAnsi" w:hAnsiTheme="majorHAnsi" w:cstheme="majorHAnsi"/>
          <w:sz w:val="24"/>
          <w:szCs w:val="24"/>
          <w:lang w:val="en-US"/>
        </w:rPr>
        <w:t>would be helpful to include?</w:t>
      </w:r>
      <w:r w:rsidRPr="00E421EC" w:rsidR="3672FFAB">
        <w:rPr>
          <w:rFonts w:asciiTheme="majorHAnsi" w:hAnsiTheme="majorHAnsi" w:cstheme="majorHAnsi"/>
          <w:sz w:val="24"/>
          <w:szCs w:val="24"/>
          <w:lang w:val="en-US"/>
        </w:rPr>
        <w:t xml:space="preserve"> Where?</w:t>
      </w:r>
    </w:p>
    <w:p w:rsidR="3FE97CAB" w:rsidRPr="00E421EC" w:rsidP="00FE0D89" w14:paraId="09B9C9B8" w14:textId="3525846D">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Is the option to print out a blank Data Plan useful? If so, how would you use it? Please describe. </w:t>
      </w:r>
    </w:p>
    <w:p w:rsidR="3FE97CAB" w:rsidRPr="00E421EC" w:rsidP="00FE0D89" w14:paraId="5D63E6B6" w14:textId="62A1612F">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information on this screen is useful to you when filling out this form? How do you use this information?</w:t>
      </w:r>
    </w:p>
    <w:p w:rsidR="02D16B22" w:rsidRPr="00E421EC" w:rsidP="00FE0D89" w14:paraId="4C715F93" w14:textId="5E693CD7">
      <w:pPr>
        <w:pStyle w:val="ListParagraph"/>
        <w:numPr>
          <w:ilvl w:val="0"/>
          <w:numId w:val="6"/>
        </w:numPr>
        <w:rPr>
          <w:rFonts w:asciiTheme="majorHAnsi" w:hAnsiTheme="majorHAnsi" w:cstheme="majorHAnsi"/>
          <w:sz w:val="24"/>
          <w:szCs w:val="24"/>
          <w:lang w:val="en-US"/>
        </w:rPr>
      </w:pPr>
      <w:r w:rsidRPr="00E421EC">
        <w:rPr>
          <w:rFonts w:asciiTheme="majorHAnsi" w:hAnsiTheme="majorHAnsi" w:cstheme="majorHAnsi"/>
          <w:sz w:val="24"/>
          <w:szCs w:val="24"/>
          <w:lang w:val="en-US"/>
        </w:rPr>
        <w:t>Are the data elements grouped and ordered how you would fill them out? Why / why not?</w:t>
      </w:r>
    </w:p>
    <w:p w:rsidR="30B6E350" w:rsidRPr="00E421EC" w:rsidP="00FE0D89" w14:paraId="0E3973B0" w14:textId="5DDBDC23">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Is the language of Save </w:t>
      </w:r>
      <w:r w:rsidRPr="00E421EC" w:rsidR="7461351E">
        <w:rPr>
          <w:rFonts w:asciiTheme="majorHAnsi" w:hAnsiTheme="majorHAnsi" w:cstheme="majorHAnsi"/>
          <w:sz w:val="24"/>
          <w:szCs w:val="24"/>
          <w:lang w:val="en-US"/>
        </w:rPr>
        <w:t xml:space="preserve">Progress </w:t>
      </w:r>
      <w:r w:rsidRPr="00E421EC">
        <w:rPr>
          <w:rFonts w:asciiTheme="majorHAnsi" w:hAnsiTheme="majorHAnsi" w:cstheme="majorHAnsi"/>
          <w:sz w:val="24"/>
          <w:szCs w:val="24"/>
          <w:lang w:val="en-US"/>
        </w:rPr>
        <w:t xml:space="preserve">vs. Review </w:t>
      </w:r>
      <w:r w:rsidRPr="00E421EC" w:rsidR="4D98274F">
        <w:rPr>
          <w:rFonts w:asciiTheme="majorHAnsi" w:hAnsiTheme="majorHAnsi" w:cstheme="majorHAnsi"/>
          <w:sz w:val="24"/>
          <w:szCs w:val="24"/>
          <w:lang w:val="en-US"/>
        </w:rPr>
        <w:t xml:space="preserve">Data Plan </w:t>
      </w:r>
      <w:r w:rsidRPr="00E421EC">
        <w:rPr>
          <w:rFonts w:asciiTheme="majorHAnsi" w:hAnsiTheme="majorHAnsi" w:cstheme="majorHAnsi"/>
          <w:sz w:val="24"/>
          <w:szCs w:val="24"/>
          <w:lang w:val="en-US"/>
        </w:rPr>
        <w:t>vs. S</w:t>
      </w:r>
      <w:r w:rsidRPr="00E421EC" w:rsidR="5E8319BB">
        <w:rPr>
          <w:rFonts w:asciiTheme="majorHAnsi" w:hAnsiTheme="majorHAnsi" w:cstheme="majorHAnsi"/>
          <w:sz w:val="24"/>
          <w:szCs w:val="24"/>
          <w:lang w:val="en-US"/>
        </w:rPr>
        <w:t xml:space="preserve">ave Data Plan and Download CSV </w:t>
      </w:r>
      <w:r w:rsidRPr="00E421EC">
        <w:rPr>
          <w:rFonts w:asciiTheme="majorHAnsi" w:hAnsiTheme="majorHAnsi" w:cstheme="majorHAnsi"/>
          <w:sz w:val="24"/>
          <w:szCs w:val="24"/>
          <w:lang w:val="en-US"/>
        </w:rPr>
        <w:t>clear?</w:t>
      </w:r>
    </w:p>
    <w:p w:rsidR="30B6E350" w:rsidRPr="00E421EC" w:rsidP="00FE0D89" w14:paraId="4191874D" w14:textId="6014D54A">
      <w:pPr>
        <w:pStyle w:val="ListParagraph"/>
        <w:numPr>
          <w:ilvl w:val="1"/>
          <w:numId w:val="7"/>
        </w:numPr>
        <w:rPr>
          <w:rFonts w:asciiTheme="majorHAnsi" w:hAnsiTheme="majorHAnsi" w:cstheme="majorHAnsi"/>
          <w:sz w:val="24"/>
          <w:szCs w:val="24"/>
        </w:rPr>
      </w:pPr>
      <w:r w:rsidRPr="00E421EC">
        <w:rPr>
          <w:rFonts w:asciiTheme="majorHAnsi" w:hAnsiTheme="majorHAnsi" w:cstheme="majorHAnsi"/>
          <w:sz w:val="24"/>
          <w:szCs w:val="24"/>
        </w:rPr>
        <w:t>What do you expect to happen when you click...</w:t>
      </w:r>
    </w:p>
    <w:p w:rsidR="30B6E350" w:rsidRPr="00E421EC" w:rsidP="00FE0D89" w14:paraId="2C189FEA" w14:textId="39474C3B">
      <w:pPr>
        <w:pStyle w:val="ListParagraph"/>
        <w:numPr>
          <w:ilvl w:val="2"/>
          <w:numId w:val="7"/>
        </w:numPr>
        <w:rPr>
          <w:rFonts w:asciiTheme="majorHAnsi" w:hAnsiTheme="majorHAnsi" w:cstheme="majorHAnsi"/>
          <w:sz w:val="24"/>
          <w:szCs w:val="24"/>
        </w:rPr>
      </w:pPr>
      <w:r w:rsidRPr="00E421EC">
        <w:rPr>
          <w:rFonts w:asciiTheme="majorHAnsi" w:hAnsiTheme="majorHAnsi" w:cstheme="majorHAnsi"/>
          <w:sz w:val="24"/>
          <w:szCs w:val="24"/>
        </w:rPr>
        <w:t>Save</w:t>
      </w:r>
      <w:r w:rsidRPr="00E421EC" w:rsidR="52D068FD">
        <w:rPr>
          <w:rFonts w:asciiTheme="majorHAnsi" w:hAnsiTheme="majorHAnsi" w:cstheme="majorHAnsi"/>
          <w:sz w:val="24"/>
          <w:szCs w:val="24"/>
        </w:rPr>
        <w:t xml:space="preserve"> Progress</w:t>
      </w:r>
      <w:r w:rsidRPr="00E421EC">
        <w:rPr>
          <w:rFonts w:asciiTheme="majorHAnsi" w:hAnsiTheme="majorHAnsi" w:cstheme="majorHAnsi"/>
          <w:sz w:val="24"/>
          <w:szCs w:val="24"/>
        </w:rPr>
        <w:t>?</w:t>
      </w:r>
    </w:p>
    <w:p w:rsidR="30B6E350" w:rsidRPr="00E421EC" w:rsidP="00FE0D89" w14:paraId="18105EB3" w14:textId="4EF257BB">
      <w:pPr>
        <w:pStyle w:val="ListParagraph"/>
        <w:numPr>
          <w:ilvl w:val="2"/>
          <w:numId w:val="7"/>
        </w:numPr>
        <w:rPr>
          <w:rFonts w:asciiTheme="majorHAnsi" w:hAnsiTheme="majorHAnsi" w:cstheme="majorHAnsi"/>
          <w:sz w:val="24"/>
          <w:szCs w:val="24"/>
        </w:rPr>
      </w:pPr>
      <w:r w:rsidRPr="00E421EC">
        <w:rPr>
          <w:rFonts w:asciiTheme="majorHAnsi" w:hAnsiTheme="majorHAnsi" w:cstheme="majorHAnsi"/>
          <w:sz w:val="24"/>
          <w:szCs w:val="24"/>
        </w:rPr>
        <w:t>Review</w:t>
      </w:r>
      <w:r w:rsidRPr="00E421EC" w:rsidR="3587D403">
        <w:rPr>
          <w:rFonts w:asciiTheme="majorHAnsi" w:hAnsiTheme="majorHAnsi" w:cstheme="majorHAnsi"/>
          <w:sz w:val="24"/>
          <w:szCs w:val="24"/>
        </w:rPr>
        <w:t xml:space="preserve"> Data Plan</w:t>
      </w:r>
      <w:r w:rsidRPr="00E421EC">
        <w:rPr>
          <w:rFonts w:asciiTheme="majorHAnsi" w:hAnsiTheme="majorHAnsi" w:cstheme="majorHAnsi"/>
          <w:sz w:val="24"/>
          <w:szCs w:val="24"/>
        </w:rPr>
        <w:t>?</w:t>
      </w:r>
    </w:p>
    <w:p w:rsidR="1976F1BE" w:rsidRPr="00E421EC" w:rsidP="00FE0D89" w14:paraId="7463E77D" w14:textId="74022798">
      <w:pPr>
        <w:pStyle w:val="ListParagraph"/>
        <w:numPr>
          <w:ilvl w:val="2"/>
          <w:numId w:val="7"/>
        </w:numPr>
        <w:rPr>
          <w:rFonts w:asciiTheme="majorHAnsi" w:hAnsiTheme="majorHAnsi" w:cstheme="majorHAnsi"/>
          <w:sz w:val="24"/>
          <w:szCs w:val="24"/>
        </w:rPr>
      </w:pPr>
      <w:r w:rsidRPr="00E421EC">
        <w:rPr>
          <w:rFonts w:asciiTheme="majorHAnsi" w:hAnsiTheme="majorHAnsi" w:cstheme="majorHAnsi"/>
          <w:sz w:val="24"/>
          <w:szCs w:val="24"/>
        </w:rPr>
        <w:t>Save Data Plan and Download CSV</w:t>
      </w:r>
      <w:r w:rsidRPr="00E421EC" w:rsidR="30B6E350">
        <w:rPr>
          <w:rFonts w:asciiTheme="majorHAnsi" w:hAnsiTheme="majorHAnsi" w:cstheme="majorHAnsi"/>
          <w:sz w:val="24"/>
          <w:szCs w:val="24"/>
        </w:rPr>
        <w:t>?</w:t>
      </w:r>
    </w:p>
    <w:p w:rsidR="196EAF3C" w:rsidRPr="00E421EC" w:rsidP="00FE0D89" w14:paraId="4BBE17FB" w14:textId="4F13AB0F">
      <w:pPr>
        <w:pStyle w:val="ListParagraph"/>
        <w:numPr>
          <w:ilvl w:val="0"/>
          <w:numId w:val="7"/>
        </w:numPr>
        <w:rPr>
          <w:rFonts w:asciiTheme="majorHAnsi" w:hAnsiTheme="majorHAnsi" w:cstheme="majorHAnsi"/>
          <w:sz w:val="24"/>
          <w:szCs w:val="24"/>
        </w:rPr>
      </w:pPr>
      <w:r w:rsidRPr="00E421EC">
        <w:rPr>
          <w:rFonts w:asciiTheme="majorHAnsi" w:hAnsiTheme="majorHAnsi" w:cstheme="majorHAnsi"/>
          <w:sz w:val="24"/>
          <w:szCs w:val="24"/>
        </w:rPr>
        <w:t>What would you expect to see when clicking on View Help Content? What would be useful to you?</w:t>
      </w:r>
    </w:p>
    <w:p w:rsidR="41FEBE8D" w:rsidRPr="00E421EC" w:rsidP="00FE0D89" w14:paraId="0894EB7A" w14:textId="47376EF2">
      <w:pPr>
        <w:pStyle w:val="ListParagraph"/>
        <w:numPr>
          <w:ilvl w:val="0"/>
          <w:numId w:val="7"/>
        </w:numPr>
        <w:rPr>
          <w:rFonts w:asciiTheme="majorHAnsi" w:hAnsiTheme="majorHAnsi" w:cstheme="majorHAnsi"/>
          <w:sz w:val="24"/>
          <w:szCs w:val="24"/>
        </w:rPr>
      </w:pPr>
      <w:r w:rsidRPr="00E421EC">
        <w:rPr>
          <w:rFonts w:asciiTheme="majorHAnsi" w:hAnsiTheme="majorHAnsi" w:cstheme="majorHAnsi"/>
          <w:sz w:val="24"/>
          <w:szCs w:val="24"/>
          <w:lang w:val="en-US"/>
        </w:rPr>
        <w:t xml:space="preserve">How would you find out more information about the </w:t>
      </w:r>
      <w:r w:rsidRPr="00E421EC" w:rsidR="49B47EA0">
        <w:rPr>
          <w:rFonts w:asciiTheme="majorHAnsi" w:hAnsiTheme="majorHAnsi" w:cstheme="majorHAnsi"/>
          <w:sz w:val="24"/>
          <w:szCs w:val="24"/>
          <w:lang w:val="en-US"/>
        </w:rPr>
        <w:t>Message profile id</w:t>
      </w:r>
      <w:r w:rsidRPr="00E421EC" w:rsidR="49B47EA0">
        <w:rPr>
          <w:rFonts w:asciiTheme="majorHAnsi" w:hAnsiTheme="majorHAnsi" w:cstheme="majorHAnsi"/>
          <w:sz w:val="24"/>
          <w:szCs w:val="24"/>
        </w:rPr>
        <w:t>entifier</w:t>
      </w:r>
      <w:r w:rsidRPr="00E421EC">
        <w:rPr>
          <w:rFonts w:asciiTheme="majorHAnsi" w:hAnsiTheme="majorHAnsi" w:cstheme="majorHAnsi"/>
          <w:sz w:val="24"/>
          <w:szCs w:val="24"/>
          <w:lang w:val="en-US"/>
        </w:rPr>
        <w:t xml:space="preserve"> data element?</w:t>
      </w:r>
    </w:p>
    <w:p w:rsidR="41FEBE8D" w:rsidRPr="00E421EC" w:rsidP="00FE0D89" w14:paraId="1C75AB2E" w14:textId="2B566D5A">
      <w:pPr>
        <w:pStyle w:val="ListParagraph"/>
        <w:numPr>
          <w:ilvl w:val="1"/>
          <w:numId w:val="7"/>
        </w:numPr>
        <w:rPr>
          <w:rFonts w:asciiTheme="majorHAnsi" w:hAnsiTheme="majorHAnsi" w:cstheme="majorHAnsi"/>
          <w:i/>
          <w:iCs/>
          <w:sz w:val="24"/>
          <w:szCs w:val="24"/>
        </w:rPr>
      </w:pPr>
      <w:r w:rsidRPr="00E421EC">
        <w:rPr>
          <w:rFonts w:asciiTheme="majorHAnsi" w:hAnsiTheme="majorHAnsi" w:cstheme="majorHAnsi"/>
          <w:i/>
          <w:iCs/>
          <w:sz w:val="24"/>
          <w:szCs w:val="24"/>
        </w:rPr>
        <w:t>Click View Metadata</w:t>
      </w:r>
    </w:p>
    <w:p w:rsidR="549E0A93" w:rsidRPr="00E421EC" w:rsidP="00FE0D89" w14:paraId="15790E00" w14:textId="7DB211C4">
      <w:pPr>
        <w:pStyle w:val="ListParagraph"/>
        <w:numPr>
          <w:ilvl w:val="1"/>
          <w:numId w:val="7"/>
        </w:numPr>
        <w:rPr>
          <w:rFonts w:asciiTheme="majorHAnsi" w:hAnsiTheme="majorHAnsi" w:cstheme="majorHAnsi"/>
          <w:i/>
          <w:iCs/>
          <w:sz w:val="24"/>
          <w:szCs w:val="24"/>
        </w:rPr>
      </w:pPr>
      <w:r w:rsidRPr="00E421EC">
        <w:rPr>
          <w:rFonts w:asciiTheme="majorHAnsi" w:hAnsiTheme="majorHAnsi" w:cstheme="majorHAnsi"/>
          <w:sz w:val="24"/>
          <w:szCs w:val="24"/>
        </w:rPr>
        <w:t>Is this information useful to you? Why/why not? When would you use this information?</w:t>
      </w:r>
    </w:p>
    <w:p w:rsidR="596D3882" w:rsidRPr="00E421EC" w:rsidP="00FE0D89" w14:paraId="5D547BCE" w14:textId="52BCFB21">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Would you want </w:t>
      </w:r>
      <w:r w:rsidRPr="00E421EC">
        <w:rPr>
          <w:rFonts w:asciiTheme="majorHAnsi" w:hAnsiTheme="majorHAnsi" w:cstheme="majorHAnsi"/>
          <w:sz w:val="24"/>
          <w:szCs w:val="24"/>
          <w:lang w:val="en-US"/>
        </w:rPr>
        <w:t>thi</w:t>
      </w:r>
      <w:r w:rsidRPr="00E421EC">
        <w:rPr>
          <w:rFonts w:asciiTheme="majorHAnsi" w:hAnsiTheme="majorHAnsi" w:cstheme="majorHAnsi"/>
          <w:sz w:val="24"/>
          <w:szCs w:val="24"/>
        </w:rPr>
        <w:t>s more visible?</w:t>
      </w:r>
    </w:p>
    <w:p w:rsidR="44EA2DB8" w:rsidRPr="00E421EC" w:rsidP="00FE0D89" w14:paraId="7E39FFC0" w14:textId="527D4943">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(add in looking at priority info)</w:t>
      </w:r>
    </w:p>
    <w:p w:rsidR="41FEBE8D" w:rsidRPr="00E421EC" w:rsidP="00F32C7E" w14:paraId="1B6D8575" w14:textId="0513DE9C">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Task 3: Fill out Collected status for an individual data element</w:t>
      </w:r>
    </w:p>
    <w:p w:rsidR="41FEBE8D" w:rsidRPr="00E421EC" w:rsidP="00FE0D89" w14:paraId="1AD8D15A" w14:textId="71BE18E2">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How would you go about marking the </w:t>
      </w:r>
      <w:r w:rsidRPr="00E421EC">
        <w:rPr>
          <w:rFonts w:asciiTheme="majorHAnsi" w:hAnsiTheme="majorHAnsi" w:cstheme="majorHAnsi"/>
          <w:b/>
          <w:bCs/>
          <w:sz w:val="24"/>
          <w:szCs w:val="24"/>
          <w:lang w:val="en-US"/>
        </w:rPr>
        <w:t>Message profile identifier</w:t>
      </w:r>
      <w:r w:rsidRPr="00E421EC">
        <w:rPr>
          <w:rFonts w:asciiTheme="majorHAnsi" w:hAnsiTheme="majorHAnsi" w:cstheme="majorHAnsi"/>
          <w:sz w:val="24"/>
          <w:szCs w:val="24"/>
          <w:lang w:val="en-US"/>
        </w:rPr>
        <w:t xml:space="preserve"> as “Not Collected”?</w:t>
      </w:r>
    </w:p>
    <w:p w:rsidR="41FEBE8D" w:rsidRPr="00E421EC" w:rsidP="00FE0D89" w14:paraId="1C82B39F" w14:textId="1120E544">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What thoughts do you have on these options? </w:t>
      </w:r>
    </w:p>
    <w:p w:rsidR="41FEBE8D" w:rsidRPr="00E421EC" w:rsidP="00FE0D89" w14:paraId="53F2AAB4" w14:textId="2877AACF">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Do they make sense? Why/why not?</w:t>
      </w:r>
    </w:p>
    <w:p w:rsidR="41FEBE8D" w:rsidRPr="00E421EC" w:rsidP="00FE0D89" w14:paraId="6142A5FD" w14:textId="33ECE3DD">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What’s missing or should be changed if at all?</w:t>
      </w:r>
    </w:p>
    <w:p w:rsidR="41FEBE8D" w:rsidRPr="00E421EC" w:rsidP="00FE0D89" w14:paraId="47BDB814" w14:textId="1995A4F9">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How would you go about adding a “Not collected reason” for the message profile identifier data element?</w:t>
      </w:r>
    </w:p>
    <w:p w:rsidR="41FEBE8D" w:rsidRPr="00E421EC" w:rsidP="00FE0D89" w14:paraId="43F7E82F" w14:textId="26C3301B">
      <w:pPr>
        <w:pStyle w:val="ListParagraph"/>
        <w:numPr>
          <w:ilvl w:val="2"/>
          <w:numId w:val="7"/>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 xml:space="preserve">Click EDIT button under </w:t>
      </w:r>
      <w:r w:rsidRPr="00E421EC">
        <w:rPr>
          <w:rFonts w:asciiTheme="majorHAnsi" w:hAnsiTheme="majorHAnsi" w:cstheme="majorHAnsi"/>
          <w:i/>
          <w:iCs/>
          <w:sz w:val="24"/>
          <w:szCs w:val="24"/>
          <w:lang w:val="en-US"/>
        </w:rPr>
        <w:t>Notes</w:t>
      </w:r>
    </w:p>
    <w:p w:rsidR="41FEBE8D" w:rsidRPr="00E421EC" w:rsidP="00FE0D89" w14:paraId="00B02ADE" w14:textId="0890AD8B">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Is that what you expected to see when clicking the “EDIT” button? Why/why not?</w:t>
      </w:r>
    </w:p>
    <w:p w:rsidR="41FEBE8D" w:rsidRPr="00E421EC" w:rsidP="00FE0D89" w14:paraId="2D65A77A" w14:textId="38D7F2DF">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are your thoughts on the information within the Notes section?</w:t>
      </w:r>
    </w:p>
    <w:p w:rsidR="189C948B" w:rsidRPr="00E421EC" w:rsidP="00FE0D89" w14:paraId="07068DED" w14:textId="6C4C3B1C">
      <w:pPr>
        <w:pStyle w:val="ListParagraph"/>
        <w:numPr>
          <w:ilvl w:val="2"/>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would you typically fill out in the Notes section?</w:t>
      </w:r>
    </w:p>
    <w:p w:rsidR="0B07912B" w:rsidRPr="00E421EC" w:rsidP="00F32C7E" w14:paraId="73034E0B" w14:textId="2B396AD8">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Task 4: Use Bulk Actions to filter for high priority DEs and bulk select collected status</w:t>
      </w:r>
    </w:p>
    <w:p w:rsidR="41FEBE8D" w:rsidRPr="00E421EC" w:rsidP="00FE0D89" w14:paraId="481F99AA" w14:textId="1CEEC27D">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How would you go about marking all the </w:t>
      </w:r>
      <w:r w:rsidRPr="00E421EC" w:rsidR="11E42419">
        <w:rPr>
          <w:rFonts w:asciiTheme="majorHAnsi" w:hAnsiTheme="majorHAnsi" w:cstheme="majorHAnsi"/>
          <w:sz w:val="24"/>
          <w:szCs w:val="24"/>
          <w:lang w:val="en-US"/>
        </w:rPr>
        <w:t>P</w:t>
      </w:r>
      <w:r w:rsidRPr="00E421EC">
        <w:rPr>
          <w:rFonts w:asciiTheme="majorHAnsi" w:hAnsiTheme="majorHAnsi" w:cstheme="majorHAnsi"/>
          <w:sz w:val="24"/>
          <w:szCs w:val="24"/>
          <w:lang w:val="en-US"/>
        </w:rPr>
        <w:t xml:space="preserve">riority </w:t>
      </w:r>
      <w:r w:rsidRPr="00E421EC" w:rsidR="5596C8F4">
        <w:rPr>
          <w:rFonts w:asciiTheme="majorHAnsi" w:hAnsiTheme="majorHAnsi" w:cstheme="majorHAnsi"/>
          <w:sz w:val="24"/>
          <w:szCs w:val="24"/>
          <w:lang w:val="en-US"/>
        </w:rPr>
        <w:t xml:space="preserve">R, 1, and 2 </w:t>
      </w:r>
      <w:r w:rsidRPr="00E421EC">
        <w:rPr>
          <w:rFonts w:asciiTheme="majorHAnsi" w:hAnsiTheme="majorHAnsi" w:cstheme="majorHAnsi"/>
          <w:sz w:val="24"/>
          <w:szCs w:val="24"/>
          <w:lang w:val="en-US"/>
        </w:rPr>
        <w:t>Subject related data elements as “Collected”?</w:t>
      </w:r>
    </w:p>
    <w:p w:rsidR="41FEBE8D" w:rsidRPr="00E421EC" w:rsidP="00FE0D89" w14:paraId="29B622DA" w14:textId="35E46035">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i/>
          <w:iCs/>
          <w:sz w:val="24"/>
          <w:szCs w:val="24"/>
          <w:lang w:val="en-US"/>
        </w:rPr>
        <w:t xml:space="preserve">Click Only </w:t>
      </w:r>
      <w:r w:rsidRPr="00E421EC" w:rsidR="2589BA6E">
        <w:rPr>
          <w:rFonts w:asciiTheme="majorHAnsi" w:hAnsiTheme="majorHAnsi" w:cstheme="majorHAnsi"/>
          <w:i/>
          <w:iCs/>
          <w:sz w:val="24"/>
          <w:szCs w:val="24"/>
          <w:lang w:val="en-US"/>
        </w:rPr>
        <w:t>H</w:t>
      </w:r>
      <w:r w:rsidRPr="00E421EC">
        <w:rPr>
          <w:rFonts w:asciiTheme="majorHAnsi" w:hAnsiTheme="majorHAnsi" w:cstheme="majorHAnsi"/>
          <w:i/>
          <w:iCs/>
          <w:sz w:val="24"/>
          <w:szCs w:val="24"/>
          <w:lang w:val="en-US"/>
        </w:rPr>
        <w:t xml:space="preserve">igh </w:t>
      </w:r>
      <w:r w:rsidRPr="00E421EC" w:rsidR="205824F1">
        <w:rPr>
          <w:rFonts w:asciiTheme="majorHAnsi" w:hAnsiTheme="majorHAnsi" w:cstheme="majorHAnsi"/>
          <w:i/>
          <w:iCs/>
          <w:sz w:val="24"/>
          <w:szCs w:val="24"/>
          <w:lang w:val="en-US"/>
        </w:rPr>
        <w:t>P</w:t>
      </w:r>
      <w:r w:rsidRPr="00E421EC">
        <w:rPr>
          <w:rFonts w:asciiTheme="majorHAnsi" w:hAnsiTheme="majorHAnsi" w:cstheme="majorHAnsi"/>
          <w:i/>
          <w:iCs/>
          <w:sz w:val="24"/>
          <w:szCs w:val="24"/>
          <w:lang w:val="en-US"/>
        </w:rPr>
        <w:t xml:space="preserve">riority </w:t>
      </w:r>
      <w:r w:rsidRPr="00E421EC">
        <w:rPr>
          <w:rFonts w:asciiTheme="majorHAnsi" w:hAnsiTheme="majorHAnsi" w:cstheme="majorHAnsi"/>
          <w:i/>
          <w:iCs/>
          <w:sz w:val="24"/>
          <w:szCs w:val="24"/>
          <w:lang w:val="en-US"/>
        </w:rPr>
        <w:t>filter</w:t>
      </w:r>
    </w:p>
    <w:p w:rsidR="41FEBE8D" w:rsidRPr="00E421EC" w:rsidP="00FE0D89" w14:paraId="6D426C26" w14:textId="256E97DC">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i/>
          <w:iCs/>
          <w:sz w:val="24"/>
          <w:szCs w:val="24"/>
          <w:lang w:val="en-US"/>
        </w:rPr>
        <w:t xml:space="preserve">Select all </w:t>
      </w:r>
      <w:r w:rsidRPr="00E421EC">
        <w:rPr>
          <w:rFonts w:asciiTheme="majorHAnsi" w:hAnsiTheme="majorHAnsi" w:cstheme="majorHAnsi"/>
          <w:i/>
          <w:iCs/>
          <w:sz w:val="24"/>
          <w:szCs w:val="24"/>
          <w:lang w:val="en-US"/>
        </w:rPr>
        <w:t>checkbox</w:t>
      </w:r>
    </w:p>
    <w:p w:rsidR="41FEBE8D" w:rsidRPr="00E421EC" w:rsidP="00FE0D89" w14:paraId="1FDA7C71" w14:textId="1DC6A63A">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Click BULK ACTION</w:t>
      </w:r>
      <w:r w:rsidRPr="00E421EC" w:rsidR="49A42666">
        <w:rPr>
          <w:rFonts w:asciiTheme="majorHAnsi" w:hAnsiTheme="majorHAnsi" w:cstheme="majorHAnsi"/>
          <w:i/>
          <w:iCs/>
          <w:sz w:val="24"/>
          <w:szCs w:val="24"/>
          <w:lang w:val="en-US"/>
        </w:rPr>
        <w:t>S</w:t>
      </w:r>
    </w:p>
    <w:p w:rsidR="41FEBE8D" w:rsidRPr="00E421EC" w:rsidP="00FE0D89" w14:paraId="5BF18D1A" w14:textId="30A78F39">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 xml:space="preserve">Click Change collection </w:t>
      </w:r>
      <w:r w:rsidRPr="00E421EC">
        <w:rPr>
          <w:rFonts w:asciiTheme="majorHAnsi" w:hAnsiTheme="majorHAnsi" w:cstheme="majorHAnsi"/>
          <w:i/>
          <w:iCs/>
          <w:sz w:val="24"/>
          <w:szCs w:val="24"/>
          <w:lang w:val="en-US"/>
        </w:rPr>
        <w:t>status</w:t>
      </w:r>
    </w:p>
    <w:p w:rsidR="41FEBE8D" w:rsidRPr="00E421EC" w:rsidP="00FE0D89" w14:paraId="4D444057" w14:textId="059D2572">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i/>
          <w:iCs/>
          <w:sz w:val="24"/>
          <w:szCs w:val="24"/>
          <w:lang w:val="en-US"/>
        </w:rPr>
        <w:t>Click Yes</w:t>
      </w:r>
    </w:p>
    <w:p w:rsidR="29E8285E" w:rsidRPr="00E421EC" w:rsidP="00FE0D89" w14:paraId="740D40FB" w14:textId="51EAE604">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sz w:val="24"/>
          <w:szCs w:val="24"/>
          <w:lang w:val="en-US"/>
        </w:rPr>
        <w:t xml:space="preserve">Would </w:t>
      </w:r>
      <w:r w:rsidRPr="00E421EC">
        <w:rPr>
          <w:rFonts w:asciiTheme="majorHAnsi" w:hAnsiTheme="majorHAnsi" w:cstheme="majorHAnsi"/>
          <w:sz w:val="24"/>
          <w:szCs w:val="24"/>
          <w:lang w:val="en-US"/>
        </w:rPr>
        <w:t>you</w:t>
      </w:r>
      <w:r w:rsidRPr="00E421EC">
        <w:rPr>
          <w:rFonts w:asciiTheme="majorHAnsi" w:hAnsiTheme="majorHAnsi" w:cstheme="majorHAnsi"/>
          <w:sz w:val="24"/>
          <w:szCs w:val="24"/>
          <w:lang w:val="en-US"/>
        </w:rPr>
        <w:t xml:space="preserve"> bulk mark data elements as collected or not collected based on priority level? Why/why not?</w:t>
      </w:r>
    </w:p>
    <w:p w:rsidR="0BDC74C6" w:rsidRPr="00E421EC" w:rsidP="00FE0D89" w14:paraId="15E8DAB0" w14:textId="3975D0E3">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would you do if you wanted to save what you’ve done and switch to another task?</w:t>
      </w:r>
    </w:p>
    <w:p w:rsidR="0BDC74C6" w:rsidRPr="00E421EC" w:rsidP="00FE0D89" w14:paraId="1FF09838" w14:textId="3BF46A8E">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How often does this typically happen?</w:t>
      </w:r>
    </w:p>
    <w:p w:rsidR="0BDC74C6" w:rsidRPr="00E421EC" w:rsidP="00FE0D89" w14:paraId="32791C7C" w14:textId="44A7612B">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i/>
          <w:iCs/>
          <w:sz w:val="24"/>
          <w:szCs w:val="24"/>
          <w:lang w:val="en-US"/>
        </w:rPr>
        <w:t>Click Save Progress</w:t>
      </w:r>
    </w:p>
    <w:p w:rsidR="63178330" w:rsidRPr="00E421EC" w:rsidP="00FE0D89" w14:paraId="0D778D23" w14:textId="33F20E82">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sz w:val="24"/>
          <w:szCs w:val="24"/>
          <w:lang w:val="en-US"/>
        </w:rPr>
        <w:t>How would you go about finding this GenV2 MMG Data Planner again?</w:t>
      </w:r>
    </w:p>
    <w:p w:rsidR="37DFAAE5" w:rsidRPr="00E421EC" w:rsidP="37DFAAE5" w14:paraId="1BA61F6B" w14:textId="467E7FF9">
      <w:pPr>
        <w:rPr>
          <w:rFonts w:asciiTheme="majorHAnsi" w:hAnsiTheme="majorHAnsi" w:cstheme="majorHAnsi"/>
          <w:i/>
          <w:iCs/>
          <w:sz w:val="24"/>
          <w:szCs w:val="24"/>
          <w:lang w:val="en-US"/>
        </w:rPr>
      </w:pPr>
    </w:p>
    <w:p w:rsidR="7737B5F1" w:rsidRPr="00E421EC" w:rsidP="00F32C7E" w14:paraId="048406DE" w14:textId="2991134B">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Task 5: Review and fix errors in Data Planner</w:t>
      </w:r>
    </w:p>
    <w:p w:rsidR="0BDC74C6" w:rsidRPr="00E421EC" w:rsidP="00FE0D89" w14:paraId="3A6E9E31" w14:textId="3B18F6C4">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Imagine you’ve filled out this portion of the Data Planner and now you want to have the tool check for errors. How would you go about doing that?</w:t>
      </w:r>
    </w:p>
    <w:p w:rsidR="3D8FB831" w:rsidRPr="00E421EC" w:rsidP="00FE0D89" w14:paraId="046213CB" w14:textId="613AC7E1">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i/>
          <w:iCs/>
          <w:sz w:val="24"/>
          <w:szCs w:val="24"/>
          <w:lang w:val="en-US"/>
        </w:rPr>
        <w:t>Click Review Data Plan</w:t>
      </w:r>
    </w:p>
    <w:p w:rsidR="0BDC74C6" w:rsidRPr="00E421EC" w:rsidP="00FE0D89" w14:paraId="06DFF9F7" w14:textId="1E083276">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Review the errors</w:t>
      </w:r>
      <w:r w:rsidRPr="00E421EC" w:rsidR="2B6FCBDA">
        <w:rPr>
          <w:rFonts w:asciiTheme="majorHAnsi" w:hAnsiTheme="majorHAnsi" w:cstheme="majorHAnsi"/>
          <w:sz w:val="24"/>
          <w:szCs w:val="24"/>
          <w:lang w:val="en-US"/>
        </w:rPr>
        <w:t>. Which errors make sense vs. not? How would you go about fixing each of these 4 errors?</w:t>
      </w:r>
    </w:p>
    <w:p w:rsidR="2B6FCBDA" w:rsidRPr="00E421EC" w:rsidP="00FE0D89" w14:paraId="244AB8DA" w14:textId="427751DE">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How would you share this Data Planner with other individuals such as disease program epidemiologists at [STLT] for review and discussion?</w:t>
      </w:r>
    </w:p>
    <w:p w:rsidR="2B6FCBDA" w:rsidRPr="00E421EC" w:rsidP="00FE0D89" w14:paraId="00DC9DAC" w14:textId="392B6EFB">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i/>
          <w:iCs/>
          <w:sz w:val="24"/>
          <w:szCs w:val="24"/>
          <w:lang w:val="en-US"/>
        </w:rPr>
        <w:t xml:space="preserve">Click Save Data Plan and </w:t>
      </w:r>
      <w:r w:rsidRPr="00E421EC" w:rsidR="3A484C0B">
        <w:rPr>
          <w:rFonts w:asciiTheme="majorHAnsi" w:hAnsiTheme="majorHAnsi" w:cstheme="majorHAnsi"/>
          <w:i/>
          <w:iCs/>
          <w:sz w:val="24"/>
          <w:szCs w:val="24"/>
          <w:lang w:val="en-US"/>
        </w:rPr>
        <w:t>Download</w:t>
      </w:r>
      <w:r w:rsidRPr="00E421EC">
        <w:rPr>
          <w:rFonts w:asciiTheme="majorHAnsi" w:hAnsiTheme="majorHAnsi" w:cstheme="majorHAnsi"/>
          <w:i/>
          <w:iCs/>
          <w:sz w:val="24"/>
          <w:szCs w:val="24"/>
          <w:lang w:val="en-US"/>
        </w:rPr>
        <w:t xml:space="preserve"> CSV</w:t>
      </w:r>
    </w:p>
    <w:p w:rsidR="2B6FCBDA" w:rsidRPr="00E421EC" w:rsidP="00FE0D89" w14:paraId="65FF2F99" w14:textId="383C34DC">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sz w:val="24"/>
          <w:szCs w:val="24"/>
          <w:lang w:val="en-US"/>
        </w:rPr>
        <w:t>Is that what you expected to see? Why/why not?</w:t>
      </w:r>
    </w:p>
    <w:p w:rsidR="2B6FCBDA" w:rsidRPr="00E421EC" w:rsidP="00FE0D89" w14:paraId="29CF350D" w14:textId="502E7F78">
      <w:pPr>
        <w:pStyle w:val="ListParagraph"/>
        <w:numPr>
          <w:ilvl w:val="1"/>
          <w:numId w:val="7"/>
        </w:numPr>
        <w:rPr>
          <w:rFonts w:asciiTheme="majorHAnsi" w:hAnsiTheme="majorHAnsi" w:cstheme="majorHAnsi"/>
          <w:i/>
          <w:iCs/>
          <w:sz w:val="24"/>
          <w:szCs w:val="24"/>
          <w:lang w:val="en-US"/>
        </w:rPr>
      </w:pPr>
      <w:r w:rsidRPr="00E421EC">
        <w:rPr>
          <w:rFonts w:asciiTheme="majorHAnsi" w:hAnsiTheme="majorHAnsi" w:cstheme="majorHAnsi"/>
          <w:sz w:val="24"/>
          <w:szCs w:val="24"/>
          <w:lang w:val="en-US"/>
        </w:rPr>
        <w:t>When would you use this spreadsheet?</w:t>
      </w:r>
    </w:p>
    <w:p w:rsidR="15724432" w:rsidRPr="00E421EC" w:rsidP="00FE0D89" w14:paraId="202DE8A1" w14:textId="772C3417">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When would you use the Data Planner vs. the spreadsheet for purposes within [STLT]? Please describe.</w:t>
      </w:r>
    </w:p>
    <w:p w:rsidR="13849BD2" w:rsidRPr="00E421EC" w:rsidP="37DFAAE5" w14:paraId="15C9982A" w14:textId="197BF23C">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Dashboard</w:t>
      </w:r>
    </w:p>
    <w:p w:rsidR="13849BD2" w:rsidRPr="00E421EC" w:rsidP="00FE0D89" w14:paraId="4B004445" w14:textId="003498B2">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Is this what you expected to see? Why/why not?</w:t>
      </w:r>
    </w:p>
    <w:p w:rsidR="09A19F58" w:rsidRPr="00E421EC" w:rsidP="00FE0D89" w14:paraId="67E3014C" w14:textId="4D5FB4AC">
      <w:pPr>
        <w:pStyle w:val="ListParagraph"/>
        <w:numPr>
          <w:ilvl w:val="0"/>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How would you review GenV2 Data Planner?</w:t>
      </w:r>
    </w:p>
    <w:p w:rsidR="37DFAAE5" w:rsidRPr="00E421EC" w:rsidP="37DFAAE5" w14:paraId="4D5E7AD1" w14:textId="67BD1FF3">
      <w:pPr>
        <w:pStyle w:val="ListParagraph"/>
        <w:numPr>
          <w:ilvl w:val="1"/>
          <w:numId w:val="7"/>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Is there a scenario where you would want to edit </w:t>
      </w:r>
      <w:r w:rsidRPr="00E421EC" w:rsidR="1A5C8C1D">
        <w:rPr>
          <w:rFonts w:asciiTheme="majorHAnsi" w:hAnsiTheme="majorHAnsi" w:cstheme="majorHAnsi"/>
          <w:sz w:val="24"/>
          <w:szCs w:val="24"/>
          <w:lang w:val="en-US"/>
        </w:rPr>
        <w:t xml:space="preserve">an MMG </w:t>
      </w:r>
      <w:r w:rsidRPr="00E421EC">
        <w:rPr>
          <w:rFonts w:asciiTheme="majorHAnsi" w:hAnsiTheme="majorHAnsi" w:cstheme="majorHAnsi"/>
          <w:sz w:val="24"/>
          <w:szCs w:val="24"/>
          <w:lang w:val="en-US"/>
        </w:rPr>
        <w:t xml:space="preserve">Data Plan again or delete a </w:t>
      </w:r>
      <w:r w:rsidRPr="00E421EC">
        <w:rPr>
          <w:rFonts w:asciiTheme="majorHAnsi" w:hAnsiTheme="majorHAnsi" w:cstheme="majorHAnsi"/>
          <w:sz w:val="24"/>
          <w:szCs w:val="24"/>
          <w:lang w:val="en-US"/>
        </w:rPr>
        <w:t>filled out</w:t>
      </w:r>
      <w:r w:rsidRPr="00E421EC">
        <w:rPr>
          <w:rFonts w:asciiTheme="majorHAnsi" w:hAnsiTheme="majorHAnsi" w:cstheme="majorHAnsi"/>
          <w:sz w:val="24"/>
          <w:szCs w:val="24"/>
          <w:lang w:val="en-US"/>
        </w:rPr>
        <w:t xml:space="preserve"> Data Plan? Please describe. </w:t>
      </w:r>
    </w:p>
    <w:p w:rsidR="269D4673" w:rsidRPr="00E421EC" w:rsidP="00F32C7E" w14:paraId="39835351" w14:textId="264FB2F7">
      <w:pPr>
        <w:rPr>
          <w:rFonts w:asciiTheme="majorHAnsi" w:hAnsiTheme="majorHAnsi" w:cstheme="majorHAnsi"/>
          <w:b/>
          <w:bCs/>
          <w:sz w:val="24"/>
          <w:szCs w:val="24"/>
          <w:u w:val="single"/>
          <w:lang w:val="en-US"/>
        </w:rPr>
      </w:pPr>
      <w:r w:rsidRPr="00E421EC">
        <w:rPr>
          <w:rFonts w:asciiTheme="majorHAnsi" w:hAnsiTheme="majorHAnsi" w:cstheme="majorHAnsi"/>
          <w:b/>
          <w:bCs/>
          <w:sz w:val="24"/>
          <w:szCs w:val="24"/>
          <w:u w:val="single"/>
          <w:lang w:val="en-US"/>
        </w:rPr>
        <w:t xml:space="preserve">Follow up </w:t>
      </w:r>
      <w:r w:rsidRPr="00E421EC">
        <w:rPr>
          <w:rFonts w:asciiTheme="majorHAnsi" w:hAnsiTheme="majorHAnsi" w:cstheme="majorHAnsi"/>
          <w:b/>
          <w:bCs/>
          <w:sz w:val="24"/>
          <w:szCs w:val="24"/>
          <w:u w:val="single"/>
          <w:lang w:val="en-US"/>
        </w:rPr>
        <w:t>questions</w:t>
      </w:r>
    </w:p>
    <w:p w:rsidR="269D4673" w:rsidRPr="00E421EC" w:rsidP="00FE0D89" w14:paraId="266375BC" w14:textId="0A801B67">
      <w:pPr>
        <w:pStyle w:val="ListParagraph"/>
        <w:numPr>
          <w:ilvl w:val="0"/>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How was the overall experience using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w:t>
      </w:r>
    </w:p>
    <w:p w:rsidR="269D4673" w:rsidRPr="00E421EC" w:rsidP="00FE0D89" w14:paraId="0FB33915" w14:textId="46D89524">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do you like? What do you dislike?</w:t>
      </w:r>
    </w:p>
    <w:p w:rsidR="269D4673" w:rsidRPr="00E421EC" w:rsidP="00FE0D89" w14:paraId="73CB859B" w14:textId="72477AF8">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did you think of the Dashboard?</w:t>
      </w:r>
    </w:p>
    <w:p w:rsidR="269D4673" w:rsidRPr="00E421EC" w:rsidP="00FE0D89" w14:paraId="71B4D5EE" w14:textId="7147901D">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What did you think of the Data Planner?</w:t>
      </w:r>
    </w:p>
    <w:p w:rsidR="269D4673" w:rsidRPr="00E421EC" w:rsidP="00FE0D89" w14:paraId="51A36A8D" w14:textId="509BDAB4">
      <w:pPr>
        <w:pStyle w:val="ListParagraph"/>
        <w:numPr>
          <w:ilvl w:val="2"/>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How does it compare to your current MMG pre-onboarding process when completing the Implementation Spreadsheet?</w:t>
      </w:r>
    </w:p>
    <w:p w:rsidR="37DFAAE5" w:rsidRPr="00E421EC" w:rsidP="37DFAAE5" w14:paraId="6EF1C96C" w14:textId="7D15CC71">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If you could wave a magic wand, what would you change about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w:t>
      </w:r>
    </w:p>
    <w:p w:rsidR="4044136B" w:rsidRPr="00E421EC" w:rsidP="00FE0D89" w14:paraId="1E00201A" w14:textId="49CA29F3">
      <w:pPr>
        <w:pStyle w:val="ListParagraph"/>
        <w:numPr>
          <w:ilvl w:val="0"/>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We plan to incorporate the Test Case Scenario Worksheet into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 xml:space="preserve"> </w:t>
      </w:r>
      <w:r w:rsidRPr="00E421EC" w:rsidR="64306C85">
        <w:rPr>
          <w:rFonts w:asciiTheme="majorHAnsi" w:hAnsiTheme="majorHAnsi" w:cstheme="majorHAnsi"/>
          <w:sz w:val="24"/>
          <w:szCs w:val="24"/>
          <w:lang w:val="en-US"/>
        </w:rPr>
        <w:t xml:space="preserve">Data Planner </w:t>
      </w:r>
      <w:r w:rsidRPr="00E421EC">
        <w:rPr>
          <w:rFonts w:asciiTheme="majorHAnsi" w:hAnsiTheme="majorHAnsi" w:cstheme="majorHAnsi"/>
          <w:sz w:val="24"/>
          <w:szCs w:val="24"/>
          <w:lang w:val="en-US"/>
        </w:rPr>
        <w:t xml:space="preserve">next, and our team has a few </w:t>
      </w:r>
      <w:r w:rsidRPr="00E421EC" w:rsidR="4D41F9B1">
        <w:rPr>
          <w:rFonts w:asciiTheme="majorHAnsi" w:hAnsiTheme="majorHAnsi" w:cstheme="majorHAnsi"/>
          <w:sz w:val="24"/>
          <w:szCs w:val="24"/>
          <w:lang w:val="en-US"/>
        </w:rPr>
        <w:t>questions to so we can hopefully reduce the manual entry burden during this step.</w:t>
      </w:r>
    </w:p>
    <w:p w:rsidR="4D41F9B1" w:rsidRPr="00E421EC" w:rsidP="00FE0D89" w14:paraId="246CEBF0" w14:textId="27DD1EA2">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For jurisdiction specific values in the TCSW, are they the same across all MMGs (e.g., reporting jurisdiction)? Or does each MMG have a different jurisdiction specific value?</w:t>
      </w:r>
    </w:p>
    <w:p w:rsidR="4D41F9B1" w:rsidRPr="00E421EC" w:rsidP="00FE0D89" w14:paraId="42A5DF99" w14:textId="2D18E47E">
      <w:pPr>
        <w:pStyle w:val="ListParagraph"/>
        <w:numPr>
          <w:ilvl w:val="1"/>
          <w:numId w:val="5"/>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We currently plan to prefill the Data Planner using CDC provided default values and then let the jurisdiction change the values to jurisdiction specific values where appropriate. What are your thoughts on this approach? </w:t>
      </w:r>
    </w:p>
    <w:p w:rsidR="269D4673" w:rsidRPr="00E421EC" w:rsidP="00F32C7E" w14:paraId="45046F0F" w14:textId="00665B25">
      <w:pPr>
        <w:rPr>
          <w:rFonts w:asciiTheme="majorHAnsi" w:hAnsiTheme="majorHAnsi" w:cstheme="majorHAnsi"/>
          <w:b/>
          <w:bCs/>
          <w:sz w:val="24"/>
          <w:szCs w:val="24"/>
          <w:u w:val="single"/>
        </w:rPr>
      </w:pPr>
      <w:r w:rsidRPr="00E421EC">
        <w:rPr>
          <w:rFonts w:asciiTheme="majorHAnsi" w:hAnsiTheme="majorHAnsi" w:cstheme="majorHAnsi"/>
          <w:b/>
          <w:bCs/>
          <w:sz w:val="24"/>
          <w:szCs w:val="24"/>
          <w:u w:val="single"/>
          <w:lang w:val="en-US"/>
        </w:rPr>
        <w:t>Wrap up &amp; Next Steps</w:t>
      </w:r>
    </w:p>
    <w:p w:rsidR="60E9C5C1" w:rsidRPr="00E421EC" w:rsidP="37DFAAE5" w14:paraId="158BAAA2" w14:textId="6B442A20">
      <w:p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Thank you so much for taking the time to provide your feedback on the initial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 xml:space="preserve"> designs! We’re speaking with other jurisdictions in our beta program to look for areas of improvement in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 xml:space="preserve">. </w:t>
      </w:r>
    </w:p>
    <w:p w:rsidR="60E9C5C1" w:rsidRPr="00E421EC" w:rsidP="00FE0D89" w14:paraId="7794C4BE" w14:textId="4ED9878A">
      <w:pPr>
        <w:pStyle w:val="ListParagraph"/>
        <w:numPr>
          <w:ilvl w:val="0"/>
          <w:numId w:val="4"/>
        </w:num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Would you be interested in participating in more </w:t>
      </w:r>
      <w:r w:rsidRPr="00E421EC" w:rsidR="6D1EDB08">
        <w:rPr>
          <w:rFonts w:asciiTheme="majorHAnsi" w:hAnsiTheme="majorHAnsi" w:cstheme="majorHAnsi"/>
          <w:sz w:val="24"/>
          <w:szCs w:val="24"/>
          <w:lang w:val="en-US"/>
        </w:rPr>
        <w:t>requirements gathering and demo</w:t>
      </w:r>
      <w:r w:rsidRPr="00E421EC">
        <w:rPr>
          <w:rFonts w:asciiTheme="majorHAnsi" w:hAnsiTheme="majorHAnsi" w:cstheme="majorHAnsi"/>
          <w:sz w:val="24"/>
          <w:szCs w:val="24"/>
          <w:lang w:val="en-US"/>
        </w:rPr>
        <w:t xml:space="preserve"> sessions in the future?</w:t>
      </w:r>
    </w:p>
    <w:p w:rsidR="37DFAAE5" w:rsidRPr="00E421EC" w:rsidP="37DFAAE5" w14:paraId="3EF1CC1C" w14:textId="224E0FCD">
      <w:pPr>
        <w:rPr>
          <w:rFonts w:asciiTheme="majorHAnsi" w:hAnsiTheme="majorHAnsi" w:cstheme="majorHAnsi"/>
          <w:sz w:val="24"/>
          <w:szCs w:val="24"/>
          <w:lang w:val="en-US"/>
        </w:rPr>
      </w:pPr>
      <w:r w:rsidRPr="00E421EC">
        <w:rPr>
          <w:rFonts w:asciiTheme="majorHAnsi" w:hAnsiTheme="majorHAnsi" w:cstheme="majorHAnsi"/>
          <w:sz w:val="24"/>
          <w:szCs w:val="24"/>
          <w:lang w:val="en-US"/>
        </w:rPr>
        <w:t xml:space="preserve">Please feel free to share this design link with other relevant individuals within your jurisdiction, but please be mindful not to share this link with individuals outside of </w:t>
      </w:r>
      <w:r w:rsidRPr="00E421EC" w:rsidR="46D7541C">
        <w:rPr>
          <w:rFonts w:asciiTheme="majorHAnsi" w:hAnsiTheme="majorHAnsi" w:cstheme="majorHAnsi"/>
          <w:sz w:val="24"/>
          <w:szCs w:val="24"/>
          <w:lang w:val="en-US"/>
        </w:rPr>
        <w:t xml:space="preserve">your jurisdiction </w:t>
      </w:r>
      <w:r w:rsidRPr="00E421EC" w:rsidR="46D7541C">
        <w:rPr>
          <w:rFonts w:asciiTheme="majorHAnsi" w:hAnsiTheme="majorHAnsi" w:cstheme="majorHAnsi"/>
          <w:sz w:val="24"/>
          <w:szCs w:val="24"/>
          <w:lang w:val="en-US"/>
        </w:rPr>
        <w:t xml:space="preserve">at this </w:t>
      </w:r>
      <w:r w:rsidRPr="00E421EC" w:rsidR="46D7541C">
        <w:rPr>
          <w:rFonts w:asciiTheme="majorHAnsi" w:hAnsiTheme="majorHAnsi" w:cstheme="majorHAnsi"/>
          <w:sz w:val="24"/>
          <w:szCs w:val="24"/>
          <w:lang w:val="en-US"/>
        </w:rPr>
        <w:t>time</w:t>
      </w:r>
      <w:r w:rsidRPr="00E421EC">
        <w:rPr>
          <w:rFonts w:asciiTheme="majorHAnsi" w:hAnsiTheme="majorHAnsi" w:cstheme="majorHAnsi"/>
          <w:sz w:val="24"/>
          <w:szCs w:val="24"/>
          <w:lang w:val="en-US"/>
        </w:rPr>
        <w:t xml:space="preserve">. We are still making improvements before we’d want to share updated </w:t>
      </w:r>
      <w:r w:rsidRPr="00E421EC">
        <w:rPr>
          <w:rFonts w:asciiTheme="majorHAnsi" w:hAnsiTheme="majorHAnsi" w:cstheme="majorHAnsi"/>
          <w:sz w:val="24"/>
          <w:szCs w:val="24"/>
          <w:lang w:val="en-US"/>
        </w:rPr>
        <w:t>CaseBridge</w:t>
      </w:r>
      <w:r w:rsidRPr="00E421EC">
        <w:rPr>
          <w:rFonts w:asciiTheme="majorHAnsi" w:hAnsiTheme="majorHAnsi" w:cstheme="majorHAnsi"/>
          <w:sz w:val="24"/>
          <w:szCs w:val="24"/>
          <w:lang w:val="en-US"/>
        </w:rPr>
        <w:t xml:space="preserve"> designs to a broader audience. </w:t>
      </w:r>
      <w:r w:rsidRPr="00E421EC" w:rsidR="4AEC0328">
        <w:rPr>
          <w:rFonts w:asciiTheme="majorHAnsi" w:hAnsiTheme="majorHAnsi" w:cstheme="majorHAnsi"/>
          <w:sz w:val="24"/>
          <w:szCs w:val="24"/>
          <w:lang w:val="en-US"/>
        </w:rPr>
        <w:t xml:space="preserve"> If you think of any additional comments or areas of improvement, please feel free to email myself or </w:t>
      </w:r>
      <w:r w:rsidRPr="00E421EC" w:rsidR="00E421EC">
        <w:rPr>
          <w:rFonts w:asciiTheme="majorHAnsi" w:hAnsiTheme="majorHAnsi" w:cstheme="majorHAnsi"/>
          <w:sz w:val="24"/>
          <w:szCs w:val="24"/>
          <w:lang w:val="en-US"/>
        </w:rPr>
        <w:t>[staff]</w:t>
      </w:r>
      <w:r w:rsidRPr="00E421EC" w:rsidR="4AEC0328">
        <w:rPr>
          <w:rFonts w:asciiTheme="majorHAnsi" w:hAnsiTheme="majorHAnsi" w:cstheme="majorHAnsi"/>
          <w:sz w:val="24"/>
          <w:szCs w:val="24"/>
          <w:lang w:val="en-US"/>
        </w:rPr>
        <w:t xml:space="preserve">. </w:t>
      </w:r>
    </w:p>
    <w:p w:rsidR="00E421EC" w:rsidRPr="00E421EC" w:rsidP="37DFAAE5" w14:paraId="464057EE" w14:textId="6555E35D">
      <w:pPr>
        <w:rPr>
          <w:rFonts w:asciiTheme="majorHAnsi" w:hAnsiTheme="majorHAnsi" w:cstheme="majorHAnsi"/>
          <w:sz w:val="24"/>
          <w:szCs w:val="24"/>
          <w:lang w:val="en-US"/>
        </w:rPr>
      </w:pPr>
      <w:r>
        <w:rPr>
          <w:rFonts w:asciiTheme="majorHAnsi" w:hAnsiTheme="majorHAnsi" w:cstheme="majorHAnsi"/>
          <w:sz w:val="24"/>
          <w:szCs w:val="24"/>
        </w:rPr>
        <w:t>----------------------------------------------------------------------------------------------------------------------------</w:t>
      </w:r>
    </w:p>
    <w:p w:rsidR="00D17195" w:rsidRPr="00E17D51" w14:paraId="367D42B9" w14:textId="187BE254">
      <w:pPr>
        <w:rPr>
          <w:rFonts w:asciiTheme="majorHAnsi" w:hAnsiTheme="majorHAnsi" w:cstheme="majorHAnsi"/>
          <w:b/>
          <w:bCs/>
          <w:sz w:val="24"/>
          <w:szCs w:val="24"/>
        </w:rPr>
      </w:pPr>
      <w:bookmarkStart w:id="0" w:name="_ap62zz5ir35o" w:colFirst="0" w:colLast="0"/>
      <w:bookmarkStart w:id="1" w:name="_xmeuvx6w4f4c"/>
      <w:bookmarkStart w:id="2" w:name="_h426woexcrct"/>
      <w:bookmarkEnd w:id="0"/>
      <w:bookmarkEnd w:id="1"/>
      <w:bookmarkEnd w:id="2"/>
      <w:r w:rsidRPr="00E17D51">
        <w:rPr>
          <w:rFonts w:asciiTheme="majorHAnsi" w:hAnsiTheme="majorHAnsi" w:cstheme="majorHAnsi"/>
          <w:b/>
          <w:bCs/>
          <w:sz w:val="24"/>
          <w:szCs w:val="24"/>
          <w:lang w:val="en-US"/>
        </w:rPr>
        <w:t xml:space="preserve">Public reporting burden of this collection of information is estimated to average 60 minutes per response, including the time for reviewing instructions, searching existing data sources, </w:t>
      </w:r>
      <w:r w:rsidRPr="00E17D51">
        <w:rPr>
          <w:rFonts w:asciiTheme="majorHAnsi" w:hAnsiTheme="majorHAnsi" w:cstheme="majorHAnsi"/>
          <w:b/>
          <w:bCs/>
          <w:sz w:val="24"/>
          <w:szCs w:val="24"/>
          <w:lang w:val="en-US"/>
        </w:rPr>
        <w:t>gathering</w:t>
      </w:r>
      <w:r w:rsidRPr="00E17D51">
        <w:rPr>
          <w:rFonts w:asciiTheme="majorHAnsi" w:hAnsiTheme="majorHAnsi" w:cstheme="majorHAnsi"/>
          <w:b/>
          <w:bCs/>
          <w:sz w:val="24"/>
          <w:szCs w:val="24"/>
          <w:lang w:val="en-US"/>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H21-8, Atlanta, Georgia 30333; ATTN: PRA 0920-1050</w:t>
      </w:r>
    </w:p>
    <w:sectPr>
      <w:headerReference w:type="default" r:id="rId8"/>
      <w:footerReference w:type="default" r:id="rId9"/>
      <w:headerReference w:type="first" r:id="rId10"/>
      <w:footerReference w:type="first" r:id="rId11"/>
      <w:pgSz w:w="12240" w:h="15840"/>
      <w:pgMar w:top="1440" w:right="1440" w:bottom="1440" w:left="1440" w:header="633"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1" w:fontKey="{14F50D80-AF9A-42DB-AEC1-CB05CF7528F8}"/>
  </w:font>
  <w:font w:name="Libre Franklin SemiBold">
    <w:charset w:val="00"/>
    <w:family w:val="auto"/>
    <w:pitch w:val="variable"/>
    <w:sig w:usb0="A00000FF" w:usb1="4000205B" w:usb2="00000000" w:usb3="00000000" w:csb0="00000193" w:csb1="00000000"/>
    <w:embedRegular r:id="rId2" w:fontKey="{A103F4F6-A8B2-44A6-A635-65E0E29FCC87}"/>
  </w:font>
  <w:font w:name="Roboto Mono">
    <w:charset w:val="00"/>
    <w:family w:val="modern"/>
    <w:pitch w:val="fixed"/>
    <w:sig w:usb0="E00002FF" w:usb1="1000205B" w:usb2="00000020" w:usb3="00000000" w:csb0="0000019F" w:csb1="00000000"/>
    <w:embedRegular r:id="rId3" w:fontKey="{EBED5B9F-A59C-45B7-A78A-278866B41CAD}"/>
  </w:font>
  <w:font w:name="Libre Franklin Light">
    <w:charset w:val="00"/>
    <w:family w:val="auto"/>
    <w:pitch w:val="variable"/>
    <w:sig w:usb0="A00000FF" w:usb1="4000205B" w:usb2="00000000" w:usb3="00000000" w:csb0="00000193" w:csb1="00000000"/>
    <w:embedRegular r:id="rId4" w:fontKey="{E49F3A6A-F7CD-4AFA-9B53-1CD89C6231C4}"/>
  </w:font>
  <w:font w:name="Segoe UI">
    <w:panose1 w:val="020B0502040204020203"/>
    <w:charset w:val="00"/>
    <w:family w:val="swiss"/>
    <w:pitch w:val="variable"/>
    <w:sig w:usb0="E4002EFF" w:usb1="C000E47F" w:usb2="00000009" w:usb3="00000000" w:csb0="000001FF" w:csb1="00000000"/>
    <w:embedRegular r:id="rId5" w:fontKey="{35769BA3-8458-45B0-8F77-C9DF29213B48}"/>
  </w:font>
  <w:font w:name="Calibri">
    <w:panose1 w:val="020F0502020204030204"/>
    <w:charset w:val="00"/>
    <w:family w:val="swiss"/>
    <w:pitch w:val="variable"/>
    <w:sig w:usb0="E4002EFF" w:usb1="C000247B" w:usb2="00000009" w:usb3="00000000" w:csb0="000001FF" w:csb1="00000000"/>
    <w:embedRegular r:id="rId6" w:fontKey="{9D21E1A5-E81B-4807-ADFB-360E434ECBB8}"/>
    <w:embedBold r:id="rId7" w:fontKey="{6AD8EDCD-E11C-4DA3-8286-70358936DD05}"/>
    <w:embedItalic r:id="rId8" w:fontKey="{499088B8-CC57-4F15-85F9-3CD50BA7734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embedRegular r:id="rId9" w:fontKey="{327126AC-061A-44FC-8471-304838EB7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17B6" w14:paraId="37987995" w14:textId="66A77EFF">
    <w:pPr>
      <w:jc w:val="right"/>
      <w:rPr>
        <w:color w:val="76767B"/>
        <w:sz w:val="20"/>
        <w:szCs w:val="20"/>
      </w:rPr>
    </w:pPr>
    <w:r>
      <w:rPr>
        <w:color w:val="76767B"/>
        <w:sz w:val="20"/>
        <w:szCs w:val="20"/>
      </w:rPr>
      <w:fldChar w:fldCharType="begin"/>
    </w:r>
    <w:r>
      <w:rPr>
        <w:color w:val="76767B"/>
        <w:sz w:val="20"/>
        <w:szCs w:val="20"/>
      </w:rPr>
      <w:instrText>PAGE</w:instrText>
    </w:r>
    <w:r>
      <w:rPr>
        <w:color w:val="76767B"/>
        <w:sz w:val="20"/>
        <w:szCs w:val="20"/>
      </w:rPr>
      <w:fldChar w:fldCharType="separate"/>
    </w:r>
    <w:r w:rsidR="00FE0D89">
      <w:rPr>
        <w:noProof/>
        <w:color w:val="76767B"/>
        <w:sz w:val="20"/>
        <w:szCs w:val="20"/>
      </w:rPr>
      <w:t>0</w:t>
    </w:r>
    <w:r>
      <w:rPr>
        <w:color w:val="76767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17B6" w14:paraId="133EDD17" w14:textId="77777777">
    <w:pPr>
      <w:jc w:val="right"/>
      <w:rPr>
        <w:color w:val="F8F8F8"/>
      </w:rPr>
    </w:pPr>
    <w:r>
      <w:rPr>
        <w:color w:val="F8F8F8"/>
        <w:sz w:val="20"/>
        <w:szCs w:val="20"/>
      </w:rPr>
      <w:fldChar w:fldCharType="begin"/>
    </w:r>
    <w:r>
      <w:rPr>
        <w:color w:val="F8F8F8"/>
        <w:sz w:val="20"/>
        <w:szCs w:val="20"/>
      </w:rPr>
      <w:instrText>PAGE</w:instrText>
    </w:r>
    <w:r w:rsidR="002D30B9">
      <w:rPr>
        <w:color w:val="F8F8F8"/>
        <w:sz w:val="20"/>
        <w:szCs w:val="20"/>
      </w:rPr>
      <w:fldChar w:fldCharType="separate"/>
    </w:r>
    <w:r>
      <w:rPr>
        <w:color w:val="F8F8F8"/>
        <w:sz w:val="20"/>
        <w:szCs w:val="20"/>
      </w:rPr>
      <w:fldChar w:fldCharType="end"/>
    </w:r>
  </w:p>
  <w:p w:rsidR="003E17B6" w14:paraId="5630AD66" w14:textId="77777777">
    <w:pPr>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926D0" w:rsidP="003926D0" w14:paraId="3FE1F056" w14:textId="77777777">
    <w:pPr>
      <w:pStyle w:val="pf0"/>
      <w:ind w:left="6480"/>
      <w:jc w:val="right"/>
      <w:rPr>
        <w:rFonts w:ascii="Arial" w:hAnsi="Arial" w:cs="Arial"/>
        <w:sz w:val="20"/>
        <w:szCs w:val="20"/>
      </w:rPr>
    </w:pPr>
    <w:r>
      <w:rPr>
        <w:rStyle w:val="cf01"/>
      </w:rPr>
      <w:t>Form Approved</w:t>
    </w:r>
  </w:p>
  <w:p w:rsidR="003926D0" w:rsidP="003926D0" w14:paraId="59CDD986" w14:textId="77777777">
    <w:pPr>
      <w:pStyle w:val="pf0"/>
      <w:ind w:left="6480"/>
      <w:jc w:val="right"/>
      <w:rPr>
        <w:rFonts w:ascii="Arial" w:hAnsi="Arial" w:cs="Arial"/>
        <w:sz w:val="20"/>
        <w:szCs w:val="20"/>
      </w:rPr>
    </w:pPr>
    <w:r>
      <w:rPr>
        <w:rStyle w:val="cf01"/>
      </w:rPr>
      <w:t>OMB Control No. 0920-1050</w:t>
    </w:r>
  </w:p>
  <w:p w:rsidR="003926D0" w:rsidP="003926D0" w14:paraId="491ED20E" w14:textId="77777777">
    <w:pPr>
      <w:pStyle w:val="pf0"/>
      <w:ind w:left="6480"/>
      <w:jc w:val="right"/>
      <w:rPr>
        <w:rFonts w:ascii="Arial" w:hAnsi="Arial" w:cs="Arial"/>
        <w:sz w:val="20"/>
        <w:szCs w:val="20"/>
      </w:rPr>
    </w:pPr>
    <w:r>
      <w:rPr>
        <w:rStyle w:val="cf01"/>
      </w:rPr>
      <w:t>Exp Date: 06/30/2025</w:t>
    </w:r>
  </w:p>
  <w:p w:rsidR="003E17B6" w:rsidRPr="003926D0" w:rsidP="003926D0" w14:paraId="2BA226A1" w14:textId="375C3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17B6" w14:paraId="61829076" w14:textId="77777777">
    <w:r>
      <w:rPr>
        <w:noProof/>
      </w:rPr>
      <w:drawing>
        <wp:inline distT="114300" distB="114300" distL="114300" distR="114300">
          <wp:extent cx="1304925" cy="3476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1"/>
                  <a:srcRect t="40625" r="8053"/>
                  <a:stretch>
                    <a:fillRect/>
                  </a:stretch>
                </pic:blipFill>
                <pic:spPr>
                  <a:xfrm>
                    <a:off x="0" y="0"/>
                    <a:ext cx="1304925" cy="3476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C933B1"/>
    <w:multiLevelType w:val="hybridMultilevel"/>
    <w:tmpl w:val="B726D3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F3D94E3"/>
    <w:multiLevelType w:val="hybridMultilevel"/>
    <w:tmpl w:val="5D8C2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0C0DA55"/>
    <w:multiLevelType w:val="hybridMultilevel"/>
    <w:tmpl w:val="4844B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B3339C"/>
    <w:multiLevelType w:val="hybridMultilevel"/>
    <w:tmpl w:val="E6A4D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AF02F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BC4EB5"/>
    <w:multiLevelType w:val="hybridMultilevel"/>
    <w:tmpl w:val="9C446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4852856"/>
    <w:multiLevelType w:val="hybridMultilevel"/>
    <w:tmpl w:val="1EB0A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BF62B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EFE11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011630A"/>
    <w:multiLevelType w:val="hybridMultilevel"/>
    <w:tmpl w:val="6A18A3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467C830"/>
    <w:multiLevelType w:val="hybridMultilevel"/>
    <w:tmpl w:val="8D3E1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8E08CF7"/>
    <w:multiLevelType w:val="hybridMultilevel"/>
    <w:tmpl w:val="AC1884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C4D195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206AB09"/>
    <w:multiLevelType w:val="hybridMultilevel"/>
    <w:tmpl w:val="C0E462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51E439F"/>
    <w:multiLevelType w:val="hybridMultilevel"/>
    <w:tmpl w:val="D1B83E1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59AAE0F"/>
    <w:multiLevelType w:val="hybridMultilevel"/>
    <w:tmpl w:val="020A8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7FA1891"/>
    <w:multiLevelType w:val="hybridMultilevel"/>
    <w:tmpl w:val="8898A9E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0C04E22"/>
    <w:multiLevelType w:val="hybridMultilevel"/>
    <w:tmpl w:val="01BAB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3E3FAD7"/>
    <w:multiLevelType w:val="hybridMultilevel"/>
    <w:tmpl w:val="1700A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5821E1"/>
    <w:multiLevelType w:val="hybridMultilevel"/>
    <w:tmpl w:val="F20675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E0C3F89"/>
    <w:multiLevelType w:val="hybridMultilevel"/>
    <w:tmpl w:val="00122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F88D3BC"/>
    <w:multiLevelType w:val="hybridMultilevel"/>
    <w:tmpl w:val="3946C462"/>
    <w:lvl w:ilvl="0">
      <w:start w:val="1"/>
      <w:numFmt w:val="decimal"/>
      <w:lvlText w:val="%1."/>
      <w:lvlJc w:val="left"/>
      <w:pPr>
        <w:ind w:left="720" w:hanging="360"/>
      </w:pPr>
      <w:rPr>
        <w:rFonts w:ascii="Libre Franklin" w:hAnsi="Libre Franklin" w:hint="default"/>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30A365D"/>
    <w:multiLevelType w:val="hybridMultilevel"/>
    <w:tmpl w:val="3D6E2E9C"/>
    <w:lvl w:ilvl="0">
      <w:start w:val="1"/>
      <w:numFmt w:val="decimal"/>
      <w:lvlText w:val="%1."/>
      <w:lvlJc w:val="left"/>
      <w:pPr>
        <w:ind w:left="720" w:hanging="360"/>
      </w:pPr>
      <w:rPr>
        <w:rFonts w:ascii="Libre Franklin" w:hAnsi="Libre Frankli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6691D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98D316D"/>
    <w:multiLevelType w:val="hybridMultilevel"/>
    <w:tmpl w:val="E244E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B0E5906"/>
    <w:multiLevelType w:val="hybridMultilevel"/>
    <w:tmpl w:val="1454535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F7B18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08F82C6"/>
    <w:multiLevelType w:val="hybridMultilevel"/>
    <w:tmpl w:val="5AD075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72143500"/>
    <w:multiLevelType w:val="hybridMultilevel"/>
    <w:tmpl w:val="F81007E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2748415">
    <w:abstractNumId w:val="17"/>
  </w:num>
  <w:num w:numId="2" w16cid:durableId="1035617817">
    <w:abstractNumId w:val="21"/>
  </w:num>
  <w:num w:numId="3" w16cid:durableId="1358508573">
    <w:abstractNumId w:val="2"/>
  </w:num>
  <w:num w:numId="4" w16cid:durableId="1913857232">
    <w:abstractNumId w:val="18"/>
  </w:num>
  <w:num w:numId="5" w16cid:durableId="2099403131">
    <w:abstractNumId w:val="5"/>
  </w:num>
  <w:num w:numId="6" w16cid:durableId="1535382571">
    <w:abstractNumId w:val="24"/>
  </w:num>
  <w:num w:numId="7" w16cid:durableId="143208866">
    <w:abstractNumId w:val="10"/>
  </w:num>
  <w:num w:numId="8" w16cid:durableId="1478259768">
    <w:abstractNumId w:val="22"/>
  </w:num>
  <w:num w:numId="9" w16cid:durableId="844394733">
    <w:abstractNumId w:val="11"/>
  </w:num>
  <w:num w:numId="10" w16cid:durableId="2031491501">
    <w:abstractNumId w:val="13"/>
  </w:num>
  <w:num w:numId="11" w16cid:durableId="1572078686">
    <w:abstractNumId w:val="0"/>
  </w:num>
  <w:num w:numId="12" w16cid:durableId="1074817774">
    <w:abstractNumId w:val="9"/>
  </w:num>
  <w:num w:numId="13" w16cid:durableId="407269633">
    <w:abstractNumId w:val="27"/>
  </w:num>
  <w:num w:numId="14" w16cid:durableId="1126385607">
    <w:abstractNumId w:val="6"/>
  </w:num>
  <w:num w:numId="15" w16cid:durableId="609167482">
    <w:abstractNumId w:val="19"/>
  </w:num>
  <w:num w:numId="16" w16cid:durableId="499581823">
    <w:abstractNumId w:val="20"/>
  </w:num>
  <w:num w:numId="17" w16cid:durableId="1092747284">
    <w:abstractNumId w:val="15"/>
  </w:num>
  <w:num w:numId="18" w16cid:durableId="2066565433">
    <w:abstractNumId w:val="1"/>
  </w:num>
  <w:num w:numId="19" w16cid:durableId="854851737">
    <w:abstractNumId w:val="3"/>
  </w:num>
  <w:num w:numId="20" w16cid:durableId="911546547">
    <w:abstractNumId w:val="4"/>
  </w:num>
  <w:num w:numId="21" w16cid:durableId="1195311715">
    <w:abstractNumId w:val="12"/>
  </w:num>
  <w:num w:numId="22" w16cid:durableId="1593053729">
    <w:abstractNumId w:val="23"/>
  </w:num>
  <w:num w:numId="23" w16cid:durableId="63261422">
    <w:abstractNumId w:val="26"/>
  </w:num>
  <w:num w:numId="24" w16cid:durableId="496379891">
    <w:abstractNumId w:val="7"/>
  </w:num>
  <w:num w:numId="25" w16cid:durableId="1734813514">
    <w:abstractNumId w:val="8"/>
  </w:num>
  <w:num w:numId="26" w16cid:durableId="1856991615">
    <w:abstractNumId w:val="28"/>
  </w:num>
  <w:num w:numId="27" w16cid:durableId="1462188077">
    <w:abstractNumId w:val="16"/>
  </w:num>
  <w:num w:numId="28" w16cid:durableId="1839269505">
    <w:abstractNumId w:val="14"/>
  </w:num>
  <w:num w:numId="29" w16cid:durableId="2136898511">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7B6"/>
    <w:rsid w:val="000F280E"/>
    <w:rsid w:val="00263988"/>
    <w:rsid w:val="00283869"/>
    <w:rsid w:val="002D187C"/>
    <w:rsid w:val="002D30B9"/>
    <w:rsid w:val="003926D0"/>
    <w:rsid w:val="003E17B6"/>
    <w:rsid w:val="005475F9"/>
    <w:rsid w:val="00804B0F"/>
    <w:rsid w:val="0085F19C"/>
    <w:rsid w:val="00932596"/>
    <w:rsid w:val="00944546"/>
    <w:rsid w:val="00AC40BF"/>
    <w:rsid w:val="00AD33EB"/>
    <w:rsid w:val="00B3F049"/>
    <w:rsid w:val="00C02D1B"/>
    <w:rsid w:val="00D17195"/>
    <w:rsid w:val="00D44360"/>
    <w:rsid w:val="00DD5498"/>
    <w:rsid w:val="00E17D51"/>
    <w:rsid w:val="00E421EC"/>
    <w:rsid w:val="00F32C7E"/>
    <w:rsid w:val="00FE0D89"/>
    <w:rsid w:val="0104B4F4"/>
    <w:rsid w:val="0106546A"/>
    <w:rsid w:val="014CFBE9"/>
    <w:rsid w:val="0168E1EE"/>
    <w:rsid w:val="019ECA6E"/>
    <w:rsid w:val="01B07FDF"/>
    <w:rsid w:val="02566728"/>
    <w:rsid w:val="02755200"/>
    <w:rsid w:val="027F44D6"/>
    <w:rsid w:val="02D16B22"/>
    <w:rsid w:val="03C2B6C4"/>
    <w:rsid w:val="03F27E4F"/>
    <w:rsid w:val="04246E1E"/>
    <w:rsid w:val="0454C40B"/>
    <w:rsid w:val="04BA5B4F"/>
    <w:rsid w:val="04EA3431"/>
    <w:rsid w:val="051EED62"/>
    <w:rsid w:val="0523FF88"/>
    <w:rsid w:val="057986CD"/>
    <w:rsid w:val="059D1F84"/>
    <w:rsid w:val="05B6D77B"/>
    <w:rsid w:val="062E1306"/>
    <w:rsid w:val="062F57F4"/>
    <w:rsid w:val="0676EC1B"/>
    <w:rsid w:val="06E70CD1"/>
    <w:rsid w:val="08203C75"/>
    <w:rsid w:val="087BD337"/>
    <w:rsid w:val="0885772E"/>
    <w:rsid w:val="08937DBD"/>
    <w:rsid w:val="09A19F58"/>
    <w:rsid w:val="09B7F592"/>
    <w:rsid w:val="09E27D48"/>
    <w:rsid w:val="0AB33688"/>
    <w:rsid w:val="0ACBC761"/>
    <w:rsid w:val="0AE03720"/>
    <w:rsid w:val="0AF9CB1B"/>
    <w:rsid w:val="0B07912B"/>
    <w:rsid w:val="0B55E3D9"/>
    <w:rsid w:val="0B6859BE"/>
    <w:rsid w:val="0B848D94"/>
    <w:rsid w:val="0BDC74C6"/>
    <w:rsid w:val="0C23A415"/>
    <w:rsid w:val="0C7E9DE1"/>
    <w:rsid w:val="0C7EEC89"/>
    <w:rsid w:val="0ED0F94C"/>
    <w:rsid w:val="0EFBEDFD"/>
    <w:rsid w:val="0F9CA9BF"/>
    <w:rsid w:val="10021BD0"/>
    <w:rsid w:val="113F423E"/>
    <w:rsid w:val="11B5C8BE"/>
    <w:rsid w:val="11E42419"/>
    <w:rsid w:val="12120446"/>
    <w:rsid w:val="122DF5D0"/>
    <w:rsid w:val="126750BC"/>
    <w:rsid w:val="126B7B4D"/>
    <w:rsid w:val="1274DA06"/>
    <w:rsid w:val="127B6489"/>
    <w:rsid w:val="1290C0CC"/>
    <w:rsid w:val="1299BECF"/>
    <w:rsid w:val="1381BC53"/>
    <w:rsid w:val="13849BD2"/>
    <w:rsid w:val="138EEA18"/>
    <w:rsid w:val="145432FA"/>
    <w:rsid w:val="15724432"/>
    <w:rsid w:val="15887B92"/>
    <w:rsid w:val="16047381"/>
    <w:rsid w:val="167BDE16"/>
    <w:rsid w:val="168DA356"/>
    <w:rsid w:val="16BF118E"/>
    <w:rsid w:val="16C36307"/>
    <w:rsid w:val="16E179E2"/>
    <w:rsid w:val="17094E34"/>
    <w:rsid w:val="1717D3EC"/>
    <w:rsid w:val="174B4572"/>
    <w:rsid w:val="17ADC483"/>
    <w:rsid w:val="17B855A3"/>
    <w:rsid w:val="18085B52"/>
    <w:rsid w:val="188630E5"/>
    <w:rsid w:val="189C948B"/>
    <w:rsid w:val="18C0CDE7"/>
    <w:rsid w:val="19238321"/>
    <w:rsid w:val="1937854C"/>
    <w:rsid w:val="195850CE"/>
    <w:rsid w:val="196EAF3C"/>
    <w:rsid w:val="1976F1BE"/>
    <w:rsid w:val="19BE22BE"/>
    <w:rsid w:val="1A5C8C1D"/>
    <w:rsid w:val="1AAF38F9"/>
    <w:rsid w:val="1B4243FA"/>
    <w:rsid w:val="1C49FEB2"/>
    <w:rsid w:val="1D223437"/>
    <w:rsid w:val="1D52F96F"/>
    <w:rsid w:val="1E05D262"/>
    <w:rsid w:val="1EAA5637"/>
    <w:rsid w:val="1EF6468F"/>
    <w:rsid w:val="1F56D45B"/>
    <w:rsid w:val="1F98F7B3"/>
    <w:rsid w:val="205824F1"/>
    <w:rsid w:val="2072E32D"/>
    <w:rsid w:val="208E3336"/>
    <w:rsid w:val="20B878AA"/>
    <w:rsid w:val="20E49DD0"/>
    <w:rsid w:val="21741976"/>
    <w:rsid w:val="21BEFFFC"/>
    <w:rsid w:val="21D9D4F8"/>
    <w:rsid w:val="2209F298"/>
    <w:rsid w:val="22585F06"/>
    <w:rsid w:val="22CEB6FB"/>
    <w:rsid w:val="22D3A14B"/>
    <w:rsid w:val="22F70163"/>
    <w:rsid w:val="22FD56AE"/>
    <w:rsid w:val="24C98C0F"/>
    <w:rsid w:val="2508B13A"/>
    <w:rsid w:val="2589BA6E"/>
    <w:rsid w:val="25A4F3CF"/>
    <w:rsid w:val="26805E43"/>
    <w:rsid w:val="269D4673"/>
    <w:rsid w:val="2770D3CD"/>
    <w:rsid w:val="27C52412"/>
    <w:rsid w:val="2852A8BB"/>
    <w:rsid w:val="286D1531"/>
    <w:rsid w:val="28EB50D2"/>
    <w:rsid w:val="290CC67A"/>
    <w:rsid w:val="29E8285E"/>
    <w:rsid w:val="2ABF4952"/>
    <w:rsid w:val="2B6FCBDA"/>
    <w:rsid w:val="2BBADA47"/>
    <w:rsid w:val="2BBCFA1C"/>
    <w:rsid w:val="2BF5521A"/>
    <w:rsid w:val="2C18243D"/>
    <w:rsid w:val="2E063643"/>
    <w:rsid w:val="2E86CCB1"/>
    <w:rsid w:val="2E90830A"/>
    <w:rsid w:val="2EA21300"/>
    <w:rsid w:val="302D5399"/>
    <w:rsid w:val="3058E4B1"/>
    <w:rsid w:val="30B6E350"/>
    <w:rsid w:val="30E9869A"/>
    <w:rsid w:val="313D8876"/>
    <w:rsid w:val="31F29D8D"/>
    <w:rsid w:val="3295AA1C"/>
    <w:rsid w:val="32A89604"/>
    <w:rsid w:val="335B30D0"/>
    <w:rsid w:val="339825BB"/>
    <w:rsid w:val="34118800"/>
    <w:rsid w:val="3587D403"/>
    <w:rsid w:val="35BF671C"/>
    <w:rsid w:val="35E5EA4D"/>
    <w:rsid w:val="35E9B3A3"/>
    <w:rsid w:val="3672FFAB"/>
    <w:rsid w:val="36D1C86F"/>
    <w:rsid w:val="374682A8"/>
    <w:rsid w:val="377C40CC"/>
    <w:rsid w:val="37AB5E74"/>
    <w:rsid w:val="37D7F6B4"/>
    <w:rsid w:val="37DFAAE5"/>
    <w:rsid w:val="37EDAA59"/>
    <w:rsid w:val="38EC5F62"/>
    <w:rsid w:val="393CE04D"/>
    <w:rsid w:val="3A1612DF"/>
    <w:rsid w:val="3A484C0B"/>
    <w:rsid w:val="3A4DE804"/>
    <w:rsid w:val="3A96427A"/>
    <w:rsid w:val="3B58390D"/>
    <w:rsid w:val="3BBFBA63"/>
    <w:rsid w:val="3BEE55A8"/>
    <w:rsid w:val="3C57936A"/>
    <w:rsid w:val="3CCF53B3"/>
    <w:rsid w:val="3CFE38A1"/>
    <w:rsid w:val="3D41A3A0"/>
    <w:rsid w:val="3D5E755C"/>
    <w:rsid w:val="3D8FB831"/>
    <w:rsid w:val="3E15E355"/>
    <w:rsid w:val="3F4C92ED"/>
    <w:rsid w:val="3F7E2B1E"/>
    <w:rsid w:val="3FE97CAB"/>
    <w:rsid w:val="40118280"/>
    <w:rsid w:val="4044136B"/>
    <w:rsid w:val="40527C24"/>
    <w:rsid w:val="40E0C216"/>
    <w:rsid w:val="416CED18"/>
    <w:rsid w:val="41A44142"/>
    <w:rsid w:val="41FEBE8D"/>
    <w:rsid w:val="44D043DE"/>
    <w:rsid w:val="44EA2DB8"/>
    <w:rsid w:val="44FC168D"/>
    <w:rsid w:val="45A8BD32"/>
    <w:rsid w:val="46412215"/>
    <w:rsid w:val="46604BFD"/>
    <w:rsid w:val="4665EE9D"/>
    <w:rsid w:val="468D6C34"/>
    <w:rsid w:val="46D7541C"/>
    <w:rsid w:val="46F60181"/>
    <w:rsid w:val="46F64F22"/>
    <w:rsid w:val="476E3E97"/>
    <w:rsid w:val="47E3651C"/>
    <w:rsid w:val="489562E7"/>
    <w:rsid w:val="49A42666"/>
    <w:rsid w:val="49B47EA0"/>
    <w:rsid w:val="49C9D928"/>
    <w:rsid w:val="4A13F509"/>
    <w:rsid w:val="4A2A9D0E"/>
    <w:rsid w:val="4AAD5B08"/>
    <w:rsid w:val="4ADB191B"/>
    <w:rsid w:val="4AEC0328"/>
    <w:rsid w:val="4B1623D1"/>
    <w:rsid w:val="4B3D08CD"/>
    <w:rsid w:val="4BB6C723"/>
    <w:rsid w:val="4BC2D694"/>
    <w:rsid w:val="4CAFB7AC"/>
    <w:rsid w:val="4D0F8437"/>
    <w:rsid w:val="4D41F9B1"/>
    <w:rsid w:val="4D98274F"/>
    <w:rsid w:val="4DAC3535"/>
    <w:rsid w:val="4DC19C0E"/>
    <w:rsid w:val="4E02736F"/>
    <w:rsid w:val="4EEABAD6"/>
    <w:rsid w:val="4EF23AA8"/>
    <w:rsid w:val="4F57F33E"/>
    <w:rsid w:val="4F7BDEFF"/>
    <w:rsid w:val="4FC142F7"/>
    <w:rsid w:val="4FCA0D1C"/>
    <w:rsid w:val="500EBB85"/>
    <w:rsid w:val="50478515"/>
    <w:rsid w:val="50761295"/>
    <w:rsid w:val="50D156FB"/>
    <w:rsid w:val="522DCADA"/>
    <w:rsid w:val="52B5A444"/>
    <w:rsid w:val="52D068FD"/>
    <w:rsid w:val="53055AF2"/>
    <w:rsid w:val="5330BA7A"/>
    <w:rsid w:val="535C83F3"/>
    <w:rsid w:val="53A89132"/>
    <w:rsid w:val="541CB4D9"/>
    <w:rsid w:val="549E0A93"/>
    <w:rsid w:val="54CF0DA2"/>
    <w:rsid w:val="55063FF7"/>
    <w:rsid w:val="5596C8F4"/>
    <w:rsid w:val="56480126"/>
    <w:rsid w:val="56FC7606"/>
    <w:rsid w:val="57222026"/>
    <w:rsid w:val="57850B90"/>
    <w:rsid w:val="57FFA5AB"/>
    <w:rsid w:val="585982B5"/>
    <w:rsid w:val="5860A729"/>
    <w:rsid w:val="586B74E7"/>
    <w:rsid w:val="587CFC46"/>
    <w:rsid w:val="596D3882"/>
    <w:rsid w:val="59B2BB8A"/>
    <w:rsid w:val="5AD6E3CE"/>
    <w:rsid w:val="5ADA146B"/>
    <w:rsid w:val="5BDF7A17"/>
    <w:rsid w:val="5BF6AE83"/>
    <w:rsid w:val="5CA1CAE6"/>
    <w:rsid w:val="5CE6FBA5"/>
    <w:rsid w:val="5D06615B"/>
    <w:rsid w:val="5D4A1DE0"/>
    <w:rsid w:val="5E35A1B4"/>
    <w:rsid w:val="5E8319BB"/>
    <w:rsid w:val="5ECFBA3A"/>
    <w:rsid w:val="5EDF2552"/>
    <w:rsid w:val="5F1D7F99"/>
    <w:rsid w:val="5F36206D"/>
    <w:rsid w:val="5F8F142B"/>
    <w:rsid w:val="5FFD279D"/>
    <w:rsid w:val="604034D1"/>
    <w:rsid w:val="60E9C5C1"/>
    <w:rsid w:val="612CBAE8"/>
    <w:rsid w:val="615D44BA"/>
    <w:rsid w:val="615D61DE"/>
    <w:rsid w:val="6162E5F3"/>
    <w:rsid w:val="61916EAE"/>
    <w:rsid w:val="61A3B4AC"/>
    <w:rsid w:val="62778E7A"/>
    <w:rsid w:val="63178330"/>
    <w:rsid w:val="631DCB1C"/>
    <w:rsid w:val="63934A58"/>
    <w:rsid w:val="63C115F1"/>
    <w:rsid w:val="63C72EE0"/>
    <w:rsid w:val="64066AD4"/>
    <w:rsid w:val="642F190F"/>
    <w:rsid w:val="64306C85"/>
    <w:rsid w:val="64B4AE0B"/>
    <w:rsid w:val="64CA5261"/>
    <w:rsid w:val="64D154D0"/>
    <w:rsid w:val="6569722C"/>
    <w:rsid w:val="65863B84"/>
    <w:rsid w:val="65DCFA32"/>
    <w:rsid w:val="65DFBAEC"/>
    <w:rsid w:val="666ABB89"/>
    <w:rsid w:val="6672ABF7"/>
    <w:rsid w:val="66E1ECBF"/>
    <w:rsid w:val="671B0F98"/>
    <w:rsid w:val="67A0C681"/>
    <w:rsid w:val="67B1803C"/>
    <w:rsid w:val="69D19975"/>
    <w:rsid w:val="6A68719B"/>
    <w:rsid w:val="6BA987F6"/>
    <w:rsid w:val="6BE89D00"/>
    <w:rsid w:val="6BFD9402"/>
    <w:rsid w:val="6C6F4FDA"/>
    <w:rsid w:val="6C832A4B"/>
    <w:rsid w:val="6CAB36A7"/>
    <w:rsid w:val="6CAC287E"/>
    <w:rsid w:val="6D1EDB08"/>
    <w:rsid w:val="6E2E24FD"/>
    <w:rsid w:val="6E97E22E"/>
    <w:rsid w:val="6EF931C4"/>
    <w:rsid w:val="6FC5997B"/>
    <w:rsid w:val="705F6D99"/>
    <w:rsid w:val="7115AAEA"/>
    <w:rsid w:val="71D0AF3D"/>
    <w:rsid w:val="73EFA082"/>
    <w:rsid w:val="741F35DA"/>
    <w:rsid w:val="7461351E"/>
    <w:rsid w:val="75184088"/>
    <w:rsid w:val="7642AC37"/>
    <w:rsid w:val="7672ADE7"/>
    <w:rsid w:val="76B4274C"/>
    <w:rsid w:val="770A5A5E"/>
    <w:rsid w:val="7737B5F1"/>
    <w:rsid w:val="7936C0BD"/>
    <w:rsid w:val="7939444D"/>
    <w:rsid w:val="79453CA0"/>
    <w:rsid w:val="798CE376"/>
    <w:rsid w:val="7A201B8A"/>
    <w:rsid w:val="7AE22860"/>
    <w:rsid w:val="7B70121E"/>
    <w:rsid w:val="7D034F2D"/>
    <w:rsid w:val="7DA7DD89"/>
    <w:rsid w:val="7DAD2DAC"/>
    <w:rsid w:val="7DF9DD5A"/>
    <w:rsid w:val="7F165E9E"/>
    <w:rsid w:val="7FAC3C6A"/>
    <w:rsid w:val="7FEDA35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68AD7D6"/>
  <w15:docId w15:val="{7F8AA1E7-2C5D-4242-BF6F-65E344BB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color w:val="37383B"/>
        <w:sz w:val="22"/>
        <w:szCs w:val="22"/>
        <w:lang w:val="en"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64" w:lineRule="auto"/>
      <w:outlineLvl w:val="0"/>
    </w:pPr>
    <w:rPr>
      <w:rFonts w:ascii="Libre Franklin SemiBold" w:eastAsia="Libre Franklin SemiBold" w:hAnsi="Libre Franklin SemiBold" w:cs="Libre Franklin SemiBold"/>
      <w:color w:val="468FBA"/>
      <w:sz w:val="56"/>
      <w:szCs w:val="56"/>
    </w:rPr>
  </w:style>
  <w:style w:type="paragraph" w:styleId="Heading2">
    <w:name w:val="heading 2"/>
    <w:basedOn w:val="Normal"/>
    <w:next w:val="Normal"/>
    <w:uiPriority w:val="9"/>
    <w:unhideWhenUsed/>
    <w:qFormat/>
    <w:pPr>
      <w:keepNext/>
      <w:keepLines/>
      <w:spacing w:before="480" w:line="240" w:lineRule="auto"/>
      <w:outlineLvl w:val="1"/>
    </w:pPr>
    <w:rPr>
      <w:color w:val="1C1D20"/>
      <w:sz w:val="48"/>
      <w:szCs w:val="48"/>
    </w:rPr>
  </w:style>
  <w:style w:type="paragraph" w:styleId="Heading3">
    <w:name w:val="heading 3"/>
    <w:basedOn w:val="Normal"/>
    <w:next w:val="Normal"/>
    <w:uiPriority w:val="9"/>
    <w:unhideWhenUsed/>
    <w:qFormat/>
    <w:pPr>
      <w:keepNext/>
      <w:keepLines/>
      <w:spacing w:before="480" w:line="268" w:lineRule="auto"/>
      <w:outlineLvl w:val="2"/>
    </w:pPr>
    <w:rPr>
      <w:rFonts w:ascii="Libre Franklin SemiBold" w:eastAsia="Libre Franklin SemiBold" w:hAnsi="Libre Franklin SemiBold" w:cs="Libre Franklin SemiBold"/>
      <w:color w:val="2F363D"/>
      <w:sz w:val="40"/>
      <w:szCs w:val="40"/>
    </w:rPr>
  </w:style>
  <w:style w:type="paragraph" w:styleId="Heading4">
    <w:name w:val="heading 4"/>
    <w:basedOn w:val="Normal"/>
    <w:next w:val="Normal"/>
    <w:uiPriority w:val="9"/>
    <w:unhideWhenUsed/>
    <w:qFormat/>
    <w:pPr>
      <w:keepNext/>
      <w:keepLines/>
      <w:spacing w:line="268" w:lineRule="auto"/>
      <w:outlineLvl w:val="3"/>
    </w:pPr>
    <w:rPr>
      <w:color w:val="1C1D20"/>
      <w:sz w:val="32"/>
      <w:szCs w:val="32"/>
    </w:rPr>
  </w:style>
  <w:style w:type="paragraph" w:styleId="Heading5">
    <w:name w:val="heading 5"/>
    <w:basedOn w:val="Normal"/>
    <w:next w:val="Normal"/>
    <w:uiPriority w:val="9"/>
    <w:unhideWhenUsed/>
    <w:qFormat/>
    <w:pPr>
      <w:keepNext/>
      <w:keepLines/>
      <w:outlineLvl w:val="4"/>
    </w:pPr>
    <w:rPr>
      <w:rFonts w:ascii="Libre Franklin SemiBold" w:eastAsia="Libre Franklin SemiBold" w:hAnsi="Libre Franklin SemiBold" w:cs="Libre Franklin SemiBold"/>
      <w:color w:val="1C1D20"/>
    </w:rPr>
  </w:style>
  <w:style w:type="paragraph" w:styleId="Heading6">
    <w:name w:val="heading 6"/>
    <w:basedOn w:val="Normal"/>
    <w:next w:val="Normal"/>
    <w:uiPriority w:val="9"/>
    <w:unhideWhenUsed/>
    <w:qFormat/>
    <w:pPr>
      <w:keepNext/>
      <w:keepLines/>
      <w:outlineLvl w:val="5"/>
    </w:pPr>
    <w:rPr>
      <w:rFonts w:ascii="Roboto Mono" w:eastAsia="Roboto Mono" w:hAnsi="Roboto Mono" w:cs="Roboto Mono"/>
      <w:color w:val="76767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11" w:lineRule="auto"/>
    </w:pPr>
    <w:rPr>
      <w:rFonts w:ascii="Libre Franklin SemiBold" w:eastAsia="Libre Franklin SemiBold" w:hAnsi="Libre Franklin SemiBold" w:cs="Libre Franklin SemiBold"/>
      <w:color w:val="468FBA"/>
      <w:sz w:val="72"/>
      <w:szCs w:val="72"/>
    </w:rPr>
  </w:style>
  <w:style w:type="paragraph" w:styleId="Subtitle">
    <w:name w:val="Subtitle"/>
    <w:basedOn w:val="Normal"/>
    <w:next w:val="Normal"/>
    <w:uiPriority w:val="11"/>
    <w:qFormat/>
    <w:pPr>
      <w:keepNext/>
      <w:keepLines/>
      <w:spacing w:after="320"/>
    </w:pPr>
    <w:rPr>
      <w:rFonts w:ascii="Libre Franklin Light" w:eastAsia="Libre Franklin Light" w:hAnsi="Libre Franklin Light" w:cs="Libre Franklin Light"/>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44546"/>
    <w:rPr>
      <w:color w:val="800080" w:themeColor="followedHyperlink"/>
      <w:u w:val="single"/>
    </w:rPr>
  </w:style>
  <w:style w:type="paragraph" w:customStyle="1" w:styleId="paragraph">
    <w:name w:val="paragraph"/>
    <w:basedOn w:val="Normal"/>
    <w:rsid w:val="00944546"/>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normaltextrun">
    <w:name w:val="normaltextrun"/>
    <w:basedOn w:val="DefaultParagraphFont"/>
    <w:rsid w:val="00944546"/>
  </w:style>
  <w:style w:type="character" w:customStyle="1" w:styleId="eop">
    <w:name w:val="eop"/>
    <w:basedOn w:val="DefaultParagraphFont"/>
    <w:rsid w:val="00944546"/>
  </w:style>
  <w:style w:type="character" w:customStyle="1" w:styleId="wacimagecontainer">
    <w:name w:val="wacimagecontainer"/>
    <w:basedOn w:val="DefaultParagraphFont"/>
    <w:rsid w:val="00944546"/>
  </w:style>
  <w:style w:type="paragraph" w:styleId="CommentSubject">
    <w:name w:val="annotation subject"/>
    <w:basedOn w:val="CommentText"/>
    <w:next w:val="CommentText"/>
    <w:link w:val="CommentSubjectChar"/>
    <w:uiPriority w:val="99"/>
    <w:semiHidden/>
    <w:unhideWhenUsed/>
    <w:rsid w:val="00D17195"/>
    <w:rPr>
      <w:b/>
      <w:bCs/>
    </w:rPr>
  </w:style>
  <w:style w:type="character" w:customStyle="1" w:styleId="CommentSubjectChar">
    <w:name w:val="Comment Subject Char"/>
    <w:basedOn w:val="CommentTextChar"/>
    <w:link w:val="CommentSubject"/>
    <w:uiPriority w:val="99"/>
    <w:semiHidden/>
    <w:rsid w:val="00D17195"/>
    <w:rPr>
      <w:b/>
      <w:bCs/>
      <w:sz w:val="20"/>
      <w:szCs w:val="20"/>
    </w:rPr>
  </w:style>
  <w:style w:type="paragraph" w:styleId="Revision">
    <w:name w:val="Revision"/>
    <w:hidden/>
    <w:uiPriority w:val="99"/>
    <w:semiHidden/>
    <w:rsid w:val="00D17195"/>
    <w:pPr>
      <w:spacing w:after="0" w:line="240" w:lineRule="auto"/>
    </w:pPr>
  </w:style>
  <w:style w:type="character" w:styleId="Mention">
    <w:name w:val="Mention"/>
    <w:basedOn w:val="DefaultParagraphFont"/>
    <w:uiPriority w:val="99"/>
    <w:unhideWhenUsed/>
    <w:rsid w:val="00DD5498"/>
    <w:rPr>
      <w:color w:val="2B579A"/>
      <w:shd w:val="clear" w:color="auto" w:fill="E1DFDD"/>
    </w:rPr>
  </w:style>
  <w:style w:type="paragraph" w:styleId="Header">
    <w:name w:val="header"/>
    <w:basedOn w:val="Normal"/>
    <w:link w:val="HeaderChar"/>
    <w:uiPriority w:val="99"/>
    <w:unhideWhenUsed/>
    <w:rsid w:val="00392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6D0"/>
  </w:style>
  <w:style w:type="paragraph" w:styleId="Footer">
    <w:name w:val="footer"/>
    <w:basedOn w:val="Normal"/>
    <w:link w:val="FooterChar"/>
    <w:uiPriority w:val="99"/>
    <w:unhideWhenUsed/>
    <w:rsid w:val="00392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6D0"/>
  </w:style>
  <w:style w:type="paragraph" w:customStyle="1" w:styleId="pf0">
    <w:name w:val="pf0"/>
    <w:basedOn w:val="Normal"/>
    <w:rsid w:val="003926D0"/>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customStyle="1" w:styleId="cf01">
    <w:name w:val="cf01"/>
    <w:basedOn w:val="DefaultParagraphFont"/>
    <w:rsid w:val="003926D0"/>
    <w:rPr>
      <w:rFonts w:ascii="Segoe UI" w:hAnsi="Segoe UI" w:cs="Segoe UI" w:hint="default"/>
      <w:color w:val="37383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nngroup.com/articles/user-research-ethics/" TargetMode="External"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27253DD39AF4FB7D1493EC42E75D3" ma:contentTypeVersion="4" ma:contentTypeDescription="Create a new document." ma:contentTypeScope="" ma:versionID="dffd99f2d44bc6aac8467f3d9e21ec17">
  <xsd:schema xmlns:xsd="http://www.w3.org/2001/XMLSchema" xmlns:xs="http://www.w3.org/2001/XMLSchema" xmlns:p="http://schemas.microsoft.com/office/2006/metadata/properties" xmlns:ns2="a79e4092-308e-4018-995b-ee503512e80b" targetNamespace="http://schemas.microsoft.com/office/2006/metadata/properties" ma:root="true" ma:fieldsID="f40f16a03391715dacf8f7a993ba0557" ns2:_="">
    <xsd:import namespace="a79e4092-308e-4018-995b-ee503512e8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e4092-308e-4018-995b-ee503512e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86483-2BD4-44F8-92B1-04DAD286E0EA}">
  <ds:schemaRefs>
    <ds:schemaRef ds:uri="http://purl.org/dc/terms/"/>
    <ds:schemaRef ds:uri="http://schemas.microsoft.com/office/2006/metadata/properties"/>
    <ds:schemaRef ds:uri="a79e4092-308e-4018-995b-ee503512e80b"/>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458B93A8-7FB7-4254-9FE0-0198E24A8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e4092-308e-4018-995b-ee503512e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85913-A079-4E7B-B65F-6FA4C0A78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2337</Words>
  <Characters>13325</Characters>
  <Application>Microsoft Office Word</Application>
  <DocSecurity>0</DocSecurity>
  <Lines>111</Lines>
  <Paragraphs>31</Paragraphs>
  <ScaleCrop>false</ScaleCrop>
  <Company/>
  <LinksUpToDate>false</LinksUpToDate>
  <CharactersWithSpaces>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Conners, Erin (CDC/OD/OPHDST)</dc:creator>
  <cp:lastModifiedBy>Conners, Erin (CDC/OD/OPHDST)</cp:lastModifiedBy>
  <cp:revision>17</cp:revision>
  <dcterms:created xsi:type="dcterms:W3CDTF">2024-10-31T17:37:00Z</dcterms:created>
  <dcterms:modified xsi:type="dcterms:W3CDTF">2024-11-01T21:45:00Z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0x010100C3927253DD39AF4FB7D1493EC42E75D3</vt:lpwstr>
  </property>
  <property fmtid="{D5CDD505-2E9C-101B-9397-08002B2CF9AE}" pid="3" name="MediaServiceImageTags">
    <vt:lpwstr/>
  </property>
  <property fmtid="{D5CDD505-2E9C-101B-9397-08002B2CF9AE}" pid="4" name="MSIP_Label_7b94a7b8-f06c-4dfe-bdcc-9b548fd58c31_ActionId">
    <vt:lpwstr>535c1cb6-881d-4d13-a9a8-c7fae3573d52</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2024-06-25T13:02:45Z</vt:lpwstr>
  </property>
  <property fmtid="{D5CDD505-2E9C-101B-9397-08002B2CF9AE}" pid="10" name="MSIP_Label_7b94a7b8-f06c-4dfe-bdcc-9b548fd58c31_SiteId">
    <vt:lpwstr>9ce70869-60db-44fd-abe8-d2767077fc8f</vt:lpwstr>
  </property>
</Properties>
</file>