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460" w:rsidP="0015057F" w14:paraId="03148F50" w14:textId="1CC7FE14">
      <w:pPr>
        <w:pStyle w:val="NoSpacing"/>
        <w:jc w:val="center"/>
        <w:rPr>
          <w:rFonts w:ascii="Arial" w:hAnsi="Arial" w:cs="Arial"/>
          <w:b/>
          <w:sz w:val="20"/>
          <w:szCs w:val="20"/>
        </w:rPr>
      </w:pPr>
      <w:r>
        <w:rPr>
          <w:rFonts w:ascii="Arial" w:hAnsi="Arial" w:cs="Arial"/>
          <w:b/>
          <w:sz w:val="20"/>
          <w:szCs w:val="20"/>
        </w:rPr>
        <w:t xml:space="preserve"> </w:t>
      </w:r>
      <w:r w:rsidRPr="23CCD597" w:rsidR="461003D2">
        <w:rPr>
          <w:rFonts w:ascii="Arial" w:hAnsi="Arial" w:cs="Arial"/>
          <w:b/>
          <w:bCs/>
          <w:sz w:val="20"/>
          <w:szCs w:val="20"/>
        </w:rPr>
        <w:t xml:space="preserve">Daily </w:t>
      </w:r>
      <w:r w:rsidRPr="23CCD597" w:rsidR="65ED1A97">
        <w:rPr>
          <w:rFonts w:ascii="Arial" w:hAnsi="Arial" w:cs="Arial"/>
          <w:b/>
          <w:bCs/>
          <w:sz w:val="20"/>
          <w:szCs w:val="20"/>
        </w:rPr>
        <w:t>Facility</w:t>
      </w:r>
      <w:r>
        <w:rPr>
          <w:rFonts w:ascii="Arial" w:hAnsi="Arial" w:cs="Arial"/>
          <w:b/>
          <w:sz w:val="20"/>
          <w:szCs w:val="20"/>
        </w:rPr>
        <w:t xml:space="preserve"> Operating Status</w:t>
      </w:r>
    </w:p>
    <w:p w:rsidR="00D86E1C" w:rsidRPr="000B1CA9" w:rsidP="0015057F" w14:paraId="14EDE5DB" w14:textId="6EE7A5AB">
      <w:pPr>
        <w:pStyle w:val="NoSpacing"/>
        <w:jc w:val="center"/>
        <w:rPr>
          <w:rFonts w:ascii="Arial" w:hAnsi="Arial" w:cs="Arial"/>
          <w:b/>
          <w:sz w:val="20"/>
          <w:szCs w:val="20"/>
        </w:rPr>
      </w:pPr>
    </w:p>
    <w:tbl>
      <w:tblPr>
        <w:tblStyle w:val="TableGrid"/>
        <w:tblW w:w="10800" w:type="dxa"/>
        <w:tblInd w:w="-630" w:type="dxa"/>
        <w:tblLook w:val="04A0"/>
      </w:tblPr>
      <w:tblGrid>
        <w:gridCol w:w="1316"/>
        <w:gridCol w:w="3274"/>
        <w:gridCol w:w="6210"/>
      </w:tblGrid>
      <w:tr w14:paraId="4DE679B8" w14:textId="77777777" w:rsidTr="009F009E">
        <w:tblPrEx>
          <w:tblW w:w="10800" w:type="dxa"/>
          <w:tblInd w:w="-630" w:type="dxa"/>
          <w:tblLook w:val="04A0"/>
        </w:tblPrEx>
        <w:tc>
          <w:tcPr>
            <w:tcW w:w="4590" w:type="dxa"/>
            <w:gridSpan w:val="2"/>
            <w:tcBorders>
              <w:top w:val="nil"/>
              <w:left w:val="nil"/>
              <w:bottom w:val="single" w:sz="12" w:space="0" w:color="auto"/>
              <w:right w:val="nil"/>
            </w:tcBorders>
          </w:tcPr>
          <w:p w:rsidR="00DC466E" w:rsidRPr="0015057F" w:rsidP="00DC466E" w14:paraId="67A38B06" w14:textId="4C9F1E86">
            <w:pPr>
              <w:rPr>
                <w:rFonts w:ascii="Arial" w:hAnsi="Arial" w:cs="Arial"/>
                <w:sz w:val="14"/>
                <w:szCs w:val="20"/>
              </w:rPr>
            </w:pPr>
            <w:r w:rsidRPr="0015057F">
              <w:rPr>
                <w:rFonts w:ascii="Arial" w:hAnsi="Arial" w:cs="Arial"/>
                <w:sz w:val="14"/>
                <w:szCs w:val="16"/>
              </w:rPr>
              <w:t>Page 1 of</w:t>
            </w:r>
            <w:r w:rsidR="001A7777">
              <w:rPr>
                <w:rFonts w:ascii="Arial" w:hAnsi="Arial" w:cs="Arial"/>
                <w:sz w:val="14"/>
                <w:szCs w:val="16"/>
              </w:rPr>
              <w:t xml:space="preserve"> 5</w:t>
            </w:r>
          </w:p>
        </w:tc>
        <w:tc>
          <w:tcPr>
            <w:tcW w:w="6210" w:type="dxa"/>
            <w:tcBorders>
              <w:top w:val="nil"/>
              <w:left w:val="nil"/>
              <w:bottom w:val="single" w:sz="12" w:space="0" w:color="auto"/>
              <w:right w:val="nil"/>
            </w:tcBorders>
          </w:tcPr>
          <w:p w:rsidR="00DC466E" w:rsidRPr="0015057F" w:rsidP="00DC466E" w14:paraId="08194E88" w14:textId="3A07BA39">
            <w:pPr>
              <w:jc w:val="right"/>
              <w:rPr>
                <w:rFonts w:ascii="Arial" w:hAnsi="Arial" w:cs="Arial"/>
                <w:sz w:val="14"/>
                <w:szCs w:val="20"/>
              </w:rPr>
            </w:pPr>
            <w:r w:rsidRPr="0015057F">
              <w:rPr>
                <w:rFonts w:ascii="Arial" w:hAnsi="Arial" w:cs="Arial"/>
                <w:sz w:val="14"/>
                <w:szCs w:val="16"/>
              </w:rPr>
              <w:t xml:space="preserve">  </w:t>
            </w:r>
          </w:p>
        </w:tc>
      </w:tr>
      <w:tr w14:paraId="4E979605" w14:textId="77777777" w:rsidTr="19223B0E">
        <w:tblPrEx>
          <w:tblW w:w="10800" w:type="dxa"/>
          <w:tblInd w:w="-630" w:type="dxa"/>
          <w:tblLook w:val="04A0"/>
        </w:tblPrEx>
        <w:trPr>
          <w:trHeight w:val="288"/>
        </w:trPr>
        <w:tc>
          <w:tcPr>
            <w:tcW w:w="1316" w:type="dxa"/>
            <w:tcBorders>
              <w:top w:val="nil"/>
              <w:left w:val="single" w:sz="12" w:space="0" w:color="auto"/>
              <w:right w:val="nil"/>
            </w:tcBorders>
            <w:shd w:val="clear" w:color="auto" w:fill="A6A6A6" w:themeFill="background1" w:themeFillShade="A6"/>
            <w:vAlign w:val="center"/>
          </w:tcPr>
          <w:p w:rsidR="00270229" w:rsidRPr="0015057F" w:rsidP="00A54591" w14:paraId="57502011" w14:textId="77E05BC2">
            <w:pPr>
              <w:rPr>
                <w:rFonts w:ascii="Arial" w:hAnsi="Arial" w:cs="Arial"/>
                <w:b/>
                <w:bCs/>
                <w:sz w:val="20"/>
                <w:szCs w:val="20"/>
              </w:rPr>
            </w:pPr>
            <w:r w:rsidRPr="0015057F">
              <w:rPr>
                <w:rFonts w:ascii="Arial" w:hAnsi="Arial" w:cs="Arial"/>
                <w:b/>
                <w:bCs/>
                <w:sz w:val="20"/>
                <w:szCs w:val="20"/>
              </w:rPr>
              <w:t>Facility Information</w:t>
            </w:r>
          </w:p>
        </w:tc>
        <w:tc>
          <w:tcPr>
            <w:tcW w:w="9484" w:type="dxa"/>
            <w:gridSpan w:val="2"/>
            <w:tcBorders>
              <w:top w:val="nil"/>
              <w:left w:val="nil"/>
              <w:right w:val="single" w:sz="12" w:space="0" w:color="auto"/>
            </w:tcBorders>
            <w:shd w:val="clear" w:color="auto" w:fill="A6A6A6" w:themeFill="background1" w:themeFillShade="A6"/>
            <w:vAlign w:val="center"/>
          </w:tcPr>
          <w:p w:rsidR="00270229" w:rsidRPr="0015057F" w:rsidP="00A54591" w14:paraId="37EB07D0" w14:textId="77777777">
            <w:pPr>
              <w:rPr>
                <w:rFonts w:ascii="Arial" w:hAnsi="Arial" w:cs="Arial"/>
                <w:sz w:val="20"/>
                <w:szCs w:val="20"/>
              </w:rPr>
            </w:pPr>
          </w:p>
        </w:tc>
      </w:tr>
      <w:tr w14:paraId="1C79EA2A" w14:textId="77777777" w:rsidTr="19223B0E">
        <w:tblPrEx>
          <w:tblW w:w="10800" w:type="dxa"/>
          <w:tblInd w:w="-630" w:type="dxa"/>
          <w:tblLook w:val="04A0"/>
        </w:tblPrEx>
        <w:trPr>
          <w:trHeight w:val="288"/>
        </w:trPr>
        <w:tc>
          <w:tcPr>
            <w:tcW w:w="1316" w:type="dxa"/>
            <w:tcBorders>
              <w:top w:val="nil"/>
              <w:left w:val="single" w:sz="12" w:space="0" w:color="auto"/>
              <w:right w:val="nil"/>
            </w:tcBorders>
            <w:vAlign w:val="center"/>
          </w:tcPr>
          <w:p w:rsidR="00971EAD" w:rsidRPr="0015057F" w:rsidP="00A54591" w14:paraId="1DD8582B" w14:textId="39A89B76">
            <w:pPr>
              <w:rPr>
                <w:rFonts w:ascii="Arial" w:hAnsi="Arial" w:cs="Arial"/>
                <w:sz w:val="20"/>
                <w:szCs w:val="20"/>
              </w:rPr>
            </w:pPr>
            <w:r w:rsidRPr="0015057F">
              <w:rPr>
                <w:rFonts w:ascii="Arial" w:hAnsi="Arial" w:cs="Arial"/>
                <w:sz w:val="20"/>
                <w:szCs w:val="20"/>
              </w:rPr>
              <w:t xml:space="preserve">Facility </w:t>
            </w:r>
            <w:r w:rsidRPr="0015057F" w:rsidR="0B4F1419">
              <w:rPr>
                <w:rFonts w:ascii="Arial" w:hAnsi="Arial" w:cs="Arial"/>
                <w:sz w:val="20"/>
                <w:szCs w:val="20"/>
              </w:rPr>
              <w:t>ID Number</w:t>
            </w:r>
            <w:r w:rsidRPr="0015057F">
              <w:rPr>
                <w:rFonts w:ascii="Arial" w:hAnsi="Arial" w:cs="Arial"/>
                <w:sz w:val="20"/>
                <w:szCs w:val="20"/>
              </w:rPr>
              <w:t>:</w:t>
            </w:r>
          </w:p>
        </w:tc>
        <w:tc>
          <w:tcPr>
            <w:tcW w:w="9484" w:type="dxa"/>
            <w:gridSpan w:val="2"/>
            <w:tcBorders>
              <w:top w:val="nil"/>
              <w:left w:val="nil"/>
              <w:right w:val="single" w:sz="12" w:space="0" w:color="auto"/>
            </w:tcBorders>
            <w:vAlign w:val="center"/>
          </w:tcPr>
          <w:p w:rsidR="00971EAD" w:rsidRPr="0015057F" w:rsidP="00A54591" w14:paraId="0FBB38AC" w14:textId="6CCCB65B">
            <w:pPr>
              <w:rPr>
                <w:rFonts w:ascii="Arial" w:hAnsi="Arial" w:cs="Arial"/>
                <w:sz w:val="20"/>
                <w:szCs w:val="20"/>
              </w:rPr>
            </w:pPr>
          </w:p>
        </w:tc>
      </w:tr>
      <w:tr w14:paraId="4FA1B6E6" w14:textId="77777777" w:rsidTr="009F009E">
        <w:tblPrEx>
          <w:tblW w:w="10800" w:type="dxa"/>
          <w:tblInd w:w="-630" w:type="dxa"/>
          <w:tblLook w:val="04A0"/>
        </w:tblPrEx>
        <w:trPr>
          <w:trHeight w:val="224"/>
        </w:trPr>
        <w:tc>
          <w:tcPr>
            <w:tcW w:w="10800" w:type="dxa"/>
            <w:gridSpan w:val="3"/>
            <w:tcBorders>
              <w:left w:val="single" w:sz="12" w:space="0" w:color="auto"/>
              <w:right w:val="single" w:sz="12" w:space="0" w:color="auto"/>
            </w:tcBorders>
            <w:vAlign w:val="center"/>
          </w:tcPr>
          <w:p w:rsidR="00F96F14" w:rsidRPr="0015057F" w:rsidP="00B3565D" w14:paraId="38DE9FB5" w14:textId="7BA710F9">
            <w:pPr>
              <w:spacing w:after="200" w:line="276" w:lineRule="auto"/>
              <w:rPr>
                <w:rFonts w:ascii="Arial" w:hAnsi="Arial" w:cs="Arial"/>
                <w:sz w:val="20"/>
                <w:szCs w:val="20"/>
              </w:rPr>
            </w:pPr>
            <w:r>
              <w:rPr>
                <w:rFonts w:ascii="Arial" w:hAnsi="Arial" w:cs="Arial"/>
                <w:sz w:val="20"/>
                <w:szCs w:val="20"/>
              </w:rPr>
              <w:t>Reporting for</w:t>
            </w:r>
            <w:r w:rsidR="00385CF7">
              <w:rPr>
                <w:rFonts w:ascii="Arial" w:hAnsi="Arial" w:cs="Arial"/>
                <w:sz w:val="20"/>
                <w:szCs w:val="20"/>
              </w:rPr>
              <w:t xml:space="preserve"> </w:t>
            </w:r>
            <w:r w:rsidRPr="38A6C635" w:rsidR="236376D3">
              <w:rPr>
                <w:rFonts w:ascii="Arial" w:hAnsi="Arial" w:cs="Arial"/>
                <w:sz w:val="20"/>
                <w:szCs w:val="20"/>
              </w:rPr>
              <w:t>Date:</w:t>
            </w:r>
            <w:r w:rsidRPr="38A6C635" w:rsidR="09740CE4">
              <w:rPr>
                <w:rFonts w:ascii="Arial" w:hAnsi="Arial" w:cs="Arial"/>
                <w:sz w:val="20"/>
                <w:szCs w:val="20"/>
              </w:rPr>
              <w:t xml:space="preserve"> Month/</w:t>
            </w:r>
            <w:r w:rsidRPr="57238F04" w:rsidR="5C59AEB8">
              <w:rPr>
                <w:rFonts w:ascii="Arial" w:hAnsi="Arial" w:cs="Arial"/>
                <w:sz w:val="20"/>
                <w:szCs w:val="20"/>
              </w:rPr>
              <w:t>Day/</w:t>
            </w:r>
            <w:r w:rsidRPr="38A6C635" w:rsidR="09740CE4">
              <w:rPr>
                <w:rFonts w:ascii="Arial" w:hAnsi="Arial" w:cs="Arial"/>
                <w:sz w:val="20"/>
                <w:szCs w:val="20"/>
              </w:rPr>
              <w:t xml:space="preserve">Year: </w:t>
            </w:r>
            <w:r w:rsidR="00885BCD">
              <w:rPr>
                <w:rFonts w:ascii="Arial" w:hAnsi="Arial" w:cs="Arial"/>
                <w:sz w:val="20"/>
                <w:szCs w:val="20"/>
              </w:rPr>
              <w:t>____/</w:t>
            </w:r>
            <w:r w:rsidRPr="38A6C635" w:rsidR="09740CE4">
              <w:rPr>
                <w:rFonts w:ascii="Arial" w:hAnsi="Arial" w:cs="Arial"/>
                <w:sz w:val="20"/>
                <w:szCs w:val="20"/>
              </w:rPr>
              <w:t>________ /______</w:t>
            </w:r>
            <w:r w:rsidR="005D2970">
              <w:rPr>
                <w:rFonts w:ascii="Arial" w:hAnsi="Arial" w:cs="Arial"/>
                <w:sz w:val="20"/>
                <w:szCs w:val="20"/>
              </w:rPr>
              <w:t>; HH:______ MM:_______</w:t>
            </w:r>
          </w:p>
        </w:tc>
      </w:tr>
      <w:tr w14:paraId="16A99AF1" w14:textId="77777777" w:rsidTr="19223B0E">
        <w:tblPrEx>
          <w:tblW w:w="10800" w:type="dxa"/>
          <w:tblInd w:w="-630" w:type="dxa"/>
          <w:tblLook w:val="04A0"/>
        </w:tblPrEx>
        <w:trPr>
          <w:trHeight w:val="288"/>
        </w:trPr>
        <w:tc>
          <w:tcPr>
            <w:tcW w:w="10800" w:type="dxa"/>
            <w:gridSpan w:val="3"/>
            <w:tcBorders>
              <w:left w:val="single" w:sz="12" w:space="0" w:color="auto"/>
              <w:bottom w:val="nil"/>
              <w:right w:val="single" w:sz="12" w:space="0" w:color="auto"/>
            </w:tcBorders>
            <w:shd w:val="clear" w:color="auto" w:fill="A6A6A6" w:themeFill="background1" w:themeFillShade="A6"/>
            <w:vAlign w:val="center"/>
          </w:tcPr>
          <w:p w:rsidR="001A04A1" w:rsidRPr="0015057F" w:rsidP="002D1F8E" w14:paraId="1FC9AAC9" w14:textId="224854B7">
            <w:pPr>
              <w:rPr>
                <w:rFonts w:ascii="Arial" w:hAnsi="Arial" w:cs="Arial"/>
                <w:b/>
                <w:bCs/>
                <w:sz w:val="20"/>
                <w:szCs w:val="20"/>
              </w:rPr>
            </w:pPr>
            <w:r w:rsidRPr="4BE036FA">
              <w:rPr>
                <w:rFonts w:ascii="Arial" w:hAnsi="Arial" w:cs="Arial"/>
                <w:b/>
                <w:bCs/>
                <w:sz w:val="20"/>
                <w:szCs w:val="20"/>
              </w:rPr>
              <w:t>Status Indicator</w:t>
            </w:r>
            <w:r w:rsidRPr="4BE036FA" w:rsidR="55F670CF">
              <w:rPr>
                <w:rFonts w:ascii="Arial" w:hAnsi="Arial" w:cs="Arial"/>
                <w:b/>
                <w:bCs/>
                <w:sz w:val="20"/>
                <w:szCs w:val="20"/>
              </w:rPr>
              <w:t xml:space="preserve"> – Facility Operational Status</w:t>
            </w:r>
            <w:r w:rsidRPr="57238F04" w:rsidR="5098451C">
              <w:rPr>
                <w:rFonts w:ascii="Arial" w:hAnsi="Arial" w:cs="Arial"/>
                <w:b/>
                <w:bCs/>
                <w:sz w:val="20"/>
                <w:szCs w:val="20"/>
              </w:rPr>
              <w:t xml:space="preserve"> </w:t>
            </w:r>
          </w:p>
        </w:tc>
      </w:tr>
      <w:tr w14:paraId="6B8DB3BA" w14:textId="77777777" w:rsidTr="009F009E">
        <w:tblPrEx>
          <w:tblW w:w="10800" w:type="dxa"/>
          <w:tblInd w:w="-630" w:type="dxa"/>
          <w:tblLook w:val="04A0"/>
        </w:tblPrEx>
        <w:trPr>
          <w:trHeight w:val="288"/>
        </w:trPr>
        <w:tc>
          <w:tcPr>
            <w:tcW w:w="10800" w:type="dxa"/>
            <w:gridSpan w:val="3"/>
            <w:tcBorders>
              <w:left w:val="single" w:sz="12" w:space="0" w:color="auto"/>
              <w:bottom w:val="nil"/>
              <w:right w:val="single" w:sz="12" w:space="0" w:color="auto"/>
            </w:tcBorders>
            <w:vAlign w:val="center"/>
          </w:tcPr>
          <w:p w:rsidR="00971EAD" w:rsidRPr="0015057F" w:rsidP="00A54591" w14:paraId="1A3B2F2E" w14:textId="167A5604">
            <w:pPr>
              <w:rPr>
                <w:rFonts w:ascii="Arial" w:hAnsi="Arial" w:cs="Arial"/>
                <w:sz w:val="20"/>
                <w:szCs w:val="20"/>
              </w:rPr>
            </w:pPr>
            <w:r w:rsidRPr="0015057F">
              <w:rPr>
                <w:rFonts w:ascii="Arial" w:hAnsi="Arial" w:cs="Arial"/>
                <w:sz w:val="20"/>
                <w:szCs w:val="20"/>
              </w:rPr>
              <w:t>1a.</w:t>
            </w:r>
            <w:r w:rsidR="00FB76B1">
              <w:rPr>
                <w:rFonts w:ascii="Arial" w:hAnsi="Arial" w:cs="Arial"/>
                <w:sz w:val="20"/>
                <w:szCs w:val="20"/>
              </w:rPr>
              <w:t xml:space="preserve"> </w:t>
            </w:r>
            <w:r w:rsidRPr="0015057F" w:rsidR="00DC5558">
              <w:rPr>
                <w:rFonts w:ascii="Arial" w:hAnsi="Arial" w:cs="Arial"/>
                <w:sz w:val="20"/>
                <w:szCs w:val="20"/>
              </w:rPr>
              <w:t xml:space="preserve">Check the appropriate </w:t>
            </w:r>
            <w:r w:rsidRPr="0015057F" w:rsidR="00DC5558">
              <w:rPr>
                <w:rFonts w:ascii="Arial" w:hAnsi="Arial" w:cs="Arial"/>
                <w:b/>
                <w:bCs/>
                <w:sz w:val="20"/>
                <w:szCs w:val="20"/>
              </w:rPr>
              <w:t>facility operational status</w:t>
            </w:r>
            <w:r w:rsidRPr="0015057F" w:rsidR="00752042">
              <w:rPr>
                <w:rFonts w:ascii="Arial" w:hAnsi="Arial" w:cs="Arial"/>
                <w:b/>
                <w:bCs/>
                <w:sz w:val="20"/>
                <w:szCs w:val="20"/>
              </w:rPr>
              <w:t>*</w:t>
            </w:r>
            <w:r w:rsidRPr="0015057F">
              <w:rPr>
                <w:rFonts w:ascii="Arial" w:hAnsi="Arial" w:cs="Arial"/>
                <w:b/>
                <w:bCs/>
                <w:sz w:val="20"/>
                <w:szCs w:val="20"/>
              </w:rPr>
              <w:t>:</w:t>
            </w:r>
          </w:p>
        </w:tc>
      </w:tr>
      <w:tr w14:paraId="239D8D19" w14:textId="77777777" w:rsidTr="009F009E">
        <w:tblPrEx>
          <w:tblW w:w="10800" w:type="dxa"/>
          <w:tblInd w:w="-630" w:type="dxa"/>
          <w:tblLook w:val="04A0"/>
        </w:tblPrEx>
        <w:trPr>
          <w:trHeight w:val="288"/>
        </w:trPr>
        <w:tc>
          <w:tcPr>
            <w:tcW w:w="10800" w:type="dxa"/>
            <w:gridSpan w:val="3"/>
            <w:tcBorders>
              <w:top w:val="nil"/>
              <w:left w:val="single" w:sz="12" w:space="0" w:color="auto"/>
              <w:bottom w:val="nil"/>
              <w:right w:val="single" w:sz="12" w:space="0" w:color="auto"/>
            </w:tcBorders>
            <w:vAlign w:val="center"/>
          </w:tcPr>
          <w:p w:rsidR="00971EAD" w:rsidRPr="0015057F" w:rsidP="001E2CFA" w14:paraId="54FFF470" w14:textId="064EE0C1">
            <w:pPr>
              <w:ind w:left="342"/>
              <w:rPr>
                <w:rFonts w:ascii="Arial" w:hAnsi="Arial" w:cs="Arial"/>
                <w:b/>
                <w:bCs/>
                <w:sz w:val="20"/>
                <w:szCs w:val="20"/>
              </w:rPr>
            </w:pPr>
            <w:r w:rsidRPr="0015057F">
              <w:rPr>
                <w:rFonts w:ascii="Arial" w:hAnsi="Arial" w:cs="Arial"/>
                <w:sz w:val="36"/>
                <w:szCs w:val="36"/>
              </w:rPr>
              <w:t xml:space="preserve">□ </w:t>
            </w:r>
            <w:r w:rsidRPr="0015057F" w:rsidR="0036467C">
              <w:rPr>
                <w:rFonts w:ascii="Arial" w:hAnsi="Arial" w:cs="Arial"/>
                <w:sz w:val="20"/>
                <w:szCs w:val="20"/>
              </w:rPr>
              <w:t>normal</w:t>
            </w:r>
            <w:r w:rsidRPr="0015057F" w:rsidR="00F326ED">
              <w:rPr>
                <w:rFonts w:ascii="Arial" w:hAnsi="Arial" w:cs="Arial"/>
                <w:sz w:val="20"/>
                <w:szCs w:val="20"/>
              </w:rPr>
              <w:t xml:space="preserve">, </w:t>
            </w:r>
            <w:r w:rsidRPr="0015057F" w:rsidR="0036467C">
              <w:rPr>
                <w:rFonts w:ascii="Arial" w:hAnsi="Arial" w:cs="Arial"/>
                <w:sz w:val="20"/>
                <w:szCs w:val="20"/>
              </w:rPr>
              <w:t>routine operation</w:t>
            </w:r>
            <w:r w:rsidRPr="0015057F" w:rsidR="007124CB">
              <w:rPr>
                <w:rFonts w:ascii="Arial" w:hAnsi="Arial" w:cs="Arial"/>
                <w:sz w:val="20"/>
                <w:szCs w:val="20"/>
              </w:rPr>
              <w:t>al</w:t>
            </w:r>
            <w:r w:rsidRPr="0015057F" w:rsidR="00F326ED">
              <w:rPr>
                <w:rFonts w:ascii="Arial" w:hAnsi="Arial" w:cs="Arial"/>
                <w:sz w:val="20"/>
                <w:szCs w:val="20"/>
              </w:rPr>
              <w:t xml:space="preserve">, </w:t>
            </w:r>
            <w:r w:rsidRPr="0015057F" w:rsidR="0036467C">
              <w:rPr>
                <w:rFonts w:ascii="Arial" w:hAnsi="Arial" w:cs="Arial"/>
                <w:sz w:val="20"/>
                <w:szCs w:val="20"/>
              </w:rPr>
              <w:t>conventional state</w:t>
            </w:r>
            <w:r w:rsidRPr="0015057F" w:rsidR="0082714D">
              <w:rPr>
                <w:rFonts w:ascii="Arial" w:hAnsi="Arial" w:cs="Arial"/>
                <w:sz w:val="20"/>
                <w:szCs w:val="20"/>
              </w:rPr>
              <w:t xml:space="preserve">: facility </w:t>
            </w:r>
            <w:r w:rsidRPr="0015057F" w:rsidR="0082714D">
              <w:rPr>
                <w:rFonts w:ascii="Arial" w:hAnsi="Arial" w:cs="Arial"/>
                <w:b/>
                <w:bCs/>
                <w:sz w:val="20"/>
                <w:szCs w:val="20"/>
              </w:rPr>
              <w:t xml:space="preserve">NOT </w:t>
            </w:r>
            <w:r w:rsidRPr="0015057F" w:rsidR="000932B1">
              <w:rPr>
                <w:rFonts w:ascii="Arial" w:hAnsi="Arial" w:cs="Arial"/>
                <w:b/>
                <w:bCs/>
                <w:sz w:val="20"/>
                <w:szCs w:val="20"/>
              </w:rPr>
              <w:t>impacted</w:t>
            </w:r>
          </w:p>
          <w:p w:rsidR="00F760C0" w:rsidRPr="0015057F" w:rsidP="001E2CFA" w14:paraId="3634D35E" w14:textId="4FCFBF42">
            <w:pPr>
              <w:ind w:left="342"/>
              <w:rPr>
                <w:rFonts w:ascii="Arial" w:hAnsi="Arial" w:cs="Arial"/>
                <w:sz w:val="20"/>
                <w:szCs w:val="20"/>
              </w:rPr>
            </w:pPr>
          </w:p>
        </w:tc>
      </w:tr>
      <w:tr w14:paraId="607D48F3" w14:textId="77777777" w:rsidTr="009F009E">
        <w:tblPrEx>
          <w:tblW w:w="10800" w:type="dxa"/>
          <w:tblInd w:w="-630" w:type="dxa"/>
          <w:tblLook w:val="04A0"/>
        </w:tblPrEx>
        <w:trPr>
          <w:trHeight w:val="288"/>
        </w:trPr>
        <w:tc>
          <w:tcPr>
            <w:tcW w:w="10800" w:type="dxa"/>
            <w:gridSpan w:val="3"/>
            <w:tcBorders>
              <w:top w:val="nil"/>
              <w:left w:val="single" w:sz="12" w:space="0" w:color="auto"/>
              <w:right w:val="single" w:sz="12" w:space="0" w:color="auto"/>
            </w:tcBorders>
            <w:vAlign w:val="center"/>
          </w:tcPr>
          <w:p w:rsidR="008C7B7C" w:rsidRPr="0015057F" w:rsidP="008C7B7C" w14:paraId="25D1C311" w14:textId="74472B40">
            <w:pPr>
              <w:ind w:left="342"/>
              <w:rPr>
                <w:rFonts w:ascii="Arial" w:hAnsi="Arial" w:cs="Arial"/>
                <w:sz w:val="20"/>
                <w:szCs w:val="20"/>
              </w:rPr>
            </w:pPr>
            <w:r w:rsidRPr="0015057F">
              <w:rPr>
                <w:rFonts w:ascii="Arial" w:hAnsi="Arial" w:cs="Arial"/>
                <w:sz w:val="36"/>
                <w:szCs w:val="36"/>
              </w:rPr>
              <w:t xml:space="preserve">□ </w:t>
            </w:r>
            <w:r w:rsidRPr="0015057F" w:rsidR="00F326ED">
              <w:rPr>
                <w:rFonts w:ascii="Arial" w:hAnsi="Arial" w:cs="Arial"/>
                <w:sz w:val="20"/>
                <w:szCs w:val="20"/>
              </w:rPr>
              <w:t>contingency state</w:t>
            </w:r>
            <w:r w:rsidRPr="0015057F" w:rsidR="009D6A58">
              <w:rPr>
                <w:rFonts w:ascii="Arial" w:hAnsi="Arial" w:cs="Arial"/>
                <w:sz w:val="20"/>
                <w:szCs w:val="20"/>
              </w:rPr>
              <w:t xml:space="preserve">: facility operations </w:t>
            </w:r>
            <w:r w:rsidRPr="0015057F" w:rsidR="009D6A58">
              <w:rPr>
                <w:rFonts w:ascii="Arial" w:hAnsi="Arial" w:cs="Arial"/>
                <w:b/>
                <w:bCs/>
                <w:sz w:val="20"/>
                <w:szCs w:val="20"/>
              </w:rPr>
              <w:t>partially impacted</w:t>
            </w:r>
            <w:r w:rsidRPr="0015057F" w:rsidR="009D6A58">
              <w:rPr>
                <w:rFonts w:ascii="Arial" w:hAnsi="Arial" w:cs="Arial"/>
                <w:sz w:val="20"/>
                <w:szCs w:val="20"/>
              </w:rPr>
              <w:t>, or manag</w:t>
            </w:r>
            <w:r w:rsidRPr="0015057F" w:rsidR="00752042">
              <w:rPr>
                <w:rFonts w:ascii="Arial" w:hAnsi="Arial" w:cs="Arial"/>
                <w:sz w:val="20"/>
                <w:szCs w:val="20"/>
              </w:rPr>
              <w:t>ed</w:t>
            </w:r>
            <w:r w:rsidRPr="0015057F" w:rsidR="009D6A58">
              <w:rPr>
                <w:rFonts w:ascii="Arial" w:hAnsi="Arial" w:cs="Arial"/>
                <w:sz w:val="20"/>
                <w:szCs w:val="20"/>
              </w:rPr>
              <w:t xml:space="preserve"> on alternate power source</w:t>
            </w:r>
          </w:p>
          <w:p w:rsidR="00F760C0" w:rsidRPr="0015057F" w:rsidP="008C7B7C" w14:paraId="7700CEEA" w14:textId="77777777">
            <w:pPr>
              <w:ind w:left="342"/>
              <w:rPr>
                <w:rFonts w:ascii="Arial" w:hAnsi="Arial" w:cs="Arial"/>
                <w:sz w:val="20"/>
                <w:szCs w:val="20"/>
              </w:rPr>
            </w:pPr>
          </w:p>
          <w:p w:rsidR="00623C01" w:rsidRPr="0015057F" w:rsidP="001E2CFA" w14:paraId="6E3ACAA7" w14:textId="38908F8F">
            <w:pPr>
              <w:ind w:left="342"/>
              <w:rPr>
                <w:rFonts w:ascii="Arial" w:hAnsi="Arial" w:cs="Arial"/>
                <w:sz w:val="20"/>
                <w:szCs w:val="20"/>
              </w:rPr>
            </w:pPr>
            <w:r w:rsidRPr="0015057F">
              <w:rPr>
                <w:rFonts w:ascii="Arial" w:hAnsi="Arial" w:cs="Arial"/>
                <w:sz w:val="36"/>
                <w:szCs w:val="36"/>
              </w:rPr>
              <w:t xml:space="preserve">□ </w:t>
            </w:r>
            <w:r w:rsidRPr="0015057F">
              <w:rPr>
                <w:rFonts w:ascii="Arial" w:hAnsi="Arial" w:cs="Arial"/>
                <w:sz w:val="20"/>
                <w:szCs w:val="20"/>
              </w:rPr>
              <w:t xml:space="preserve">emergency state: facility operations </w:t>
            </w:r>
            <w:r w:rsidRPr="0015057F">
              <w:rPr>
                <w:rFonts w:ascii="Arial" w:hAnsi="Arial" w:cs="Arial"/>
                <w:b/>
                <w:bCs/>
                <w:sz w:val="20"/>
                <w:szCs w:val="20"/>
              </w:rPr>
              <w:t>fully impacted</w:t>
            </w:r>
          </w:p>
        </w:tc>
      </w:tr>
      <w:tr w14:paraId="07A47379" w14:textId="77777777" w:rsidTr="009F009E">
        <w:tblPrEx>
          <w:tblW w:w="10800" w:type="dxa"/>
          <w:tblInd w:w="-630" w:type="dxa"/>
          <w:tblLook w:val="04A0"/>
        </w:tblPrEx>
        <w:trPr>
          <w:trHeight w:val="288"/>
        </w:trPr>
        <w:tc>
          <w:tcPr>
            <w:tcW w:w="10800" w:type="dxa"/>
            <w:gridSpan w:val="3"/>
            <w:tcBorders>
              <w:left w:val="single" w:sz="12" w:space="0" w:color="auto"/>
              <w:right w:val="single" w:sz="12" w:space="0" w:color="auto"/>
            </w:tcBorders>
            <w:vAlign w:val="center"/>
          </w:tcPr>
          <w:p w:rsidR="0056274A" w:rsidRPr="0015057F" w:rsidP="00A54591" w14:paraId="6343BEA2" w14:textId="354B4E02">
            <w:pPr>
              <w:rPr>
                <w:rFonts w:ascii="Arial" w:hAnsi="Arial" w:cs="Arial"/>
                <w:sz w:val="20"/>
                <w:szCs w:val="20"/>
              </w:rPr>
            </w:pPr>
            <w:r w:rsidRPr="0015057F">
              <w:rPr>
                <w:rFonts w:ascii="Arial" w:hAnsi="Arial" w:cs="Arial"/>
                <w:b/>
                <w:bCs/>
                <w:sz w:val="20"/>
                <w:szCs w:val="20"/>
              </w:rPr>
              <w:t>Note</w:t>
            </w:r>
            <w:r w:rsidRPr="0015057F">
              <w:rPr>
                <w:rFonts w:ascii="Arial" w:hAnsi="Arial" w:cs="Arial"/>
                <w:sz w:val="20"/>
                <w:szCs w:val="20"/>
              </w:rPr>
              <w:t xml:space="preserve">: </w:t>
            </w:r>
          </w:p>
          <w:p w:rsidR="00EC799C" w:rsidRPr="0015057F" w:rsidP="0056274A" w14:paraId="3348EAA3" w14:textId="26203FDF">
            <w:pPr>
              <w:pStyle w:val="ListParagraph"/>
              <w:numPr>
                <w:ilvl w:val="0"/>
                <w:numId w:val="1"/>
              </w:numPr>
              <w:rPr>
                <w:rFonts w:ascii="Arial" w:hAnsi="Arial" w:cs="Arial"/>
                <w:sz w:val="20"/>
                <w:szCs w:val="20"/>
              </w:rPr>
            </w:pPr>
            <w:r w:rsidRPr="0015057F">
              <w:rPr>
                <w:rFonts w:ascii="Arial" w:hAnsi="Arial" w:cs="Arial"/>
                <w:sz w:val="20"/>
                <w:szCs w:val="20"/>
              </w:rPr>
              <w:t>I</w:t>
            </w:r>
            <w:r w:rsidRPr="0015057F">
              <w:rPr>
                <w:rFonts w:ascii="Arial" w:hAnsi="Arial" w:cs="Arial"/>
                <w:sz w:val="20"/>
                <w:szCs w:val="20"/>
              </w:rPr>
              <w:t xml:space="preserve">f facility reports normal / routine / conventional state in place – </w:t>
            </w:r>
            <w:r w:rsidRPr="0015057F">
              <w:rPr>
                <w:rFonts w:ascii="Arial" w:hAnsi="Arial" w:cs="Arial"/>
                <w:b/>
                <w:bCs/>
                <w:sz w:val="20"/>
                <w:szCs w:val="20"/>
              </w:rPr>
              <w:t xml:space="preserve">do not complete </w:t>
            </w:r>
            <w:r w:rsidRPr="25A978CE">
              <w:rPr>
                <w:rFonts w:ascii="Arial" w:hAnsi="Arial" w:cs="Arial"/>
                <w:b/>
                <w:bCs/>
                <w:sz w:val="20"/>
                <w:szCs w:val="20"/>
              </w:rPr>
              <w:t>t</w:t>
            </w:r>
            <w:r w:rsidRPr="25A978CE" w:rsidR="45E95E53">
              <w:rPr>
                <w:rFonts w:ascii="Arial" w:hAnsi="Arial" w:cs="Arial"/>
                <w:b/>
                <w:bCs/>
                <w:sz w:val="20"/>
                <w:szCs w:val="20"/>
              </w:rPr>
              <w:t xml:space="preserve">he remainder of </w:t>
            </w:r>
            <w:r w:rsidRPr="0015057F">
              <w:rPr>
                <w:rFonts w:ascii="Arial" w:hAnsi="Arial" w:cs="Arial"/>
                <w:b/>
                <w:bCs/>
                <w:sz w:val="20"/>
                <w:szCs w:val="20"/>
              </w:rPr>
              <w:t>this form</w:t>
            </w:r>
            <w:r w:rsidRPr="0015057F">
              <w:rPr>
                <w:rFonts w:ascii="Arial" w:hAnsi="Arial" w:cs="Arial"/>
                <w:sz w:val="20"/>
                <w:szCs w:val="20"/>
              </w:rPr>
              <w:t>. However, complete once operational status changes.</w:t>
            </w:r>
          </w:p>
          <w:p w:rsidR="00EC799C" w:rsidRPr="0015057F" w:rsidP="0056274A" w14:paraId="46F03169" w14:textId="0915C60A">
            <w:pPr>
              <w:pStyle w:val="ListParagraph"/>
              <w:numPr>
                <w:ilvl w:val="0"/>
                <w:numId w:val="1"/>
              </w:numPr>
              <w:rPr>
                <w:rFonts w:ascii="Arial" w:hAnsi="Arial" w:cs="Arial"/>
                <w:sz w:val="20"/>
                <w:szCs w:val="20"/>
              </w:rPr>
            </w:pPr>
            <w:r w:rsidRPr="6D42709F">
              <w:rPr>
                <w:rFonts w:ascii="Arial" w:hAnsi="Arial" w:cs="Arial"/>
                <w:sz w:val="20"/>
                <w:szCs w:val="20"/>
              </w:rPr>
              <w:t>If either contingency or emergency s</w:t>
            </w:r>
            <w:r w:rsidRPr="6D42709F" w:rsidR="450FB346">
              <w:rPr>
                <w:rFonts w:ascii="Arial" w:hAnsi="Arial" w:cs="Arial"/>
                <w:sz w:val="20"/>
                <w:szCs w:val="20"/>
              </w:rPr>
              <w:t>t</w:t>
            </w:r>
            <w:r w:rsidRPr="6D42709F">
              <w:rPr>
                <w:rFonts w:ascii="Arial" w:hAnsi="Arial" w:cs="Arial"/>
                <w:sz w:val="20"/>
                <w:szCs w:val="20"/>
              </w:rPr>
              <w:t>ate reported proceed to complete this form.</w:t>
            </w:r>
          </w:p>
        </w:tc>
      </w:tr>
      <w:tr w14:paraId="3D8150AE" w14:textId="77777777" w:rsidTr="009F009E">
        <w:tblPrEx>
          <w:tblW w:w="10800" w:type="dxa"/>
          <w:tblInd w:w="-630" w:type="dxa"/>
          <w:tblLook w:val="04A0"/>
        </w:tblPrEx>
        <w:trPr>
          <w:trHeight w:val="288"/>
        </w:trPr>
        <w:tc>
          <w:tcPr>
            <w:tcW w:w="10800" w:type="dxa"/>
            <w:gridSpan w:val="3"/>
            <w:tcBorders>
              <w:left w:val="single" w:sz="12" w:space="0" w:color="auto"/>
              <w:right w:val="single" w:sz="12" w:space="0" w:color="auto"/>
            </w:tcBorders>
            <w:shd w:val="clear" w:color="auto" w:fill="A6A6A6" w:themeFill="background1" w:themeFillShade="A6"/>
            <w:vAlign w:val="center"/>
          </w:tcPr>
          <w:p w:rsidR="00971EAD" w:rsidRPr="0015057F" w:rsidP="00C54E2A" w14:paraId="4AEE92C4" w14:textId="47D8973E">
            <w:pPr>
              <w:rPr>
                <w:rFonts w:ascii="Arial" w:hAnsi="Arial" w:cs="Arial"/>
                <w:b/>
                <w:bCs/>
                <w:sz w:val="20"/>
                <w:szCs w:val="20"/>
              </w:rPr>
            </w:pPr>
            <w:r w:rsidRPr="0015057F">
              <w:rPr>
                <w:rFonts w:ascii="Arial" w:hAnsi="Arial" w:cs="Arial"/>
                <w:b/>
                <w:bCs/>
                <w:sz w:val="20"/>
                <w:szCs w:val="20"/>
              </w:rPr>
              <w:t xml:space="preserve">Essential Elements of Information (EEIs) – </w:t>
            </w:r>
            <w:r w:rsidRPr="0015057F" w:rsidR="00D903EC">
              <w:rPr>
                <w:rFonts w:ascii="Arial" w:hAnsi="Arial" w:cs="Arial"/>
                <w:b/>
                <w:bCs/>
                <w:sz w:val="20"/>
                <w:szCs w:val="20"/>
              </w:rPr>
              <w:t xml:space="preserve">Please complete all fields </w:t>
            </w:r>
            <w:r w:rsidRPr="0015057F" w:rsidR="00342C17">
              <w:rPr>
                <w:rFonts w:ascii="Arial" w:hAnsi="Arial" w:cs="Arial"/>
                <w:b/>
                <w:bCs/>
                <w:sz w:val="20"/>
                <w:szCs w:val="20"/>
              </w:rPr>
              <w:t>– do</w:t>
            </w:r>
            <w:r w:rsidRPr="0015057F" w:rsidR="00D903EC">
              <w:rPr>
                <w:rFonts w:ascii="Arial" w:hAnsi="Arial" w:cs="Arial"/>
                <w:b/>
                <w:bCs/>
                <w:sz w:val="20"/>
                <w:szCs w:val="20"/>
              </w:rPr>
              <w:t xml:space="preserve"> not leave blank.</w:t>
            </w:r>
          </w:p>
        </w:tc>
      </w:tr>
      <w:tr w14:paraId="706AA98B"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2" w:space="0" w:color="auto"/>
            </w:tcBorders>
            <w:shd w:val="clear" w:color="auto" w:fill="auto"/>
            <w:vAlign w:val="center"/>
          </w:tcPr>
          <w:p w:rsidR="001B12B2" w:rsidRPr="0015057F" w:rsidP="00C54E2A" w14:paraId="644C995F" w14:textId="10FCCE7A">
            <w:pPr>
              <w:rPr>
                <w:rFonts w:ascii="Arial" w:hAnsi="Arial" w:cs="Arial"/>
                <w:sz w:val="20"/>
                <w:szCs w:val="20"/>
              </w:rPr>
            </w:pPr>
            <w:r w:rsidRPr="0015057F">
              <w:rPr>
                <w:rFonts w:ascii="Arial" w:hAnsi="Arial" w:cs="Arial"/>
                <w:sz w:val="20"/>
                <w:szCs w:val="20"/>
              </w:rPr>
              <w:t xml:space="preserve">1b. </w:t>
            </w:r>
            <w:r w:rsidRPr="0015057F" w:rsidR="00132B77">
              <w:rPr>
                <w:rFonts w:ascii="Arial" w:hAnsi="Arial" w:cs="Arial"/>
                <w:sz w:val="20"/>
                <w:szCs w:val="20"/>
              </w:rPr>
              <w:t xml:space="preserve">Is the facility </w:t>
            </w:r>
            <w:r w:rsidRPr="0015057F" w:rsidR="00132B77">
              <w:rPr>
                <w:rFonts w:ascii="Arial" w:hAnsi="Arial" w:cs="Arial"/>
                <w:b/>
                <w:bCs/>
                <w:sz w:val="20"/>
                <w:szCs w:val="20"/>
              </w:rPr>
              <w:t>structural status</w:t>
            </w:r>
            <w:r w:rsidRPr="0015057F" w:rsidR="00132B77">
              <w:rPr>
                <w:rFonts w:ascii="Arial" w:hAnsi="Arial" w:cs="Arial"/>
                <w:sz w:val="20"/>
                <w:szCs w:val="20"/>
              </w:rPr>
              <w:t xml:space="preserve"> impacted?</w:t>
            </w:r>
          </w:p>
        </w:tc>
        <w:tc>
          <w:tcPr>
            <w:tcW w:w="6210" w:type="dxa"/>
            <w:tcBorders>
              <w:left w:val="single" w:sz="2" w:space="0" w:color="auto"/>
              <w:bottom w:val="nil"/>
              <w:right w:val="single" w:sz="12" w:space="0" w:color="auto"/>
            </w:tcBorders>
            <w:shd w:val="clear" w:color="auto" w:fill="auto"/>
            <w:vAlign w:val="center"/>
          </w:tcPr>
          <w:p w:rsidR="00132B77" w:rsidRPr="0015057F" w:rsidP="00132B77" w14:paraId="318ACC3A" w14:textId="5FD1EC67">
            <w:pPr>
              <w:rPr>
                <w:rFonts w:ascii="Arial" w:hAnsi="Arial" w:cs="Arial"/>
                <w:sz w:val="20"/>
                <w:szCs w:val="20"/>
              </w:rPr>
            </w:pPr>
            <w:r w:rsidRPr="0015057F">
              <w:rPr>
                <w:rFonts w:ascii="Arial" w:hAnsi="Arial" w:cs="Arial"/>
                <w:b/>
                <w:sz w:val="20"/>
                <w:szCs w:val="20"/>
              </w:rPr>
              <w:t>Check</w:t>
            </w:r>
            <w:r w:rsidRPr="0015057F" w:rsidR="00145135">
              <w:rPr>
                <w:rFonts w:ascii="Arial" w:hAnsi="Arial" w:cs="Arial"/>
                <w:b/>
                <w:sz w:val="20"/>
                <w:szCs w:val="20"/>
              </w:rPr>
              <w:t xml:space="preserve"> one</w:t>
            </w:r>
            <w:r w:rsidRPr="0015057F">
              <w:rPr>
                <w:rFonts w:ascii="Arial" w:hAnsi="Arial" w:cs="Arial"/>
                <w:b/>
                <w:sz w:val="20"/>
                <w:szCs w:val="20"/>
              </w:rPr>
              <w:t>:</w:t>
            </w:r>
          </w:p>
          <w:p w:rsidR="00AE5C01" w:rsidRPr="0015057F" w:rsidP="00132B77" w14:paraId="7A26618C" w14:textId="7471697A">
            <w:pPr>
              <w:rPr>
                <w:rFonts w:ascii="Arial" w:hAnsi="Arial" w:cs="Arial"/>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D4576B">
              <w:rPr>
                <w:rFonts w:ascii="Arial" w:hAnsi="Arial" w:cs="Arial"/>
                <w:bCs/>
                <w:sz w:val="20"/>
                <w:szCs w:val="20"/>
              </w:rPr>
              <w:t xml:space="preserve">Yes </w:t>
            </w:r>
          </w:p>
          <w:p w:rsidR="00132B77" w:rsidRPr="0015057F" w:rsidP="00132B77" w14:paraId="69A4C01B" w14:textId="14D62C6F">
            <w:pPr>
              <w:rPr>
                <w:rFonts w:ascii="Arial" w:hAnsi="Arial" w:cs="Arial"/>
                <w:b/>
                <w:sz w:val="20"/>
                <w:szCs w:val="20"/>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Pr>
                <w:rFonts w:ascii="Arial" w:hAnsi="Arial" w:cs="Arial"/>
                <w:bCs/>
                <w:sz w:val="20"/>
                <w:szCs w:val="20"/>
              </w:rPr>
              <w:t>No</w:t>
            </w:r>
            <w:r w:rsidRPr="0015057F">
              <w:rPr>
                <w:rFonts w:ascii="Arial" w:hAnsi="Arial" w:cs="Arial"/>
                <w:b/>
                <w:sz w:val="20"/>
                <w:szCs w:val="20"/>
              </w:rPr>
              <w:t xml:space="preserve"> </w:t>
            </w:r>
          </w:p>
        </w:tc>
      </w:tr>
      <w:tr w14:paraId="4C8251A5"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2" w:space="0" w:color="auto"/>
            </w:tcBorders>
            <w:shd w:val="clear" w:color="auto" w:fill="auto"/>
            <w:vAlign w:val="center"/>
          </w:tcPr>
          <w:p w:rsidR="00AB6FFB" w:rsidRPr="0015057F" w:rsidP="00AB6FFB" w14:paraId="191BC7F7" w14:textId="4EC40AC2">
            <w:pPr>
              <w:rPr>
                <w:rFonts w:ascii="Arial" w:hAnsi="Arial" w:cs="Arial"/>
                <w:sz w:val="20"/>
                <w:szCs w:val="20"/>
              </w:rPr>
            </w:pPr>
            <w:r w:rsidRPr="0015057F">
              <w:rPr>
                <w:rFonts w:ascii="Arial" w:hAnsi="Arial" w:cs="Arial"/>
                <w:sz w:val="20"/>
                <w:szCs w:val="20"/>
              </w:rPr>
              <w:t xml:space="preserve">1c. </w:t>
            </w:r>
            <w:r w:rsidRPr="0015057F">
              <w:rPr>
                <w:rFonts w:ascii="Arial" w:hAnsi="Arial" w:cs="Arial"/>
                <w:sz w:val="20"/>
                <w:szCs w:val="20"/>
              </w:rPr>
              <w:t xml:space="preserve">Is the facility </w:t>
            </w:r>
            <w:r w:rsidRPr="0015057F">
              <w:rPr>
                <w:rFonts w:ascii="Arial" w:hAnsi="Arial" w:cs="Arial"/>
                <w:b/>
                <w:bCs/>
                <w:sz w:val="20"/>
                <w:szCs w:val="20"/>
              </w:rPr>
              <w:t>power system</w:t>
            </w:r>
            <w:r w:rsidRPr="0015057F">
              <w:rPr>
                <w:rFonts w:ascii="Arial" w:hAnsi="Arial" w:cs="Arial"/>
                <w:sz w:val="20"/>
                <w:szCs w:val="20"/>
              </w:rPr>
              <w:t xml:space="preserve"> impacted?</w:t>
            </w:r>
          </w:p>
          <w:p w:rsidR="00192467" w:rsidRPr="0015057F" w:rsidP="00AB6FFB" w14:paraId="3B4132DF" w14:textId="132CFF6B">
            <w:pPr>
              <w:rPr>
                <w:rFonts w:ascii="Arial" w:hAnsi="Arial" w:cs="Arial"/>
                <w:i/>
                <w:iCs/>
                <w:sz w:val="20"/>
                <w:szCs w:val="20"/>
              </w:rPr>
            </w:pPr>
          </w:p>
        </w:tc>
        <w:tc>
          <w:tcPr>
            <w:tcW w:w="6210" w:type="dxa"/>
            <w:tcBorders>
              <w:left w:val="single" w:sz="2" w:space="0" w:color="auto"/>
              <w:bottom w:val="nil"/>
              <w:right w:val="single" w:sz="12" w:space="0" w:color="auto"/>
            </w:tcBorders>
            <w:shd w:val="clear" w:color="auto" w:fill="auto"/>
            <w:vAlign w:val="center"/>
          </w:tcPr>
          <w:p w:rsidR="00AB6FFB" w:rsidRPr="0015057F" w:rsidP="00AB6FFB" w14:paraId="4EB0A6BF" w14:textId="77777777">
            <w:pPr>
              <w:rPr>
                <w:rFonts w:ascii="Arial" w:hAnsi="Arial" w:cs="Arial"/>
                <w:b/>
                <w:sz w:val="20"/>
                <w:szCs w:val="20"/>
              </w:rPr>
            </w:pPr>
          </w:p>
          <w:p w:rsidR="00AB6FFB" w:rsidRPr="0015057F" w:rsidP="00AB6FFB" w14:paraId="69F9BBE9" w14:textId="4E87D77A">
            <w:pPr>
              <w:rPr>
                <w:rFonts w:ascii="Arial" w:hAnsi="Arial" w:cs="Arial"/>
                <w:sz w:val="20"/>
                <w:szCs w:val="20"/>
              </w:rPr>
            </w:pPr>
            <w:r w:rsidRPr="0015057F">
              <w:rPr>
                <w:rFonts w:ascii="Arial" w:hAnsi="Arial" w:cs="Arial"/>
                <w:b/>
                <w:sz w:val="20"/>
                <w:szCs w:val="20"/>
              </w:rPr>
              <w:t>Check</w:t>
            </w:r>
            <w:r w:rsidRPr="0015057F" w:rsidR="00145135">
              <w:rPr>
                <w:rFonts w:ascii="Arial" w:hAnsi="Arial" w:cs="Arial"/>
                <w:b/>
                <w:sz w:val="20"/>
                <w:szCs w:val="20"/>
              </w:rPr>
              <w:t xml:space="preserve"> one</w:t>
            </w:r>
            <w:r w:rsidRPr="0015057F">
              <w:rPr>
                <w:rFonts w:ascii="Arial" w:hAnsi="Arial" w:cs="Arial"/>
                <w:b/>
                <w:sz w:val="20"/>
                <w:szCs w:val="20"/>
              </w:rPr>
              <w:t>:</w:t>
            </w:r>
          </w:p>
          <w:p w:rsidR="00AE5C01" w:rsidRPr="0015057F" w:rsidP="00AB6FFB" w14:paraId="62173F63" w14:textId="77736700">
            <w:pPr>
              <w:rPr>
                <w:rFonts w:ascii="Arial" w:hAnsi="Arial" w:cs="Arial"/>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1B5432">
              <w:rPr>
                <w:rFonts w:ascii="Arial" w:hAnsi="Arial" w:cs="Arial"/>
                <w:bCs/>
                <w:sz w:val="20"/>
                <w:szCs w:val="20"/>
              </w:rPr>
              <w:t xml:space="preserve">Yes </w:t>
            </w:r>
          </w:p>
          <w:p w:rsidR="00AB6FFB" w:rsidRPr="0015057F" w:rsidP="00AB6FFB" w14:paraId="4F495D04" w14:textId="338E2EF7">
            <w:pPr>
              <w:rPr>
                <w:rFonts w:ascii="Arial" w:hAnsi="Arial" w:cs="Arial"/>
                <w:b/>
                <w:sz w:val="20"/>
                <w:szCs w:val="20"/>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sidR="00D03A14">
              <w:rPr>
                <w:rFonts w:ascii="Arial" w:hAnsi="Arial" w:cs="Arial"/>
                <w:bCs/>
                <w:sz w:val="20"/>
                <w:szCs w:val="20"/>
              </w:rPr>
              <w:t>No</w:t>
            </w:r>
            <w:r w:rsidRPr="0015057F">
              <w:rPr>
                <w:rFonts w:ascii="Arial" w:hAnsi="Arial" w:cs="Arial"/>
                <w:b/>
                <w:sz w:val="20"/>
                <w:szCs w:val="20"/>
              </w:rPr>
              <w:t xml:space="preserve"> </w:t>
            </w:r>
          </w:p>
        </w:tc>
      </w:tr>
      <w:tr w14:paraId="5684E668"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2" w:space="0" w:color="auto"/>
            </w:tcBorders>
            <w:shd w:val="clear" w:color="auto" w:fill="auto"/>
            <w:vAlign w:val="center"/>
          </w:tcPr>
          <w:p w:rsidR="001B5432" w:rsidRPr="0015057F" w:rsidP="00AB6FFB" w14:paraId="0C1A3BAD" w14:textId="068D8909">
            <w:pPr>
              <w:rPr>
                <w:rFonts w:ascii="Arial" w:hAnsi="Arial" w:cs="Arial"/>
                <w:sz w:val="20"/>
                <w:szCs w:val="20"/>
              </w:rPr>
            </w:pPr>
            <w:r w:rsidRPr="0015057F">
              <w:rPr>
                <w:rFonts w:ascii="Arial" w:hAnsi="Arial" w:cs="Arial"/>
                <w:sz w:val="20"/>
                <w:szCs w:val="20"/>
              </w:rPr>
              <w:t>1d.</w:t>
            </w:r>
            <w:r w:rsidR="001451CE">
              <w:rPr>
                <w:rFonts w:ascii="Arial" w:hAnsi="Arial" w:cs="Arial"/>
                <w:sz w:val="20"/>
                <w:szCs w:val="20"/>
              </w:rPr>
              <w:t xml:space="preserve"> </w:t>
            </w:r>
            <w:r w:rsidRPr="0015057F">
              <w:rPr>
                <w:rFonts w:ascii="Arial" w:hAnsi="Arial" w:cs="Arial"/>
                <w:sz w:val="20"/>
                <w:szCs w:val="20"/>
              </w:rPr>
              <w:t xml:space="preserve">Is the facility </w:t>
            </w:r>
            <w:r w:rsidRPr="0015057F">
              <w:rPr>
                <w:rFonts w:ascii="Arial" w:hAnsi="Arial" w:cs="Arial"/>
                <w:b/>
                <w:bCs/>
                <w:sz w:val="20"/>
                <w:szCs w:val="20"/>
              </w:rPr>
              <w:t>water system</w:t>
            </w:r>
            <w:r w:rsidRPr="0015057F">
              <w:rPr>
                <w:rFonts w:ascii="Arial" w:hAnsi="Arial" w:cs="Arial"/>
                <w:sz w:val="20"/>
                <w:szCs w:val="20"/>
              </w:rPr>
              <w:t xml:space="preserve"> impacted?</w:t>
            </w:r>
          </w:p>
          <w:p w:rsidR="00E05C39" w:rsidRPr="0015057F" w:rsidP="00AB6FFB" w14:paraId="3D9693A9" w14:textId="404F68CA">
            <w:pPr>
              <w:rPr>
                <w:rFonts w:ascii="Arial" w:hAnsi="Arial" w:cs="Arial"/>
                <w:sz w:val="20"/>
                <w:szCs w:val="20"/>
              </w:rPr>
            </w:pPr>
          </w:p>
        </w:tc>
        <w:tc>
          <w:tcPr>
            <w:tcW w:w="6210" w:type="dxa"/>
            <w:tcBorders>
              <w:left w:val="single" w:sz="2" w:space="0" w:color="auto"/>
              <w:bottom w:val="nil"/>
              <w:right w:val="single" w:sz="12" w:space="0" w:color="auto"/>
            </w:tcBorders>
            <w:shd w:val="clear" w:color="auto" w:fill="auto"/>
            <w:vAlign w:val="center"/>
          </w:tcPr>
          <w:p w:rsidR="001B5432" w:rsidRPr="0015057F" w:rsidP="001B5432" w14:paraId="539A2911" w14:textId="77777777">
            <w:pPr>
              <w:rPr>
                <w:rFonts w:ascii="Arial" w:hAnsi="Arial" w:cs="Arial"/>
                <w:b/>
                <w:sz w:val="20"/>
                <w:szCs w:val="20"/>
              </w:rPr>
            </w:pPr>
          </w:p>
          <w:p w:rsidR="001B5432" w:rsidRPr="0015057F" w:rsidP="001B5432" w14:paraId="15F11390" w14:textId="26DE6DA3">
            <w:pPr>
              <w:rPr>
                <w:rFonts w:ascii="Arial" w:hAnsi="Arial" w:cs="Arial"/>
                <w:sz w:val="20"/>
                <w:szCs w:val="20"/>
              </w:rPr>
            </w:pPr>
            <w:r w:rsidRPr="0015057F">
              <w:rPr>
                <w:rFonts w:ascii="Arial" w:hAnsi="Arial" w:cs="Arial"/>
                <w:b/>
                <w:sz w:val="20"/>
                <w:szCs w:val="20"/>
              </w:rPr>
              <w:t>Check</w:t>
            </w:r>
            <w:r w:rsidRPr="0015057F" w:rsidR="00E05C39">
              <w:rPr>
                <w:rFonts w:ascii="Arial" w:hAnsi="Arial" w:cs="Arial"/>
                <w:b/>
                <w:sz w:val="20"/>
                <w:szCs w:val="20"/>
              </w:rPr>
              <w:t xml:space="preserve"> One</w:t>
            </w:r>
            <w:r w:rsidRPr="0015057F">
              <w:rPr>
                <w:rFonts w:ascii="Arial" w:hAnsi="Arial" w:cs="Arial"/>
                <w:b/>
                <w:sz w:val="20"/>
                <w:szCs w:val="20"/>
              </w:rPr>
              <w:t>:</w:t>
            </w:r>
          </w:p>
          <w:p w:rsidR="00AE5C01" w:rsidRPr="0015057F" w:rsidP="754A3F0C" w14:paraId="75DB4AF9" w14:textId="70AC85DB">
            <w:pPr>
              <w:rPr>
                <w:rFonts w:ascii="Arial" w:hAnsi="Arial" w:cs="Arial"/>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1B5432">
              <w:rPr>
                <w:rFonts w:ascii="Arial" w:hAnsi="Arial" w:cs="Arial"/>
                <w:sz w:val="20"/>
                <w:szCs w:val="20"/>
              </w:rPr>
              <w:t xml:space="preserve">Yes  </w:t>
            </w:r>
          </w:p>
          <w:p w:rsidR="001B5432" w:rsidRPr="0015057F" w:rsidP="754A3F0C" w14:paraId="54AB9BCD" w14:textId="55DF8297">
            <w:pPr>
              <w:rPr>
                <w:rFonts w:ascii="Arial" w:hAnsi="Arial" w:cs="Arial"/>
                <w:b/>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Pr>
                <w:rFonts w:ascii="Arial" w:hAnsi="Arial" w:cs="Arial"/>
                <w:sz w:val="20"/>
                <w:szCs w:val="20"/>
              </w:rPr>
              <w:t>No</w:t>
            </w:r>
            <w:r w:rsidRPr="0015057F">
              <w:rPr>
                <w:rFonts w:ascii="Arial" w:hAnsi="Arial" w:cs="Arial"/>
                <w:b/>
                <w:bCs/>
                <w:sz w:val="20"/>
                <w:szCs w:val="20"/>
              </w:rPr>
              <w:t xml:space="preserve"> </w:t>
            </w:r>
          </w:p>
        </w:tc>
      </w:tr>
      <w:tr w14:paraId="32DD0944"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2" w:space="0" w:color="auto"/>
            </w:tcBorders>
            <w:shd w:val="clear" w:color="auto" w:fill="auto"/>
            <w:vAlign w:val="center"/>
          </w:tcPr>
          <w:p w:rsidR="007E69D3" w:rsidRPr="0015057F" w:rsidP="00AB6FFB" w14:paraId="12F2DE19" w14:textId="1215FFB3">
            <w:pPr>
              <w:rPr>
                <w:rFonts w:ascii="Arial" w:hAnsi="Arial" w:cs="Arial"/>
                <w:sz w:val="20"/>
                <w:szCs w:val="20"/>
              </w:rPr>
            </w:pPr>
            <w:r w:rsidRPr="0015057F">
              <w:rPr>
                <w:rFonts w:ascii="Arial" w:hAnsi="Arial" w:cs="Arial"/>
                <w:sz w:val="20"/>
                <w:szCs w:val="20"/>
              </w:rPr>
              <w:t>1e.</w:t>
            </w:r>
            <w:r w:rsidR="001451CE">
              <w:rPr>
                <w:rFonts w:ascii="Arial" w:hAnsi="Arial" w:cs="Arial"/>
                <w:sz w:val="20"/>
                <w:szCs w:val="20"/>
              </w:rPr>
              <w:t xml:space="preserve"> </w:t>
            </w:r>
            <w:r w:rsidRPr="0015057F">
              <w:rPr>
                <w:rFonts w:ascii="Arial" w:hAnsi="Arial" w:cs="Arial"/>
                <w:sz w:val="20"/>
                <w:szCs w:val="20"/>
              </w:rPr>
              <w:t xml:space="preserve">Is the facility </w:t>
            </w:r>
            <w:r w:rsidRPr="0015057F">
              <w:rPr>
                <w:rFonts w:ascii="Arial" w:hAnsi="Arial" w:cs="Arial"/>
                <w:b/>
                <w:bCs/>
                <w:sz w:val="20"/>
                <w:szCs w:val="20"/>
              </w:rPr>
              <w:t>sewer system</w:t>
            </w:r>
            <w:r w:rsidRPr="0015057F">
              <w:rPr>
                <w:rFonts w:ascii="Arial" w:hAnsi="Arial" w:cs="Arial"/>
                <w:sz w:val="20"/>
                <w:szCs w:val="20"/>
              </w:rPr>
              <w:t xml:space="preserve"> impacted?</w:t>
            </w:r>
          </w:p>
        </w:tc>
        <w:tc>
          <w:tcPr>
            <w:tcW w:w="6210" w:type="dxa"/>
            <w:tcBorders>
              <w:left w:val="single" w:sz="2" w:space="0" w:color="auto"/>
              <w:bottom w:val="nil"/>
              <w:right w:val="single" w:sz="12" w:space="0" w:color="auto"/>
            </w:tcBorders>
            <w:shd w:val="clear" w:color="auto" w:fill="auto"/>
            <w:vAlign w:val="center"/>
          </w:tcPr>
          <w:p w:rsidR="007E69D3" w:rsidRPr="0015057F" w:rsidP="007E69D3" w14:paraId="7C455584" w14:textId="77777777">
            <w:pPr>
              <w:rPr>
                <w:rFonts w:ascii="Arial" w:hAnsi="Arial" w:cs="Arial"/>
                <w:b/>
                <w:sz w:val="20"/>
                <w:szCs w:val="20"/>
              </w:rPr>
            </w:pPr>
          </w:p>
          <w:p w:rsidR="007E69D3" w:rsidRPr="0015057F" w:rsidP="007E69D3" w14:paraId="0AE2FA38" w14:textId="7A821B44">
            <w:pPr>
              <w:rPr>
                <w:rFonts w:ascii="Arial" w:hAnsi="Arial" w:cs="Arial"/>
                <w:sz w:val="20"/>
                <w:szCs w:val="20"/>
              </w:rPr>
            </w:pPr>
            <w:r w:rsidRPr="0015057F">
              <w:rPr>
                <w:rFonts w:ascii="Arial" w:hAnsi="Arial" w:cs="Arial"/>
                <w:b/>
                <w:sz w:val="20"/>
                <w:szCs w:val="20"/>
              </w:rPr>
              <w:t>Check</w:t>
            </w:r>
            <w:r w:rsidRPr="0015057F" w:rsidR="00E05C39">
              <w:rPr>
                <w:rFonts w:ascii="Arial" w:hAnsi="Arial" w:cs="Arial"/>
                <w:b/>
                <w:sz w:val="20"/>
                <w:szCs w:val="20"/>
              </w:rPr>
              <w:t xml:space="preserve"> One</w:t>
            </w:r>
            <w:r w:rsidRPr="0015057F">
              <w:rPr>
                <w:rFonts w:ascii="Arial" w:hAnsi="Arial" w:cs="Arial"/>
                <w:b/>
                <w:sz w:val="20"/>
                <w:szCs w:val="20"/>
              </w:rPr>
              <w:t>:</w:t>
            </w:r>
          </w:p>
          <w:p w:rsidR="00AE5C01" w:rsidRPr="0015057F" w:rsidP="007E69D3" w14:paraId="65E0D183" w14:textId="7AA1B836">
            <w:pPr>
              <w:rPr>
                <w:rFonts w:ascii="Arial" w:hAnsi="Arial" w:cs="Arial"/>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7E69D3">
              <w:rPr>
                <w:rFonts w:ascii="Arial" w:hAnsi="Arial" w:cs="Arial"/>
                <w:bCs/>
                <w:sz w:val="20"/>
                <w:szCs w:val="20"/>
              </w:rPr>
              <w:t xml:space="preserve">Yes  </w:t>
            </w:r>
          </w:p>
          <w:p w:rsidR="007E69D3" w:rsidRPr="0015057F" w:rsidP="007E69D3" w14:paraId="0A3F20E1" w14:textId="0AEE4792">
            <w:pPr>
              <w:rPr>
                <w:rFonts w:ascii="Arial" w:hAnsi="Arial" w:cs="Arial"/>
                <w:b/>
                <w:sz w:val="20"/>
                <w:szCs w:val="20"/>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Pr>
                <w:rFonts w:ascii="Arial" w:hAnsi="Arial" w:cs="Arial"/>
                <w:bCs/>
                <w:sz w:val="20"/>
                <w:szCs w:val="20"/>
              </w:rPr>
              <w:t>No</w:t>
            </w:r>
            <w:r w:rsidRPr="0015057F">
              <w:rPr>
                <w:rFonts w:ascii="Arial" w:hAnsi="Arial" w:cs="Arial"/>
                <w:b/>
                <w:sz w:val="20"/>
                <w:szCs w:val="20"/>
              </w:rPr>
              <w:t xml:space="preserve"> </w:t>
            </w:r>
          </w:p>
        </w:tc>
      </w:tr>
      <w:tr w14:paraId="53BC4937" w14:textId="77777777" w:rsidTr="19223B0E">
        <w:tblPrEx>
          <w:tblW w:w="10800" w:type="dxa"/>
          <w:tblInd w:w="-630" w:type="dxa"/>
          <w:tblLook w:val="04A0"/>
        </w:tblPrEx>
        <w:trPr>
          <w:trHeight w:val="288"/>
        </w:trPr>
        <w:tc>
          <w:tcPr>
            <w:tcW w:w="10800" w:type="dxa"/>
            <w:gridSpan w:val="3"/>
            <w:tcBorders>
              <w:left w:val="single" w:sz="12" w:space="0" w:color="auto"/>
              <w:bottom w:val="single" w:sz="4" w:space="0" w:color="auto"/>
              <w:right w:val="single" w:sz="12" w:space="0" w:color="auto"/>
            </w:tcBorders>
            <w:shd w:val="clear" w:color="auto" w:fill="A6A6A6" w:themeFill="background1" w:themeFillShade="A6"/>
            <w:vAlign w:val="center"/>
          </w:tcPr>
          <w:p w:rsidR="00932D4E" w:rsidRPr="0015057F" w:rsidP="00AB6FFB" w14:paraId="227092CB" w14:textId="2519B53B">
            <w:pPr>
              <w:rPr>
                <w:rFonts w:ascii="Arial" w:hAnsi="Arial" w:cs="Arial"/>
                <w:b/>
                <w:bCs/>
                <w:sz w:val="20"/>
                <w:szCs w:val="20"/>
              </w:rPr>
            </w:pPr>
            <w:r w:rsidRPr="0015057F">
              <w:rPr>
                <w:rFonts w:ascii="Arial" w:hAnsi="Arial" w:cs="Arial"/>
                <w:b/>
                <w:bCs/>
                <w:sz w:val="20"/>
                <w:szCs w:val="20"/>
              </w:rPr>
              <w:t>Structural Damage</w:t>
            </w:r>
          </w:p>
        </w:tc>
      </w:tr>
      <w:tr w14:paraId="3DBEC440"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2" w:space="0" w:color="auto"/>
            </w:tcBorders>
            <w:shd w:val="clear" w:color="auto" w:fill="auto"/>
            <w:vAlign w:val="center"/>
          </w:tcPr>
          <w:p w:rsidR="00932D4E" w:rsidRPr="0015057F" w:rsidP="009F009E" w14:paraId="35D62635" w14:textId="5103C8E9">
            <w:pPr>
              <w:ind w:left="360" w:hanging="360"/>
              <w:rPr>
                <w:rFonts w:ascii="Arial" w:hAnsi="Arial" w:cs="Arial"/>
                <w:sz w:val="20"/>
                <w:szCs w:val="20"/>
              </w:rPr>
            </w:pPr>
            <w:r w:rsidRPr="0015057F">
              <w:rPr>
                <w:rFonts w:ascii="Arial" w:hAnsi="Arial" w:cs="Arial"/>
                <w:sz w:val="20"/>
                <w:szCs w:val="20"/>
              </w:rPr>
              <w:t>2a.</w:t>
            </w:r>
            <w:r w:rsidR="001451CE">
              <w:rPr>
                <w:rFonts w:ascii="Arial" w:hAnsi="Arial" w:cs="Arial"/>
                <w:sz w:val="20"/>
                <w:szCs w:val="20"/>
              </w:rPr>
              <w:t xml:space="preserve"> </w:t>
            </w:r>
            <w:r w:rsidRPr="0015057F" w:rsidR="00E02644">
              <w:rPr>
                <w:rFonts w:ascii="Arial" w:hAnsi="Arial" w:cs="Arial"/>
                <w:sz w:val="20"/>
                <w:szCs w:val="20"/>
              </w:rPr>
              <w:t>Select the option that best represents the integrity of the facility</w:t>
            </w:r>
            <w:r w:rsidRPr="0015057F" w:rsidR="00A570C1">
              <w:rPr>
                <w:rFonts w:ascii="Arial" w:hAnsi="Arial" w:cs="Arial"/>
                <w:sz w:val="20"/>
                <w:szCs w:val="20"/>
              </w:rPr>
              <w:t>:</w:t>
            </w:r>
          </w:p>
        </w:tc>
        <w:tc>
          <w:tcPr>
            <w:tcW w:w="6210" w:type="dxa"/>
            <w:tcBorders>
              <w:left w:val="single" w:sz="2" w:space="0" w:color="auto"/>
              <w:bottom w:val="single" w:sz="4" w:space="0" w:color="auto"/>
              <w:right w:val="single" w:sz="12" w:space="0" w:color="auto"/>
            </w:tcBorders>
            <w:shd w:val="clear" w:color="auto" w:fill="auto"/>
            <w:vAlign w:val="center"/>
          </w:tcPr>
          <w:p w:rsidR="00D70C99" w:rsidRPr="0015057F" w:rsidP="00AB6FFB" w14:paraId="239E05A9" w14:textId="7C8DD2DF">
            <w:pPr>
              <w:rPr>
                <w:rFonts w:ascii="Arial" w:hAnsi="Arial" w:cs="Arial"/>
                <w:bCs/>
                <w:sz w:val="20"/>
                <w:szCs w:val="20"/>
              </w:rPr>
            </w:pPr>
            <w:r w:rsidRPr="0015057F">
              <w:rPr>
                <w:rFonts w:ascii="Arial" w:hAnsi="Arial" w:cs="Arial"/>
                <w:b/>
                <w:sz w:val="20"/>
                <w:szCs w:val="20"/>
              </w:rPr>
              <w:t>Select only One Option</w:t>
            </w:r>
            <w:r w:rsidRPr="0015057F">
              <w:rPr>
                <w:rFonts w:ascii="Arial" w:hAnsi="Arial" w:cs="Arial"/>
                <w:bCs/>
                <w:sz w:val="20"/>
                <w:szCs w:val="20"/>
              </w:rPr>
              <w:t>:</w:t>
            </w:r>
          </w:p>
          <w:p w:rsidR="00932D4E" w:rsidRPr="0015057F" w:rsidP="00AB6FFB" w14:paraId="29B6CA46" w14:textId="14C3CD03">
            <w:pPr>
              <w:rPr>
                <w:rFonts w:ascii="Arial" w:hAnsi="Arial" w:cs="Arial"/>
                <w:bCs/>
                <w:sz w:val="20"/>
                <w:szCs w:val="20"/>
              </w:rPr>
            </w:pPr>
            <w:r w:rsidRPr="0015057F">
              <w:rPr>
                <w:rFonts w:ascii="Arial" w:hAnsi="Arial" w:cs="Arial"/>
                <w:b/>
                <w:sz w:val="36"/>
                <w:szCs w:val="36"/>
              </w:rPr>
              <w:t>□</w:t>
            </w:r>
            <w:r w:rsidRPr="0015057F">
              <w:rPr>
                <w:rFonts w:ascii="Arial" w:hAnsi="Arial" w:cs="Arial"/>
                <w:b/>
                <w:sz w:val="20"/>
                <w:szCs w:val="20"/>
              </w:rPr>
              <w:t xml:space="preserve"> </w:t>
            </w:r>
            <w:r w:rsidRPr="0015057F" w:rsidR="002E0E99">
              <w:rPr>
                <w:rFonts w:ascii="Arial" w:hAnsi="Arial" w:cs="Arial"/>
                <w:b/>
                <w:sz w:val="20"/>
                <w:szCs w:val="20"/>
              </w:rPr>
              <w:t>N</w:t>
            </w:r>
            <w:r w:rsidRPr="0015057F">
              <w:rPr>
                <w:rFonts w:ascii="Arial" w:hAnsi="Arial" w:cs="Arial"/>
                <w:b/>
                <w:sz w:val="20"/>
                <w:szCs w:val="20"/>
              </w:rPr>
              <w:t>o damage</w:t>
            </w:r>
            <w:r w:rsidRPr="0015057F">
              <w:rPr>
                <w:rFonts w:ascii="Arial" w:hAnsi="Arial" w:cs="Arial"/>
                <w:bCs/>
                <w:sz w:val="20"/>
                <w:szCs w:val="20"/>
              </w:rPr>
              <w:t>: facility sustained no damages</w:t>
            </w:r>
          </w:p>
          <w:p w:rsidR="0041293A" w:rsidRPr="0015057F" w:rsidP="00AB6FFB" w14:paraId="3304B1CC" w14:textId="4E85D544">
            <w:pPr>
              <w:rPr>
                <w:rFonts w:ascii="Arial" w:hAnsi="Arial" w:cs="Arial"/>
                <w:bCs/>
                <w:sz w:val="20"/>
                <w:szCs w:val="20"/>
              </w:rPr>
            </w:pPr>
            <w:r w:rsidRPr="0015057F">
              <w:rPr>
                <w:rFonts w:ascii="Arial" w:hAnsi="Arial" w:cs="Arial"/>
                <w:bCs/>
                <w:sz w:val="36"/>
                <w:szCs w:val="36"/>
              </w:rPr>
              <w:t>□</w:t>
            </w:r>
            <w:r w:rsidRPr="0015057F" w:rsidR="002E0E99">
              <w:rPr>
                <w:rFonts w:ascii="Arial" w:hAnsi="Arial" w:cs="Arial"/>
                <w:bCs/>
                <w:sz w:val="36"/>
                <w:szCs w:val="36"/>
              </w:rPr>
              <w:t xml:space="preserve"> </w:t>
            </w:r>
            <w:r w:rsidRPr="0015057F" w:rsidR="002E0E99">
              <w:rPr>
                <w:rFonts w:ascii="Arial" w:hAnsi="Arial" w:cs="Arial"/>
                <w:b/>
                <w:sz w:val="20"/>
                <w:szCs w:val="20"/>
              </w:rPr>
              <w:t>A</w:t>
            </w:r>
            <w:r w:rsidRPr="0015057F">
              <w:rPr>
                <w:rFonts w:ascii="Arial" w:hAnsi="Arial" w:cs="Arial"/>
                <w:b/>
                <w:sz w:val="20"/>
                <w:szCs w:val="20"/>
              </w:rPr>
              <w:t>ffected</w:t>
            </w:r>
            <w:r w:rsidRPr="0015057F">
              <w:rPr>
                <w:rFonts w:ascii="Arial" w:hAnsi="Arial" w:cs="Arial"/>
                <w:bCs/>
                <w:sz w:val="20"/>
                <w:szCs w:val="20"/>
              </w:rPr>
              <w:t>: facility</w:t>
            </w:r>
            <w:r w:rsidRPr="0015057F" w:rsidR="00771933">
              <w:rPr>
                <w:rFonts w:ascii="Arial" w:hAnsi="Arial" w:cs="Arial"/>
                <w:bCs/>
                <w:sz w:val="20"/>
                <w:szCs w:val="20"/>
              </w:rPr>
              <w:t xml:space="preserve"> with minimal damage to the exterior and or contents of the facility</w:t>
            </w:r>
          </w:p>
          <w:p w:rsidR="00771933" w:rsidRPr="0015057F" w:rsidP="00AB6FFB" w14:paraId="66BA0770" w14:textId="6F7A773B">
            <w:pPr>
              <w:rPr>
                <w:rFonts w:ascii="Arial" w:hAnsi="Arial" w:cs="Arial"/>
                <w:bCs/>
                <w:sz w:val="20"/>
                <w:szCs w:val="20"/>
              </w:rPr>
            </w:pPr>
            <w:r w:rsidRPr="0015057F">
              <w:rPr>
                <w:rFonts w:ascii="Arial" w:hAnsi="Arial" w:cs="Arial"/>
                <w:bCs/>
                <w:sz w:val="36"/>
                <w:szCs w:val="36"/>
              </w:rPr>
              <w:t>□</w:t>
            </w:r>
            <w:r w:rsidRPr="0015057F" w:rsidR="002E0E99">
              <w:rPr>
                <w:rFonts w:ascii="Arial" w:hAnsi="Arial" w:cs="Arial"/>
                <w:bCs/>
                <w:sz w:val="36"/>
                <w:szCs w:val="36"/>
              </w:rPr>
              <w:t xml:space="preserve"> </w:t>
            </w:r>
            <w:r w:rsidRPr="0015057F" w:rsidR="002E0E99">
              <w:rPr>
                <w:rFonts w:ascii="Arial" w:hAnsi="Arial" w:cs="Arial"/>
                <w:b/>
                <w:sz w:val="20"/>
                <w:szCs w:val="20"/>
              </w:rPr>
              <w:t>Mi</w:t>
            </w:r>
            <w:r w:rsidRPr="0015057F" w:rsidR="00AB174C">
              <w:rPr>
                <w:rFonts w:ascii="Arial" w:hAnsi="Arial" w:cs="Arial"/>
                <w:b/>
                <w:sz w:val="20"/>
                <w:szCs w:val="20"/>
              </w:rPr>
              <w:t>nor</w:t>
            </w:r>
            <w:r w:rsidRPr="0015057F" w:rsidR="00AB174C">
              <w:rPr>
                <w:rFonts w:ascii="Arial" w:hAnsi="Arial" w:cs="Arial"/>
                <w:bCs/>
                <w:sz w:val="20"/>
                <w:szCs w:val="20"/>
              </w:rPr>
              <w:t>: encompasses a wide range of damage that does not affect the structural inte</w:t>
            </w:r>
            <w:r w:rsidRPr="0015057F" w:rsidR="00D70C99">
              <w:rPr>
                <w:rFonts w:ascii="Arial" w:hAnsi="Arial" w:cs="Arial"/>
                <w:bCs/>
                <w:sz w:val="20"/>
                <w:szCs w:val="20"/>
              </w:rPr>
              <w:t>grity of the facility</w:t>
            </w:r>
          </w:p>
          <w:p w:rsidR="002E0E99" w:rsidRPr="0015057F" w:rsidP="754A3F0C" w14:paraId="738483BC" w14:textId="4F6348E4">
            <w:pPr>
              <w:rPr>
                <w:rFonts w:ascii="Arial" w:hAnsi="Arial" w:cs="Arial"/>
                <w:sz w:val="20"/>
                <w:szCs w:val="20"/>
              </w:rPr>
            </w:pPr>
            <w:r w:rsidRPr="0015057F">
              <w:rPr>
                <w:rFonts w:ascii="Arial" w:hAnsi="Arial" w:cs="Arial"/>
                <w:bCs/>
                <w:sz w:val="36"/>
                <w:szCs w:val="36"/>
              </w:rPr>
              <w:t>□</w:t>
            </w:r>
            <w:r w:rsidRPr="0015057F">
              <w:rPr>
                <w:rFonts w:ascii="Arial" w:hAnsi="Arial" w:cs="Arial"/>
                <w:bCs/>
                <w:sz w:val="20"/>
                <w:szCs w:val="20"/>
              </w:rPr>
              <w:t xml:space="preserve"> </w:t>
            </w:r>
            <w:r w:rsidRPr="0015057F">
              <w:rPr>
                <w:rFonts w:ascii="Arial" w:hAnsi="Arial" w:cs="Arial"/>
                <w:b/>
                <w:sz w:val="20"/>
                <w:szCs w:val="20"/>
              </w:rPr>
              <w:t>D</w:t>
            </w:r>
            <w:r w:rsidRPr="0015057F">
              <w:rPr>
                <w:rFonts w:ascii="Arial" w:hAnsi="Arial" w:cs="Arial"/>
                <w:b/>
                <w:sz w:val="20"/>
                <w:szCs w:val="20"/>
              </w:rPr>
              <w:t>estroyed</w:t>
            </w:r>
            <w:r w:rsidRPr="0015057F">
              <w:rPr>
                <w:rFonts w:ascii="Arial" w:hAnsi="Arial" w:cs="Arial"/>
                <w:b/>
                <w:bCs/>
                <w:sz w:val="20"/>
                <w:szCs w:val="20"/>
              </w:rPr>
              <w:t xml:space="preserve">: </w:t>
            </w:r>
            <w:r w:rsidRPr="0015057F">
              <w:rPr>
                <w:rFonts w:ascii="Arial" w:hAnsi="Arial" w:cs="Arial"/>
                <w:sz w:val="20"/>
                <w:szCs w:val="20"/>
              </w:rPr>
              <w:t>the facility is a total los</w:t>
            </w:r>
            <w:r w:rsidRPr="0015057F" w:rsidR="790F0895">
              <w:rPr>
                <w:rFonts w:ascii="Arial" w:hAnsi="Arial" w:cs="Arial"/>
                <w:sz w:val="20"/>
                <w:szCs w:val="20"/>
              </w:rPr>
              <w:t>s</w:t>
            </w:r>
            <w:r w:rsidRPr="0015057F">
              <w:rPr>
                <w:rFonts w:ascii="Arial" w:hAnsi="Arial" w:cs="Arial"/>
                <w:sz w:val="20"/>
                <w:szCs w:val="20"/>
              </w:rPr>
              <w:t>, or damaged to such an extent that repair is not feasible</w:t>
            </w:r>
          </w:p>
        </w:tc>
      </w:tr>
      <w:tr w14:paraId="1B86B69C" w14:textId="77777777" w:rsidTr="19223B0E">
        <w:tblPrEx>
          <w:tblW w:w="10800" w:type="dxa"/>
          <w:tblInd w:w="-630" w:type="dxa"/>
          <w:tblLook w:val="04A0"/>
        </w:tblPrEx>
        <w:trPr>
          <w:trHeight w:val="288"/>
        </w:trPr>
        <w:tc>
          <w:tcPr>
            <w:tcW w:w="10800" w:type="dxa"/>
            <w:gridSpan w:val="3"/>
            <w:tcBorders>
              <w:top w:val="single" w:sz="4" w:space="0" w:color="auto"/>
              <w:left w:val="single" w:sz="12" w:space="0" w:color="auto"/>
              <w:bottom w:val="nil"/>
              <w:right w:val="single" w:sz="12" w:space="0" w:color="auto"/>
            </w:tcBorders>
            <w:shd w:val="clear" w:color="auto" w:fill="A6A6A6" w:themeFill="background1" w:themeFillShade="A6"/>
            <w:vAlign w:val="center"/>
          </w:tcPr>
          <w:p w:rsidR="00AD591C" w:rsidRPr="0015057F" w:rsidP="00AB6FFB" w14:paraId="77232D1D" w14:textId="6935F9E3">
            <w:pPr>
              <w:rPr>
                <w:rFonts w:ascii="Arial" w:hAnsi="Arial" w:cs="Arial"/>
                <w:b/>
                <w:bCs/>
                <w:sz w:val="20"/>
                <w:szCs w:val="20"/>
              </w:rPr>
            </w:pPr>
            <w:r w:rsidRPr="0015057F">
              <w:rPr>
                <w:rFonts w:ascii="Arial" w:hAnsi="Arial" w:cs="Arial"/>
                <w:b/>
                <w:bCs/>
                <w:sz w:val="20"/>
                <w:szCs w:val="20"/>
              </w:rPr>
              <w:t>Evacuation Status</w:t>
            </w:r>
            <w:r w:rsidRPr="0015057F" w:rsidR="0085522B">
              <w:rPr>
                <w:rFonts w:ascii="Arial" w:hAnsi="Arial" w:cs="Arial"/>
                <w:b/>
                <w:bCs/>
                <w:sz w:val="20"/>
                <w:szCs w:val="20"/>
              </w:rPr>
              <w:t>.  Please note the evacuation process applies ONLY to patients</w:t>
            </w:r>
          </w:p>
        </w:tc>
      </w:tr>
      <w:tr w14:paraId="3009EE8E"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2" w:space="0" w:color="auto"/>
            </w:tcBorders>
            <w:shd w:val="clear" w:color="auto" w:fill="auto"/>
            <w:vAlign w:val="center"/>
          </w:tcPr>
          <w:p w:rsidR="00AD591C" w:rsidRPr="0015057F" w:rsidP="009F009E" w14:paraId="6C82CA80" w14:textId="47B4650F">
            <w:pPr>
              <w:ind w:left="360" w:hanging="360"/>
              <w:rPr>
                <w:rFonts w:ascii="Arial" w:hAnsi="Arial" w:cs="Arial"/>
                <w:sz w:val="20"/>
                <w:szCs w:val="20"/>
              </w:rPr>
            </w:pPr>
            <w:r w:rsidRPr="0015057F">
              <w:rPr>
                <w:rFonts w:ascii="Arial" w:hAnsi="Arial" w:cs="Arial"/>
                <w:sz w:val="20"/>
                <w:szCs w:val="20"/>
              </w:rPr>
              <w:t>3a.</w:t>
            </w:r>
            <w:r w:rsidR="001451CE">
              <w:rPr>
                <w:rFonts w:ascii="Arial" w:hAnsi="Arial" w:cs="Arial"/>
                <w:sz w:val="20"/>
                <w:szCs w:val="20"/>
              </w:rPr>
              <w:t xml:space="preserve"> </w:t>
            </w:r>
            <w:r w:rsidRPr="0015057F" w:rsidR="0046328D">
              <w:rPr>
                <w:rFonts w:ascii="Arial" w:hAnsi="Arial" w:cs="Arial"/>
                <w:sz w:val="20"/>
                <w:szCs w:val="20"/>
              </w:rPr>
              <w:t>Select the option which best describe the facility evacuation status:</w:t>
            </w:r>
          </w:p>
        </w:tc>
        <w:tc>
          <w:tcPr>
            <w:tcW w:w="6210" w:type="dxa"/>
            <w:tcBorders>
              <w:left w:val="single" w:sz="2" w:space="0" w:color="auto"/>
              <w:bottom w:val="nil"/>
              <w:right w:val="single" w:sz="12" w:space="0" w:color="auto"/>
            </w:tcBorders>
            <w:shd w:val="clear" w:color="auto" w:fill="auto"/>
            <w:vAlign w:val="center"/>
          </w:tcPr>
          <w:p w:rsidR="00AD591C" w:rsidRPr="0015057F" w:rsidP="00AB6FFB" w14:paraId="3A2E0D69" w14:textId="558A98F7">
            <w:pPr>
              <w:rPr>
                <w:rFonts w:ascii="Arial" w:hAnsi="Arial" w:cs="Arial"/>
                <w:b/>
                <w:sz w:val="20"/>
                <w:szCs w:val="20"/>
              </w:rPr>
            </w:pPr>
            <w:r w:rsidRPr="0015057F">
              <w:rPr>
                <w:rFonts w:ascii="Arial" w:hAnsi="Arial" w:cs="Arial"/>
                <w:b/>
                <w:sz w:val="20"/>
                <w:szCs w:val="20"/>
              </w:rPr>
              <w:t xml:space="preserve">Select only </w:t>
            </w:r>
            <w:r w:rsidRPr="0015057F" w:rsidR="00C301D3">
              <w:rPr>
                <w:rFonts w:ascii="Arial" w:hAnsi="Arial" w:cs="Arial"/>
                <w:b/>
                <w:sz w:val="20"/>
                <w:szCs w:val="20"/>
              </w:rPr>
              <w:t>o</w:t>
            </w:r>
            <w:r w:rsidRPr="0015057F">
              <w:rPr>
                <w:rFonts w:ascii="Arial" w:hAnsi="Arial" w:cs="Arial"/>
                <w:b/>
                <w:sz w:val="20"/>
                <w:szCs w:val="20"/>
              </w:rPr>
              <w:t xml:space="preserve">ne </w:t>
            </w:r>
            <w:r w:rsidRPr="0015057F" w:rsidR="00C301D3">
              <w:rPr>
                <w:rFonts w:ascii="Arial" w:hAnsi="Arial" w:cs="Arial"/>
                <w:b/>
                <w:sz w:val="20"/>
                <w:szCs w:val="20"/>
              </w:rPr>
              <w:t>o</w:t>
            </w:r>
            <w:r w:rsidRPr="0015057F">
              <w:rPr>
                <w:rFonts w:ascii="Arial" w:hAnsi="Arial" w:cs="Arial"/>
                <w:b/>
                <w:sz w:val="20"/>
                <w:szCs w:val="20"/>
              </w:rPr>
              <w:t>ption</w:t>
            </w:r>
          </w:p>
          <w:p w:rsidR="00236366" w:rsidRPr="0015057F" w:rsidP="00AB6FFB" w14:paraId="3D823D56" w14:textId="131A6641">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P</w:t>
            </w:r>
            <w:r w:rsidRPr="0015057F" w:rsidR="00BA68DC">
              <w:rPr>
                <w:rFonts w:ascii="Arial" w:hAnsi="Arial" w:cs="Arial"/>
                <w:b/>
                <w:sz w:val="20"/>
                <w:szCs w:val="20"/>
              </w:rPr>
              <w:t>lanning</w:t>
            </w:r>
            <w:r w:rsidRPr="0015057F" w:rsidR="00BA68DC">
              <w:rPr>
                <w:rFonts w:ascii="Arial" w:hAnsi="Arial" w:cs="Arial"/>
                <w:bCs/>
                <w:sz w:val="20"/>
                <w:szCs w:val="20"/>
              </w:rPr>
              <w:t>: preparing to evacuate from the facility</w:t>
            </w:r>
            <w:r w:rsidRPr="0015057F" w:rsidR="00BA68DC">
              <w:rPr>
                <w:rFonts w:ascii="Arial" w:hAnsi="Arial" w:cs="Arial"/>
                <w:b/>
                <w:sz w:val="20"/>
                <w:szCs w:val="20"/>
              </w:rPr>
              <w:t xml:space="preserve"> </w:t>
            </w:r>
            <w:r w:rsidRPr="0015057F" w:rsidR="00BA68DC">
              <w:rPr>
                <w:rFonts w:ascii="Arial" w:hAnsi="Arial" w:cs="Arial"/>
                <w:bCs/>
                <w:sz w:val="20"/>
                <w:szCs w:val="20"/>
              </w:rPr>
              <w:t>within the next 12 hours</w:t>
            </w:r>
          </w:p>
          <w:p w:rsidR="00BA68DC" w:rsidRPr="0015057F" w:rsidP="00AB6FFB" w14:paraId="1812BF4A" w14:textId="48F47E3E">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D</w:t>
            </w:r>
            <w:r w:rsidRPr="0015057F" w:rsidR="00424F96">
              <w:rPr>
                <w:rFonts w:ascii="Arial" w:hAnsi="Arial" w:cs="Arial"/>
                <w:b/>
                <w:sz w:val="20"/>
                <w:szCs w:val="20"/>
              </w:rPr>
              <w:t xml:space="preserve">eparture in progress: </w:t>
            </w:r>
            <w:r w:rsidRPr="0015057F" w:rsidR="00424F96">
              <w:rPr>
                <w:rFonts w:ascii="Arial" w:hAnsi="Arial" w:cs="Arial"/>
                <w:bCs/>
                <w:sz w:val="20"/>
                <w:szCs w:val="20"/>
              </w:rPr>
              <w:t>currently evacuating the facility</w:t>
            </w:r>
          </w:p>
          <w:p w:rsidR="00424F96" w:rsidRPr="0015057F" w:rsidP="00AB6FFB" w14:paraId="4DAE2D74" w14:textId="0760B91D">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F</w:t>
            </w:r>
            <w:r w:rsidRPr="0015057F">
              <w:rPr>
                <w:rFonts w:ascii="Arial" w:hAnsi="Arial" w:cs="Arial"/>
                <w:b/>
                <w:sz w:val="20"/>
                <w:szCs w:val="20"/>
              </w:rPr>
              <w:t>ull</w:t>
            </w:r>
            <w:r w:rsidRPr="0015057F" w:rsidR="00D50C33">
              <w:rPr>
                <w:rFonts w:ascii="Arial" w:hAnsi="Arial" w:cs="Arial"/>
                <w:b/>
                <w:sz w:val="20"/>
                <w:szCs w:val="20"/>
              </w:rPr>
              <w:t>y</w:t>
            </w:r>
            <w:r w:rsidRPr="0015057F">
              <w:rPr>
                <w:rFonts w:ascii="Arial" w:hAnsi="Arial" w:cs="Arial"/>
                <w:b/>
                <w:sz w:val="20"/>
                <w:szCs w:val="20"/>
              </w:rPr>
              <w:t xml:space="preserve"> evacuat</w:t>
            </w:r>
            <w:r w:rsidRPr="0015057F" w:rsidR="00D50C33">
              <w:rPr>
                <w:rFonts w:ascii="Arial" w:hAnsi="Arial" w:cs="Arial"/>
                <w:b/>
                <w:sz w:val="20"/>
                <w:szCs w:val="20"/>
              </w:rPr>
              <w:t>ed</w:t>
            </w:r>
            <w:r w:rsidRPr="0015057F">
              <w:rPr>
                <w:rFonts w:ascii="Arial" w:hAnsi="Arial" w:cs="Arial"/>
                <w:b/>
                <w:sz w:val="20"/>
                <w:szCs w:val="20"/>
              </w:rPr>
              <w:t xml:space="preserve">: </w:t>
            </w:r>
            <w:r w:rsidRPr="0015057F" w:rsidR="006E3054">
              <w:rPr>
                <w:rFonts w:ascii="Arial" w:hAnsi="Arial" w:cs="Arial"/>
                <w:bCs/>
                <w:sz w:val="20"/>
                <w:szCs w:val="20"/>
              </w:rPr>
              <w:t>facility evacuated all patients</w:t>
            </w:r>
          </w:p>
          <w:p w:rsidR="006E3054" w:rsidRPr="0015057F" w:rsidP="00AB6FFB" w14:paraId="709F72F4" w14:textId="34D187A4">
            <w:pPr>
              <w:rPr>
                <w:rFonts w:ascii="Arial" w:hAnsi="Arial" w:cs="Arial"/>
                <w:b/>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No</w:t>
            </w:r>
            <w:r w:rsidRPr="0015057F">
              <w:rPr>
                <w:rFonts w:ascii="Arial" w:hAnsi="Arial" w:cs="Arial"/>
                <w:b/>
                <w:sz w:val="20"/>
                <w:szCs w:val="20"/>
              </w:rPr>
              <w:t xml:space="preserve">t applicable: </w:t>
            </w:r>
            <w:r w:rsidRPr="0015057F">
              <w:rPr>
                <w:rFonts w:ascii="Arial" w:hAnsi="Arial" w:cs="Arial"/>
                <w:bCs/>
                <w:sz w:val="20"/>
                <w:szCs w:val="20"/>
              </w:rPr>
              <w:t>did not evacuate</w:t>
            </w:r>
          </w:p>
        </w:tc>
      </w:tr>
      <w:tr w14:paraId="5AADACEA" w14:textId="77777777" w:rsidTr="19223B0E">
        <w:tblPrEx>
          <w:tblW w:w="10800" w:type="dxa"/>
          <w:tblInd w:w="-630" w:type="dxa"/>
          <w:tblLook w:val="04A0"/>
        </w:tblPrEx>
        <w:trPr>
          <w:trHeight w:val="288"/>
        </w:trPr>
        <w:tc>
          <w:tcPr>
            <w:tcW w:w="10800" w:type="dxa"/>
            <w:gridSpan w:val="3"/>
            <w:tcBorders>
              <w:left w:val="single" w:sz="12" w:space="0" w:color="auto"/>
              <w:bottom w:val="nil"/>
              <w:right w:val="single" w:sz="12" w:space="0" w:color="auto"/>
            </w:tcBorders>
            <w:shd w:val="clear" w:color="auto" w:fill="A6A6A6" w:themeFill="background1" w:themeFillShade="A6"/>
            <w:vAlign w:val="center"/>
          </w:tcPr>
          <w:p w:rsidR="004C43C7" w:rsidRPr="0015057F" w:rsidP="00AB6FFB" w14:paraId="392EFD06" w14:textId="19D6267C">
            <w:pPr>
              <w:rPr>
                <w:rFonts w:ascii="Arial" w:hAnsi="Arial" w:cs="Arial"/>
                <w:b/>
                <w:bCs/>
                <w:sz w:val="20"/>
                <w:szCs w:val="20"/>
              </w:rPr>
            </w:pPr>
            <w:r w:rsidRPr="0015057F">
              <w:rPr>
                <w:rFonts w:ascii="Arial" w:hAnsi="Arial" w:cs="Arial"/>
                <w:b/>
                <w:bCs/>
                <w:sz w:val="20"/>
                <w:szCs w:val="20"/>
              </w:rPr>
              <w:t xml:space="preserve"> Evacuation </w:t>
            </w:r>
            <w:r w:rsidRPr="1084CE5C" w:rsidR="3DAFE7ED">
              <w:rPr>
                <w:rFonts w:ascii="Arial" w:hAnsi="Arial" w:cs="Arial"/>
                <w:b/>
                <w:bCs/>
                <w:sz w:val="20"/>
                <w:szCs w:val="20"/>
              </w:rPr>
              <w:t>Type</w:t>
            </w:r>
            <w:r w:rsidRPr="1084CE5C" w:rsidR="4D4C3C01">
              <w:rPr>
                <w:rFonts w:ascii="Arial" w:hAnsi="Arial" w:cs="Arial"/>
                <w:b/>
                <w:bCs/>
                <w:sz w:val="20"/>
                <w:szCs w:val="20"/>
              </w:rPr>
              <w:t>.</w:t>
            </w:r>
            <w:r w:rsidRPr="0015057F" w:rsidR="00296060">
              <w:rPr>
                <w:rFonts w:ascii="Arial" w:hAnsi="Arial" w:cs="Arial"/>
                <w:b/>
                <w:bCs/>
                <w:sz w:val="20"/>
                <w:szCs w:val="20"/>
              </w:rPr>
              <w:t xml:space="preserve">  Please note the evacuation process applies ONLY to patients</w:t>
            </w:r>
          </w:p>
        </w:tc>
      </w:tr>
      <w:tr w14:paraId="7E0E94D5"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2" w:space="0" w:color="auto"/>
            </w:tcBorders>
            <w:shd w:val="clear" w:color="auto" w:fill="auto"/>
            <w:vAlign w:val="center"/>
          </w:tcPr>
          <w:p w:rsidR="00AB6FFB" w:rsidRPr="0015057F" w:rsidP="009F009E" w14:paraId="2500F722" w14:textId="487108AE">
            <w:pPr>
              <w:ind w:left="360" w:hanging="360"/>
              <w:rPr>
                <w:rFonts w:ascii="Arial" w:hAnsi="Arial" w:cs="Arial"/>
                <w:sz w:val="20"/>
                <w:szCs w:val="20"/>
              </w:rPr>
            </w:pPr>
            <w:r w:rsidRPr="0015057F">
              <w:rPr>
                <w:rFonts w:ascii="Arial" w:hAnsi="Arial" w:cs="Arial"/>
                <w:sz w:val="20"/>
                <w:szCs w:val="20"/>
              </w:rPr>
              <w:t>3b.</w:t>
            </w:r>
            <w:r w:rsidR="001451CE">
              <w:rPr>
                <w:rFonts w:ascii="Arial" w:hAnsi="Arial" w:cs="Arial"/>
                <w:sz w:val="20"/>
                <w:szCs w:val="20"/>
              </w:rPr>
              <w:t xml:space="preserve"> </w:t>
            </w:r>
            <w:r w:rsidRPr="0015057F" w:rsidR="00296060">
              <w:rPr>
                <w:rFonts w:ascii="Arial" w:hAnsi="Arial" w:cs="Arial"/>
                <w:sz w:val="20"/>
                <w:szCs w:val="20"/>
              </w:rPr>
              <w:t>Select the option which best represents the evacuation type of the facility:</w:t>
            </w:r>
          </w:p>
        </w:tc>
        <w:tc>
          <w:tcPr>
            <w:tcW w:w="6210" w:type="dxa"/>
            <w:tcBorders>
              <w:left w:val="single" w:sz="2" w:space="0" w:color="auto"/>
              <w:bottom w:val="nil"/>
              <w:right w:val="single" w:sz="12" w:space="0" w:color="auto"/>
            </w:tcBorders>
            <w:shd w:val="clear" w:color="auto" w:fill="auto"/>
            <w:vAlign w:val="center"/>
          </w:tcPr>
          <w:p w:rsidR="00AB6FFB" w:rsidRPr="0015057F" w:rsidP="00AB6FFB" w14:paraId="3115979D" w14:textId="63FB219E">
            <w:pPr>
              <w:rPr>
                <w:rFonts w:ascii="Arial" w:hAnsi="Arial" w:cs="Arial"/>
                <w:b/>
                <w:sz w:val="20"/>
                <w:szCs w:val="20"/>
              </w:rPr>
            </w:pPr>
            <w:r w:rsidRPr="0015057F">
              <w:rPr>
                <w:rFonts w:ascii="Arial" w:hAnsi="Arial" w:cs="Arial"/>
                <w:b/>
                <w:sz w:val="20"/>
                <w:szCs w:val="20"/>
              </w:rPr>
              <w:t xml:space="preserve">Select only </w:t>
            </w:r>
            <w:r w:rsidRPr="0015057F" w:rsidR="00C301D3">
              <w:rPr>
                <w:rFonts w:ascii="Arial" w:hAnsi="Arial" w:cs="Arial"/>
                <w:b/>
                <w:sz w:val="20"/>
                <w:szCs w:val="20"/>
              </w:rPr>
              <w:t>o</w:t>
            </w:r>
            <w:r w:rsidRPr="0015057F">
              <w:rPr>
                <w:rFonts w:ascii="Arial" w:hAnsi="Arial" w:cs="Arial"/>
                <w:b/>
                <w:sz w:val="20"/>
                <w:szCs w:val="20"/>
              </w:rPr>
              <w:t>ne option</w:t>
            </w:r>
          </w:p>
          <w:p w:rsidR="00AB6FFB" w:rsidRPr="0015057F" w:rsidP="00AB6FFB" w14:paraId="20715F4B" w14:textId="49084214">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N</w:t>
            </w:r>
            <w:r w:rsidRPr="0015057F" w:rsidR="007B7DD2">
              <w:rPr>
                <w:rFonts w:ascii="Arial" w:hAnsi="Arial" w:cs="Arial"/>
                <w:b/>
                <w:sz w:val="20"/>
                <w:szCs w:val="20"/>
              </w:rPr>
              <w:t>ormal</w:t>
            </w:r>
            <w:r w:rsidRPr="0015057F" w:rsidR="0075420D">
              <w:rPr>
                <w:rFonts w:ascii="Arial" w:hAnsi="Arial" w:cs="Arial"/>
                <w:b/>
                <w:sz w:val="20"/>
                <w:szCs w:val="20"/>
              </w:rPr>
              <w:t xml:space="preserve"> operations: </w:t>
            </w:r>
            <w:r w:rsidRPr="0015057F" w:rsidR="0075420D">
              <w:rPr>
                <w:rFonts w:ascii="Arial" w:hAnsi="Arial" w:cs="Arial"/>
                <w:bCs/>
                <w:sz w:val="20"/>
                <w:szCs w:val="20"/>
              </w:rPr>
              <w:t xml:space="preserve">facility </w:t>
            </w:r>
            <w:r w:rsidR="00646EBC">
              <w:rPr>
                <w:rFonts w:ascii="Arial" w:hAnsi="Arial" w:cs="Arial"/>
                <w:bCs/>
                <w:sz w:val="20"/>
                <w:szCs w:val="20"/>
              </w:rPr>
              <w:t>is unaffected and did not evacuate or shelter-in-place</w:t>
            </w:r>
          </w:p>
          <w:p w:rsidR="0075420D" w:rsidRPr="0015057F" w:rsidP="00AB6FFB" w14:paraId="7E67DB06" w14:textId="1CD5E21F">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F</w:t>
            </w:r>
            <w:r w:rsidRPr="0015057F" w:rsidR="00C4776C">
              <w:rPr>
                <w:rFonts w:ascii="Arial" w:hAnsi="Arial" w:cs="Arial"/>
                <w:b/>
                <w:sz w:val="20"/>
                <w:szCs w:val="20"/>
              </w:rPr>
              <w:t xml:space="preserve">ull evacuation: </w:t>
            </w:r>
            <w:r w:rsidRPr="0015057F" w:rsidR="00C4776C">
              <w:rPr>
                <w:rFonts w:ascii="Arial" w:hAnsi="Arial" w:cs="Arial"/>
                <w:bCs/>
                <w:sz w:val="20"/>
                <w:szCs w:val="20"/>
              </w:rPr>
              <w:t>fac</w:t>
            </w:r>
            <w:r w:rsidRPr="0015057F" w:rsidR="002E70AC">
              <w:rPr>
                <w:rFonts w:ascii="Arial" w:hAnsi="Arial" w:cs="Arial"/>
                <w:bCs/>
                <w:sz w:val="20"/>
                <w:szCs w:val="20"/>
              </w:rPr>
              <w:t>ility</w:t>
            </w:r>
            <w:r w:rsidRPr="0015057F" w:rsidR="00BF6C51">
              <w:rPr>
                <w:rFonts w:ascii="Arial" w:hAnsi="Arial" w:cs="Arial"/>
                <w:bCs/>
                <w:sz w:val="20"/>
                <w:szCs w:val="20"/>
              </w:rPr>
              <w:t xml:space="preserve"> evacuated all patients</w:t>
            </w:r>
          </w:p>
          <w:p w:rsidR="00BF6C51" w:rsidRPr="0015057F" w:rsidP="00AB6FFB" w14:paraId="6047A3FC" w14:textId="2FAA332D">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P</w:t>
            </w:r>
            <w:r w:rsidRPr="0015057F">
              <w:rPr>
                <w:rFonts w:ascii="Arial" w:hAnsi="Arial" w:cs="Arial"/>
                <w:b/>
                <w:sz w:val="20"/>
                <w:szCs w:val="20"/>
              </w:rPr>
              <w:t xml:space="preserve">artial evacuation: </w:t>
            </w:r>
            <w:r w:rsidRPr="0015057F">
              <w:rPr>
                <w:rFonts w:ascii="Arial" w:hAnsi="Arial" w:cs="Arial"/>
                <w:bCs/>
                <w:sz w:val="20"/>
                <w:szCs w:val="20"/>
              </w:rPr>
              <w:t>select patients evacuated to other facilities (note: decompression by discharge is not included in partial evacuation)</w:t>
            </w:r>
          </w:p>
          <w:p w:rsidR="00BF6C51" w:rsidRPr="0015057F" w:rsidP="00AB6FFB" w14:paraId="246627B8" w14:textId="77C3EBDF">
            <w:pPr>
              <w:rPr>
                <w:rFonts w:ascii="Arial" w:hAnsi="Arial" w:cs="Arial"/>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S</w:t>
            </w:r>
            <w:r w:rsidRPr="0015057F" w:rsidR="00116908">
              <w:rPr>
                <w:rFonts w:ascii="Arial" w:hAnsi="Arial" w:cs="Arial"/>
                <w:b/>
                <w:sz w:val="20"/>
                <w:szCs w:val="20"/>
              </w:rPr>
              <w:t xml:space="preserve">helter-in-place: </w:t>
            </w:r>
            <w:r w:rsidRPr="0015057F" w:rsidR="00116908">
              <w:rPr>
                <w:rFonts w:ascii="Arial" w:hAnsi="Arial" w:cs="Arial"/>
                <w:bCs/>
                <w:sz w:val="20"/>
                <w:szCs w:val="20"/>
              </w:rPr>
              <w:t>facility did not evacuate and is weathering the storm</w:t>
            </w:r>
          </w:p>
        </w:tc>
      </w:tr>
      <w:tr w14:paraId="61416D2F" w14:textId="77777777" w:rsidTr="19223B0E">
        <w:tblPrEx>
          <w:tblW w:w="10800" w:type="dxa"/>
          <w:tblInd w:w="-630" w:type="dxa"/>
          <w:tblLook w:val="04A0"/>
        </w:tblPrEx>
        <w:trPr>
          <w:trHeight w:val="288"/>
        </w:trPr>
        <w:tc>
          <w:tcPr>
            <w:tcW w:w="10800" w:type="dxa"/>
            <w:gridSpan w:val="3"/>
            <w:tcBorders>
              <w:left w:val="single" w:sz="12" w:space="0" w:color="auto"/>
              <w:bottom w:val="nil"/>
              <w:right w:val="single" w:sz="12" w:space="0" w:color="auto"/>
            </w:tcBorders>
            <w:shd w:val="clear" w:color="auto" w:fill="A6A6A6" w:themeFill="background1" w:themeFillShade="A6"/>
            <w:vAlign w:val="center"/>
          </w:tcPr>
          <w:p w:rsidR="006B7EFE" w:rsidRPr="0015057F" w:rsidP="00AB6FFB" w14:paraId="3A978120" w14:textId="57BEC015">
            <w:pPr>
              <w:rPr>
                <w:rFonts w:ascii="Arial" w:hAnsi="Arial" w:cs="Arial"/>
                <w:b/>
                <w:bCs/>
                <w:sz w:val="20"/>
                <w:szCs w:val="20"/>
              </w:rPr>
            </w:pPr>
            <w:r w:rsidRPr="0015057F">
              <w:rPr>
                <w:rFonts w:ascii="Arial" w:hAnsi="Arial" w:cs="Arial"/>
                <w:b/>
                <w:bCs/>
                <w:sz w:val="20"/>
                <w:szCs w:val="20"/>
              </w:rPr>
              <w:t xml:space="preserve"> Evacuation Start Time and End Time. Please note the evacuation process applies ONLY to patients</w:t>
            </w:r>
          </w:p>
        </w:tc>
      </w:tr>
      <w:tr w14:paraId="706B44FC"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12" w:space="0" w:color="auto"/>
            </w:tcBorders>
            <w:shd w:val="clear" w:color="auto" w:fill="auto"/>
            <w:vAlign w:val="center"/>
          </w:tcPr>
          <w:p w:rsidR="006B7EFE" w:rsidRPr="0015057F" w:rsidP="00AB6FFB" w14:paraId="012CF8FE" w14:textId="3E4B20B8">
            <w:pPr>
              <w:rPr>
                <w:rFonts w:ascii="Arial" w:hAnsi="Arial" w:cs="Arial"/>
                <w:sz w:val="20"/>
                <w:szCs w:val="20"/>
              </w:rPr>
            </w:pPr>
            <w:r w:rsidRPr="0015057F">
              <w:rPr>
                <w:rFonts w:ascii="Arial" w:hAnsi="Arial" w:cs="Arial"/>
                <w:sz w:val="20"/>
                <w:szCs w:val="20"/>
              </w:rPr>
              <w:t>3c.</w:t>
            </w:r>
            <w:r w:rsidRPr="0015057F" w:rsidR="004A073C">
              <w:rPr>
                <w:rFonts w:ascii="Arial" w:hAnsi="Arial" w:cs="Arial"/>
                <w:sz w:val="20"/>
                <w:szCs w:val="20"/>
              </w:rPr>
              <w:t>*</w:t>
            </w:r>
            <w:r w:rsidRPr="0015057F" w:rsidR="00DB5D48">
              <w:rPr>
                <w:rFonts w:ascii="Arial" w:hAnsi="Arial" w:cs="Arial"/>
                <w:sz w:val="20"/>
                <w:szCs w:val="20"/>
              </w:rPr>
              <w:t xml:space="preserve">Enter Evacuation </w:t>
            </w:r>
            <w:r w:rsidRPr="6D99BB20" w:rsidR="17A0C33D">
              <w:rPr>
                <w:rFonts w:ascii="Arial" w:hAnsi="Arial" w:cs="Arial"/>
                <w:sz w:val="20"/>
                <w:szCs w:val="20"/>
              </w:rPr>
              <w:t xml:space="preserve">Date and </w:t>
            </w:r>
            <w:r w:rsidRPr="0015057F" w:rsidR="00DB5D48">
              <w:rPr>
                <w:rFonts w:ascii="Arial" w:hAnsi="Arial" w:cs="Arial"/>
                <w:sz w:val="20"/>
                <w:szCs w:val="20"/>
              </w:rPr>
              <w:t>Start time</w:t>
            </w:r>
          </w:p>
          <w:p w:rsidR="004A073C" w:rsidRPr="0015057F" w:rsidP="00AB6FFB" w14:paraId="2C636CE4" w14:textId="77777777">
            <w:pPr>
              <w:rPr>
                <w:rFonts w:ascii="Arial" w:hAnsi="Arial" w:cs="Arial"/>
                <w:b/>
                <w:bCs/>
                <w:sz w:val="20"/>
                <w:szCs w:val="20"/>
              </w:rPr>
            </w:pPr>
          </w:p>
          <w:p w:rsidR="004A073C" w:rsidRPr="0015057F" w:rsidP="00AB6FFB" w14:paraId="1A6F827C" w14:textId="7E545E54">
            <w:pPr>
              <w:rPr>
                <w:rFonts w:ascii="Arial" w:hAnsi="Arial" w:cs="Arial"/>
                <w:sz w:val="20"/>
                <w:szCs w:val="20"/>
              </w:rPr>
            </w:pPr>
            <w:r w:rsidRPr="0015057F">
              <w:rPr>
                <w:rFonts w:ascii="Arial" w:hAnsi="Arial" w:cs="Arial"/>
                <w:sz w:val="20"/>
                <w:szCs w:val="20"/>
              </w:rPr>
              <w:t>*</w:t>
            </w:r>
            <w:r w:rsidRPr="0015057F">
              <w:rPr>
                <w:rFonts w:ascii="Arial" w:hAnsi="Arial" w:cs="Arial"/>
                <w:sz w:val="20"/>
                <w:szCs w:val="20"/>
              </w:rPr>
              <w:t>Note: Only complete if your facility evacuated</w:t>
            </w:r>
          </w:p>
        </w:tc>
        <w:tc>
          <w:tcPr>
            <w:tcW w:w="6210" w:type="dxa"/>
            <w:tcBorders>
              <w:left w:val="single" w:sz="12" w:space="0" w:color="auto"/>
              <w:bottom w:val="nil"/>
              <w:right w:val="single" w:sz="12" w:space="0" w:color="auto"/>
            </w:tcBorders>
            <w:shd w:val="clear" w:color="auto" w:fill="auto"/>
            <w:vAlign w:val="center"/>
          </w:tcPr>
          <w:p w:rsidR="00A01925" w:rsidRPr="0015057F" w:rsidP="00AB6FFB" w14:paraId="48E9D400" w14:textId="4463E06E">
            <w:pPr>
              <w:rPr>
                <w:rFonts w:ascii="Arial" w:hAnsi="Arial" w:cs="Arial"/>
                <w:b/>
                <w:bCs/>
                <w:sz w:val="20"/>
                <w:szCs w:val="20"/>
              </w:rPr>
            </w:pPr>
            <w:r w:rsidRPr="0015057F">
              <w:rPr>
                <w:rFonts w:ascii="Arial" w:hAnsi="Arial" w:cs="Arial"/>
                <w:b/>
                <w:bCs/>
                <w:sz w:val="20"/>
                <w:szCs w:val="20"/>
              </w:rPr>
              <w:t xml:space="preserve">Enter the </w:t>
            </w:r>
            <w:r w:rsidRPr="6D99BB20" w:rsidR="28DD58E7">
              <w:rPr>
                <w:rFonts w:ascii="Arial" w:hAnsi="Arial" w:cs="Arial"/>
                <w:b/>
                <w:bCs/>
                <w:sz w:val="20"/>
                <w:szCs w:val="20"/>
              </w:rPr>
              <w:t xml:space="preserve">date and </w:t>
            </w:r>
            <w:r w:rsidRPr="0015057F">
              <w:rPr>
                <w:rFonts w:ascii="Arial" w:hAnsi="Arial" w:cs="Arial"/>
                <w:b/>
                <w:bCs/>
                <w:sz w:val="20"/>
                <w:szCs w:val="20"/>
              </w:rPr>
              <w:t xml:space="preserve">time the evacuation started, using </w:t>
            </w:r>
            <w:r w:rsidRPr="0015057F" w:rsidR="00305F8C">
              <w:rPr>
                <w:rFonts w:ascii="Arial" w:hAnsi="Arial" w:cs="Arial"/>
                <w:b/>
                <w:bCs/>
                <w:sz w:val="20"/>
                <w:szCs w:val="20"/>
              </w:rPr>
              <w:t>format</w:t>
            </w:r>
            <w:r w:rsidRPr="6D99BB20" w:rsidR="615FF8B8">
              <w:rPr>
                <w:rFonts w:ascii="Arial" w:hAnsi="Arial" w:cs="Arial"/>
                <w:b/>
                <w:bCs/>
                <w:sz w:val="20"/>
                <w:szCs w:val="20"/>
              </w:rPr>
              <w:t>:</w:t>
            </w:r>
          </w:p>
          <w:p w:rsidR="26458A9F" w:rsidP="26458A9F" w14:paraId="5A68ADE0" w14:textId="5BAB02C7">
            <w:pPr>
              <w:rPr>
                <w:rFonts w:ascii="Arial" w:eastAsia="Arial" w:hAnsi="Arial" w:cs="Arial"/>
                <w:sz w:val="20"/>
                <w:szCs w:val="20"/>
              </w:rPr>
            </w:pPr>
          </w:p>
          <w:p w:rsidR="6DE76E2C" w14:paraId="40F1FE31" w14:textId="4147F498">
            <w:pPr>
              <w:rPr>
                <w:rFonts w:ascii="Arial" w:eastAsia="Arial" w:hAnsi="Arial" w:cs="Arial"/>
                <w:sz w:val="20"/>
                <w:szCs w:val="20"/>
              </w:rPr>
            </w:pPr>
            <w:r w:rsidRPr="6D99BB20">
              <w:rPr>
                <w:rFonts w:ascii="Arial" w:eastAsia="Arial" w:hAnsi="Arial" w:cs="Arial"/>
                <w:sz w:val="20"/>
                <w:szCs w:val="20"/>
              </w:rPr>
              <w:t>Month/day/year:</w:t>
            </w:r>
          </w:p>
          <w:p w:rsidR="6DE76E2C" w:rsidP="6D99BB20" w14:paraId="2BB64E50" w14:textId="3E54EE94">
            <w:pPr>
              <w:rPr>
                <w:rFonts w:ascii="Aptos" w:eastAsia="Aptos" w:hAnsi="Aptos" w:cs="Aptos"/>
                <w:sz w:val="22"/>
                <w:szCs w:val="22"/>
              </w:rPr>
            </w:pPr>
            <w:r w:rsidRPr="6D99BB20">
              <w:rPr>
                <w:rFonts w:ascii="Aptos" w:eastAsia="Aptos" w:hAnsi="Aptos" w:cs="Aptos"/>
                <w:sz w:val="22"/>
                <w:szCs w:val="22"/>
              </w:rPr>
              <w:t>________/_______/_________</w:t>
            </w:r>
          </w:p>
          <w:p w:rsidR="6D99BB20" w:rsidP="6D99BB20" w14:paraId="4F89CAC0" w14:textId="636255D1">
            <w:pPr>
              <w:rPr>
                <w:rFonts w:ascii="Arial" w:hAnsi="Arial" w:cs="Arial"/>
                <w:sz w:val="20"/>
                <w:szCs w:val="20"/>
              </w:rPr>
            </w:pPr>
          </w:p>
          <w:p w:rsidR="00C83E2A" w:rsidRPr="0015057F" w:rsidP="00AB6FFB" w14:paraId="07A3854A" w14:textId="2BD71039">
            <w:pPr>
              <w:rPr>
                <w:rFonts w:ascii="Arial" w:eastAsia="Arial" w:hAnsi="Arial" w:cs="Arial"/>
                <w:color w:val="000000"/>
                <w:sz w:val="20"/>
                <w:szCs w:val="20"/>
              </w:rPr>
            </w:pPr>
            <w:r w:rsidRPr="49DC62D2">
              <w:rPr>
                <w:rFonts w:ascii="Arial" w:eastAsia="Arial" w:hAnsi="Arial" w:cs="Arial"/>
                <w:color w:val="000000" w:themeColor="text1"/>
                <w:sz w:val="20"/>
                <w:szCs w:val="20"/>
              </w:rPr>
              <w:t>___ : ____</w:t>
            </w:r>
          </w:p>
          <w:p w:rsidR="00C83E2A" w:rsidRPr="0015057F" w:rsidP="00AB6FFB" w14:paraId="115E7997" w14:textId="5A48334E">
            <w:pPr>
              <w:rPr>
                <w:rFonts w:ascii="Arial" w:eastAsia="Arial" w:hAnsi="Arial" w:cs="Arial"/>
                <w:color w:val="000000" w:themeColor="text1"/>
                <w:sz w:val="20"/>
                <w:szCs w:val="20"/>
              </w:rPr>
            </w:pPr>
            <w:r w:rsidRPr="49DC62D2">
              <w:rPr>
                <w:rFonts w:ascii="Arial" w:eastAsia="Arial" w:hAnsi="Arial" w:cs="Arial"/>
                <w:color w:val="000000" w:themeColor="text1"/>
                <w:sz w:val="20"/>
                <w:szCs w:val="20"/>
              </w:rPr>
              <w:t>hh</w:t>
            </w:r>
            <w:r w:rsidRPr="49DC62D2">
              <w:rPr>
                <w:rFonts w:ascii="Arial" w:eastAsia="Arial" w:hAnsi="Arial" w:cs="Arial"/>
                <w:color w:val="000000" w:themeColor="text1"/>
                <w:sz w:val="20"/>
                <w:szCs w:val="20"/>
              </w:rPr>
              <w:t xml:space="preserve">       mm</w:t>
            </w:r>
          </w:p>
        </w:tc>
      </w:tr>
      <w:tr w14:paraId="19E118E3" w14:textId="77777777" w:rsidTr="19223B0E">
        <w:tblPrEx>
          <w:tblW w:w="10800" w:type="dxa"/>
          <w:tblInd w:w="-630" w:type="dxa"/>
          <w:tblLook w:val="04A0"/>
        </w:tblPrEx>
        <w:trPr>
          <w:trHeight w:val="288"/>
        </w:trPr>
        <w:tc>
          <w:tcPr>
            <w:tcW w:w="4590" w:type="dxa"/>
            <w:gridSpan w:val="2"/>
            <w:tcBorders>
              <w:left w:val="single" w:sz="12" w:space="0" w:color="auto"/>
              <w:bottom w:val="nil"/>
              <w:right w:val="single" w:sz="12" w:space="0" w:color="auto"/>
            </w:tcBorders>
            <w:shd w:val="clear" w:color="auto" w:fill="auto"/>
            <w:vAlign w:val="center"/>
          </w:tcPr>
          <w:p w:rsidR="00DB5D48" w:rsidRPr="0015057F" w:rsidP="00AB6FFB" w14:paraId="0C6BA68C" w14:textId="6635F970">
            <w:pPr>
              <w:rPr>
                <w:rFonts w:ascii="Arial" w:hAnsi="Arial" w:cs="Arial"/>
                <w:sz w:val="20"/>
                <w:szCs w:val="20"/>
              </w:rPr>
            </w:pPr>
            <w:r w:rsidRPr="0015057F">
              <w:rPr>
                <w:rFonts w:ascii="Arial" w:hAnsi="Arial" w:cs="Arial"/>
                <w:sz w:val="20"/>
                <w:szCs w:val="20"/>
              </w:rPr>
              <w:t>3d</w:t>
            </w:r>
            <w:r w:rsidR="00E04D30">
              <w:rPr>
                <w:rFonts w:ascii="Arial" w:hAnsi="Arial" w:cs="Arial"/>
                <w:sz w:val="20"/>
                <w:szCs w:val="20"/>
              </w:rPr>
              <w:t xml:space="preserve">. </w:t>
            </w:r>
            <w:r w:rsidRPr="0015057F" w:rsidR="004A073C">
              <w:rPr>
                <w:rFonts w:ascii="Arial" w:hAnsi="Arial" w:cs="Arial"/>
                <w:sz w:val="20"/>
                <w:szCs w:val="20"/>
              </w:rPr>
              <w:t>*</w:t>
            </w:r>
            <w:r w:rsidRPr="0015057F">
              <w:rPr>
                <w:rFonts w:ascii="Arial" w:hAnsi="Arial" w:cs="Arial"/>
                <w:sz w:val="20"/>
                <w:szCs w:val="20"/>
              </w:rPr>
              <w:t>Enter Evacuation</w:t>
            </w:r>
            <w:r w:rsidR="002B0C3C">
              <w:rPr>
                <w:rFonts w:ascii="Arial" w:hAnsi="Arial" w:cs="Arial"/>
                <w:sz w:val="20"/>
                <w:szCs w:val="20"/>
              </w:rPr>
              <w:t xml:space="preserve"> </w:t>
            </w:r>
            <w:r w:rsidRPr="6D99BB20" w:rsidR="2577A965">
              <w:rPr>
                <w:rFonts w:ascii="Arial" w:hAnsi="Arial" w:cs="Arial"/>
                <w:sz w:val="20"/>
                <w:szCs w:val="20"/>
              </w:rPr>
              <w:t xml:space="preserve">Date and </w:t>
            </w:r>
            <w:r w:rsidRPr="0015057F">
              <w:rPr>
                <w:rFonts w:ascii="Arial" w:hAnsi="Arial" w:cs="Arial"/>
                <w:sz w:val="20"/>
                <w:szCs w:val="20"/>
              </w:rPr>
              <w:t>End time</w:t>
            </w:r>
          </w:p>
          <w:p w:rsidR="004A073C" w:rsidRPr="0015057F" w:rsidP="00AB6FFB" w14:paraId="0871559C" w14:textId="77777777">
            <w:pPr>
              <w:rPr>
                <w:rFonts w:ascii="Arial" w:hAnsi="Arial" w:cs="Arial"/>
                <w:b/>
                <w:bCs/>
                <w:sz w:val="20"/>
                <w:szCs w:val="20"/>
              </w:rPr>
            </w:pPr>
          </w:p>
          <w:p w:rsidR="004A073C" w:rsidRPr="0015057F" w:rsidP="009F009E" w14:paraId="5141EF84" w14:textId="2C8B32D4">
            <w:pPr>
              <w:ind w:right="127"/>
              <w:rPr>
                <w:rFonts w:ascii="Arial" w:hAnsi="Arial" w:cs="Arial"/>
                <w:b/>
                <w:bCs/>
                <w:sz w:val="20"/>
                <w:szCs w:val="20"/>
              </w:rPr>
            </w:pPr>
            <w:r w:rsidRPr="19223B0E">
              <w:rPr>
                <w:rFonts w:ascii="Arial" w:hAnsi="Arial" w:cs="Arial"/>
                <w:b/>
                <w:bCs/>
                <w:sz w:val="20"/>
                <w:szCs w:val="20"/>
              </w:rPr>
              <w:t>*</w:t>
            </w:r>
            <w:r w:rsidRPr="19223B0E">
              <w:rPr>
                <w:rFonts w:ascii="Arial" w:hAnsi="Arial" w:cs="Arial"/>
                <w:sz w:val="20"/>
                <w:szCs w:val="20"/>
              </w:rPr>
              <w:t>Note</w:t>
            </w:r>
            <w:r w:rsidRPr="009F009E">
              <w:rPr>
                <w:rFonts w:ascii="Arial" w:hAnsi="Arial" w:cs="Arial"/>
                <w:sz w:val="20"/>
                <w:szCs w:val="20"/>
              </w:rPr>
              <w:t>:</w:t>
            </w:r>
            <w:r w:rsidR="00B55A10">
              <w:rPr>
                <w:rFonts w:ascii="Arial" w:hAnsi="Arial" w:cs="Arial"/>
                <w:sz w:val="20"/>
                <w:szCs w:val="20"/>
              </w:rPr>
              <w:t xml:space="preserve"> </w:t>
            </w:r>
            <w:r w:rsidRPr="009F009E">
              <w:rPr>
                <w:rFonts w:ascii="Arial" w:hAnsi="Arial" w:cs="Arial"/>
                <w:sz w:val="20"/>
                <w:szCs w:val="20"/>
              </w:rPr>
              <w:t>only complete if your facility evacuated</w:t>
            </w:r>
            <w:r w:rsidRPr="009F009E">
              <w:rPr>
                <w:rFonts w:ascii="Arial" w:hAnsi="Arial" w:cs="Arial"/>
                <w:sz w:val="20"/>
                <w:szCs w:val="20"/>
              </w:rPr>
              <w:t xml:space="preserve"> and evacuation completed.</w:t>
            </w:r>
          </w:p>
        </w:tc>
        <w:tc>
          <w:tcPr>
            <w:tcW w:w="6210" w:type="dxa"/>
            <w:tcBorders>
              <w:left w:val="single" w:sz="12" w:space="0" w:color="auto"/>
              <w:bottom w:val="nil"/>
              <w:right w:val="single" w:sz="12" w:space="0" w:color="auto"/>
            </w:tcBorders>
            <w:shd w:val="clear" w:color="auto" w:fill="auto"/>
            <w:vAlign w:val="center"/>
          </w:tcPr>
          <w:p w:rsidR="00735E32" w:rsidP="00501A6A" w14:paraId="5BA3DEC9" w14:textId="46A5AADC">
            <w:pPr>
              <w:rPr>
                <w:rFonts w:ascii="Arial" w:eastAsia="Arial" w:hAnsi="Arial" w:cs="Arial"/>
                <w:color w:val="000000"/>
                <w:sz w:val="20"/>
                <w:szCs w:val="20"/>
              </w:rPr>
            </w:pPr>
            <w:r w:rsidRPr="6D99BB20">
              <w:rPr>
                <w:rFonts w:ascii="Arial" w:eastAsia="Arial" w:hAnsi="Arial" w:cs="Arial"/>
                <w:b/>
                <w:color w:val="000000" w:themeColor="text1"/>
                <w:sz w:val="20"/>
                <w:szCs w:val="20"/>
              </w:rPr>
              <w:t xml:space="preserve">Enter the </w:t>
            </w:r>
            <w:r w:rsidRPr="6D99BB20" w:rsidR="168A9A8D">
              <w:rPr>
                <w:rFonts w:ascii="Arial" w:eastAsia="Arial" w:hAnsi="Arial" w:cs="Arial"/>
                <w:b/>
                <w:bCs/>
                <w:color w:val="000000" w:themeColor="text1"/>
                <w:sz w:val="20"/>
                <w:szCs w:val="20"/>
              </w:rPr>
              <w:t>date</w:t>
            </w:r>
            <w:r w:rsidRPr="6D99BB20" w:rsidR="2743019B">
              <w:rPr>
                <w:rFonts w:ascii="Arial" w:eastAsia="Arial" w:hAnsi="Arial" w:cs="Arial"/>
                <w:b/>
                <w:bCs/>
                <w:color w:val="000000" w:themeColor="text1"/>
                <w:sz w:val="20"/>
                <w:szCs w:val="20"/>
              </w:rPr>
              <w:t xml:space="preserve"> </w:t>
            </w:r>
            <w:r w:rsidRPr="6D99BB20" w:rsidR="168A9A8D">
              <w:rPr>
                <w:rFonts w:ascii="Arial" w:eastAsia="Arial" w:hAnsi="Arial" w:cs="Arial"/>
                <w:b/>
                <w:bCs/>
                <w:color w:val="000000" w:themeColor="text1"/>
                <w:sz w:val="20"/>
                <w:szCs w:val="20"/>
              </w:rPr>
              <w:t>and</w:t>
            </w:r>
            <w:r w:rsidRPr="6D99BB20" w:rsidR="7DBCC9B3">
              <w:rPr>
                <w:rFonts w:ascii="Arial" w:eastAsia="Arial" w:hAnsi="Arial" w:cs="Arial"/>
                <w:b/>
                <w:bCs/>
                <w:color w:val="000000" w:themeColor="text1"/>
                <w:sz w:val="20"/>
                <w:szCs w:val="20"/>
              </w:rPr>
              <w:t xml:space="preserve"> </w:t>
            </w:r>
            <w:r w:rsidRPr="6D99BB20">
              <w:rPr>
                <w:rFonts w:ascii="Arial" w:eastAsia="Arial" w:hAnsi="Arial" w:cs="Arial"/>
                <w:b/>
                <w:color w:val="000000" w:themeColor="text1"/>
                <w:sz w:val="20"/>
                <w:szCs w:val="20"/>
              </w:rPr>
              <w:t>time the evacuation ended, using format</w:t>
            </w:r>
            <w:r w:rsidRPr="6D99BB20">
              <w:rPr>
                <w:rFonts w:ascii="Arial" w:eastAsia="Arial" w:hAnsi="Arial" w:cs="Arial"/>
                <w:color w:val="000000" w:themeColor="text1"/>
                <w:sz w:val="20"/>
                <w:szCs w:val="20"/>
              </w:rPr>
              <w:t>:</w:t>
            </w:r>
          </w:p>
          <w:p w:rsidR="49DC62D2" w:rsidP="49DC62D2" w14:paraId="5053C9B0" w14:textId="61BE7886">
            <w:pPr>
              <w:rPr>
                <w:rFonts w:ascii="Arial" w:eastAsia="Arial" w:hAnsi="Arial" w:cs="Arial"/>
                <w:color w:val="000000" w:themeColor="text1"/>
                <w:sz w:val="20"/>
                <w:szCs w:val="20"/>
              </w:rPr>
            </w:pPr>
          </w:p>
          <w:p w:rsidR="4E03A491" w14:paraId="52F3364B" w14:textId="6B99178B">
            <w:pPr>
              <w:rPr>
                <w:rFonts w:ascii="Aptos" w:eastAsia="Aptos" w:hAnsi="Aptos" w:cs="Aptos"/>
                <w:sz w:val="22"/>
                <w:szCs w:val="22"/>
              </w:rPr>
            </w:pPr>
            <w:r w:rsidRPr="6D99BB20">
              <w:rPr>
                <w:rFonts w:ascii="Arial" w:eastAsia="Arial" w:hAnsi="Arial" w:cs="Arial"/>
                <w:sz w:val="20"/>
                <w:szCs w:val="20"/>
              </w:rPr>
              <w:t xml:space="preserve">Month/day/year: </w:t>
            </w:r>
          </w:p>
          <w:p w:rsidR="4E03A491" w:rsidP="6D99BB20" w14:paraId="7F29CC9A" w14:textId="7C8313B5">
            <w:pPr>
              <w:rPr>
                <w:rFonts w:ascii="Aptos" w:eastAsia="Aptos" w:hAnsi="Aptos" w:cs="Aptos"/>
                <w:sz w:val="22"/>
                <w:szCs w:val="22"/>
              </w:rPr>
            </w:pPr>
            <w:r w:rsidRPr="6D99BB20">
              <w:rPr>
                <w:rFonts w:ascii="Aptos" w:eastAsia="Aptos" w:hAnsi="Aptos" w:cs="Aptos"/>
                <w:sz w:val="22"/>
                <w:szCs w:val="22"/>
              </w:rPr>
              <w:t>_________/_______/_________</w:t>
            </w:r>
          </w:p>
          <w:p w:rsidR="6D99BB20" w:rsidP="6D99BB20" w14:paraId="12BCFEF2" w14:textId="58717CAE">
            <w:pPr>
              <w:rPr>
                <w:rFonts w:ascii="Arial" w:eastAsia="Arial" w:hAnsi="Arial" w:cs="Arial"/>
                <w:color w:val="000000" w:themeColor="text1"/>
                <w:sz w:val="20"/>
                <w:szCs w:val="20"/>
              </w:rPr>
            </w:pPr>
          </w:p>
          <w:p w:rsidR="00820842" w:rsidRPr="0015057F" w:rsidP="00501A6A" w14:paraId="71CC3913" w14:textId="77777777">
            <w:pPr>
              <w:rPr>
                <w:rFonts w:ascii="Arial" w:eastAsia="Arial" w:hAnsi="Arial" w:cs="Arial"/>
                <w:color w:val="000000"/>
                <w:sz w:val="20"/>
                <w:szCs w:val="20"/>
              </w:rPr>
            </w:pPr>
          </w:p>
          <w:p w:rsidR="00501A6A" w:rsidRPr="0015057F" w:rsidP="00501A6A" w14:paraId="2007F6C9" w14:textId="43CBD6D5">
            <w:pPr>
              <w:rPr>
                <w:rFonts w:ascii="Arial" w:eastAsia="Arial" w:hAnsi="Arial" w:cs="Arial"/>
                <w:color w:val="000000"/>
                <w:sz w:val="20"/>
                <w:szCs w:val="20"/>
              </w:rPr>
            </w:pPr>
            <w:r w:rsidRPr="49DC62D2">
              <w:rPr>
                <w:rFonts w:ascii="Arial" w:eastAsia="Arial" w:hAnsi="Arial" w:cs="Arial"/>
                <w:color w:val="000000" w:themeColor="text1"/>
                <w:sz w:val="20"/>
                <w:szCs w:val="20"/>
              </w:rPr>
              <w:t>___ : ____</w:t>
            </w:r>
          </w:p>
          <w:p w:rsidR="00DB5D48" w:rsidRPr="0015057F" w:rsidP="00501A6A" w14:paraId="698E79BC" w14:textId="1CFF8B3A">
            <w:pPr>
              <w:rPr>
                <w:rFonts w:ascii="Arial" w:eastAsia="Arial" w:hAnsi="Arial" w:cs="Arial"/>
                <w:color w:val="000000" w:themeColor="text1"/>
                <w:sz w:val="20"/>
                <w:szCs w:val="20"/>
              </w:rPr>
            </w:pPr>
            <w:r w:rsidRPr="49DC62D2">
              <w:rPr>
                <w:rFonts w:ascii="Arial" w:eastAsia="Arial" w:hAnsi="Arial" w:cs="Arial"/>
                <w:color w:val="000000" w:themeColor="text1"/>
                <w:sz w:val="20"/>
                <w:szCs w:val="20"/>
              </w:rPr>
              <w:t>hh</w:t>
            </w:r>
            <w:r w:rsidRPr="49DC62D2">
              <w:rPr>
                <w:rFonts w:ascii="Arial" w:eastAsia="Arial" w:hAnsi="Arial" w:cs="Arial"/>
                <w:color w:val="000000" w:themeColor="text1"/>
                <w:sz w:val="20"/>
                <w:szCs w:val="20"/>
              </w:rPr>
              <w:t xml:space="preserve">       mm</w:t>
            </w:r>
            <w:r w:rsidRPr="49DC62D2" w:rsidR="008D202C">
              <w:rPr>
                <w:rFonts w:ascii="Arial" w:eastAsia="Arial" w:hAnsi="Arial" w:cs="Arial"/>
                <w:color w:val="000000" w:themeColor="text1"/>
                <w:sz w:val="20"/>
                <w:szCs w:val="20"/>
              </w:rPr>
              <w:t xml:space="preserve"> </w:t>
            </w:r>
          </w:p>
        </w:tc>
      </w:tr>
      <w:tr w14:paraId="77D03157" w14:textId="77777777" w:rsidTr="19223B0E">
        <w:tblPrEx>
          <w:tblW w:w="10800" w:type="dxa"/>
          <w:tblInd w:w="-630" w:type="dxa"/>
          <w:tblLook w:val="04A0"/>
        </w:tblPrEx>
        <w:trPr>
          <w:trHeight w:val="288"/>
        </w:trPr>
        <w:tc>
          <w:tcPr>
            <w:tcW w:w="10800" w:type="dxa"/>
            <w:gridSpan w:val="3"/>
            <w:tcBorders>
              <w:left w:val="single" w:sz="12" w:space="0" w:color="auto"/>
              <w:bottom w:val="single" w:sz="4" w:space="0" w:color="auto"/>
              <w:right w:val="single" w:sz="12" w:space="0" w:color="auto"/>
            </w:tcBorders>
            <w:shd w:val="clear" w:color="auto" w:fill="BFBFBF" w:themeFill="background1" w:themeFillShade="BF"/>
            <w:vAlign w:val="center"/>
          </w:tcPr>
          <w:p w:rsidR="00D46849" w:rsidRPr="0015057F" w:rsidP="00501A6A" w14:paraId="51B3BFC1" w14:textId="5C989E06">
            <w:pPr>
              <w:rPr>
                <w:rFonts w:ascii="Arial" w:eastAsia="Arial" w:hAnsi="Arial" w:cs="Arial"/>
                <w:b/>
                <w:bCs/>
                <w:color w:val="000000"/>
                <w:sz w:val="20"/>
                <w:szCs w:val="20"/>
              </w:rPr>
            </w:pPr>
            <w:r w:rsidRPr="0015057F">
              <w:rPr>
                <w:rFonts w:ascii="Arial" w:hAnsi="Arial" w:cs="Arial"/>
                <w:b/>
                <w:bCs/>
                <w:sz w:val="20"/>
                <w:szCs w:val="20"/>
              </w:rPr>
              <w:t xml:space="preserve"> Re-entry Status</w:t>
            </w:r>
          </w:p>
        </w:tc>
      </w:tr>
      <w:tr w14:paraId="2452F4E6"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D46849" w:rsidRPr="0015057F" w:rsidP="009F009E" w14:paraId="01B09678" w14:textId="26F7BA06">
            <w:pPr>
              <w:ind w:left="360" w:hanging="360"/>
              <w:rPr>
                <w:rFonts w:ascii="Arial" w:hAnsi="Arial" w:cs="Arial"/>
                <w:sz w:val="20"/>
                <w:szCs w:val="20"/>
              </w:rPr>
            </w:pPr>
            <w:r w:rsidRPr="0015057F">
              <w:rPr>
                <w:rFonts w:ascii="Arial" w:hAnsi="Arial" w:cs="Arial"/>
                <w:sz w:val="20"/>
                <w:szCs w:val="20"/>
              </w:rPr>
              <w:t>3e.</w:t>
            </w:r>
            <w:r w:rsidR="001451CE">
              <w:rPr>
                <w:rFonts w:ascii="Arial" w:hAnsi="Arial" w:cs="Arial"/>
                <w:sz w:val="20"/>
                <w:szCs w:val="20"/>
              </w:rPr>
              <w:t xml:space="preserve"> </w:t>
            </w:r>
            <w:r w:rsidRPr="0015057F" w:rsidR="00407EA6">
              <w:rPr>
                <w:rFonts w:ascii="Arial" w:hAnsi="Arial" w:cs="Arial"/>
                <w:sz w:val="20"/>
                <w:szCs w:val="20"/>
              </w:rPr>
              <w:t>Select the option which best represents the re-entry status of the facility:</w:t>
            </w:r>
          </w:p>
          <w:p w:rsidR="00A53438" w:rsidRPr="0015057F" w:rsidP="00AB6FFB" w14:paraId="6FC17ED0" w14:textId="4818FD0C">
            <w:pPr>
              <w:rPr>
                <w:rFonts w:ascii="Arial" w:hAnsi="Arial" w:cs="Arial"/>
                <w:sz w:val="20"/>
                <w:szCs w:val="20"/>
              </w:rPr>
            </w:pPr>
          </w:p>
        </w:tc>
        <w:tc>
          <w:tcPr>
            <w:tcW w:w="6210" w:type="dxa"/>
            <w:tcBorders>
              <w:left w:val="single" w:sz="12" w:space="0" w:color="auto"/>
              <w:bottom w:val="single" w:sz="4" w:space="0" w:color="auto"/>
              <w:right w:val="single" w:sz="12" w:space="0" w:color="auto"/>
            </w:tcBorders>
            <w:shd w:val="clear" w:color="auto" w:fill="auto"/>
            <w:vAlign w:val="center"/>
          </w:tcPr>
          <w:p w:rsidR="00D46849" w:rsidRPr="0015057F" w:rsidP="00501A6A" w14:paraId="55129BC4" w14:textId="5D71DC67">
            <w:pPr>
              <w:rPr>
                <w:rFonts w:ascii="Arial" w:eastAsia="Arial" w:hAnsi="Arial" w:cs="Arial"/>
                <w:b/>
                <w:bCs/>
                <w:color w:val="000000"/>
                <w:sz w:val="20"/>
                <w:szCs w:val="20"/>
              </w:rPr>
            </w:pPr>
            <w:r w:rsidRPr="0015057F">
              <w:rPr>
                <w:rFonts w:ascii="Arial" w:eastAsia="Arial" w:hAnsi="Arial" w:cs="Arial"/>
                <w:b/>
                <w:bCs/>
                <w:color w:val="000000"/>
                <w:sz w:val="20"/>
                <w:szCs w:val="20"/>
              </w:rPr>
              <w:t xml:space="preserve">Select only </w:t>
            </w:r>
            <w:r w:rsidRPr="0015057F" w:rsidR="00C301D3">
              <w:rPr>
                <w:rFonts w:ascii="Arial" w:eastAsia="Arial" w:hAnsi="Arial" w:cs="Arial"/>
                <w:b/>
                <w:bCs/>
                <w:color w:val="000000"/>
                <w:sz w:val="20"/>
                <w:szCs w:val="20"/>
              </w:rPr>
              <w:t>o</w:t>
            </w:r>
            <w:r w:rsidRPr="0015057F">
              <w:rPr>
                <w:rFonts w:ascii="Arial" w:eastAsia="Arial" w:hAnsi="Arial" w:cs="Arial"/>
                <w:b/>
                <w:bCs/>
                <w:color w:val="000000"/>
                <w:sz w:val="20"/>
                <w:szCs w:val="20"/>
              </w:rPr>
              <w:t>ne option</w:t>
            </w:r>
          </w:p>
          <w:p w:rsidR="00407EA6" w:rsidRPr="0015057F" w:rsidP="00501A6A" w14:paraId="1FBF5C60" w14:textId="3C942DA7">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P</w:t>
            </w:r>
            <w:r w:rsidRPr="0015057F">
              <w:rPr>
                <w:rFonts w:ascii="Arial" w:hAnsi="Arial" w:cs="Arial"/>
                <w:b/>
                <w:sz w:val="20"/>
                <w:szCs w:val="20"/>
              </w:rPr>
              <w:t xml:space="preserve">lanning: </w:t>
            </w:r>
            <w:r w:rsidRPr="0015057F">
              <w:rPr>
                <w:rFonts w:ascii="Arial" w:hAnsi="Arial" w:cs="Arial"/>
                <w:bCs/>
                <w:sz w:val="20"/>
                <w:szCs w:val="20"/>
              </w:rPr>
              <w:t>preparing to re-enter the facility</w:t>
            </w:r>
          </w:p>
          <w:p w:rsidR="00407EA6" w:rsidRPr="0015057F" w:rsidP="754A3F0C" w14:paraId="610F1D3E" w14:textId="1F57060A">
            <w:pPr>
              <w:rPr>
                <w:rFonts w:ascii="Arial" w:hAnsi="Arial" w:cs="Arial"/>
                <w:sz w:val="20"/>
                <w:szCs w:val="20"/>
              </w:rPr>
            </w:pPr>
            <w:r w:rsidRPr="0015057F">
              <w:rPr>
                <w:rFonts w:ascii="Arial" w:hAnsi="Arial" w:cs="Arial"/>
                <w:b/>
                <w:bCs/>
                <w:sz w:val="36"/>
                <w:szCs w:val="36"/>
              </w:rPr>
              <w:t>□</w:t>
            </w:r>
            <w:r w:rsidRPr="0015057F" w:rsidR="00C301D3">
              <w:rPr>
                <w:rFonts w:ascii="Arial" w:hAnsi="Arial" w:cs="Arial"/>
                <w:b/>
                <w:bCs/>
                <w:sz w:val="36"/>
                <w:szCs w:val="36"/>
              </w:rPr>
              <w:t xml:space="preserve"> </w:t>
            </w:r>
            <w:r w:rsidRPr="00946E14" w:rsidR="00305F8C">
              <w:rPr>
                <w:rFonts w:ascii="Arial" w:hAnsi="Arial" w:cs="Arial"/>
                <w:b/>
                <w:bCs/>
                <w:sz w:val="20"/>
                <w:szCs w:val="20"/>
              </w:rPr>
              <w:t>R</w:t>
            </w:r>
            <w:r w:rsidRPr="00946E14">
              <w:rPr>
                <w:rFonts w:ascii="Arial" w:hAnsi="Arial" w:cs="Arial"/>
                <w:b/>
                <w:bCs/>
                <w:sz w:val="20"/>
                <w:szCs w:val="20"/>
              </w:rPr>
              <w:t>e-entry in pro</w:t>
            </w:r>
            <w:r w:rsidRPr="00946E14" w:rsidR="3579AA81">
              <w:rPr>
                <w:rFonts w:ascii="Arial" w:hAnsi="Arial" w:cs="Arial"/>
                <w:b/>
                <w:bCs/>
                <w:sz w:val="20"/>
                <w:szCs w:val="20"/>
              </w:rPr>
              <w:t>gress</w:t>
            </w:r>
            <w:r w:rsidRPr="00946E14">
              <w:rPr>
                <w:rFonts w:ascii="Arial" w:hAnsi="Arial" w:cs="Arial"/>
                <w:sz w:val="20"/>
                <w:szCs w:val="20"/>
              </w:rPr>
              <w:t>: implementing re-entry process into the facility</w:t>
            </w:r>
          </w:p>
          <w:p w:rsidR="001559DE" w:rsidRPr="0015057F" w:rsidP="00501A6A" w14:paraId="76D792AD" w14:textId="61FFE4A6">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R</w:t>
            </w:r>
            <w:r w:rsidRPr="0015057F" w:rsidR="00F976AF">
              <w:rPr>
                <w:rFonts w:ascii="Arial" w:hAnsi="Arial" w:cs="Arial"/>
                <w:b/>
                <w:sz w:val="20"/>
                <w:szCs w:val="20"/>
              </w:rPr>
              <w:t xml:space="preserve">e-entry complete: </w:t>
            </w:r>
            <w:r w:rsidRPr="0015057F" w:rsidR="00F976AF">
              <w:rPr>
                <w:rFonts w:ascii="Arial" w:hAnsi="Arial" w:cs="Arial"/>
                <w:bCs/>
                <w:sz w:val="20"/>
                <w:szCs w:val="20"/>
              </w:rPr>
              <w:t>all required elements to re-enter the facility completed</w:t>
            </w:r>
          </w:p>
          <w:p w:rsidR="00C229D6" w:rsidRPr="0015057F" w:rsidP="00501A6A" w14:paraId="6D2AF702" w14:textId="0DE84D5A">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Pr>
                <w:rFonts w:ascii="Arial" w:hAnsi="Arial" w:cs="Arial"/>
                <w:b/>
                <w:sz w:val="20"/>
                <w:szCs w:val="20"/>
              </w:rPr>
              <w:t xml:space="preserve">Not applicable: </w:t>
            </w:r>
            <w:r w:rsidRPr="0015057F">
              <w:rPr>
                <w:rFonts w:ascii="Arial" w:hAnsi="Arial" w:cs="Arial"/>
                <w:bCs/>
                <w:sz w:val="20"/>
                <w:szCs w:val="20"/>
              </w:rPr>
              <w:t xml:space="preserve">did not evacuate </w:t>
            </w:r>
          </w:p>
        </w:tc>
      </w:tr>
      <w:tr w14:paraId="371FD702" w14:textId="77777777" w:rsidTr="19223B0E">
        <w:tblPrEx>
          <w:tblW w:w="10800" w:type="dxa"/>
          <w:tblInd w:w="-630" w:type="dxa"/>
          <w:tblLook w:val="04A0"/>
        </w:tblPrEx>
        <w:trPr>
          <w:trHeight w:val="288"/>
        </w:trPr>
        <w:tc>
          <w:tcPr>
            <w:tcW w:w="10800" w:type="dxa"/>
            <w:gridSpan w:val="3"/>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tcPr>
          <w:p w:rsidR="0067057F" w:rsidRPr="0015057F" w:rsidP="00501A6A" w14:paraId="201A9701" w14:textId="7AC50F5D">
            <w:pPr>
              <w:rPr>
                <w:rFonts w:ascii="Arial" w:eastAsia="Arial" w:hAnsi="Arial" w:cs="Arial"/>
                <w:b/>
                <w:bCs/>
                <w:color w:val="000000"/>
                <w:sz w:val="20"/>
                <w:szCs w:val="20"/>
              </w:rPr>
            </w:pPr>
            <w:r w:rsidRPr="0015057F">
              <w:rPr>
                <w:rFonts w:ascii="Arial" w:hAnsi="Arial" w:cs="Arial"/>
                <w:b/>
                <w:bCs/>
                <w:sz w:val="20"/>
                <w:szCs w:val="20"/>
              </w:rPr>
              <w:t xml:space="preserve"> Generator</w:t>
            </w:r>
            <w:r w:rsidRPr="0015057F" w:rsidR="00E662BA">
              <w:rPr>
                <w:rFonts w:ascii="Arial" w:hAnsi="Arial" w:cs="Arial"/>
                <w:b/>
                <w:bCs/>
                <w:sz w:val="20"/>
                <w:szCs w:val="20"/>
              </w:rPr>
              <w:t xml:space="preserve"> </w:t>
            </w:r>
            <w:r w:rsidRPr="0015057F" w:rsidR="0047473A">
              <w:rPr>
                <w:rFonts w:ascii="Arial" w:hAnsi="Arial" w:cs="Arial"/>
                <w:b/>
                <w:bCs/>
                <w:sz w:val="20"/>
                <w:szCs w:val="20"/>
              </w:rPr>
              <w:t>Power Status Type</w:t>
            </w:r>
          </w:p>
        </w:tc>
      </w:tr>
      <w:tr w14:paraId="5C18410D"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30058D" w:rsidRPr="0015057F" w:rsidP="009F009E" w14:paraId="69C92484" w14:textId="41346A5A">
            <w:pPr>
              <w:ind w:left="360" w:hanging="360"/>
              <w:rPr>
                <w:rFonts w:ascii="Arial" w:hAnsi="Arial" w:cs="Arial"/>
                <w:sz w:val="20"/>
                <w:szCs w:val="20"/>
              </w:rPr>
            </w:pPr>
            <w:r w:rsidRPr="0015057F">
              <w:rPr>
                <w:rFonts w:ascii="Arial" w:hAnsi="Arial" w:cs="Arial"/>
                <w:sz w:val="20"/>
                <w:szCs w:val="20"/>
              </w:rPr>
              <w:t>4a.</w:t>
            </w:r>
            <w:r w:rsidR="001451CE">
              <w:rPr>
                <w:rFonts w:ascii="Arial" w:hAnsi="Arial" w:cs="Arial"/>
                <w:sz w:val="20"/>
                <w:szCs w:val="20"/>
              </w:rPr>
              <w:t xml:space="preserve"> </w:t>
            </w:r>
            <w:r w:rsidRPr="0015057F">
              <w:rPr>
                <w:rFonts w:ascii="Arial" w:hAnsi="Arial" w:cs="Arial"/>
                <w:sz w:val="20"/>
                <w:szCs w:val="20"/>
              </w:rPr>
              <w:t>Generator Power Status</w:t>
            </w:r>
          </w:p>
          <w:p w:rsidR="0030058D" w:rsidRPr="0015057F" w:rsidP="009F009E" w14:paraId="1655F4B2" w14:textId="4A4BA773">
            <w:pPr>
              <w:ind w:left="360"/>
              <w:rPr>
                <w:rFonts w:ascii="Arial" w:hAnsi="Arial" w:cs="Arial"/>
                <w:b/>
                <w:bCs/>
                <w:sz w:val="20"/>
                <w:szCs w:val="20"/>
              </w:rPr>
            </w:pPr>
            <w:r w:rsidRPr="0015057F">
              <w:rPr>
                <w:rFonts w:ascii="Arial" w:hAnsi="Arial" w:cs="Arial"/>
                <w:sz w:val="20"/>
                <w:szCs w:val="20"/>
              </w:rPr>
              <w:t>Select the option which best describes the type of power the facility is currently using:</w:t>
            </w:r>
          </w:p>
        </w:tc>
        <w:tc>
          <w:tcPr>
            <w:tcW w:w="6210" w:type="dxa"/>
            <w:tcBorders>
              <w:left w:val="single" w:sz="12" w:space="0" w:color="auto"/>
              <w:bottom w:val="single" w:sz="4" w:space="0" w:color="auto"/>
              <w:right w:val="single" w:sz="12" w:space="0" w:color="auto"/>
            </w:tcBorders>
            <w:shd w:val="clear" w:color="auto" w:fill="auto"/>
            <w:vAlign w:val="center"/>
          </w:tcPr>
          <w:p w:rsidR="0030058D" w:rsidRPr="0015057F" w:rsidP="0030058D" w14:paraId="11B6F7A8" w14:textId="77777777">
            <w:pPr>
              <w:rPr>
                <w:rFonts w:ascii="Arial" w:eastAsia="Arial" w:hAnsi="Arial" w:cs="Arial"/>
                <w:b/>
                <w:bCs/>
                <w:color w:val="000000"/>
                <w:sz w:val="20"/>
                <w:szCs w:val="20"/>
              </w:rPr>
            </w:pPr>
            <w:r w:rsidRPr="0015057F">
              <w:rPr>
                <w:rFonts w:ascii="Arial" w:eastAsia="Arial" w:hAnsi="Arial" w:cs="Arial"/>
                <w:b/>
                <w:bCs/>
                <w:color w:val="000000"/>
                <w:sz w:val="20"/>
                <w:szCs w:val="20"/>
              </w:rPr>
              <w:t>Select Only One option</w:t>
            </w:r>
          </w:p>
          <w:p w:rsidR="0030058D" w:rsidRPr="0015057F" w:rsidP="0030058D" w14:paraId="33479ECE" w14:textId="39866588">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C</w:t>
            </w:r>
            <w:r w:rsidRPr="0015057F">
              <w:rPr>
                <w:rFonts w:ascii="Arial" w:hAnsi="Arial" w:cs="Arial"/>
                <w:b/>
                <w:sz w:val="20"/>
                <w:szCs w:val="20"/>
              </w:rPr>
              <w:t xml:space="preserve">ommercial power: </w:t>
            </w:r>
            <w:r w:rsidRPr="0015057F">
              <w:rPr>
                <w:rFonts w:ascii="Arial" w:hAnsi="Arial" w:cs="Arial"/>
                <w:bCs/>
                <w:sz w:val="20"/>
                <w:szCs w:val="20"/>
              </w:rPr>
              <w:t>sold by utility company</w:t>
            </w:r>
          </w:p>
          <w:p w:rsidR="0030058D" w:rsidRPr="0015057F" w:rsidP="0030058D" w14:paraId="5DA41635" w14:textId="220409F1">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G</w:t>
            </w:r>
            <w:r w:rsidRPr="0015057F">
              <w:rPr>
                <w:rFonts w:ascii="Arial" w:hAnsi="Arial" w:cs="Arial"/>
                <w:b/>
                <w:sz w:val="20"/>
                <w:szCs w:val="20"/>
              </w:rPr>
              <w:t xml:space="preserve">enerator power: </w:t>
            </w:r>
            <w:r w:rsidRPr="0015057F">
              <w:rPr>
                <w:rFonts w:ascii="Arial" w:hAnsi="Arial" w:cs="Arial"/>
                <w:bCs/>
                <w:sz w:val="20"/>
                <w:szCs w:val="20"/>
              </w:rPr>
              <w:t>device convert mechanical energy into electrical power</w:t>
            </w:r>
          </w:p>
          <w:p w:rsidR="00B14107" w:rsidRPr="0015057F" w:rsidP="0030058D" w14:paraId="53527193" w14:textId="242F3EBB">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M</w:t>
            </w:r>
            <w:r w:rsidRPr="0015057F">
              <w:rPr>
                <w:rFonts w:ascii="Arial" w:hAnsi="Arial" w:cs="Arial"/>
                <w:b/>
                <w:sz w:val="20"/>
                <w:szCs w:val="20"/>
              </w:rPr>
              <w:t xml:space="preserve">ixed commercial and generator power: </w:t>
            </w:r>
            <w:r w:rsidRPr="0015057F">
              <w:rPr>
                <w:rFonts w:ascii="Arial" w:hAnsi="Arial" w:cs="Arial"/>
                <w:bCs/>
                <w:sz w:val="20"/>
                <w:szCs w:val="20"/>
              </w:rPr>
              <w:t>both commercial and mechanical energy</w:t>
            </w:r>
          </w:p>
          <w:p w:rsidR="0030058D" w:rsidRPr="0015057F" w:rsidP="0030058D" w14:paraId="7A9909C2" w14:textId="1F6C40BF">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Pr>
                <w:rFonts w:ascii="Arial" w:hAnsi="Arial" w:cs="Arial"/>
                <w:b/>
                <w:sz w:val="20"/>
                <w:szCs w:val="20"/>
              </w:rPr>
              <w:t>No power</w:t>
            </w:r>
            <w:r w:rsidRPr="0015057F">
              <w:rPr>
                <w:rFonts w:ascii="Arial" w:hAnsi="Arial" w:cs="Arial"/>
                <w:bCs/>
                <w:sz w:val="20"/>
                <w:szCs w:val="20"/>
              </w:rPr>
              <w:t>: facility is without commercial and generator power</w:t>
            </w:r>
          </w:p>
        </w:tc>
      </w:tr>
      <w:tr w14:paraId="5F9941A4"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D909D8" w:rsidRPr="00CF3D91" w:rsidP="00D909D8" w14:paraId="6A8C151A" w14:textId="5363C2B7">
            <w:pPr>
              <w:rPr>
                <w:rFonts w:ascii="Arial" w:hAnsi="Arial" w:cs="Arial"/>
                <w:sz w:val="20"/>
                <w:szCs w:val="20"/>
              </w:rPr>
            </w:pPr>
            <w:r w:rsidRPr="00CF3D91">
              <w:rPr>
                <w:rFonts w:ascii="Arial" w:hAnsi="Arial" w:cs="Arial"/>
                <w:sz w:val="20"/>
                <w:szCs w:val="20"/>
              </w:rPr>
              <w:t>4b. Generator Fuel Status</w:t>
            </w:r>
          </w:p>
          <w:p w:rsidR="00D909D8" w:rsidRPr="00CF3D91" w:rsidP="00D909D8" w14:paraId="3AF70FCF" w14:textId="1B1284C7">
            <w:pPr>
              <w:ind w:left="360" w:hanging="360"/>
              <w:rPr>
                <w:rFonts w:ascii="Arial" w:hAnsi="Arial" w:cs="Arial"/>
                <w:sz w:val="20"/>
                <w:szCs w:val="20"/>
              </w:rPr>
            </w:pPr>
            <w:r w:rsidRPr="00CF3D91">
              <w:rPr>
                <w:rFonts w:ascii="Arial" w:hAnsi="Arial" w:cs="Arial"/>
                <w:bCs/>
                <w:sz w:val="20"/>
                <w:szCs w:val="20"/>
              </w:rPr>
              <w:t>Specify how may hours of fuel the generator has for the facility</w:t>
            </w:r>
          </w:p>
        </w:tc>
        <w:tc>
          <w:tcPr>
            <w:tcW w:w="6210" w:type="dxa"/>
            <w:tcBorders>
              <w:left w:val="single" w:sz="12" w:space="0" w:color="auto"/>
              <w:bottom w:val="single" w:sz="4" w:space="0" w:color="auto"/>
              <w:right w:val="single" w:sz="12" w:space="0" w:color="auto"/>
            </w:tcBorders>
            <w:shd w:val="clear" w:color="auto" w:fill="auto"/>
            <w:vAlign w:val="center"/>
          </w:tcPr>
          <w:p w:rsidR="00D909D8" w:rsidRPr="00CF3D91" w:rsidP="00D909D8" w14:paraId="307C8336" w14:textId="77777777">
            <w:pPr>
              <w:rPr>
                <w:rFonts w:ascii="Arial" w:eastAsia="Arial" w:hAnsi="Arial" w:cs="Arial"/>
                <w:b/>
                <w:bCs/>
                <w:color w:val="000000"/>
                <w:sz w:val="20"/>
                <w:szCs w:val="20"/>
              </w:rPr>
            </w:pPr>
            <w:r w:rsidRPr="00CF3D91">
              <w:rPr>
                <w:rFonts w:ascii="Arial" w:eastAsia="Arial" w:hAnsi="Arial" w:cs="Arial"/>
                <w:b/>
                <w:bCs/>
                <w:color w:val="000000"/>
                <w:sz w:val="20"/>
                <w:szCs w:val="20"/>
              </w:rPr>
              <w:t>Select Only One option</w:t>
            </w:r>
          </w:p>
          <w:p w:rsidR="00D909D8" w:rsidRPr="00CF3D91" w:rsidP="00D909D8" w14:paraId="33C27BF2" w14:textId="5F4D2DEF">
            <w:pPr>
              <w:rPr>
                <w:rFonts w:ascii="Arial" w:hAnsi="Arial" w:cs="Arial"/>
                <w:bCs/>
                <w:sz w:val="20"/>
                <w:szCs w:val="20"/>
              </w:rPr>
            </w:pPr>
            <w:r w:rsidRPr="00D909D8">
              <w:rPr>
                <w:rFonts w:ascii="Arial" w:hAnsi="Arial" w:cs="Arial"/>
                <w:b/>
                <w:sz w:val="36"/>
                <w:szCs w:val="36"/>
              </w:rPr>
              <w:t>□</w:t>
            </w:r>
            <w:r w:rsidRPr="00D909D8">
              <w:rPr>
                <w:rFonts w:ascii="Arial" w:hAnsi="Arial" w:cs="Arial"/>
                <w:b/>
              </w:rPr>
              <w:t xml:space="preserve"> </w:t>
            </w:r>
            <w:r w:rsidRPr="00CF3D91">
              <w:rPr>
                <w:rFonts w:ascii="Arial" w:hAnsi="Arial" w:cs="Arial"/>
                <w:bCs/>
                <w:sz w:val="20"/>
                <w:szCs w:val="20"/>
              </w:rPr>
              <w:t>2</w:t>
            </w:r>
            <w:r w:rsidR="00EC649F">
              <w:rPr>
                <w:rFonts w:ascii="Arial" w:hAnsi="Arial" w:cs="Arial"/>
                <w:bCs/>
                <w:sz w:val="20"/>
                <w:szCs w:val="20"/>
              </w:rPr>
              <w:t>4</w:t>
            </w:r>
            <w:r w:rsidRPr="00CF3D91">
              <w:rPr>
                <w:rFonts w:ascii="Arial" w:hAnsi="Arial" w:cs="Arial"/>
                <w:bCs/>
                <w:sz w:val="20"/>
                <w:szCs w:val="20"/>
              </w:rPr>
              <w:t xml:space="preserve"> – 48 hours</w:t>
            </w:r>
          </w:p>
          <w:p w:rsidR="00D909D8" w:rsidRPr="00D909D8" w:rsidP="00D909D8" w14:paraId="4719B7C6" w14:textId="77777777">
            <w:pPr>
              <w:rPr>
                <w:rFonts w:ascii="Arial" w:hAnsi="Arial" w:cs="Arial"/>
                <w:bCs/>
              </w:rPr>
            </w:pPr>
            <w:r w:rsidRPr="00D909D8">
              <w:rPr>
                <w:rFonts w:ascii="Arial" w:hAnsi="Arial" w:cs="Arial"/>
                <w:bCs/>
                <w:sz w:val="36"/>
                <w:szCs w:val="36"/>
              </w:rPr>
              <w:t>□</w:t>
            </w:r>
            <w:r w:rsidRPr="00D909D8">
              <w:rPr>
                <w:rFonts w:ascii="Arial" w:hAnsi="Arial" w:cs="Arial"/>
                <w:bCs/>
              </w:rPr>
              <w:t xml:space="preserve"> </w:t>
            </w:r>
            <w:r w:rsidRPr="00CF3D91">
              <w:rPr>
                <w:rFonts w:ascii="Arial" w:hAnsi="Arial" w:cs="Arial"/>
                <w:bCs/>
                <w:sz w:val="20"/>
                <w:szCs w:val="20"/>
              </w:rPr>
              <w:t>48 – 72 hours</w:t>
            </w:r>
          </w:p>
          <w:p w:rsidR="00D909D8" w:rsidRPr="00D909D8" w:rsidP="00D909D8" w14:paraId="40ABFDFF" w14:textId="77777777">
            <w:pPr>
              <w:rPr>
                <w:rFonts w:ascii="Arial" w:hAnsi="Arial" w:cs="Arial"/>
                <w:bCs/>
              </w:rPr>
            </w:pPr>
            <w:r w:rsidRPr="00D909D8">
              <w:rPr>
                <w:rFonts w:ascii="Arial" w:hAnsi="Arial" w:cs="Arial"/>
                <w:bCs/>
                <w:sz w:val="36"/>
                <w:szCs w:val="36"/>
              </w:rPr>
              <w:t>□</w:t>
            </w:r>
            <w:r w:rsidRPr="00D909D8">
              <w:rPr>
                <w:rFonts w:ascii="Arial" w:hAnsi="Arial" w:cs="Arial"/>
                <w:bCs/>
              </w:rPr>
              <w:t xml:space="preserve"> </w:t>
            </w:r>
            <w:r w:rsidRPr="00CF3D91">
              <w:rPr>
                <w:rFonts w:ascii="Arial" w:hAnsi="Arial" w:cs="Arial"/>
                <w:bCs/>
                <w:sz w:val="20"/>
                <w:szCs w:val="20"/>
              </w:rPr>
              <w:t>72 – 96 hours</w:t>
            </w:r>
          </w:p>
          <w:p w:rsidR="00D909D8" w:rsidRPr="00D909D8" w:rsidP="00D909D8" w14:paraId="33264E5E" w14:textId="213BFC07">
            <w:pPr>
              <w:rPr>
                <w:rFonts w:ascii="Arial" w:eastAsia="Arial" w:hAnsi="Arial" w:cs="Arial"/>
                <w:b/>
                <w:bCs/>
                <w:color w:val="000000"/>
                <w:sz w:val="20"/>
                <w:szCs w:val="20"/>
              </w:rPr>
            </w:pPr>
            <w:r w:rsidRPr="00D909D8">
              <w:rPr>
                <w:rFonts w:ascii="Arial" w:hAnsi="Arial" w:cs="Arial"/>
                <w:bCs/>
                <w:sz w:val="36"/>
                <w:szCs w:val="36"/>
              </w:rPr>
              <w:t>□</w:t>
            </w:r>
            <w:r w:rsidRPr="00D909D8">
              <w:rPr>
                <w:rFonts w:ascii="Arial" w:hAnsi="Arial" w:cs="Arial"/>
                <w:bCs/>
              </w:rPr>
              <w:t xml:space="preserve"> </w:t>
            </w:r>
            <w:r w:rsidRPr="00CF3D91">
              <w:rPr>
                <w:rFonts w:ascii="Arial" w:hAnsi="Arial" w:cs="Arial"/>
                <w:bCs/>
                <w:sz w:val="20"/>
                <w:szCs w:val="20"/>
              </w:rPr>
              <w:t>&gt; 96 hours</w:t>
            </w:r>
          </w:p>
        </w:tc>
      </w:tr>
      <w:tr w14:paraId="6702E107"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D909D8" w:rsidRPr="00CF3D91" w:rsidP="00D909D8" w14:paraId="5E7A8FF2" w14:textId="77777777">
            <w:pPr>
              <w:rPr>
                <w:rFonts w:ascii="Arial" w:hAnsi="Arial" w:cs="Arial"/>
                <w:sz w:val="20"/>
                <w:szCs w:val="20"/>
              </w:rPr>
            </w:pPr>
            <w:r w:rsidRPr="00CF3D91">
              <w:rPr>
                <w:rFonts w:ascii="Arial" w:hAnsi="Arial" w:cs="Arial"/>
                <w:sz w:val="20"/>
                <w:szCs w:val="20"/>
              </w:rPr>
              <w:t>4c. Generator Fuel Type</w:t>
            </w:r>
          </w:p>
          <w:p w:rsidR="00D909D8" w:rsidRPr="00CF3D91" w:rsidP="00D909D8" w14:paraId="7F18B3B1" w14:textId="1EF111E1">
            <w:pPr>
              <w:ind w:left="360" w:hanging="360"/>
              <w:rPr>
                <w:rFonts w:ascii="Arial" w:hAnsi="Arial" w:cs="Arial"/>
                <w:sz w:val="20"/>
                <w:szCs w:val="20"/>
              </w:rPr>
            </w:pPr>
            <w:r w:rsidRPr="00CF3D91">
              <w:rPr>
                <w:rFonts w:ascii="Arial" w:hAnsi="Arial" w:cs="Arial"/>
                <w:sz w:val="20"/>
                <w:szCs w:val="20"/>
              </w:rPr>
              <w:t>Select the type of fuel the facility generator needs for operation</w:t>
            </w:r>
          </w:p>
        </w:tc>
        <w:tc>
          <w:tcPr>
            <w:tcW w:w="6210" w:type="dxa"/>
            <w:tcBorders>
              <w:left w:val="single" w:sz="12" w:space="0" w:color="auto"/>
              <w:bottom w:val="single" w:sz="4" w:space="0" w:color="auto"/>
              <w:right w:val="single" w:sz="12" w:space="0" w:color="auto"/>
            </w:tcBorders>
            <w:shd w:val="clear" w:color="auto" w:fill="auto"/>
            <w:vAlign w:val="center"/>
          </w:tcPr>
          <w:p w:rsidR="00D909D8" w:rsidRPr="00D909D8" w:rsidP="00D909D8" w14:paraId="52850A69" w14:textId="77777777">
            <w:pPr>
              <w:rPr>
                <w:rFonts w:ascii="Arial" w:eastAsia="Arial" w:hAnsi="Arial" w:cs="Arial"/>
                <w:b/>
                <w:bCs/>
                <w:color w:val="000000"/>
              </w:rPr>
            </w:pPr>
            <w:r w:rsidRPr="00D909D8">
              <w:rPr>
                <w:rFonts w:ascii="Arial" w:eastAsia="Arial" w:hAnsi="Arial" w:cs="Arial"/>
                <w:b/>
                <w:bCs/>
                <w:color w:val="000000"/>
              </w:rPr>
              <w:t>Select Only One option</w:t>
            </w:r>
          </w:p>
          <w:p w:rsidR="00D909D8" w:rsidRPr="00D909D8" w:rsidP="00D909D8" w14:paraId="54ED41CC" w14:textId="77777777">
            <w:pPr>
              <w:rPr>
                <w:rFonts w:ascii="Arial" w:hAnsi="Arial" w:cs="Arial"/>
                <w:bCs/>
              </w:rPr>
            </w:pPr>
            <w:r w:rsidRPr="00D909D8">
              <w:rPr>
                <w:rFonts w:ascii="Arial" w:hAnsi="Arial" w:cs="Arial"/>
                <w:bCs/>
                <w:sz w:val="36"/>
                <w:szCs w:val="36"/>
              </w:rPr>
              <w:t>□</w:t>
            </w:r>
            <w:r w:rsidRPr="00D909D8">
              <w:rPr>
                <w:rFonts w:ascii="Arial" w:hAnsi="Arial" w:cs="Arial"/>
                <w:bCs/>
              </w:rPr>
              <w:t xml:space="preserve"> </w:t>
            </w:r>
            <w:r w:rsidRPr="00CF3D91">
              <w:rPr>
                <w:rFonts w:ascii="Arial" w:hAnsi="Arial" w:cs="Arial"/>
                <w:bCs/>
                <w:sz w:val="20"/>
                <w:szCs w:val="20"/>
              </w:rPr>
              <w:t>Diesel</w:t>
            </w:r>
          </w:p>
          <w:p w:rsidR="00D909D8" w:rsidRPr="00D909D8" w:rsidP="00D909D8" w14:paraId="2D021F47" w14:textId="77777777">
            <w:pPr>
              <w:rPr>
                <w:rFonts w:ascii="Arial" w:hAnsi="Arial" w:cs="Arial"/>
                <w:bCs/>
              </w:rPr>
            </w:pPr>
            <w:r w:rsidRPr="00D909D8">
              <w:rPr>
                <w:rFonts w:ascii="Arial" w:hAnsi="Arial" w:cs="Arial"/>
                <w:bCs/>
                <w:sz w:val="36"/>
                <w:szCs w:val="36"/>
              </w:rPr>
              <w:t>□</w:t>
            </w:r>
            <w:r w:rsidRPr="00D909D8">
              <w:rPr>
                <w:rFonts w:ascii="Arial" w:hAnsi="Arial" w:cs="Arial"/>
                <w:bCs/>
              </w:rPr>
              <w:t xml:space="preserve"> </w:t>
            </w:r>
            <w:r w:rsidRPr="00CF3D91">
              <w:rPr>
                <w:rFonts w:ascii="Arial" w:hAnsi="Arial" w:cs="Arial"/>
                <w:bCs/>
                <w:sz w:val="20"/>
                <w:szCs w:val="20"/>
              </w:rPr>
              <w:t>Gasoline</w:t>
            </w:r>
          </w:p>
          <w:p w:rsidR="00D909D8" w:rsidRPr="00D909D8" w:rsidP="00D909D8" w14:paraId="4576BD69" w14:textId="77777777">
            <w:pPr>
              <w:rPr>
                <w:rFonts w:ascii="Arial" w:hAnsi="Arial" w:cs="Arial"/>
                <w:bCs/>
              </w:rPr>
            </w:pPr>
            <w:r w:rsidRPr="00D909D8">
              <w:rPr>
                <w:rFonts w:ascii="Arial" w:hAnsi="Arial" w:cs="Arial"/>
                <w:bCs/>
                <w:sz w:val="36"/>
                <w:szCs w:val="36"/>
              </w:rPr>
              <w:t>□</w:t>
            </w:r>
            <w:r w:rsidRPr="00D909D8">
              <w:rPr>
                <w:rFonts w:ascii="Arial" w:hAnsi="Arial" w:cs="Arial"/>
                <w:bCs/>
              </w:rPr>
              <w:t xml:space="preserve"> </w:t>
            </w:r>
            <w:r w:rsidRPr="00CF3D91">
              <w:rPr>
                <w:rFonts w:ascii="Arial" w:hAnsi="Arial" w:cs="Arial"/>
                <w:bCs/>
                <w:sz w:val="20"/>
                <w:szCs w:val="20"/>
              </w:rPr>
              <w:t>Natural gas</w:t>
            </w:r>
          </w:p>
          <w:p w:rsidR="00D909D8" w:rsidRPr="00D909D8" w:rsidP="00D909D8" w14:paraId="774D3E15" w14:textId="77777777">
            <w:pPr>
              <w:rPr>
                <w:rFonts w:ascii="Arial" w:hAnsi="Arial" w:cs="Arial"/>
                <w:bCs/>
              </w:rPr>
            </w:pPr>
            <w:r w:rsidRPr="00D909D8">
              <w:rPr>
                <w:rFonts w:ascii="Arial" w:hAnsi="Arial" w:cs="Arial"/>
                <w:bCs/>
                <w:sz w:val="36"/>
                <w:szCs w:val="36"/>
              </w:rPr>
              <w:t xml:space="preserve">□ </w:t>
            </w:r>
            <w:r w:rsidRPr="00CF3D91">
              <w:rPr>
                <w:rFonts w:ascii="Arial" w:hAnsi="Arial" w:cs="Arial"/>
                <w:bCs/>
                <w:sz w:val="20"/>
                <w:szCs w:val="20"/>
              </w:rPr>
              <w:t>Dual fuel system (both liquid fuel and natural gas)</w:t>
            </w:r>
          </w:p>
          <w:p w:rsidR="00D909D8" w:rsidRPr="00D909D8" w:rsidP="00D909D8" w14:paraId="71B27A18" w14:textId="69539CC5">
            <w:pPr>
              <w:rPr>
                <w:rFonts w:ascii="Arial" w:eastAsia="Arial" w:hAnsi="Arial" w:cs="Arial"/>
                <w:b/>
                <w:bCs/>
                <w:color w:val="000000"/>
                <w:sz w:val="20"/>
                <w:szCs w:val="20"/>
              </w:rPr>
            </w:pPr>
            <w:r w:rsidRPr="00D909D8">
              <w:rPr>
                <w:rFonts w:ascii="Arial" w:hAnsi="Arial" w:cs="Arial"/>
                <w:bCs/>
                <w:sz w:val="36"/>
                <w:szCs w:val="36"/>
              </w:rPr>
              <w:t>□</w:t>
            </w:r>
            <w:r w:rsidRPr="00D909D8">
              <w:rPr>
                <w:rFonts w:ascii="Arial" w:hAnsi="Arial" w:cs="Arial"/>
                <w:bCs/>
              </w:rPr>
              <w:t xml:space="preserve"> </w:t>
            </w:r>
            <w:r w:rsidRPr="00CF3D91">
              <w:rPr>
                <w:rFonts w:ascii="Arial" w:hAnsi="Arial" w:cs="Arial"/>
                <w:bCs/>
                <w:sz w:val="20"/>
                <w:szCs w:val="20"/>
              </w:rPr>
              <w:t>Unknown</w:t>
            </w:r>
          </w:p>
        </w:tc>
      </w:tr>
      <w:tr w14:paraId="7490559F" w14:textId="77777777" w:rsidTr="002913BB">
        <w:tblPrEx>
          <w:tblW w:w="10800" w:type="dxa"/>
          <w:tblInd w:w="-630" w:type="dxa"/>
          <w:tblLook w:val="04A0"/>
        </w:tblPrEx>
        <w:trPr>
          <w:trHeight w:val="1601"/>
        </w:trPr>
        <w:tc>
          <w:tcPr>
            <w:tcW w:w="4590" w:type="dxa"/>
            <w:gridSpan w:val="2"/>
            <w:tcBorders>
              <w:left w:val="single" w:sz="12" w:space="0" w:color="auto"/>
              <w:bottom w:val="single" w:sz="4" w:space="0" w:color="auto"/>
              <w:right w:val="single" w:sz="12" w:space="0" w:color="auto"/>
            </w:tcBorders>
            <w:shd w:val="clear" w:color="auto" w:fill="auto"/>
            <w:vAlign w:val="center"/>
          </w:tcPr>
          <w:p w:rsidR="00D909D8" w:rsidRPr="00CF3D91" w:rsidP="00D909D8" w14:paraId="47B21632" w14:textId="77777777">
            <w:pPr>
              <w:rPr>
                <w:rFonts w:ascii="Arial" w:hAnsi="Arial" w:cs="Arial"/>
                <w:bCs/>
                <w:sz w:val="20"/>
                <w:szCs w:val="20"/>
              </w:rPr>
            </w:pPr>
            <w:r w:rsidRPr="00CF3D91">
              <w:rPr>
                <w:rFonts w:ascii="Arial" w:hAnsi="Arial" w:cs="Arial"/>
                <w:bCs/>
                <w:sz w:val="20"/>
                <w:szCs w:val="20"/>
              </w:rPr>
              <w:t>4d. HVAC Generator Status</w:t>
            </w:r>
          </w:p>
          <w:p w:rsidR="00D909D8" w:rsidRPr="00CF3D91" w:rsidP="009F009E" w14:paraId="160A53D5" w14:textId="77777777">
            <w:pPr>
              <w:ind w:left="360"/>
              <w:rPr>
                <w:rFonts w:ascii="Arial" w:hAnsi="Arial" w:cs="Arial"/>
                <w:bCs/>
                <w:sz w:val="20"/>
                <w:szCs w:val="20"/>
              </w:rPr>
            </w:pPr>
            <w:r w:rsidRPr="00CF3D91">
              <w:rPr>
                <w:rFonts w:ascii="Arial" w:hAnsi="Arial" w:cs="Arial"/>
                <w:bCs/>
                <w:sz w:val="20"/>
                <w:szCs w:val="20"/>
              </w:rPr>
              <w:t>Is the facility HVAC* system on generator backup power?</w:t>
            </w:r>
          </w:p>
          <w:p w:rsidR="00D909D8" w:rsidRPr="00CF3D91" w:rsidP="00D909D8" w14:paraId="253ED9CA" w14:textId="77777777">
            <w:pPr>
              <w:rPr>
                <w:rFonts w:ascii="Arial" w:hAnsi="Arial" w:cs="Arial"/>
                <w:bCs/>
                <w:sz w:val="20"/>
                <w:szCs w:val="20"/>
              </w:rPr>
            </w:pPr>
          </w:p>
          <w:p w:rsidR="00D909D8" w:rsidRPr="00CF3D91" w:rsidP="00D909D8" w14:paraId="1C44CF1F" w14:textId="54A74704">
            <w:pPr>
              <w:ind w:left="360" w:hanging="360"/>
            </w:pPr>
            <w:r w:rsidRPr="00CF3D91">
              <w:rPr>
                <w:rFonts w:ascii="Arial" w:hAnsi="Arial" w:cs="Arial"/>
                <w:bCs/>
                <w:sz w:val="20"/>
                <w:szCs w:val="20"/>
              </w:rPr>
              <w:t>*</w:t>
            </w:r>
            <w:r w:rsidRPr="00CF3D91">
              <w:rPr>
                <w:rFonts w:ascii="Arial" w:hAnsi="Arial" w:cs="Arial"/>
                <w:bCs/>
                <w:i/>
                <w:iCs/>
                <w:sz w:val="20"/>
                <w:szCs w:val="20"/>
              </w:rPr>
              <w:t>Heating, ventilation, and air conditioning (HVAC)</w:t>
            </w:r>
          </w:p>
        </w:tc>
        <w:tc>
          <w:tcPr>
            <w:tcW w:w="6210" w:type="dxa"/>
            <w:tcBorders>
              <w:left w:val="single" w:sz="12" w:space="0" w:color="auto"/>
              <w:bottom w:val="single" w:sz="4" w:space="0" w:color="auto"/>
              <w:right w:val="single" w:sz="12" w:space="0" w:color="auto"/>
            </w:tcBorders>
            <w:shd w:val="clear" w:color="auto" w:fill="auto"/>
            <w:vAlign w:val="center"/>
          </w:tcPr>
          <w:p w:rsidR="00D909D8" w:rsidRPr="00CF3D91" w:rsidP="00D909D8" w14:paraId="66BF9BBD" w14:textId="77777777">
            <w:pPr>
              <w:rPr>
                <w:rFonts w:ascii="Arial" w:hAnsi="Arial" w:cs="Arial"/>
                <w:sz w:val="20"/>
                <w:szCs w:val="20"/>
              </w:rPr>
            </w:pPr>
            <w:r w:rsidRPr="00CF3D91">
              <w:rPr>
                <w:rFonts w:ascii="Arial" w:hAnsi="Arial" w:cs="Arial"/>
                <w:b/>
                <w:sz w:val="20"/>
                <w:szCs w:val="20"/>
              </w:rPr>
              <w:t>Check One:</w:t>
            </w:r>
          </w:p>
          <w:p w:rsidR="00D909D8" w:rsidRPr="00D909D8" w:rsidP="00D909D8" w14:paraId="5FC686E3" w14:textId="77777777">
            <w:pPr>
              <w:rPr>
                <w:rFonts w:ascii="Arial" w:hAnsi="Arial" w:cs="Arial"/>
                <w:bCs/>
              </w:rPr>
            </w:pPr>
            <w:r w:rsidRPr="00D909D8">
              <w:rPr>
                <w:rFonts w:ascii="Arial" w:hAnsi="Arial" w:cs="Arial"/>
                <w:b/>
                <w:sz w:val="36"/>
                <w:szCs w:val="36"/>
              </w:rPr>
              <w:t xml:space="preserve">□ </w:t>
            </w:r>
            <w:r w:rsidRPr="00CF3D91">
              <w:rPr>
                <w:rFonts w:ascii="Arial" w:hAnsi="Arial" w:cs="Arial"/>
                <w:bCs/>
                <w:sz w:val="20"/>
                <w:szCs w:val="20"/>
              </w:rPr>
              <w:t xml:space="preserve">Yes </w:t>
            </w:r>
          </w:p>
          <w:p w:rsidR="00D909D8" w:rsidRPr="00D909D8" w:rsidP="00D909D8" w14:paraId="5E319B83" w14:textId="77777777">
            <w:pPr>
              <w:rPr>
                <w:rFonts w:ascii="Arial" w:hAnsi="Arial" w:cs="Arial"/>
                <w:bCs/>
              </w:rPr>
            </w:pPr>
            <w:r w:rsidRPr="00D909D8">
              <w:rPr>
                <w:rFonts w:ascii="Arial" w:hAnsi="Arial" w:cs="Arial"/>
                <w:bCs/>
                <w:sz w:val="36"/>
                <w:szCs w:val="36"/>
              </w:rPr>
              <w:t xml:space="preserve">□ </w:t>
            </w:r>
            <w:r w:rsidRPr="00CF3D91">
              <w:rPr>
                <w:rFonts w:ascii="Arial" w:hAnsi="Arial" w:cs="Arial"/>
                <w:bCs/>
                <w:sz w:val="20"/>
                <w:szCs w:val="20"/>
              </w:rPr>
              <w:t xml:space="preserve">No </w:t>
            </w:r>
          </w:p>
          <w:p w:rsidR="00D909D8" w:rsidRPr="00D909D8" w:rsidP="00D909D8" w14:paraId="16CA93AF" w14:textId="7691F3F4">
            <w:pPr>
              <w:rPr>
                <w:rFonts w:ascii="Arial" w:eastAsia="Arial" w:hAnsi="Arial" w:cs="Arial"/>
                <w:b/>
                <w:bCs/>
                <w:color w:val="000000"/>
                <w:sz w:val="20"/>
                <w:szCs w:val="20"/>
              </w:rPr>
            </w:pPr>
          </w:p>
        </w:tc>
      </w:tr>
      <w:tr w14:paraId="131F2325" w14:textId="77777777" w:rsidTr="19223B0E">
        <w:tblPrEx>
          <w:tblW w:w="10800" w:type="dxa"/>
          <w:tblInd w:w="-630" w:type="dxa"/>
          <w:tblLook w:val="04A0"/>
        </w:tblPrEx>
        <w:trPr>
          <w:trHeight w:val="288"/>
        </w:trPr>
        <w:tc>
          <w:tcPr>
            <w:tcW w:w="10800" w:type="dxa"/>
            <w:gridSpan w:val="3"/>
            <w:tcBorders>
              <w:left w:val="single" w:sz="12" w:space="0" w:color="auto"/>
              <w:bottom w:val="single" w:sz="4" w:space="0" w:color="auto"/>
              <w:right w:val="single" w:sz="12" w:space="0" w:color="auto"/>
            </w:tcBorders>
            <w:shd w:val="clear" w:color="auto" w:fill="BFBFBF" w:themeFill="background1" w:themeFillShade="BF"/>
            <w:vAlign w:val="center"/>
          </w:tcPr>
          <w:p w:rsidR="00D909D8" w:rsidRPr="00CF3D91" w:rsidP="00D909D8" w14:paraId="48E4F887" w14:textId="20DB1B79">
            <w:pPr>
              <w:rPr>
                <w:rFonts w:ascii="Arial" w:eastAsia="Arial" w:hAnsi="Arial" w:cs="Arial"/>
                <w:b/>
                <w:bCs/>
                <w:color w:val="000000"/>
                <w:sz w:val="20"/>
                <w:szCs w:val="20"/>
              </w:rPr>
            </w:pPr>
            <w:r>
              <w:rPr>
                <w:rFonts w:ascii="Arial" w:hAnsi="Arial" w:cs="Arial"/>
                <w:b/>
                <w:bCs/>
                <w:sz w:val="20"/>
                <w:szCs w:val="20"/>
              </w:rPr>
              <w:t xml:space="preserve"> </w:t>
            </w:r>
            <w:r w:rsidRPr="00CF3D91">
              <w:rPr>
                <w:rFonts w:ascii="Arial" w:hAnsi="Arial" w:cs="Arial"/>
                <w:b/>
                <w:bCs/>
                <w:sz w:val="20"/>
                <w:szCs w:val="20"/>
              </w:rPr>
              <w:t>Water System</w:t>
            </w:r>
          </w:p>
        </w:tc>
      </w:tr>
      <w:tr w14:paraId="5944CED8"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D909D8" w:rsidRPr="00CF3D91" w:rsidP="00D909D8" w14:paraId="29CDA901" w14:textId="77777777">
            <w:pPr>
              <w:rPr>
                <w:rFonts w:ascii="Arial" w:hAnsi="Arial" w:cs="Arial"/>
                <w:sz w:val="20"/>
                <w:szCs w:val="20"/>
              </w:rPr>
            </w:pPr>
            <w:r w:rsidRPr="00CF3D91">
              <w:rPr>
                <w:rFonts w:ascii="Arial" w:hAnsi="Arial" w:cs="Arial"/>
                <w:sz w:val="20"/>
                <w:szCs w:val="20"/>
              </w:rPr>
              <w:t>5a. Normal Water Supply</w:t>
            </w:r>
          </w:p>
          <w:p w:rsidR="00D909D8" w:rsidRPr="00CF3D91" w:rsidP="00D909D8" w14:paraId="768FE846" w14:textId="51D9432F">
            <w:pPr>
              <w:ind w:left="360" w:hanging="360"/>
              <w:rPr>
                <w:rFonts w:ascii="Arial" w:hAnsi="Arial" w:cs="Arial"/>
                <w:sz w:val="20"/>
                <w:szCs w:val="20"/>
              </w:rPr>
            </w:pPr>
            <w:r w:rsidRPr="00CF3D91">
              <w:rPr>
                <w:rFonts w:ascii="Arial" w:hAnsi="Arial" w:cs="Arial"/>
                <w:sz w:val="20"/>
                <w:szCs w:val="20"/>
              </w:rPr>
              <w:t>Select the option which best represents the water supply for your facility?</w:t>
            </w:r>
          </w:p>
        </w:tc>
        <w:tc>
          <w:tcPr>
            <w:tcW w:w="6210" w:type="dxa"/>
            <w:tcBorders>
              <w:left w:val="single" w:sz="12" w:space="0" w:color="auto"/>
              <w:bottom w:val="single" w:sz="4" w:space="0" w:color="auto"/>
              <w:right w:val="single" w:sz="12" w:space="0" w:color="auto"/>
            </w:tcBorders>
            <w:shd w:val="clear" w:color="auto" w:fill="auto"/>
            <w:vAlign w:val="center"/>
          </w:tcPr>
          <w:p w:rsidR="00D909D8" w:rsidRPr="0073482F" w:rsidP="00D909D8" w14:paraId="16F34847" w14:textId="77777777">
            <w:pPr>
              <w:rPr>
                <w:rFonts w:ascii="Arial" w:hAnsi="Arial" w:cs="Arial"/>
                <w:sz w:val="20"/>
                <w:szCs w:val="20"/>
              </w:rPr>
            </w:pPr>
            <w:r w:rsidRPr="0073482F">
              <w:rPr>
                <w:rFonts w:ascii="Arial" w:hAnsi="Arial" w:cs="Arial"/>
                <w:b/>
                <w:sz w:val="20"/>
                <w:szCs w:val="20"/>
              </w:rPr>
              <w:t>Check One:</w:t>
            </w:r>
          </w:p>
          <w:p w:rsidR="00D909D8" w:rsidRPr="0015057F" w:rsidP="00D909D8" w14:paraId="0E289C58" w14:textId="77777777">
            <w:pPr>
              <w:rPr>
                <w:rFonts w:ascii="Arial" w:hAnsi="Arial" w:cs="Arial"/>
                <w:bCs/>
              </w:rPr>
            </w:pPr>
            <w:r w:rsidRPr="0015057F">
              <w:rPr>
                <w:rFonts w:ascii="Arial" w:hAnsi="Arial" w:cs="Arial"/>
                <w:b/>
                <w:sz w:val="36"/>
                <w:szCs w:val="36"/>
              </w:rPr>
              <w:t>□</w:t>
            </w:r>
            <w:r w:rsidRPr="0015057F">
              <w:rPr>
                <w:rFonts w:ascii="Arial" w:hAnsi="Arial" w:cs="Arial"/>
                <w:b/>
              </w:rPr>
              <w:t xml:space="preserve"> </w:t>
            </w:r>
            <w:r w:rsidRPr="00CF3D91">
              <w:rPr>
                <w:rFonts w:ascii="Arial" w:hAnsi="Arial" w:cs="Arial"/>
                <w:bCs/>
                <w:sz w:val="20"/>
                <w:szCs w:val="20"/>
              </w:rPr>
              <w:t>Usual water supply</w:t>
            </w:r>
          </w:p>
          <w:p w:rsidR="00D909D8" w:rsidRPr="0015057F" w:rsidP="00D909D8" w14:paraId="4702998F" w14:textId="77777777">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CF3D91">
              <w:rPr>
                <w:rFonts w:ascii="Arial" w:hAnsi="Arial" w:cs="Arial"/>
                <w:bCs/>
                <w:sz w:val="20"/>
                <w:szCs w:val="20"/>
              </w:rPr>
              <w:t xml:space="preserve">Secondary water supply </w:t>
            </w:r>
          </w:p>
          <w:p w:rsidR="00D909D8" w:rsidRPr="0015057F" w:rsidP="00D909D8" w14:paraId="09CEB00E" w14:textId="49C9E8A0">
            <w:pPr>
              <w:rPr>
                <w:rFonts w:ascii="Arial" w:eastAsia="Arial" w:hAnsi="Arial" w:cs="Arial"/>
                <w:b/>
                <w:bCs/>
                <w:color w:val="000000"/>
                <w:sz w:val="20"/>
                <w:szCs w:val="20"/>
              </w:rPr>
            </w:pPr>
            <w:r w:rsidRPr="0015057F">
              <w:rPr>
                <w:rFonts w:ascii="Arial" w:hAnsi="Arial" w:cs="Arial"/>
                <w:bCs/>
                <w:sz w:val="36"/>
                <w:szCs w:val="36"/>
              </w:rPr>
              <w:t>□</w:t>
            </w:r>
            <w:r w:rsidRPr="0015057F">
              <w:rPr>
                <w:rFonts w:ascii="Arial" w:hAnsi="Arial" w:cs="Arial"/>
                <w:bCs/>
              </w:rPr>
              <w:t xml:space="preserve"> </w:t>
            </w:r>
            <w:r w:rsidRPr="00CF3D91">
              <w:rPr>
                <w:rFonts w:ascii="Arial" w:hAnsi="Arial" w:cs="Arial"/>
                <w:bCs/>
                <w:sz w:val="20"/>
                <w:szCs w:val="20"/>
              </w:rPr>
              <w:t>Unknown</w:t>
            </w:r>
            <w:r w:rsidRPr="00CF3D91">
              <w:rPr>
                <w:rFonts w:ascii="Arial" w:hAnsi="Arial" w:cs="Arial"/>
                <w:b/>
                <w:sz w:val="20"/>
                <w:szCs w:val="20"/>
              </w:rPr>
              <w:t xml:space="preserve"> </w:t>
            </w:r>
          </w:p>
        </w:tc>
      </w:tr>
      <w:tr w14:paraId="036A4DFC"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D909D8" w:rsidRPr="00CF3D91" w:rsidP="00D909D8" w14:paraId="61EE2E9F" w14:textId="77777777">
            <w:pPr>
              <w:rPr>
                <w:rFonts w:ascii="Arial" w:hAnsi="Arial" w:cs="Arial"/>
                <w:sz w:val="20"/>
                <w:szCs w:val="20"/>
              </w:rPr>
            </w:pPr>
            <w:r w:rsidRPr="00CF3D91">
              <w:rPr>
                <w:rFonts w:ascii="Arial" w:hAnsi="Arial" w:cs="Arial"/>
                <w:sz w:val="20"/>
                <w:szCs w:val="20"/>
              </w:rPr>
              <w:t>5b. Dialysis Reliable Water Supply</w:t>
            </w:r>
          </w:p>
          <w:p w:rsidR="00D909D8" w:rsidRPr="00CF3D91" w:rsidP="009F009E" w14:paraId="097F6434" w14:textId="77777777">
            <w:pPr>
              <w:ind w:left="360"/>
              <w:rPr>
                <w:rFonts w:ascii="Arial" w:hAnsi="Arial" w:cs="Arial"/>
                <w:sz w:val="20"/>
                <w:szCs w:val="20"/>
              </w:rPr>
            </w:pPr>
            <w:r w:rsidRPr="00CF3D91">
              <w:rPr>
                <w:rFonts w:ascii="Arial" w:hAnsi="Arial" w:cs="Arial"/>
                <w:sz w:val="20"/>
                <w:szCs w:val="20"/>
              </w:rPr>
              <w:t>Do you have a water source to dialyze patients?</w:t>
            </w:r>
          </w:p>
          <w:p w:rsidR="00D909D8" w:rsidRPr="00CF3D91" w:rsidP="0055456B" w14:paraId="156E9502" w14:textId="77777777">
            <w:pPr>
              <w:rPr>
                <w:rFonts w:ascii="Arial" w:hAnsi="Arial" w:cs="Arial"/>
                <w:sz w:val="20"/>
                <w:szCs w:val="20"/>
              </w:rPr>
            </w:pPr>
          </w:p>
        </w:tc>
        <w:tc>
          <w:tcPr>
            <w:tcW w:w="6210" w:type="dxa"/>
            <w:tcBorders>
              <w:left w:val="single" w:sz="12" w:space="0" w:color="auto"/>
              <w:bottom w:val="single" w:sz="4" w:space="0" w:color="auto"/>
              <w:right w:val="single" w:sz="12" w:space="0" w:color="auto"/>
            </w:tcBorders>
            <w:shd w:val="clear" w:color="auto" w:fill="auto"/>
            <w:vAlign w:val="center"/>
          </w:tcPr>
          <w:p w:rsidR="00D909D8" w:rsidRPr="0073482F" w:rsidP="00D909D8" w14:paraId="7733DB94" w14:textId="77777777">
            <w:pPr>
              <w:rPr>
                <w:rFonts w:ascii="Arial" w:hAnsi="Arial" w:cs="Arial"/>
                <w:sz w:val="20"/>
                <w:szCs w:val="20"/>
              </w:rPr>
            </w:pPr>
            <w:r w:rsidRPr="0073482F">
              <w:rPr>
                <w:rFonts w:ascii="Arial" w:hAnsi="Arial" w:cs="Arial"/>
                <w:b/>
                <w:sz w:val="20"/>
                <w:szCs w:val="20"/>
              </w:rPr>
              <w:t>Check One:</w:t>
            </w:r>
          </w:p>
          <w:p w:rsidR="00D909D8" w:rsidRPr="0015057F" w:rsidP="00D909D8" w14:paraId="1B7BC1EA" w14:textId="77777777">
            <w:pPr>
              <w:rPr>
                <w:rFonts w:ascii="Arial" w:hAnsi="Arial" w:cs="Arial"/>
                <w:bCs/>
              </w:rPr>
            </w:pPr>
            <w:r w:rsidRPr="0015057F">
              <w:rPr>
                <w:rFonts w:ascii="Arial" w:hAnsi="Arial" w:cs="Arial"/>
                <w:bCs/>
                <w:sz w:val="36"/>
                <w:szCs w:val="36"/>
              </w:rPr>
              <w:t xml:space="preserve">□ </w:t>
            </w:r>
            <w:r w:rsidRPr="0073482F">
              <w:rPr>
                <w:rFonts w:ascii="Arial" w:hAnsi="Arial" w:cs="Arial"/>
                <w:bCs/>
                <w:sz w:val="20"/>
                <w:szCs w:val="20"/>
              </w:rPr>
              <w:t xml:space="preserve">Yes </w:t>
            </w:r>
          </w:p>
          <w:p w:rsidR="00D909D8" w:rsidRPr="0015057F" w:rsidP="00D909D8" w14:paraId="75CAFF4D" w14:textId="77777777">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73482F">
              <w:rPr>
                <w:rFonts w:ascii="Arial" w:hAnsi="Arial" w:cs="Arial"/>
                <w:bCs/>
                <w:sz w:val="20"/>
                <w:szCs w:val="20"/>
              </w:rPr>
              <w:t xml:space="preserve">No </w:t>
            </w:r>
          </w:p>
          <w:p w:rsidR="00D909D8" w:rsidRPr="0015057F" w:rsidP="00D909D8" w14:paraId="4E573A74" w14:textId="0468A2D6">
            <w:pPr>
              <w:rPr>
                <w:rFonts w:ascii="Arial" w:eastAsia="Arial" w:hAnsi="Arial" w:cs="Arial"/>
                <w:b/>
                <w:bCs/>
                <w:color w:val="000000"/>
                <w:sz w:val="20"/>
                <w:szCs w:val="20"/>
              </w:rPr>
            </w:pPr>
            <w:r w:rsidRPr="0015057F">
              <w:rPr>
                <w:rFonts w:ascii="Arial" w:hAnsi="Arial" w:cs="Arial"/>
                <w:bCs/>
                <w:sz w:val="36"/>
                <w:szCs w:val="36"/>
              </w:rPr>
              <w:t>□</w:t>
            </w:r>
            <w:r w:rsidRPr="0015057F">
              <w:rPr>
                <w:rFonts w:ascii="Arial" w:hAnsi="Arial" w:cs="Arial"/>
                <w:bCs/>
              </w:rPr>
              <w:t xml:space="preserve"> </w:t>
            </w:r>
            <w:r w:rsidRPr="0073482F">
              <w:rPr>
                <w:rFonts w:ascii="Arial" w:hAnsi="Arial" w:cs="Arial"/>
                <w:bCs/>
                <w:sz w:val="20"/>
                <w:szCs w:val="20"/>
              </w:rPr>
              <w:t xml:space="preserve">Unknown </w:t>
            </w:r>
          </w:p>
        </w:tc>
      </w:tr>
      <w:tr w14:paraId="1EA85F94" w14:textId="77777777" w:rsidTr="19223B0E">
        <w:tblPrEx>
          <w:tblW w:w="10800" w:type="dxa"/>
          <w:tblInd w:w="-630" w:type="dxa"/>
          <w:tblLook w:val="04A0"/>
        </w:tblPrEx>
        <w:trPr>
          <w:trHeight w:val="288"/>
        </w:trPr>
        <w:tc>
          <w:tcPr>
            <w:tcW w:w="10800" w:type="dxa"/>
            <w:gridSpan w:val="3"/>
            <w:tcBorders>
              <w:left w:val="single" w:sz="12" w:space="0" w:color="auto"/>
              <w:bottom w:val="single" w:sz="4" w:space="0" w:color="auto"/>
              <w:right w:val="single" w:sz="12" w:space="0" w:color="auto"/>
            </w:tcBorders>
            <w:shd w:val="clear" w:color="auto" w:fill="BFBFBF" w:themeFill="background1" w:themeFillShade="BF"/>
            <w:vAlign w:val="center"/>
          </w:tcPr>
          <w:p w:rsidR="00832B01" w:rsidRPr="00CF3D91" w:rsidP="00832B01" w14:paraId="6B1EFBA2" w14:textId="6EA51B4C">
            <w:pPr>
              <w:rPr>
                <w:rFonts w:ascii="Arial" w:eastAsia="Arial" w:hAnsi="Arial" w:cs="Arial"/>
                <w:b/>
                <w:bCs/>
                <w:color w:val="000000"/>
                <w:sz w:val="20"/>
                <w:szCs w:val="20"/>
              </w:rPr>
            </w:pPr>
            <w:r w:rsidRPr="00CF3D91">
              <w:rPr>
                <w:rFonts w:ascii="Arial" w:hAnsi="Arial" w:cs="Arial"/>
                <w:b/>
                <w:bCs/>
                <w:sz w:val="20"/>
                <w:szCs w:val="20"/>
              </w:rPr>
              <w:t xml:space="preserve"> </w:t>
            </w:r>
            <w:r w:rsidRPr="00985785">
              <w:rPr>
                <w:rFonts w:ascii="Arial" w:hAnsi="Arial" w:cs="Arial"/>
                <w:b/>
                <w:bCs/>
                <w:sz w:val="20"/>
                <w:szCs w:val="20"/>
                <w:shd w:val="clear" w:color="auto" w:fill="BFBFBF" w:themeFill="background1" w:themeFillShade="BF"/>
              </w:rPr>
              <w:t>Sewer System</w:t>
            </w:r>
          </w:p>
        </w:tc>
      </w:tr>
      <w:tr w14:paraId="0A9C11FC"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73482F" w:rsidRPr="0073482F" w:rsidP="0073482F" w14:paraId="1AC9A050" w14:textId="77777777">
            <w:pPr>
              <w:rPr>
                <w:rFonts w:ascii="Arial" w:hAnsi="Arial" w:cs="Arial"/>
                <w:sz w:val="20"/>
                <w:szCs w:val="20"/>
              </w:rPr>
            </w:pPr>
            <w:r w:rsidRPr="0073482F">
              <w:rPr>
                <w:rFonts w:ascii="Arial" w:hAnsi="Arial" w:cs="Arial"/>
                <w:sz w:val="20"/>
                <w:szCs w:val="20"/>
              </w:rPr>
              <w:t>6a. Sewer Status</w:t>
            </w:r>
          </w:p>
          <w:p w:rsidR="0073482F" w:rsidRPr="0015057F" w:rsidP="0073482F" w14:paraId="53EA2DAB" w14:textId="4417D901">
            <w:pPr>
              <w:ind w:left="360" w:hanging="360"/>
              <w:rPr>
                <w:rFonts w:ascii="Arial" w:hAnsi="Arial" w:cs="Arial"/>
                <w:sz w:val="20"/>
                <w:szCs w:val="20"/>
              </w:rPr>
            </w:pPr>
            <w:r w:rsidRPr="0073482F">
              <w:rPr>
                <w:rFonts w:ascii="Arial" w:hAnsi="Arial" w:cs="Arial"/>
                <w:sz w:val="20"/>
                <w:szCs w:val="20"/>
              </w:rPr>
              <w:t>Is the facility sewer system functioning (e.g., are toilets flushing)?</w:t>
            </w:r>
          </w:p>
        </w:tc>
        <w:tc>
          <w:tcPr>
            <w:tcW w:w="6210" w:type="dxa"/>
            <w:tcBorders>
              <w:left w:val="single" w:sz="12" w:space="0" w:color="auto"/>
              <w:bottom w:val="single" w:sz="4" w:space="0" w:color="auto"/>
              <w:right w:val="single" w:sz="12" w:space="0" w:color="auto"/>
            </w:tcBorders>
            <w:shd w:val="clear" w:color="auto" w:fill="auto"/>
            <w:vAlign w:val="center"/>
          </w:tcPr>
          <w:p w:rsidR="0073482F" w:rsidRPr="0073482F" w:rsidP="0073482F" w14:paraId="61ECE130" w14:textId="77777777">
            <w:pPr>
              <w:rPr>
                <w:rFonts w:ascii="Arial" w:hAnsi="Arial" w:cs="Arial"/>
                <w:sz w:val="20"/>
                <w:szCs w:val="20"/>
              </w:rPr>
            </w:pPr>
            <w:r w:rsidRPr="0073482F">
              <w:rPr>
                <w:rFonts w:ascii="Arial" w:hAnsi="Arial" w:cs="Arial"/>
                <w:b/>
                <w:sz w:val="20"/>
                <w:szCs w:val="20"/>
              </w:rPr>
              <w:t>Check One:</w:t>
            </w:r>
          </w:p>
          <w:p w:rsidR="0073482F" w:rsidRPr="0015057F" w:rsidP="0073482F" w14:paraId="5787E8DF" w14:textId="77777777">
            <w:pPr>
              <w:rPr>
                <w:rFonts w:ascii="Arial" w:hAnsi="Arial" w:cs="Arial"/>
                <w:bCs/>
              </w:rPr>
            </w:pPr>
            <w:r w:rsidRPr="0015057F">
              <w:rPr>
                <w:rFonts w:ascii="Arial" w:hAnsi="Arial" w:cs="Arial"/>
                <w:bCs/>
                <w:sz w:val="36"/>
                <w:szCs w:val="36"/>
              </w:rPr>
              <w:t xml:space="preserve">□ </w:t>
            </w:r>
            <w:r w:rsidRPr="0073482F">
              <w:rPr>
                <w:rFonts w:ascii="Arial" w:hAnsi="Arial" w:cs="Arial"/>
                <w:bCs/>
                <w:sz w:val="20"/>
                <w:szCs w:val="20"/>
              </w:rPr>
              <w:t xml:space="preserve">Yes </w:t>
            </w:r>
          </w:p>
          <w:p w:rsidR="0073482F" w:rsidRPr="0015057F" w:rsidP="0073482F" w14:paraId="13FD8536" w14:textId="77777777">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73482F">
              <w:rPr>
                <w:rFonts w:ascii="Arial" w:hAnsi="Arial" w:cs="Arial"/>
                <w:bCs/>
                <w:sz w:val="20"/>
                <w:szCs w:val="20"/>
              </w:rPr>
              <w:t xml:space="preserve">No </w:t>
            </w:r>
          </w:p>
          <w:p w:rsidR="0073482F" w:rsidRPr="0015057F" w:rsidP="0073482F" w14:paraId="59E6E996" w14:textId="7FEC260E">
            <w:pPr>
              <w:rPr>
                <w:rFonts w:ascii="Arial" w:eastAsia="Arial" w:hAnsi="Arial" w:cs="Arial"/>
                <w:b/>
                <w:bCs/>
                <w:color w:val="000000"/>
                <w:sz w:val="20"/>
                <w:szCs w:val="20"/>
              </w:rPr>
            </w:pPr>
            <w:r w:rsidRPr="0015057F">
              <w:rPr>
                <w:rFonts w:ascii="Arial" w:hAnsi="Arial" w:cs="Arial"/>
                <w:bCs/>
                <w:sz w:val="36"/>
                <w:szCs w:val="36"/>
              </w:rPr>
              <w:t>□</w:t>
            </w:r>
            <w:r w:rsidRPr="0015057F">
              <w:rPr>
                <w:rFonts w:ascii="Arial" w:hAnsi="Arial" w:cs="Arial"/>
                <w:bCs/>
              </w:rPr>
              <w:t xml:space="preserve"> </w:t>
            </w:r>
            <w:r w:rsidRPr="0073482F">
              <w:rPr>
                <w:rFonts w:ascii="Arial" w:hAnsi="Arial" w:cs="Arial"/>
                <w:bCs/>
                <w:sz w:val="20"/>
                <w:szCs w:val="20"/>
              </w:rPr>
              <w:t>Unknown</w:t>
            </w:r>
            <w:r w:rsidRPr="0073482F">
              <w:rPr>
                <w:rFonts w:ascii="Arial" w:hAnsi="Arial" w:cs="Arial"/>
                <w:b/>
                <w:sz w:val="20"/>
                <w:szCs w:val="20"/>
              </w:rPr>
              <w:t xml:space="preserve"> </w:t>
            </w:r>
          </w:p>
        </w:tc>
      </w:tr>
      <w:tr w14:paraId="0B07EF75" w14:textId="77777777" w:rsidTr="19223B0E">
        <w:tblPrEx>
          <w:tblW w:w="10800" w:type="dxa"/>
          <w:tblInd w:w="-630" w:type="dxa"/>
          <w:tblLook w:val="04A0"/>
        </w:tblPrEx>
        <w:trPr>
          <w:trHeight w:val="288"/>
        </w:trPr>
        <w:tc>
          <w:tcPr>
            <w:tcW w:w="10800" w:type="dxa"/>
            <w:gridSpan w:val="3"/>
            <w:tcBorders>
              <w:left w:val="single" w:sz="12" w:space="0" w:color="auto"/>
              <w:bottom w:val="single" w:sz="4" w:space="0" w:color="auto"/>
              <w:right w:val="single" w:sz="12" w:space="0" w:color="auto"/>
            </w:tcBorders>
            <w:shd w:val="clear" w:color="auto" w:fill="BFBFBF" w:themeFill="background1" w:themeFillShade="BF"/>
            <w:vAlign w:val="center"/>
          </w:tcPr>
          <w:p w:rsidR="00985785" w:rsidRPr="0073482F" w:rsidP="0073482F" w14:paraId="1EC8739C" w14:textId="7B090A35">
            <w:pPr>
              <w:rPr>
                <w:rFonts w:ascii="Arial" w:hAnsi="Arial" w:cs="Arial"/>
                <w:b/>
                <w:sz w:val="20"/>
                <w:szCs w:val="20"/>
              </w:rPr>
            </w:pPr>
            <w:r>
              <w:rPr>
                <w:rFonts w:ascii="Arial" w:hAnsi="Arial" w:cs="Arial"/>
                <w:b/>
                <w:sz w:val="20"/>
                <w:szCs w:val="20"/>
              </w:rPr>
              <w:t xml:space="preserve"> </w:t>
            </w:r>
            <w:r>
              <w:rPr>
                <w:rFonts w:ascii="Arial" w:hAnsi="Arial" w:cs="Arial"/>
                <w:b/>
                <w:sz w:val="20"/>
                <w:szCs w:val="20"/>
              </w:rPr>
              <w:t>Other</w:t>
            </w:r>
          </w:p>
        </w:tc>
      </w:tr>
      <w:tr w14:paraId="63FC3C02" w14:textId="77777777" w:rsidTr="19223B0E">
        <w:tblPrEx>
          <w:tblW w:w="10800" w:type="dxa"/>
          <w:tblInd w:w="-630" w:type="dxa"/>
          <w:tblLook w:val="04A0"/>
        </w:tblPrEx>
        <w:trPr>
          <w:trHeight w:val="288"/>
        </w:trPr>
        <w:tc>
          <w:tcPr>
            <w:tcW w:w="4590" w:type="dxa"/>
            <w:gridSpan w:val="2"/>
            <w:tcBorders>
              <w:left w:val="single" w:sz="12" w:space="0" w:color="auto"/>
              <w:bottom w:val="single" w:sz="4" w:space="0" w:color="auto"/>
              <w:right w:val="single" w:sz="12" w:space="0" w:color="auto"/>
            </w:tcBorders>
            <w:shd w:val="clear" w:color="auto" w:fill="auto"/>
            <w:vAlign w:val="center"/>
          </w:tcPr>
          <w:p w:rsidR="00985785" w:rsidRPr="00985785" w:rsidP="00985785" w14:paraId="59E8A01E" w14:textId="77777777">
            <w:pPr>
              <w:rPr>
                <w:rFonts w:ascii="Arial" w:hAnsi="Arial" w:cs="Arial"/>
                <w:sz w:val="20"/>
                <w:szCs w:val="20"/>
              </w:rPr>
            </w:pPr>
            <w:r w:rsidRPr="00985785">
              <w:rPr>
                <w:rFonts w:ascii="Arial" w:hAnsi="Arial" w:cs="Arial"/>
                <w:sz w:val="20"/>
                <w:szCs w:val="20"/>
              </w:rPr>
              <w:t>7a. Immediate Needs*</w:t>
            </w:r>
          </w:p>
          <w:p w:rsidR="00985785" w:rsidRPr="00985785" w:rsidP="009F009E" w14:paraId="4C53803B" w14:textId="77777777">
            <w:pPr>
              <w:ind w:left="360"/>
              <w:rPr>
                <w:rFonts w:ascii="Arial" w:hAnsi="Arial" w:cs="Arial"/>
                <w:sz w:val="20"/>
                <w:szCs w:val="20"/>
              </w:rPr>
            </w:pPr>
            <w:r w:rsidRPr="00985785">
              <w:rPr>
                <w:rFonts w:ascii="Arial" w:hAnsi="Arial" w:cs="Arial"/>
                <w:sz w:val="20"/>
                <w:szCs w:val="20"/>
              </w:rPr>
              <w:t>Does the facility have ANY immediate needs impacting its ability to receive or care for patients to the capacity needed that is not being met by the normal request process?</w:t>
            </w:r>
          </w:p>
          <w:p w:rsidR="00985785" w:rsidRPr="00985785" w:rsidP="00985785" w14:paraId="3A6B2F66" w14:textId="77777777">
            <w:pPr>
              <w:rPr>
                <w:rFonts w:ascii="Arial" w:hAnsi="Arial" w:cs="Arial"/>
                <w:sz w:val="20"/>
                <w:szCs w:val="20"/>
              </w:rPr>
            </w:pPr>
          </w:p>
          <w:p w:rsidR="00985785" w:rsidRPr="0073482F" w:rsidP="00985785" w14:paraId="630B3AFE" w14:textId="36A7546B">
            <w:pPr>
              <w:rPr>
                <w:rFonts w:ascii="Arial" w:hAnsi="Arial" w:cs="Arial"/>
                <w:sz w:val="20"/>
                <w:szCs w:val="20"/>
              </w:rPr>
            </w:pPr>
            <w:r w:rsidRPr="00985785">
              <w:rPr>
                <w:rFonts w:ascii="Arial" w:hAnsi="Arial" w:cs="Arial"/>
                <w:sz w:val="20"/>
                <w:szCs w:val="20"/>
              </w:rPr>
              <w:t>*Note: Please contact your local/state emergency manager or ESF8 contact to complete a resource request.</w:t>
            </w:r>
            <w:r w:rsidR="0055456B">
              <w:rPr>
                <w:rFonts w:ascii="Arial" w:hAnsi="Arial" w:cs="Arial"/>
                <w:sz w:val="20"/>
                <w:szCs w:val="20"/>
              </w:rPr>
              <w:br/>
            </w:r>
          </w:p>
        </w:tc>
        <w:tc>
          <w:tcPr>
            <w:tcW w:w="6210" w:type="dxa"/>
            <w:tcBorders>
              <w:left w:val="single" w:sz="12" w:space="0" w:color="auto"/>
              <w:bottom w:val="single" w:sz="4" w:space="0" w:color="auto"/>
              <w:right w:val="single" w:sz="12" w:space="0" w:color="auto"/>
            </w:tcBorders>
            <w:shd w:val="clear" w:color="auto" w:fill="auto"/>
            <w:vAlign w:val="center"/>
          </w:tcPr>
          <w:p w:rsidR="00985785" w:rsidRPr="00985785" w:rsidP="00985785" w14:paraId="33B89392" w14:textId="77777777">
            <w:pPr>
              <w:rPr>
                <w:rFonts w:ascii="Arial" w:hAnsi="Arial" w:cs="Arial"/>
                <w:sz w:val="20"/>
                <w:szCs w:val="20"/>
              </w:rPr>
            </w:pPr>
            <w:r w:rsidRPr="00985785">
              <w:rPr>
                <w:rFonts w:ascii="Arial" w:hAnsi="Arial" w:cs="Arial"/>
                <w:b/>
                <w:sz w:val="20"/>
                <w:szCs w:val="20"/>
              </w:rPr>
              <w:t>Check One:</w:t>
            </w:r>
          </w:p>
          <w:p w:rsidR="00985785" w:rsidRPr="0015057F" w:rsidP="00985785" w14:paraId="4B020CE6" w14:textId="77777777">
            <w:pPr>
              <w:rPr>
                <w:rFonts w:ascii="Arial" w:hAnsi="Arial" w:cs="Arial"/>
                <w:bCs/>
              </w:rPr>
            </w:pPr>
            <w:r w:rsidRPr="0015057F">
              <w:rPr>
                <w:rFonts w:ascii="Arial" w:hAnsi="Arial" w:cs="Arial"/>
                <w:bCs/>
                <w:sz w:val="36"/>
                <w:szCs w:val="36"/>
              </w:rPr>
              <w:t xml:space="preserve">□ </w:t>
            </w:r>
            <w:r w:rsidRPr="00985785">
              <w:rPr>
                <w:rFonts w:ascii="Arial" w:hAnsi="Arial" w:cs="Arial"/>
                <w:bCs/>
                <w:sz w:val="20"/>
                <w:szCs w:val="20"/>
              </w:rPr>
              <w:t xml:space="preserve">Yes </w:t>
            </w:r>
          </w:p>
          <w:p w:rsidR="00985785" w:rsidRPr="0015057F" w:rsidP="00985785" w14:paraId="28B5AAA0" w14:textId="77777777">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985785">
              <w:rPr>
                <w:rFonts w:ascii="Arial" w:hAnsi="Arial" w:cs="Arial"/>
                <w:bCs/>
                <w:sz w:val="20"/>
                <w:szCs w:val="20"/>
              </w:rPr>
              <w:t xml:space="preserve">No  </w:t>
            </w:r>
          </w:p>
          <w:p w:rsidR="00985785" w:rsidRPr="0073482F" w:rsidP="00985785" w14:paraId="40E31DD5" w14:textId="5C5F7226">
            <w:pPr>
              <w:rPr>
                <w:rFonts w:ascii="Arial" w:hAnsi="Arial" w:cs="Arial"/>
                <w:b/>
                <w:sz w:val="20"/>
                <w:szCs w:val="20"/>
              </w:rPr>
            </w:pPr>
            <w:r w:rsidRPr="0015057F">
              <w:rPr>
                <w:rFonts w:ascii="Arial" w:hAnsi="Arial" w:cs="Arial"/>
                <w:bCs/>
                <w:sz w:val="36"/>
                <w:szCs w:val="36"/>
              </w:rPr>
              <w:t xml:space="preserve">□ </w:t>
            </w:r>
            <w:r w:rsidRPr="00985785">
              <w:rPr>
                <w:rFonts w:ascii="Arial" w:hAnsi="Arial" w:cs="Arial"/>
                <w:bCs/>
                <w:sz w:val="20"/>
                <w:szCs w:val="20"/>
              </w:rPr>
              <w:t>Not Applicable</w:t>
            </w:r>
            <w:r w:rsidRPr="00985785">
              <w:rPr>
                <w:rFonts w:ascii="Arial" w:hAnsi="Arial" w:cs="Arial"/>
                <w:b/>
                <w:sz w:val="20"/>
                <w:szCs w:val="20"/>
              </w:rPr>
              <w:t xml:space="preserve"> </w:t>
            </w:r>
          </w:p>
        </w:tc>
      </w:tr>
      <w:tr w14:paraId="6E5873A7" w14:textId="77777777" w:rsidTr="009F009E">
        <w:tblPrEx>
          <w:tblW w:w="10800" w:type="dxa"/>
          <w:tblInd w:w="-630" w:type="dxa"/>
          <w:tblLook w:val="04A0"/>
        </w:tblPrEx>
        <w:trPr>
          <w:trHeight w:val="288"/>
        </w:trPr>
        <w:tc>
          <w:tcPr>
            <w:tcW w:w="10800" w:type="dxa"/>
            <w:gridSpan w:val="3"/>
            <w:tcBorders>
              <w:left w:val="single" w:sz="12" w:space="0" w:color="auto"/>
              <w:bottom w:val="single" w:sz="4" w:space="0" w:color="auto"/>
              <w:right w:val="single" w:sz="12" w:space="0" w:color="auto"/>
            </w:tcBorders>
            <w:shd w:val="clear" w:color="auto" w:fill="auto"/>
            <w:vAlign w:val="center"/>
          </w:tcPr>
          <w:p w:rsidR="00985785" w:rsidRPr="00985785" w:rsidP="00985785" w14:paraId="54AAF438" w14:textId="77777777">
            <w:pPr>
              <w:rPr>
                <w:rFonts w:ascii="Arial" w:hAnsi="Arial" w:cs="Arial"/>
                <w:sz w:val="20"/>
                <w:szCs w:val="20"/>
              </w:rPr>
            </w:pPr>
            <w:r w:rsidRPr="00985785">
              <w:rPr>
                <w:rFonts w:ascii="Arial" w:hAnsi="Arial" w:cs="Arial"/>
                <w:sz w:val="20"/>
                <w:szCs w:val="20"/>
              </w:rPr>
              <w:t>7b. If yes, to Immediate Needs</w:t>
            </w:r>
          </w:p>
          <w:p w:rsidR="00985785" w:rsidRPr="0073482F" w:rsidP="00985785" w14:paraId="708D0DD4" w14:textId="7D4E9C12">
            <w:pPr>
              <w:rPr>
                <w:rFonts w:ascii="Arial" w:hAnsi="Arial" w:cs="Arial"/>
                <w:b/>
                <w:sz w:val="20"/>
                <w:szCs w:val="20"/>
              </w:rPr>
            </w:pPr>
            <w:r w:rsidRPr="00985785">
              <w:rPr>
                <w:rFonts w:ascii="Arial" w:hAnsi="Arial" w:cs="Arial"/>
                <w:sz w:val="20"/>
                <w:szCs w:val="20"/>
              </w:rPr>
              <w:t>Describe facility immediate needs (Field cannot contain more than 2000 characters):</w:t>
            </w:r>
            <w:r w:rsidRPr="0015057F">
              <w:rPr>
                <w:rFonts w:ascii="Arial" w:hAnsi="Arial" w:cs="Arial"/>
              </w:rPr>
              <w:t xml:space="preserve"> </w:t>
            </w:r>
            <w:r w:rsidR="0055456B">
              <w:rPr>
                <w:rFonts w:ascii="Arial" w:hAnsi="Arial" w:cs="Arial"/>
              </w:rPr>
              <w:br/>
            </w:r>
          </w:p>
        </w:tc>
      </w:tr>
      <w:tr w14:paraId="33A2A82E" w14:textId="77777777" w:rsidTr="19223B0E">
        <w:tblPrEx>
          <w:tblW w:w="10800" w:type="dxa"/>
          <w:tblInd w:w="-630" w:type="dxa"/>
          <w:tblLook w:val="04A0"/>
        </w:tblPrEx>
        <w:trPr>
          <w:trHeight w:val="288"/>
        </w:trPr>
        <w:tc>
          <w:tcPr>
            <w:tcW w:w="10800" w:type="dxa"/>
            <w:gridSpan w:val="3"/>
            <w:tcBorders>
              <w:left w:val="single" w:sz="12" w:space="0" w:color="auto"/>
              <w:bottom w:val="single" w:sz="4" w:space="0" w:color="auto"/>
              <w:right w:val="single" w:sz="12" w:space="0" w:color="auto"/>
            </w:tcBorders>
            <w:shd w:val="clear" w:color="auto" w:fill="BFBFBF" w:themeFill="background1" w:themeFillShade="BF"/>
            <w:vAlign w:val="center"/>
          </w:tcPr>
          <w:p w:rsidR="00985785" w:rsidRPr="00A4320A" w:rsidP="00985785" w14:paraId="19C848EF" w14:textId="54F05D37">
            <w:pPr>
              <w:rPr>
                <w:rFonts w:ascii="Arial" w:hAnsi="Arial" w:cs="Arial"/>
                <w:sz w:val="20"/>
                <w:szCs w:val="20"/>
              </w:rPr>
            </w:pPr>
            <w:r w:rsidRPr="00A4320A">
              <w:rPr>
                <w:rFonts w:ascii="Arial" w:hAnsi="Arial" w:cs="Arial"/>
                <w:b/>
                <w:bCs/>
                <w:sz w:val="20"/>
                <w:szCs w:val="20"/>
              </w:rPr>
              <w:t>Description – Other Immediate Needs</w:t>
            </w:r>
          </w:p>
        </w:tc>
      </w:tr>
      <w:tr w14:paraId="511913B8" w14:textId="77777777" w:rsidTr="009F009E">
        <w:tblPrEx>
          <w:tblW w:w="10800" w:type="dxa"/>
          <w:tblInd w:w="-630" w:type="dxa"/>
          <w:tblLook w:val="04A0"/>
        </w:tblPrEx>
        <w:trPr>
          <w:trHeight w:val="5543"/>
        </w:trPr>
        <w:tc>
          <w:tcPr>
            <w:tcW w:w="10800" w:type="dxa"/>
            <w:gridSpan w:val="3"/>
            <w:tcBorders>
              <w:left w:val="single" w:sz="12" w:space="0" w:color="auto"/>
              <w:bottom w:val="single" w:sz="4" w:space="0" w:color="auto"/>
              <w:right w:val="single" w:sz="12" w:space="0" w:color="auto"/>
            </w:tcBorders>
            <w:shd w:val="clear" w:color="auto" w:fill="auto"/>
            <w:vAlign w:val="center"/>
          </w:tcPr>
          <w:p w:rsidR="00985785" w:rsidRPr="0015057F" w:rsidP="00985785" w14:paraId="311A180A" w14:textId="77777777">
            <w:pPr>
              <w:rPr>
                <w:rFonts w:ascii="Arial" w:hAnsi="Arial" w:cs="Arial"/>
              </w:rPr>
            </w:pPr>
          </w:p>
        </w:tc>
      </w:tr>
    </w:tbl>
    <w:tbl>
      <w:tblPr>
        <w:tblStyle w:val="TableGrid5"/>
        <w:tblpPr w:leftFromText="180" w:rightFromText="180" w:vertAnchor="page" w:horzAnchor="margin" w:tblpX="-630" w:tblpY="1317"/>
        <w:tblW w:w="10530" w:type="dxa"/>
        <w:tblLayout w:type="fixed"/>
        <w:tblLook w:val="04A0"/>
      </w:tblPr>
      <w:tblGrid>
        <w:gridCol w:w="10530"/>
      </w:tblGrid>
      <w:tr w14:paraId="7234F768" w14:textId="77777777" w:rsidTr="28FEFAC0">
        <w:tblPrEx>
          <w:tblW w:w="10530" w:type="dxa"/>
          <w:tblLayout w:type="fixed"/>
          <w:tblLook w:val="04A0"/>
        </w:tblPrEx>
        <w:trPr>
          <w:trHeight w:val="254"/>
        </w:trPr>
        <w:tc>
          <w:tcPr>
            <w:tcW w:w="10530" w:type="dxa"/>
            <w:tcBorders>
              <w:top w:val="nil"/>
              <w:left w:val="nil"/>
              <w:bottom w:val="nil"/>
              <w:right w:val="nil"/>
            </w:tcBorders>
            <w:shd w:val="clear" w:color="auto" w:fill="auto"/>
            <w:vAlign w:val="center"/>
          </w:tcPr>
          <w:p w:rsidR="001959F5" w:rsidRPr="0015057F" w:rsidP="0016450A" w14:paraId="0B12FB07" w14:textId="6C2E345C">
            <w:pPr>
              <w:rPr>
                <w:rFonts w:ascii="Arial" w:hAnsi="Arial" w:cs="Arial"/>
                <w:b/>
              </w:rPr>
            </w:pPr>
          </w:p>
        </w:tc>
      </w:tr>
    </w:tbl>
    <w:p w:rsidR="00C54E2A" w:rsidRPr="0015057F" w:rsidP="00971EAD" w14:paraId="199474FF" w14:textId="77777777">
      <w:pPr>
        <w:pStyle w:val="NoSpacing"/>
        <w:rPr>
          <w:rFonts w:ascii="Arial" w:hAnsi="Arial" w:cs="Arial"/>
          <w:b/>
          <w:sz w:val="20"/>
          <w:szCs w:val="20"/>
        </w:rPr>
      </w:pPr>
    </w:p>
    <w:sectPr w:rsidSect="00AB592D">
      <w:headerReference w:type="default" r:id="rId8"/>
      <w:footerReference w:type="default" r:id="rId9"/>
      <w:pgSz w:w="12240" w:h="15840"/>
      <w:pgMar w:top="1260" w:right="1260" w:bottom="630" w:left="1440" w:header="540" w:footer="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848" w:rsidRPr="00A21848" w:rsidP="00A21848" w14:paraId="3305CACF" w14:textId="62ADE559">
    <w:pPr>
      <w:rPr>
        <w:sz w:val="13"/>
        <w:szCs w:val="13"/>
        <w:shd w:val="clear" w:color="auto" w:fill="FFFFFF"/>
      </w:rPr>
    </w:pPr>
    <w:r w:rsidRPr="00A21848">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21848" w:rsidRPr="00A21848" w:rsidP="00A21848" w14:paraId="0042458A" w14:textId="04C990AD">
    <w:pPr>
      <w:rPr>
        <w:rFonts w:ascii="Calibri" w:hAnsi="Calibri" w:cs="Calibri"/>
        <w:sz w:val="13"/>
        <w:szCs w:val="13"/>
      </w:rPr>
    </w:pPr>
    <w:r w:rsidRPr="00A21848">
      <w:rPr>
        <w:color w:val="000000"/>
        <w:sz w:val="13"/>
        <w:szCs w:val="13"/>
        <w:shd w:val="clear" w:color="auto" w:fill="FFFFFF"/>
      </w:rPr>
      <w:t xml:space="preserve">Public reporting burden of this collection of information is estimated to </w:t>
    </w:r>
    <w:r w:rsidRPr="00584DE4">
      <w:rPr>
        <w:color w:val="000000"/>
        <w:sz w:val="13"/>
        <w:szCs w:val="13"/>
        <w:shd w:val="clear" w:color="auto" w:fill="FFFFFF"/>
      </w:rPr>
      <w:t xml:space="preserve">average </w:t>
    </w:r>
    <w:r w:rsidRPr="00584DE4" w:rsidR="00584DE4">
      <w:rPr>
        <w:color w:val="000000"/>
        <w:sz w:val="13"/>
        <w:szCs w:val="13"/>
        <w:shd w:val="clear" w:color="auto" w:fill="FFFFFF"/>
      </w:rPr>
      <w:t>5</w:t>
    </w:r>
    <w:r w:rsidRPr="00584DE4">
      <w:rPr>
        <w:color w:val="000000"/>
        <w:sz w:val="13"/>
        <w:szCs w:val="13"/>
        <w:shd w:val="clear" w:color="auto" w:fill="FFFFFF"/>
      </w:rPr>
      <w:t xml:space="preserve"> minutes per</w:t>
    </w:r>
    <w:r w:rsidRPr="00A21848">
      <w:rPr>
        <w:color w:val="000000"/>
        <w:sz w:val="13"/>
        <w:szCs w:val="13"/>
        <w:shd w:val="clear" w:color="auto" w:fill="FFFFFF"/>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76603" w:rsidRPr="00C54E2A" w14:paraId="3EA669C9" w14:textId="055C2612">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963" w:rsidP="003A5963" w14:paraId="2D666BD8" w14:textId="075B1246">
    <w:pPr>
      <w:pStyle w:val="Header"/>
      <w:jc w:val="right"/>
      <w:rPr>
        <w:sz w:val="16"/>
        <w:szCs w:val="16"/>
      </w:rPr>
    </w:pPr>
    <w:r>
      <w:rPr>
        <w:noProof/>
        <w:color w:val="2B579A"/>
        <w:shd w:val="clear" w:color="auto" w:fill="E6E6E6"/>
      </w:rPr>
      <w:drawing>
        <wp:anchor distT="0" distB="0" distL="114300" distR="114300" simplePos="0" relativeHeight="251659264"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3A5963" w:rsidP="003A5963" w14:paraId="4D43FB95" w14:textId="7DE5E90A">
    <w:pPr>
      <w:pStyle w:val="Header"/>
      <w:jc w:val="right"/>
      <w:rPr>
        <w:rFonts w:ascii="Arial" w:hAnsi="Arial" w:cs="Arial"/>
        <w:sz w:val="16"/>
        <w:szCs w:val="16"/>
      </w:rPr>
    </w:pPr>
    <w:r>
      <w:rPr>
        <w:rFonts w:ascii="Arial" w:hAnsi="Arial" w:cs="Arial"/>
        <w:sz w:val="16"/>
        <w:szCs w:val="16"/>
      </w:rPr>
      <w:t xml:space="preserve">OMB No. </w:t>
    </w:r>
    <w:r w:rsidR="0072233C">
      <w:rPr>
        <w:rFonts w:ascii="Arial" w:hAnsi="Arial" w:cs="Arial"/>
        <w:sz w:val="16"/>
        <w:szCs w:val="16"/>
      </w:rPr>
      <w:t>0920-0666</w:t>
    </w:r>
  </w:p>
  <w:p w:rsidR="003A5963" w:rsidP="003F5481" w14:paraId="44177339" w14:textId="625267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0</w:t>
    </w:r>
    <w:r w:rsidR="008C18D5">
      <w:rPr>
        <w:rFonts w:ascii="Arial" w:hAnsi="Arial" w:cs="Arial"/>
        <w:sz w:val="16"/>
        <w:szCs w:val="16"/>
      </w:rPr>
      <w:t>0</w:t>
    </w:r>
    <w:r>
      <w:rPr>
        <w:rFonts w:ascii="Arial" w:hAnsi="Arial" w:cs="Arial"/>
        <w:sz w:val="16"/>
        <w:szCs w:val="16"/>
      </w:rPr>
      <w:t>/</w:t>
    </w:r>
    <w:r w:rsidR="008C18D5">
      <w:rPr>
        <w:rFonts w:ascii="Arial" w:hAnsi="Arial" w:cs="Arial"/>
        <w:sz w:val="16"/>
        <w:szCs w:val="16"/>
      </w:rPr>
      <w:t>00</w:t>
    </w:r>
    <w:r>
      <w:rPr>
        <w:rFonts w:ascii="Arial" w:hAnsi="Arial" w:cs="Arial"/>
        <w:sz w:val="16"/>
        <w:szCs w:val="16"/>
      </w:rPr>
      <w:t>/</w:t>
    </w:r>
    <w:r w:rsidR="008C18D5">
      <w:rPr>
        <w:rFonts w:ascii="Arial" w:hAnsi="Arial" w:cs="Arial"/>
        <w:sz w:val="16"/>
        <w:szCs w:val="16"/>
      </w:rPr>
      <w:t>00</w:t>
    </w:r>
  </w:p>
  <w:p w:rsidR="006F66B6" w:rsidP="00B6272F" w14:paraId="3243DCB7" w14:textId="77777777">
    <w:pPr>
      <w:pStyle w:val="Header"/>
      <w:tabs>
        <w:tab w:val="left" w:pos="2379"/>
      </w:tabs>
      <w:jc w:val="right"/>
      <w:rPr>
        <w:rFonts w:ascii="Arial" w:hAnsi="Arial" w:cs="Arial"/>
        <w:sz w:val="16"/>
        <w:szCs w:val="16"/>
      </w:rPr>
    </w:pPr>
    <w:r w:rsidRPr="00DA5486">
      <w:rPr>
        <w:rFonts w:ascii="Arial" w:hAnsi="Arial" w:cs="Arial"/>
        <w:sz w:val="16"/>
        <w:szCs w:val="16"/>
      </w:rPr>
      <w:t>www.cdc.gov/nhsn</w:t>
    </w:r>
    <w:r>
      <w:rPr>
        <w:rFonts w:ascii="Arial" w:hAnsi="Arial" w:cs="Arial"/>
        <w:sz w:val="16"/>
        <w:szCs w:val="16"/>
      </w:rPr>
      <w:t xml:space="preserve"> </w:t>
    </w:r>
  </w:p>
  <w:p w:rsidR="00B6272F" w:rsidP="00B6272F" w14:paraId="016C7957" w14:textId="6DB3BEB1">
    <w:pPr>
      <w:pStyle w:val="Header"/>
      <w:tabs>
        <w:tab w:val="left" w:pos="2379"/>
      </w:tabs>
      <w:jc w:val="right"/>
      <w:rPr>
        <w:rFonts w:ascii="Arial" w:hAnsi="Arial" w:cs="Arial"/>
        <w:sz w:val="16"/>
        <w:szCs w:val="16"/>
      </w:rPr>
    </w:pPr>
    <w:r w:rsidRPr="5D65A230">
      <w:rPr>
        <w:rFonts w:ascii="Arial" w:hAnsi="Arial" w:cs="Arial"/>
        <w:sz w:val="16"/>
        <w:szCs w:val="16"/>
      </w:rPr>
      <w:t xml:space="preserve">Revised 5_08_2025  </w:t>
    </w:r>
  </w:p>
  <w:p w:rsidR="00F76603" w:rsidRPr="00C4373F" w:rsidP="00200CCD" w14:paraId="7612024D" w14:textId="58FD61E9">
    <w:pPr>
      <w:pStyle w:val="Header"/>
      <w:tabs>
        <w:tab w:val="left" w:pos="2379"/>
      </w:tabs>
      <w:rPr>
        <w:rFonts w:ascii="Arial" w:hAnsi="Arial" w:cs="Arial"/>
        <w:sz w:val="16"/>
        <w:szCs w:val="16"/>
      </w:rPr>
    </w:pPr>
    <w:r w:rsidRPr="00C4373F">
      <w:rPr>
        <w:rFonts w:ascii="Arial" w:hAnsi="Arial" w:cs="Arial"/>
        <w:noProof/>
        <w:color w:val="2B579A"/>
        <w:sz w:val="16"/>
        <w:szCs w:val="16"/>
        <w:shd w:val="clear" w:color="auto" w:fill="E6E6E6"/>
      </w:rPr>
      <w:drawing>
        <wp:anchor distT="0" distB="0" distL="114300" distR="114300" simplePos="0" relativeHeight="251658240" behindDoc="1" locked="0" layoutInCell="1" allowOverlap="0">
          <wp:simplePos x="0" y="0"/>
          <wp:positionH relativeFrom="character">
            <wp:posOffset>-6071223</wp:posOffset>
          </wp:positionH>
          <wp:positionV relativeFrom="line">
            <wp:posOffset>-10280</wp:posOffset>
          </wp:positionV>
          <wp:extent cx="1029970" cy="476885"/>
          <wp:effectExtent l="0" t="0" r="0" b="0"/>
          <wp:wrapNone/>
          <wp:docPr id="148" name="Picture 148"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8C1BA4"/>
    <w:multiLevelType w:val="hybridMultilevel"/>
    <w:tmpl w:val="0BD44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049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06BB9"/>
    <w:rsid w:val="00007AA3"/>
    <w:rsid w:val="00014F3F"/>
    <w:rsid w:val="00020667"/>
    <w:rsid w:val="000239FD"/>
    <w:rsid w:val="00025A3B"/>
    <w:rsid w:val="00026C75"/>
    <w:rsid w:val="00027431"/>
    <w:rsid w:val="00030866"/>
    <w:rsid w:val="00032EA7"/>
    <w:rsid w:val="0003369C"/>
    <w:rsid w:val="00037D77"/>
    <w:rsid w:val="0004090B"/>
    <w:rsid w:val="00044BF3"/>
    <w:rsid w:val="00047730"/>
    <w:rsid w:val="00047DAE"/>
    <w:rsid w:val="00051CC1"/>
    <w:rsid w:val="00054CBA"/>
    <w:rsid w:val="00057A8A"/>
    <w:rsid w:val="00060318"/>
    <w:rsid w:val="000632C6"/>
    <w:rsid w:val="00063A3D"/>
    <w:rsid w:val="00064B4F"/>
    <w:rsid w:val="00070613"/>
    <w:rsid w:val="0007134F"/>
    <w:rsid w:val="000730FD"/>
    <w:rsid w:val="00074ED6"/>
    <w:rsid w:val="000762B4"/>
    <w:rsid w:val="0008064A"/>
    <w:rsid w:val="000847EA"/>
    <w:rsid w:val="00091885"/>
    <w:rsid w:val="00091D6A"/>
    <w:rsid w:val="000932B1"/>
    <w:rsid w:val="00097AD1"/>
    <w:rsid w:val="000A2E3B"/>
    <w:rsid w:val="000A34E3"/>
    <w:rsid w:val="000A3C5A"/>
    <w:rsid w:val="000A77CB"/>
    <w:rsid w:val="000B1202"/>
    <w:rsid w:val="000B1CA9"/>
    <w:rsid w:val="000C114B"/>
    <w:rsid w:val="000D1B25"/>
    <w:rsid w:val="000E434E"/>
    <w:rsid w:val="000F1C7E"/>
    <w:rsid w:val="000F586F"/>
    <w:rsid w:val="000F6613"/>
    <w:rsid w:val="00107276"/>
    <w:rsid w:val="001077F0"/>
    <w:rsid w:val="001153E7"/>
    <w:rsid w:val="00116908"/>
    <w:rsid w:val="00117C2A"/>
    <w:rsid w:val="001229BD"/>
    <w:rsid w:val="00123D95"/>
    <w:rsid w:val="001307F9"/>
    <w:rsid w:val="00132B77"/>
    <w:rsid w:val="0014016D"/>
    <w:rsid w:val="00142008"/>
    <w:rsid w:val="0014404F"/>
    <w:rsid w:val="00145135"/>
    <w:rsid w:val="001451CE"/>
    <w:rsid w:val="0015057F"/>
    <w:rsid w:val="001559DE"/>
    <w:rsid w:val="00160D08"/>
    <w:rsid w:val="00163438"/>
    <w:rsid w:val="0016450A"/>
    <w:rsid w:val="00173876"/>
    <w:rsid w:val="0017774B"/>
    <w:rsid w:val="0018170B"/>
    <w:rsid w:val="0019241F"/>
    <w:rsid w:val="00192467"/>
    <w:rsid w:val="00192E61"/>
    <w:rsid w:val="001959F5"/>
    <w:rsid w:val="001A04A1"/>
    <w:rsid w:val="001A0A83"/>
    <w:rsid w:val="001A36F7"/>
    <w:rsid w:val="001A7777"/>
    <w:rsid w:val="001A7CC3"/>
    <w:rsid w:val="001B12B2"/>
    <w:rsid w:val="001B1D0E"/>
    <w:rsid w:val="001B3B9F"/>
    <w:rsid w:val="001B5432"/>
    <w:rsid w:val="001C0253"/>
    <w:rsid w:val="001C1ED1"/>
    <w:rsid w:val="001C2A77"/>
    <w:rsid w:val="001C2B1C"/>
    <w:rsid w:val="001D039E"/>
    <w:rsid w:val="001D04A9"/>
    <w:rsid w:val="001D262B"/>
    <w:rsid w:val="001D3390"/>
    <w:rsid w:val="001E2CFA"/>
    <w:rsid w:val="001E3374"/>
    <w:rsid w:val="001F552F"/>
    <w:rsid w:val="001F7D7B"/>
    <w:rsid w:val="00200CCD"/>
    <w:rsid w:val="00202874"/>
    <w:rsid w:val="00203F5D"/>
    <w:rsid w:val="002041A9"/>
    <w:rsid w:val="00205B6A"/>
    <w:rsid w:val="00213D2B"/>
    <w:rsid w:val="00214177"/>
    <w:rsid w:val="0021494E"/>
    <w:rsid w:val="00223279"/>
    <w:rsid w:val="0022795A"/>
    <w:rsid w:val="00232A52"/>
    <w:rsid w:val="00232F93"/>
    <w:rsid w:val="002341FC"/>
    <w:rsid w:val="002353F1"/>
    <w:rsid w:val="00236366"/>
    <w:rsid w:val="00242949"/>
    <w:rsid w:val="00242EE0"/>
    <w:rsid w:val="0025295B"/>
    <w:rsid w:val="0025414F"/>
    <w:rsid w:val="00256281"/>
    <w:rsid w:val="00264214"/>
    <w:rsid w:val="00270229"/>
    <w:rsid w:val="00270ADA"/>
    <w:rsid w:val="00274701"/>
    <w:rsid w:val="002764D4"/>
    <w:rsid w:val="00277DA6"/>
    <w:rsid w:val="002913BB"/>
    <w:rsid w:val="00293A3A"/>
    <w:rsid w:val="00293BB3"/>
    <w:rsid w:val="002941DE"/>
    <w:rsid w:val="00296060"/>
    <w:rsid w:val="00296F28"/>
    <w:rsid w:val="002A14C3"/>
    <w:rsid w:val="002A230E"/>
    <w:rsid w:val="002B0C3C"/>
    <w:rsid w:val="002B7B32"/>
    <w:rsid w:val="002C29BA"/>
    <w:rsid w:val="002D1408"/>
    <w:rsid w:val="002D1F8E"/>
    <w:rsid w:val="002D2CDD"/>
    <w:rsid w:val="002D404C"/>
    <w:rsid w:val="002D5AD8"/>
    <w:rsid w:val="002D7B34"/>
    <w:rsid w:val="002D7EC3"/>
    <w:rsid w:val="002E0E99"/>
    <w:rsid w:val="002E2276"/>
    <w:rsid w:val="002E438A"/>
    <w:rsid w:val="002E670D"/>
    <w:rsid w:val="002E70AC"/>
    <w:rsid w:val="002F0DB7"/>
    <w:rsid w:val="002F0DBC"/>
    <w:rsid w:val="0030058D"/>
    <w:rsid w:val="0030318D"/>
    <w:rsid w:val="003050DB"/>
    <w:rsid w:val="00305F8C"/>
    <w:rsid w:val="00307EC6"/>
    <w:rsid w:val="0031210A"/>
    <w:rsid w:val="003154C8"/>
    <w:rsid w:val="0032023F"/>
    <w:rsid w:val="00331732"/>
    <w:rsid w:val="00334EE0"/>
    <w:rsid w:val="003362D6"/>
    <w:rsid w:val="00342C17"/>
    <w:rsid w:val="00347EAC"/>
    <w:rsid w:val="00361266"/>
    <w:rsid w:val="0036467C"/>
    <w:rsid w:val="00364D4A"/>
    <w:rsid w:val="00366462"/>
    <w:rsid w:val="00383B42"/>
    <w:rsid w:val="00383D50"/>
    <w:rsid w:val="00385CF7"/>
    <w:rsid w:val="003926CA"/>
    <w:rsid w:val="00393B37"/>
    <w:rsid w:val="00395773"/>
    <w:rsid w:val="00397582"/>
    <w:rsid w:val="003A3C10"/>
    <w:rsid w:val="003A50EE"/>
    <w:rsid w:val="003A5187"/>
    <w:rsid w:val="003A5963"/>
    <w:rsid w:val="003B1036"/>
    <w:rsid w:val="003B3455"/>
    <w:rsid w:val="003B3CD5"/>
    <w:rsid w:val="003B4AEA"/>
    <w:rsid w:val="003B7CBA"/>
    <w:rsid w:val="003C1E11"/>
    <w:rsid w:val="003D0B62"/>
    <w:rsid w:val="003D3193"/>
    <w:rsid w:val="003E0520"/>
    <w:rsid w:val="003E0AE6"/>
    <w:rsid w:val="003E7045"/>
    <w:rsid w:val="003F491B"/>
    <w:rsid w:val="003F5481"/>
    <w:rsid w:val="003F6713"/>
    <w:rsid w:val="003F7D09"/>
    <w:rsid w:val="004044FF"/>
    <w:rsid w:val="00404EE6"/>
    <w:rsid w:val="0040651F"/>
    <w:rsid w:val="00406C27"/>
    <w:rsid w:val="00407EA6"/>
    <w:rsid w:val="0041293A"/>
    <w:rsid w:val="004132F2"/>
    <w:rsid w:val="004137F1"/>
    <w:rsid w:val="004168D4"/>
    <w:rsid w:val="0041758D"/>
    <w:rsid w:val="004208A3"/>
    <w:rsid w:val="00424F96"/>
    <w:rsid w:val="00431071"/>
    <w:rsid w:val="00432096"/>
    <w:rsid w:val="004345A4"/>
    <w:rsid w:val="00443202"/>
    <w:rsid w:val="00443965"/>
    <w:rsid w:val="00443999"/>
    <w:rsid w:val="004448AB"/>
    <w:rsid w:val="00444E72"/>
    <w:rsid w:val="0045470B"/>
    <w:rsid w:val="00460682"/>
    <w:rsid w:val="0046328D"/>
    <w:rsid w:val="00466BF4"/>
    <w:rsid w:val="004675F7"/>
    <w:rsid w:val="0047111C"/>
    <w:rsid w:val="00472EED"/>
    <w:rsid w:val="00472F30"/>
    <w:rsid w:val="0047473A"/>
    <w:rsid w:val="004764C0"/>
    <w:rsid w:val="00481201"/>
    <w:rsid w:val="00481E21"/>
    <w:rsid w:val="0048541F"/>
    <w:rsid w:val="004868EC"/>
    <w:rsid w:val="00486C9F"/>
    <w:rsid w:val="0049374C"/>
    <w:rsid w:val="0049467D"/>
    <w:rsid w:val="00496CD6"/>
    <w:rsid w:val="004A073C"/>
    <w:rsid w:val="004A28E3"/>
    <w:rsid w:val="004A5C0C"/>
    <w:rsid w:val="004B0CCF"/>
    <w:rsid w:val="004B16D7"/>
    <w:rsid w:val="004B19BB"/>
    <w:rsid w:val="004C0766"/>
    <w:rsid w:val="004C43C7"/>
    <w:rsid w:val="004C6022"/>
    <w:rsid w:val="004C6E61"/>
    <w:rsid w:val="004C74D7"/>
    <w:rsid w:val="004D048A"/>
    <w:rsid w:val="004D7A2D"/>
    <w:rsid w:val="004E26AA"/>
    <w:rsid w:val="004E49E2"/>
    <w:rsid w:val="004E5B6B"/>
    <w:rsid w:val="004E77A6"/>
    <w:rsid w:val="004F5BF4"/>
    <w:rsid w:val="004F6B79"/>
    <w:rsid w:val="00501A6A"/>
    <w:rsid w:val="00504156"/>
    <w:rsid w:val="00504613"/>
    <w:rsid w:val="005049FB"/>
    <w:rsid w:val="00510267"/>
    <w:rsid w:val="00510C4C"/>
    <w:rsid w:val="00511818"/>
    <w:rsid w:val="00512125"/>
    <w:rsid w:val="005139C7"/>
    <w:rsid w:val="00520124"/>
    <w:rsid w:val="00522210"/>
    <w:rsid w:val="00524478"/>
    <w:rsid w:val="00531035"/>
    <w:rsid w:val="00531644"/>
    <w:rsid w:val="00533A62"/>
    <w:rsid w:val="005345D8"/>
    <w:rsid w:val="005373B8"/>
    <w:rsid w:val="0055286A"/>
    <w:rsid w:val="0055456B"/>
    <w:rsid w:val="0056274A"/>
    <w:rsid w:val="0057261D"/>
    <w:rsid w:val="00574947"/>
    <w:rsid w:val="00577A93"/>
    <w:rsid w:val="00584DE4"/>
    <w:rsid w:val="00586503"/>
    <w:rsid w:val="00586D7F"/>
    <w:rsid w:val="00590805"/>
    <w:rsid w:val="005A0775"/>
    <w:rsid w:val="005A6C05"/>
    <w:rsid w:val="005A6D74"/>
    <w:rsid w:val="005B068F"/>
    <w:rsid w:val="005B0FE5"/>
    <w:rsid w:val="005B60DB"/>
    <w:rsid w:val="005B7880"/>
    <w:rsid w:val="005C4F1D"/>
    <w:rsid w:val="005C741D"/>
    <w:rsid w:val="005D2970"/>
    <w:rsid w:val="005D3630"/>
    <w:rsid w:val="005D42C6"/>
    <w:rsid w:val="005D62B8"/>
    <w:rsid w:val="005D70BA"/>
    <w:rsid w:val="005E05A4"/>
    <w:rsid w:val="005E2216"/>
    <w:rsid w:val="005E2A7B"/>
    <w:rsid w:val="005E51D9"/>
    <w:rsid w:val="005E71D5"/>
    <w:rsid w:val="005F3D43"/>
    <w:rsid w:val="005F609C"/>
    <w:rsid w:val="0060110C"/>
    <w:rsid w:val="0060601B"/>
    <w:rsid w:val="0061374E"/>
    <w:rsid w:val="00623C01"/>
    <w:rsid w:val="00626A17"/>
    <w:rsid w:val="006274B9"/>
    <w:rsid w:val="006411CE"/>
    <w:rsid w:val="006413C3"/>
    <w:rsid w:val="006438C5"/>
    <w:rsid w:val="00645D60"/>
    <w:rsid w:val="00646EBC"/>
    <w:rsid w:val="00651480"/>
    <w:rsid w:val="00651CF2"/>
    <w:rsid w:val="0066370B"/>
    <w:rsid w:val="0067057F"/>
    <w:rsid w:val="00676465"/>
    <w:rsid w:val="00687351"/>
    <w:rsid w:val="00694A1A"/>
    <w:rsid w:val="00695213"/>
    <w:rsid w:val="006975DF"/>
    <w:rsid w:val="006B4C72"/>
    <w:rsid w:val="006B7EFE"/>
    <w:rsid w:val="006C33BF"/>
    <w:rsid w:val="006C3843"/>
    <w:rsid w:val="006D1B9D"/>
    <w:rsid w:val="006E00B2"/>
    <w:rsid w:val="006E3054"/>
    <w:rsid w:val="006E4EF6"/>
    <w:rsid w:val="006F20FE"/>
    <w:rsid w:val="006F4532"/>
    <w:rsid w:val="006F66B6"/>
    <w:rsid w:val="007124CB"/>
    <w:rsid w:val="0072233C"/>
    <w:rsid w:val="0073482F"/>
    <w:rsid w:val="00735E32"/>
    <w:rsid w:val="00745EDC"/>
    <w:rsid w:val="00752042"/>
    <w:rsid w:val="0075420D"/>
    <w:rsid w:val="00757ECA"/>
    <w:rsid w:val="00761DC4"/>
    <w:rsid w:val="007631C5"/>
    <w:rsid w:val="00763291"/>
    <w:rsid w:val="00765A19"/>
    <w:rsid w:val="0077190E"/>
    <w:rsid w:val="00771933"/>
    <w:rsid w:val="00773725"/>
    <w:rsid w:val="00790908"/>
    <w:rsid w:val="0079565B"/>
    <w:rsid w:val="00796E48"/>
    <w:rsid w:val="007A0F7B"/>
    <w:rsid w:val="007A2D01"/>
    <w:rsid w:val="007A3061"/>
    <w:rsid w:val="007A7C21"/>
    <w:rsid w:val="007B00E5"/>
    <w:rsid w:val="007B0744"/>
    <w:rsid w:val="007B0FF6"/>
    <w:rsid w:val="007B11EF"/>
    <w:rsid w:val="007B152D"/>
    <w:rsid w:val="007B31CC"/>
    <w:rsid w:val="007B69B0"/>
    <w:rsid w:val="007B7DD2"/>
    <w:rsid w:val="007C0819"/>
    <w:rsid w:val="007C156F"/>
    <w:rsid w:val="007C3097"/>
    <w:rsid w:val="007C362C"/>
    <w:rsid w:val="007C60EE"/>
    <w:rsid w:val="007D1E60"/>
    <w:rsid w:val="007D63A0"/>
    <w:rsid w:val="007E69D3"/>
    <w:rsid w:val="007F70DB"/>
    <w:rsid w:val="007F7DE2"/>
    <w:rsid w:val="008047E3"/>
    <w:rsid w:val="0081372E"/>
    <w:rsid w:val="00817898"/>
    <w:rsid w:val="008204AD"/>
    <w:rsid w:val="008206FC"/>
    <w:rsid w:val="00820842"/>
    <w:rsid w:val="00823178"/>
    <w:rsid w:val="008258DC"/>
    <w:rsid w:val="0082714D"/>
    <w:rsid w:val="00832B01"/>
    <w:rsid w:val="00833BFE"/>
    <w:rsid w:val="0083603C"/>
    <w:rsid w:val="00836199"/>
    <w:rsid w:val="008409B7"/>
    <w:rsid w:val="00844A15"/>
    <w:rsid w:val="0085161D"/>
    <w:rsid w:val="008535B9"/>
    <w:rsid w:val="0085522B"/>
    <w:rsid w:val="00855A37"/>
    <w:rsid w:val="00862BD9"/>
    <w:rsid w:val="00863D41"/>
    <w:rsid w:val="00864E7E"/>
    <w:rsid w:val="008678A6"/>
    <w:rsid w:val="008706B8"/>
    <w:rsid w:val="008733F7"/>
    <w:rsid w:val="00885BCD"/>
    <w:rsid w:val="00885FCE"/>
    <w:rsid w:val="00891022"/>
    <w:rsid w:val="00892E21"/>
    <w:rsid w:val="008933DE"/>
    <w:rsid w:val="00893D3B"/>
    <w:rsid w:val="008A132F"/>
    <w:rsid w:val="008A28C3"/>
    <w:rsid w:val="008A31BA"/>
    <w:rsid w:val="008A3FA1"/>
    <w:rsid w:val="008A6A7F"/>
    <w:rsid w:val="008B2E90"/>
    <w:rsid w:val="008B3DCC"/>
    <w:rsid w:val="008B4117"/>
    <w:rsid w:val="008B7101"/>
    <w:rsid w:val="008C18D5"/>
    <w:rsid w:val="008C5865"/>
    <w:rsid w:val="008C7B7C"/>
    <w:rsid w:val="008D1459"/>
    <w:rsid w:val="008D1CE0"/>
    <w:rsid w:val="008D202C"/>
    <w:rsid w:val="008D5272"/>
    <w:rsid w:val="008E5AF8"/>
    <w:rsid w:val="008F0088"/>
    <w:rsid w:val="008F4DFC"/>
    <w:rsid w:val="008F6A8C"/>
    <w:rsid w:val="00905634"/>
    <w:rsid w:val="009113FB"/>
    <w:rsid w:val="00911496"/>
    <w:rsid w:val="009125C7"/>
    <w:rsid w:val="00913619"/>
    <w:rsid w:val="00921678"/>
    <w:rsid w:val="00921DDD"/>
    <w:rsid w:val="009220C0"/>
    <w:rsid w:val="00925B59"/>
    <w:rsid w:val="00931945"/>
    <w:rsid w:val="00932D4E"/>
    <w:rsid w:val="009377F1"/>
    <w:rsid w:val="00937E91"/>
    <w:rsid w:val="00942FA3"/>
    <w:rsid w:val="0094365A"/>
    <w:rsid w:val="00945DBC"/>
    <w:rsid w:val="00946E14"/>
    <w:rsid w:val="00954EC6"/>
    <w:rsid w:val="00957EE5"/>
    <w:rsid w:val="00960902"/>
    <w:rsid w:val="00961071"/>
    <w:rsid w:val="00965218"/>
    <w:rsid w:val="0097071A"/>
    <w:rsid w:val="00971EAD"/>
    <w:rsid w:val="00972FA7"/>
    <w:rsid w:val="00974A85"/>
    <w:rsid w:val="00985785"/>
    <w:rsid w:val="009904F1"/>
    <w:rsid w:val="009913CA"/>
    <w:rsid w:val="009A1668"/>
    <w:rsid w:val="009A17A6"/>
    <w:rsid w:val="009A4101"/>
    <w:rsid w:val="009A7821"/>
    <w:rsid w:val="009B4D9C"/>
    <w:rsid w:val="009B68E5"/>
    <w:rsid w:val="009C2062"/>
    <w:rsid w:val="009C43FE"/>
    <w:rsid w:val="009C4614"/>
    <w:rsid w:val="009D097D"/>
    <w:rsid w:val="009D36BA"/>
    <w:rsid w:val="009D3DA5"/>
    <w:rsid w:val="009D4427"/>
    <w:rsid w:val="009D6A58"/>
    <w:rsid w:val="009E19DF"/>
    <w:rsid w:val="009F009E"/>
    <w:rsid w:val="009F329D"/>
    <w:rsid w:val="009F73E1"/>
    <w:rsid w:val="00A01925"/>
    <w:rsid w:val="00A02869"/>
    <w:rsid w:val="00A03198"/>
    <w:rsid w:val="00A038DD"/>
    <w:rsid w:val="00A04160"/>
    <w:rsid w:val="00A0426F"/>
    <w:rsid w:val="00A0603C"/>
    <w:rsid w:val="00A115EC"/>
    <w:rsid w:val="00A136CF"/>
    <w:rsid w:val="00A149A0"/>
    <w:rsid w:val="00A21848"/>
    <w:rsid w:val="00A24B05"/>
    <w:rsid w:val="00A312C8"/>
    <w:rsid w:val="00A32D2E"/>
    <w:rsid w:val="00A41F88"/>
    <w:rsid w:val="00A42D5D"/>
    <w:rsid w:val="00A4320A"/>
    <w:rsid w:val="00A458C2"/>
    <w:rsid w:val="00A5113A"/>
    <w:rsid w:val="00A53438"/>
    <w:rsid w:val="00A54591"/>
    <w:rsid w:val="00A5704D"/>
    <w:rsid w:val="00A570C1"/>
    <w:rsid w:val="00A7273B"/>
    <w:rsid w:val="00A74089"/>
    <w:rsid w:val="00A74262"/>
    <w:rsid w:val="00A80C35"/>
    <w:rsid w:val="00A80C44"/>
    <w:rsid w:val="00A81280"/>
    <w:rsid w:val="00A82A4D"/>
    <w:rsid w:val="00A82CE0"/>
    <w:rsid w:val="00A93F12"/>
    <w:rsid w:val="00A940BD"/>
    <w:rsid w:val="00AA2FFA"/>
    <w:rsid w:val="00AA3C87"/>
    <w:rsid w:val="00AA41E8"/>
    <w:rsid w:val="00AA698A"/>
    <w:rsid w:val="00AB02B0"/>
    <w:rsid w:val="00AB11BE"/>
    <w:rsid w:val="00AB174C"/>
    <w:rsid w:val="00AB435C"/>
    <w:rsid w:val="00AB592D"/>
    <w:rsid w:val="00AB6FFB"/>
    <w:rsid w:val="00AC2287"/>
    <w:rsid w:val="00AC7235"/>
    <w:rsid w:val="00AD1E29"/>
    <w:rsid w:val="00AD5712"/>
    <w:rsid w:val="00AD58C0"/>
    <w:rsid w:val="00AD591C"/>
    <w:rsid w:val="00AE2ED8"/>
    <w:rsid w:val="00AE5C01"/>
    <w:rsid w:val="00AF36AA"/>
    <w:rsid w:val="00AF6542"/>
    <w:rsid w:val="00B00140"/>
    <w:rsid w:val="00B14107"/>
    <w:rsid w:val="00B23781"/>
    <w:rsid w:val="00B266A3"/>
    <w:rsid w:val="00B33A23"/>
    <w:rsid w:val="00B3450D"/>
    <w:rsid w:val="00B35511"/>
    <w:rsid w:val="00B3565D"/>
    <w:rsid w:val="00B45981"/>
    <w:rsid w:val="00B5414F"/>
    <w:rsid w:val="00B54314"/>
    <w:rsid w:val="00B55A10"/>
    <w:rsid w:val="00B55B4C"/>
    <w:rsid w:val="00B6272F"/>
    <w:rsid w:val="00B64AF6"/>
    <w:rsid w:val="00B664A6"/>
    <w:rsid w:val="00B66A10"/>
    <w:rsid w:val="00B70BC8"/>
    <w:rsid w:val="00B75CCC"/>
    <w:rsid w:val="00B76BAE"/>
    <w:rsid w:val="00B81E2D"/>
    <w:rsid w:val="00B942CB"/>
    <w:rsid w:val="00B972EB"/>
    <w:rsid w:val="00B974D4"/>
    <w:rsid w:val="00BA68DC"/>
    <w:rsid w:val="00BB6E32"/>
    <w:rsid w:val="00BC08CD"/>
    <w:rsid w:val="00BC4B33"/>
    <w:rsid w:val="00BC4FB2"/>
    <w:rsid w:val="00BD0671"/>
    <w:rsid w:val="00BD44BA"/>
    <w:rsid w:val="00BD54E3"/>
    <w:rsid w:val="00BE0167"/>
    <w:rsid w:val="00BE2DF6"/>
    <w:rsid w:val="00BE4E7E"/>
    <w:rsid w:val="00BF07F6"/>
    <w:rsid w:val="00BF0830"/>
    <w:rsid w:val="00BF6C51"/>
    <w:rsid w:val="00C11616"/>
    <w:rsid w:val="00C17134"/>
    <w:rsid w:val="00C2153C"/>
    <w:rsid w:val="00C229D6"/>
    <w:rsid w:val="00C24F2E"/>
    <w:rsid w:val="00C26BDB"/>
    <w:rsid w:val="00C301D3"/>
    <w:rsid w:val="00C34495"/>
    <w:rsid w:val="00C34C48"/>
    <w:rsid w:val="00C34D36"/>
    <w:rsid w:val="00C35568"/>
    <w:rsid w:val="00C36556"/>
    <w:rsid w:val="00C412E4"/>
    <w:rsid w:val="00C41879"/>
    <w:rsid w:val="00C4373F"/>
    <w:rsid w:val="00C446AB"/>
    <w:rsid w:val="00C44D45"/>
    <w:rsid w:val="00C4776C"/>
    <w:rsid w:val="00C549DC"/>
    <w:rsid w:val="00C54E2A"/>
    <w:rsid w:val="00C5734C"/>
    <w:rsid w:val="00C61267"/>
    <w:rsid w:val="00C61575"/>
    <w:rsid w:val="00C66AAD"/>
    <w:rsid w:val="00C75298"/>
    <w:rsid w:val="00C827F3"/>
    <w:rsid w:val="00C83E2A"/>
    <w:rsid w:val="00C84546"/>
    <w:rsid w:val="00C9252B"/>
    <w:rsid w:val="00C92983"/>
    <w:rsid w:val="00CA1EBD"/>
    <w:rsid w:val="00CA2C14"/>
    <w:rsid w:val="00CB6846"/>
    <w:rsid w:val="00CB7224"/>
    <w:rsid w:val="00CD45A4"/>
    <w:rsid w:val="00CD6B58"/>
    <w:rsid w:val="00CE1CFD"/>
    <w:rsid w:val="00CE3CCC"/>
    <w:rsid w:val="00CE53AF"/>
    <w:rsid w:val="00CF3D91"/>
    <w:rsid w:val="00D0062C"/>
    <w:rsid w:val="00D03A14"/>
    <w:rsid w:val="00D07824"/>
    <w:rsid w:val="00D115F1"/>
    <w:rsid w:val="00D15311"/>
    <w:rsid w:val="00D170AC"/>
    <w:rsid w:val="00D21BA7"/>
    <w:rsid w:val="00D23417"/>
    <w:rsid w:val="00D27D44"/>
    <w:rsid w:val="00D32B73"/>
    <w:rsid w:val="00D34021"/>
    <w:rsid w:val="00D35064"/>
    <w:rsid w:val="00D42394"/>
    <w:rsid w:val="00D4576B"/>
    <w:rsid w:val="00D46849"/>
    <w:rsid w:val="00D50C33"/>
    <w:rsid w:val="00D5397C"/>
    <w:rsid w:val="00D625DF"/>
    <w:rsid w:val="00D655D6"/>
    <w:rsid w:val="00D677FF"/>
    <w:rsid w:val="00D70C99"/>
    <w:rsid w:val="00D71CA9"/>
    <w:rsid w:val="00D75886"/>
    <w:rsid w:val="00D7713B"/>
    <w:rsid w:val="00D81467"/>
    <w:rsid w:val="00D82799"/>
    <w:rsid w:val="00D86E1C"/>
    <w:rsid w:val="00D903EC"/>
    <w:rsid w:val="00D909D8"/>
    <w:rsid w:val="00D91665"/>
    <w:rsid w:val="00DA0CFA"/>
    <w:rsid w:val="00DA5486"/>
    <w:rsid w:val="00DA7736"/>
    <w:rsid w:val="00DB3154"/>
    <w:rsid w:val="00DB5D48"/>
    <w:rsid w:val="00DB6AE7"/>
    <w:rsid w:val="00DB75E9"/>
    <w:rsid w:val="00DC0AC4"/>
    <w:rsid w:val="00DC180B"/>
    <w:rsid w:val="00DC3903"/>
    <w:rsid w:val="00DC466E"/>
    <w:rsid w:val="00DC5012"/>
    <w:rsid w:val="00DC5558"/>
    <w:rsid w:val="00DD0DD1"/>
    <w:rsid w:val="00DD1F2B"/>
    <w:rsid w:val="00DD215D"/>
    <w:rsid w:val="00DD34F8"/>
    <w:rsid w:val="00DD498C"/>
    <w:rsid w:val="00DD5833"/>
    <w:rsid w:val="00DD6329"/>
    <w:rsid w:val="00DD75DD"/>
    <w:rsid w:val="00DE150B"/>
    <w:rsid w:val="00DE4B76"/>
    <w:rsid w:val="00DE5AD0"/>
    <w:rsid w:val="00DF1365"/>
    <w:rsid w:val="00DF520A"/>
    <w:rsid w:val="00E01257"/>
    <w:rsid w:val="00E013F8"/>
    <w:rsid w:val="00E0186B"/>
    <w:rsid w:val="00E02644"/>
    <w:rsid w:val="00E04D30"/>
    <w:rsid w:val="00E05BA6"/>
    <w:rsid w:val="00E05C39"/>
    <w:rsid w:val="00E10905"/>
    <w:rsid w:val="00E21025"/>
    <w:rsid w:val="00E222D8"/>
    <w:rsid w:val="00E25551"/>
    <w:rsid w:val="00E26E9F"/>
    <w:rsid w:val="00E312D8"/>
    <w:rsid w:val="00E3262B"/>
    <w:rsid w:val="00E34254"/>
    <w:rsid w:val="00E34B28"/>
    <w:rsid w:val="00E34BBA"/>
    <w:rsid w:val="00E405C5"/>
    <w:rsid w:val="00E40A10"/>
    <w:rsid w:val="00E41B81"/>
    <w:rsid w:val="00E4723C"/>
    <w:rsid w:val="00E53DC9"/>
    <w:rsid w:val="00E662BA"/>
    <w:rsid w:val="00E83355"/>
    <w:rsid w:val="00E91418"/>
    <w:rsid w:val="00E914CC"/>
    <w:rsid w:val="00E95785"/>
    <w:rsid w:val="00EA0A13"/>
    <w:rsid w:val="00EA2D12"/>
    <w:rsid w:val="00EB2DF3"/>
    <w:rsid w:val="00EB3D04"/>
    <w:rsid w:val="00EB7D8C"/>
    <w:rsid w:val="00EC01E0"/>
    <w:rsid w:val="00EC30A6"/>
    <w:rsid w:val="00EC58AD"/>
    <w:rsid w:val="00EC649F"/>
    <w:rsid w:val="00EC799C"/>
    <w:rsid w:val="00ED0516"/>
    <w:rsid w:val="00ED4B41"/>
    <w:rsid w:val="00ED4BBB"/>
    <w:rsid w:val="00EE5B1F"/>
    <w:rsid w:val="00EF08F5"/>
    <w:rsid w:val="00EF774F"/>
    <w:rsid w:val="00F01587"/>
    <w:rsid w:val="00F02923"/>
    <w:rsid w:val="00F02ACE"/>
    <w:rsid w:val="00F04A7C"/>
    <w:rsid w:val="00F105EF"/>
    <w:rsid w:val="00F1201B"/>
    <w:rsid w:val="00F138E5"/>
    <w:rsid w:val="00F17FEE"/>
    <w:rsid w:val="00F204A6"/>
    <w:rsid w:val="00F217B2"/>
    <w:rsid w:val="00F24EFE"/>
    <w:rsid w:val="00F30DC6"/>
    <w:rsid w:val="00F326ED"/>
    <w:rsid w:val="00F3781F"/>
    <w:rsid w:val="00F41196"/>
    <w:rsid w:val="00F413AF"/>
    <w:rsid w:val="00F43622"/>
    <w:rsid w:val="00F45D6A"/>
    <w:rsid w:val="00F53770"/>
    <w:rsid w:val="00F607F5"/>
    <w:rsid w:val="00F65460"/>
    <w:rsid w:val="00F72426"/>
    <w:rsid w:val="00F7252F"/>
    <w:rsid w:val="00F73E74"/>
    <w:rsid w:val="00F7470D"/>
    <w:rsid w:val="00F760C0"/>
    <w:rsid w:val="00F763C6"/>
    <w:rsid w:val="00F76603"/>
    <w:rsid w:val="00F810DA"/>
    <w:rsid w:val="00F828A4"/>
    <w:rsid w:val="00F8727C"/>
    <w:rsid w:val="00F90EAA"/>
    <w:rsid w:val="00F96F14"/>
    <w:rsid w:val="00F976AF"/>
    <w:rsid w:val="00FA275D"/>
    <w:rsid w:val="00FA6A3F"/>
    <w:rsid w:val="00FA7EC7"/>
    <w:rsid w:val="00FB0826"/>
    <w:rsid w:val="00FB76B1"/>
    <w:rsid w:val="00FC2060"/>
    <w:rsid w:val="00FC677D"/>
    <w:rsid w:val="00FD0EDD"/>
    <w:rsid w:val="00FD4E3E"/>
    <w:rsid w:val="00FD7D08"/>
    <w:rsid w:val="00FE7784"/>
    <w:rsid w:val="00FE7F37"/>
    <w:rsid w:val="00FF230C"/>
    <w:rsid w:val="00FF2A31"/>
    <w:rsid w:val="00FF6B2E"/>
    <w:rsid w:val="0172959A"/>
    <w:rsid w:val="0250033D"/>
    <w:rsid w:val="02AC538A"/>
    <w:rsid w:val="033C392A"/>
    <w:rsid w:val="0407D9DC"/>
    <w:rsid w:val="06608A09"/>
    <w:rsid w:val="0701BD0E"/>
    <w:rsid w:val="07274B31"/>
    <w:rsid w:val="078791C6"/>
    <w:rsid w:val="09740CE4"/>
    <w:rsid w:val="0A75D1BC"/>
    <w:rsid w:val="0B4F1419"/>
    <w:rsid w:val="0E029CCD"/>
    <w:rsid w:val="1084CE5C"/>
    <w:rsid w:val="121B5BE4"/>
    <w:rsid w:val="1327FB5E"/>
    <w:rsid w:val="168A9A8D"/>
    <w:rsid w:val="17A0C33D"/>
    <w:rsid w:val="1882D4D7"/>
    <w:rsid w:val="19223B0E"/>
    <w:rsid w:val="19B9E442"/>
    <w:rsid w:val="1AC30168"/>
    <w:rsid w:val="214E6C59"/>
    <w:rsid w:val="236376D3"/>
    <w:rsid w:val="23CCD597"/>
    <w:rsid w:val="24B4784D"/>
    <w:rsid w:val="2577A965"/>
    <w:rsid w:val="25A978CE"/>
    <w:rsid w:val="26419576"/>
    <w:rsid w:val="26458A9F"/>
    <w:rsid w:val="2743019B"/>
    <w:rsid w:val="27D98CFA"/>
    <w:rsid w:val="27F80DCA"/>
    <w:rsid w:val="27F8A20F"/>
    <w:rsid w:val="28DD58E7"/>
    <w:rsid w:val="28FEFAC0"/>
    <w:rsid w:val="2E19863E"/>
    <w:rsid w:val="3241C759"/>
    <w:rsid w:val="32A3F793"/>
    <w:rsid w:val="33CFD39F"/>
    <w:rsid w:val="34AD122F"/>
    <w:rsid w:val="34EEE2C5"/>
    <w:rsid w:val="3579AA81"/>
    <w:rsid w:val="36453254"/>
    <w:rsid w:val="369AD6AB"/>
    <w:rsid w:val="38A6C635"/>
    <w:rsid w:val="3C06F67C"/>
    <w:rsid w:val="3DAFE7ED"/>
    <w:rsid w:val="3E262C93"/>
    <w:rsid w:val="40542DC5"/>
    <w:rsid w:val="450FB346"/>
    <w:rsid w:val="45E95E53"/>
    <w:rsid w:val="461003D2"/>
    <w:rsid w:val="472B934E"/>
    <w:rsid w:val="472DC619"/>
    <w:rsid w:val="47FDB8DC"/>
    <w:rsid w:val="48068E54"/>
    <w:rsid w:val="4847D0A0"/>
    <w:rsid w:val="4921F1F4"/>
    <w:rsid w:val="49DC62D2"/>
    <w:rsid w:val="4BE036FA"/>
    <w:rsid w:val="4C947734"/>
    <w:rsid w:val="4D4C3C01"/>
    <w:rsid w:val="4E03A491"/>
    <w:rsid w:val="5098451C"/>
    <w:rsid w:val="52630483"/>
    <w:rsid w:val="53750F8D"/>
    <w:rsid w:val="55B664C2"/>
    <w:rsid w:val="55D1B11F"/>
    <w:rsid w:val="55F670CF"/>
    <w:rsid w:val="57238F04"/>
    <w:rsid w:val="58674106"/>
    <w:rsid w:val="586DC0F4"/>
    <w:rsid w:val="589F03BD"/>
    <w:rsid w:val="5923C980"/>
    <w:rsid w:val="5C59AEB8"/>
    <w:rsid w:val="5D65A230"/>
    <w:rsid w:val="60A01823"/>
    <w:rsid w:val="61031FB9"/>
    <w:rsid w:val="615FF8B8"/>
    <w:rsid w:val="63732A15"/>
    <w:rsid w:val="653525E8"/>
    <w:rsid w:val="65A44D24"/>
    <w:rsid w:val="65ED1A97"/>
    <w:rsid w:val="6742BE3F"/>
    <w:rsid w:val="6D42709F"/>
    <w:rsid w:val="6D99BB20"/>
    <w:rsid w:val="6DE76E2C"/>
    <w:rsid w:val="752A1EFF"/>
    <w:rsid w:val="754A3F0C"/>
    <w:rsid w:val="754B625B"/>
    <w:rsid w:val="7680FDC2"/>
    <w:rsid w:val="76FEBAB4"/>
    <w:rsid w:val="77342863"/>
    <w:rsid w:val="78653593"/>
    <w:rsid w:val="790F0895"/>
    <w:rsid w:val="7B953CAE"/>
    <w:rsid w:val="7CE85A3E"/>
    <w:rsid w:val="7DBCC9B3"/>
    <w:rsid w:val="7E2C9C7F"/>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997295"/>
  <w15:docId w15:val="{9AB63EEA-137E-4CF6-9E2E-0D2038DB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GridTable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2F"/>
    <w:rPr>
      <w:color w:val="0000FF" w:themeColor="hyperlink"/>
      <w:u w:val="single"/>
    </w:rPr>
  </w:style>
  <w:style w:type="character" w:styleId="UnresolvedMention">
    <w:name w:val="Unresolved Mention"/>
    <w:basedOn w:val="DefaultParagraphFont"/>
    <w:uiPriority w:val="99"/>
    <w:semiHidden/>
    <w:unhideWhenUsed/>
    <w:rsid w:val="00B6272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562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237D3EF443174F98A87A3FF6989947" ma:contentTypeVersion="16" ma:contentTypeDescription="Create a new document." ma:contentTypeScope="" ma:versionID="5aa733b896e5180b95318ae71592cb08">
  <xsd:schema xmlns:xsd="http://www.w3.org/2001/XMLSchema" xmlns:xs="http://www.w3.org/2001/XMLSchema" xmlns:p="http://schemas.microsoft.com/office/2006/metadata/properties" xmlns:ns1="http://schemas.microsoft.com/sharepoint/v3" xmlns:ns2="c823bfcb-4a2f-4030-8ef5-ae0110988cc5" xmlns:ns3="0d643e6b-beed-4993-859b-c9c3c7fee416" targetNamespace="http://schemas.microsoft.com/office/2006/metadata/properties" ma:root="true" ma:fieldsID="11a7a24f3a552ae1bf84d47d1202e797" ns1:_="" ns2:_="" ns3:_="">
    <xsd:import namespace="http://schemas.microsoft.com/sharepoint/v3"/>
    <xsd:import namespace="c823bfcb-4a2f-4030-8ef5-ae0110988cc5"/>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PublishingStartDate" minOccurs="0"/>
                <xsd:element ref="ns1:PublishingExpirationDate" minOccurs="0"/>
                <xsd:element ref="ns2:Group"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3bfcb-4a2f-4030-8ef5-ae0110988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roup" ma:index="14" nillable="true" ma:displayName="Group" ma:format="Dropdown" ma:internalName="Group">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c823bfcb-4a2f-4030-8ef5-ae0110988cc5">
      <Terms xmlns="http://schemas.microsoft.com/office/infopath/2007/PartnerControls"/>
    </lcf76f155ced4ddcb4097134ff3c332f>
    <SharedWithUsers xmlns="0d643e6b-beed-4993-859b-c9c3c7fee416">
      <UserInfo>
        <DisplayName>Golshir, Beth Catherine (CDC/NCEZID/DHQP/SB)</DisplayName>
        <AccountId>14</AccountId>
        <AccountType/>
      </UserInfo>
      <UserInfo>
        <DisplayName>Flowers, James (Wesley) (CDC/NCEZID/DHQP/SB) (CTR)</DisplayName>
        <AccountId>391</AccountId>
        <AccountType/>
      </UserInfo>
      <UserInfo>
        <DisplayName>Drinkard, Aubriana (CDC/NCEZID/DHQP/SB) (CTR)</DisplayName>
        <AccountId>397</AccountId>
        <AccountType/>
      </UserInfo>
    </SharedWithUsers>
    <PublishingExpirationDate xmlns="http://schemas.microsoft.com/sharepoint/v3" xsi:nil="true"/>
    <Group xmlns="c823bfcb-4a2f-4030-8ef5-ae0110988cc5" xsi:nil="true"/>
    <PublishingStartDate xmlns="http://schemas.microsoft.com/sharepoint/v3" xsi:nil="true"/>
  </documentManagement>
</p:properties>
</file>

<file path=customXml/itemProps1.xml><?xml version="1.0" encoding="utf-8"?>
<ds:datastoreItem xmlns:ds="http://schemas.openxmlformats.org/officeDocument/2006/customXml" ds:itemID="{5EE66FA0-888B-44AE-8B9D-5FDE32EEEB0F}">
  <ds:schemaRefs>
    <ds:schemaRef ds:uri="http://schemas.microsoft.com/sharepoint/v3/contenttype/forms"/>
  </ds:schemaRefs>
</ds:datastoreItem>
</file>

<file path=customXml/itemProps2.xml><?xml version="1.0" encoding="utf-8"?>
<ds:datastoreItem xmlns:ds="http://schemas.openxmlformats.org/officeDocument/2006/customXml" ds:itemID="{7315CB99-2597-4136-AFE9-415D016CF010}">
  <ds:schemaRefs>
    <ds:schemaRef ds:uri="http://schemas.openxmlformats.org/officeDocument/2006/bibliography"/>
  </ds:schemaRefs>
</ds:datastoreItem>
</file>

<file path=customXml/itemProps3.xml><?xml version="1.0" encoding="utf-8"?>
<ds:datastoreItem xmlns:ds="http://schemas.openxmlformats.org/officeDocument/2006/customXml" ds:itemID="{9C8C4D40-8C32-42F0-83E4-42C358B45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23bfcb-4a2f-4030-8ef5-ae0110988cc5"/>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E2CA5-F76D-4BB4-9F6C-A4343D5F0393}">
  <ds:schemaRefs>
    <ds:schemaRef ds:uri="http://schemas.microsoft.com/office/2006/metadata/properties"/>
    <ds:schemaRef ds:uri="http://schemas.microsoft.com/office/infopath/2007/PartnerControls"/>
    <ds:schemaRef ds:uri="0d643e6b-beed-4993-859b-c9c3c7fee416"/>
    <ds:schemaRef ds:uri="c823bfcb-4a2f-4030-8ef5-ae0110988cc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4589</Characters>
  <Application>Microsoft Office Word</Application>
  <DocSecurity>0</DocSecurity>
  <Lines>38</Lines>
  <Paragraphs>10</Paragraphs>
  <ScaleCrop>false</ScaleCrop>
  <Company>CDC</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dc:subject>
  <dc:creator>CDC/NCEZID/DHQP</dc:creator>
  <cp:keywords>NHSN, Primary BSI</cp:keywords>
  <cp:lastModifiedBy>Williams, Marsha D (CDC/NCEZID/DHQP/SB) (CTR)</cp:lastModifiedBy>
  <cp:revision>2</cp:revision>
  <cp:lastPrinted>2021-01-07T03:55:00Z</cp:lastPrinted>
  <dcterms:created xsi:type="dcterms:W3CDTF">2025-05-09T20:50:00Z</dcterms:created>
  <dcterms:modified xsi:type="dcterms:W3CDTF">2025-05-09T20:50:00Z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0x01010078237D3EF443174F98A87A3FF6989947</vt:lpwstr>
  </property>
  <property fmtid="{D5CDD505-2E9C-101B-9397-08002B2CF9AE}" pid="3" name="MediaServiceImageTags">
    <vt:lpwstr/>
  </property>
  <property fmtid="{D5CDD505-2E9C-101B-9397-08002B2CF9AE}" pid="4" name="MSIP_Label_7b94a7b8-f06c-4dfe-bdcc-9b548fd58c31_ActionId">
    <vt:lpwstr>9d28a7c7-cd41-4b62-bb9c-ca8620a959d8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2020-12-23T20:23:54Z</vt:lpwstr>
  </property>
  <property fmtid="{D5CDD505-2E9C-101B-9397-08002B2CF9AE}" pid="10" name="MSIP_Label_7b94a7b8-f06c-4dfe-bdcc-9b548fd58c31_SiteId">
    <vt:lpwstr>9ce70869-60db-44fd-abe8-d2767077fc8f</vt:lpwstr>
  </property>
</Properties>
</file>