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4738B5CF">
      <w:pPr>
        <w:tabs>
          <w:tab w:val="left" w:pos="1080"/>
        </w:tabs>
        <w:ind w:left="1080" w:hanging="1080"/>
      </w:pPr>
      <w:r w:rsidRPr="004E0796">
        <w:rPr>
          <w:b/>
          <w:bCs/>
        </w:rPr>
        <w:t>To:</w:t>
      </w:r>
      <w:r w:rsidRPr="004E0796">
        <w:tab/>
      </w:r>
      <w:r w:rsidR="008F1FAA">
        <w:t>Kelsi Feltz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41B0CF6D">
      <w:pPr>
        <w:tabs>
          <w:tab w:val="left" w:pos="1080"/>
        </w:tabs>
        <w:ind w:left="1080" w:hanging="1080"/>
      </w:pPr>
      <w:r w:rsidRPr="004E0796">
        <w:rPr>
          <w:b/>
          <w:bCs/>
        </w:rPr>
        <w:t>From:</w:t>
      </w:r>
      <w:r w:rsidRPr="004E0796">
        <w:tab/>
      </w:r>
      <w:r w:rsidR="00A3603B">
        <w:t>Nina Philipsen</w:t>
      </w:r>
    </w:p>
    <w:p w:rsidR="0005680D" w:rsidP="0005680D" w14:paraId="48DB0716" w14:textId="77777777">
      <w:pPr>
        <w:tabs>
          <w:tab w:val="left" w:pos="1080"/>
        </w:tabs>
        <w:ind w:left="1080" w:hanging="1080"/>
      </w:pPr>
      <w:r>
        <w:rPr>
          <w:b/>
          <w:bCs/>
        </w:rPr>
        <w:tab/>
      </w:r>
      <w:r w:rsidRPr="004E0796">
        <w:t>Office of Planning, Research and Evaluation (OPRE)</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73D96AD7">
      <w:pPr>
        <w:tabs>
          <w:tab w:val="left" w:pos="1080"/>
        </w:tabs>
      </w:pPr>
      <w:r w:rsidRPr="7FD963BD">
        <w:rPr>
          <w:b/>
          <w:bCs/>
        </w:rPr>
        <w:t>Date:</w:t>
      </w:r>
      <w:r>
        <w:tab/>
      </w:r>
      <w:r w:rsidR="00AE4116">
        <w:t>March 1</w:t>
      </w:r>
      <w:r w:rsidR="000A14CF">
        <w:t xml:space="preserve">, </w:t>
      </w:r>
      <w:r>
        <w:t>20</w:t>
      </w:r>
      <w:r w:rsidR="00B11E6D">
        <w:t>2</w:t>
      </w:r>
      <w:r w:rsidR="005F768E">
        <w:t>4</w:t>
      </w:r>
    </w:p>
    <w:p w:rsidR="0005680D" w:rsidRPr="004E0796" w:rsidP="0005680D" w14:paraId="7B991363" w14:textId="77777777">
      <w:pPr>
        <w:tabs>
          <w:tab w:val="left" w:pos="1080"/>
        </w:tabs>
      </w:pPr>
    </w:p>
    <w:p w:rsidR="0005680D" w:rsidRPr="00E00A8A" w:rsidP="0005680D" w14:paraId="3A89B6CD" w14:textId="12272627">
      <w:pPr>
        <w:pBdr>
          <w:bottom w:val="single" w:sz="12" w:space="1" w:color="auto"/>
        </w:pBdr>
        <w:tabs>
          <w:tab w:val="left" w:pos="1080"/>
        </w:tabs>
        <w:ind w:left="1080" w:hanging="1080"/>
      </w:pPr>
      <w:r w:rsidRPr="004E0796">
        <w:rPr>
          <w:b/>
          <w:bCs/>
        </w:rPr>
        <w:t>Subject:</w:t>
      </w:r>
      <w:r w:rsidRPr="004E0796">
        <w:tab/>
      </w:r>
      <w:r w:rsidRPr="00E00A8A" w:rsidR="001579A9">
        <w:t>Non-Substantive</w:t>
      </w:r>
      <w:r w:rsidRPr="00E00A8A">
        <w:t xml:space="preserve"> Change Request – </w:t>
      </w:r>
      <w:r w:rsidRPr="00E00A8A" w:rsidR="000949DC">
        <w:t>Culture of Continuous Learning Project: Case Study</w:t>
      </w:r>
      <w:r w:rsidRPr="00E00A8A">
        <w:t xml:space="preserve"> (OMB #0970-0</w:t>
      </w:r>
      <w:r w:rsidRPr="00E00A8A" w:rsidR="000949DC">
        <w:t>605</w:t>
      </w:r>
      <w:r w:rsidRPr="00E00A8A">
        <w:t xml:space="preserve">) </w:t>
      </w:r>
    </w:p>
    <w:p w:rsidR="0005680D" w:rsidRPr="00E00A8A" w:rsidP="0005680D" w14:paraId="5036976F" w14:textId="77777777">
      <w:pPr>
        <w:pBdr>
          <w:bottom w:val="single" w:sz="12" w:space="1" w:color="auto"/>
        </w:pBdr>
        <w:tabs>
          <w:tab w:val="left" w:pos="1080"/>
        </w:tabs>
        <w:ind w:left="1080" w:hanging="1080"/>
        <w:rPr>
          <w:sz w:val="12"/>
          <w:szCs w:val="16"/>
        </w:rPr>
      </w:pPr>
    </w:p>
    <w:p w:rsidR="0005680D" w:rsidRPr="00E00A8A" w:rsidP="0005680D" w14:paraId="595C69AB" w14:textId="77777777">
      <w:pPr>
        <w:tabs>
          <w:tab w:val="left" w:pos="1080"/>
        </w:tabs>
        <w:ind w:left="1080" w:hanging="1080"/>
      </w:pPr>
    </w:p>
    <w:p w:rsidR="00E525D4" w:rsidRPr="00E00A8A" w:rsidP="0005680D" w14:paraId="494EB7FC" w14:textId="02EF5A2C">
      <w:r w:rsidRPr="00E00A8A">
        <w:t xml:space="preserve">This memo requests approval of </w:t>
      </w:r>
      <w:r w:rsidRPr="00E00A8A" w:rsidR="001579A9">
        <w:t>non</w:t>
      </w:r>
      <w:r w:rsidR="001579A9">
        <w:t>-</w:t>
      </w:r>
      <w:r w:rsidRPr="00E00A8A" w:rsidR="001579A9">
        <w:t>substantive</w:t>
      </w:r>
      <w:r w:rsidRPr="00E00A8A">
        <w:t xml:space="preserve"> changes to the approved information collection, </w:t>
      </w:r>
      <w:r w:rsidRPr="00E00A8A" w:rsidR="000949DC">
        <w:t>Culture of Continuous Learning Project: Case Study</w:t>
      </w:r>
      <w:r w:rsidRPr="00E00A8A">
        <w:t xml:space="preserve"> (OMB #0970-0</w:t>
      </w:r>
      <w:r w:rsidRPr="00E00A8A" w:rsidR="000949DC">
        <w:t>605</w:t>
      </w:r>
      <w:r w:rsidRPr="00E00A8A">
        <w:t xml:space="preserve">). </w:t>
      </w:r>
    </w:p>
    <w:p w:rsidR="0005680D" w:rsidRPr="00E00A8A" w:rsidP="0005680D" w14:paraId="6BF529D8" w14:textId="77777777"/>
    <w:p w:rsidR="0005680D" w:rsidRPr="00E00A8A" w:rsidP="0005680D" w14:paraId="37532181" w14:textId="4146C731">
      <w:pPr>
        <w:spacing w:after="120"/>
      </w:pPr>
      <w:r w:rsidRPr="00E00A8A">
        <w:rPr>
          <w:b/>
          <w:bCs/>
          <w:i/>
          <w:iCs/>
        </w:rPr>
        <w:t>Background</w:t>
      </w:r>
    </w:p>
    <w:p w:rsidR="0005680D" w:rsidP="0005680D" w14:paraId="0B392A35" w14:textId="6596BAE8">
      <w:pPr>
        <w:rPr>
          <w:rFonts w:eastAsia="Times New Roman"/>
          <w:color w:val="000000" w:themeColor="text1"/>
        </w:rPr>
      </w:pPr>
      <w:r w:rsidRPr="00E00A8A">
        <w:rPr>
          <w:rFonts w:eastAsia="Times New Roman"/>
        </w:rPr>
        <w:t xml:space="preserve">On March 17, 2023, </w:t>
      </w:r>
      <w:r w:rsidRPr="00E00A8A" w:rsidR="002E0EFD">
        <w:rPr>
          <w:rFonts w:eastAsia="Times New Roman"/>
        </w:rPr>
        <w:t xml:space="preserve">we received </w:t>
      </w:r>
      <w:r w:rsidRPr="00E00A8A">
        <w:rPr>
          <w:rFonts w:eastAsia="Times New Roman"/>
        </w:rPr>
        <w:t>OMB approv</w:t>
      </w:r>
      <w:r w:rsidRPr="00E00A8A" w:rsidR="002E0EFD">
        <w:rPr>
          <w:rFonts w:eastAsia="Times New Roman"/>
        </w:rPr>
        <w:t>al</w:t>
      </w:r>
      <w:r w:rsidRPr="00E00A8A" w:rsidR="747837CD">
        <w:rPr>
          <w:rFonts w:eastAsia="Times New Roman"/>
        </w:rPr>
        <w:t xml:space="preserve"> to conduct a </w:t>
      </w:r>
      <w:r w:rsidRPr="00E00A8A" w:rsidR="00DF27A0">
        <w:rPr>
          <w:rFonts w:eastAsia="Times New Roman"/>
        </w:rPr>
        <w:t xml:space="preserve">descriptive case study for the </w:t>
      </w:r>
      <w:r w:rsidRPr="00E00A8A" w:rsidR="00C772A0">
        <w:rPr>
          <w:rFonts w:eastAsia="Times New Roman"/>
          <w:i/>
          <w:iCs/>
        </w:rPr>
        <w:t>Culture of Continuous Learning Project: Case Study</w:t>
      </w:r>
      <w:r w:rsidRPr="00E00A8A" w:rsidR="00C772A0">
        <w:rPr>
          <w:rFonts w:eastAsia="Times New Roman"/>
        </w:rPr>
        <w:t xml:space="preserve"> (OMB #0970-0605)</w:t>
      </w:r>
      <w:r w:rsidRPr="00E00A8A" w:rsidR="29180AEE">
        <w:rPr>
          <w:rFonts w:eastAsia="Times New Roman"/>
        </w:rPr>
        <w:t>. The</w:t>
      </w:r>
      <w:r w:rsidRPr="270A699D" w:rsidR="29180AEE">
        <w:rPr>
          <w:rFonts w:eastAsia="Times New Roman"/>
        </w:rPr>
        <w:t xml:space="preserve"> </w:t>
      </w:r>
      <w:r w:rsidR="00034D76">
        <w:rPr>
          <w:rFonts w:eastAsia="Times New Roman"/>
        </w:rPr>
        <w:t xml:space="preserve">purpose of this project is to document the factors that contribute to the feasibility of </w:t>
      </w:r>
      <w:r w:rsidR="002804E2">
        <w:rPr>
          <w:rFonts w:eastAsia="Times New Roman"/>
        </w:rPr>
        <w:t xml:space="preserve">implementing the Breakthrough Series Collaborative (BSC) quality improvement methodology </w:t>
      </w:r>
      <w:r w:rsidR="0071256D">
        <w:rPr>
          <w:rFonts w:eastAsia="Times New Roman"/>
        </w:rPr>
        <w:t>in Head Start and child care centers. The OMB-approved information collection</w:t>
      </w:r>
      <w:r w:rsidRPr="270A699D" w:rsidR="29180AEE">
        <w:rPr>
          <w:rFonts w:eastAsia="Times New Roman"/>
        </w:rPr>
        <w:t xml:space="preserve"> includes</w:t>
      </w:r>
      <w:r w:rsidR="003F2FC7">
        <w:rPr>
          <w:rFonts w:eastAsia="Times New Roman"/>
        </w:rPr>
        <w:t>: (1)</w:t>
      </w:r>
      <w:r w:rsidR="00455A6B">
        <w:rPr>
          <w:rFonts w:eastAsia="Times New Roman"/>
        </w:rPr>
        <w:t xml:space="preserve"> implementation materials (e.g., worksheets)</w:t>
      </w:r>
      <w:r w:rsidR="00FF3EBC">
        <w:rPr>
          <w:rFonts w:eastAsia="Times New Roman"/>
        </w:rPr>
        <w:t xml:space="preserve">; (2) key informant interviews; (3) focus groups with key staff, teachers, and </w:t>
      </w:r>
      <w:r w:rsidR="00CB4747">
        <w:rPr>
          <w:rFonts w:eastAsia="Times New Roman"/>
        </w:rPr>
        <w:t>parents;</w:t>
      </w:r>
      <w:r w:rsidR="009F3769">
        <w:rPr>
          <w:rFonts w:eastAsia="Times New Roman"/>
        </w:rPr>
        <w:t xml:space="preserve"> and</w:t>
      </w:r>
      <w:r w:rsidR="00CB4747">
        <w:rPr>
          <w:rFonts w:eastAsia="Times New Roman"/>
        </w:rPr>
        <w:t xml:space="preserve"> (4)</w:t>
      </w:r>
      <w:r w:rsidRPr="270A699D" w:rsidR="29180AEE">
        <w:rPr>
          <w:rFonts w:eastAsia="Times New Roman"/>
          <w:color w:val="000000" w:themeColor="text1"/>
        </w:rPr>
        <w:t xml:space="preserve"> surveys</w:t>
      </w:r>
      <w:r w:rsidR="00CB4747">
        <w:rPr>
          <w:rFonts w:eastAsia="Times New Roman"/>
          <w:color w:val="000000" w:themeColor="text1"/>
        </w:rPr>
        <w:t xml:space="preserve"> with</w:t>
      </w:r>
      <w:r w:rsidR="000C74B7">
        <w:rPr>
          <w:rFonts w:eastAsia="Times New Roman"/>
          <w:color w:val="000000" w:themeColor="text1"/>
        </w:rPr>
        <w:t xml:space="preserve"> administrators, teachers, staff, and parent</w:t>
      </w:r>
      <w:r w:rsidR="009F3769">
        <w:rPr>
          <w:rFonts w:eastAsia="Times New Roman"/>
          <w:color w:val="000000" w:themeColor="text1"/>
        </w:rPr>
        <w:t>s</w:t>
      </w:r>
      <w:r w:rsidRPr="270A699D" w:rsidR="29180AEE">
        <w:rPr>
          <w:rFonts w:eastAsia="Times New Roman"/>
          <w:color w:val="000000" w:themeColor="text1"/>
        </w:rPr>
        <w:t>.</w:t>
      </w:r>
    </w:p>
    <w:p w:rsidR="270A699D" w:rsidP="270A699D" w14:paraId="41D3C7B4" w14:textId="774CDDBC">
      <w:pPr>
        <w:rPr>
          <w:rFonts w:eastAsia="Times New Roman"/>
        </w:rPr>
      </w:pPr>
    </w:p>
    <w:p w:rsidR="00726F73" w:rsidP="00726F73" w14:paraId="17ED7FE6" w14:textId="77777777">
      <w:r>
        <w:t>As the team prepares for the data collection, we have identified several proposed updates to Instruments 17a-dii and Instrument 18 to improve the effort by</w:t>
      </w:r>
      <w:r>
        <w:rPr>
          <w:bCs/>
        </w:rPr>
        <w:t xml:space="preserve"> </w:t>
      </w:r>
      <w:r w:rsidRPr="00EF4E49">
        <w:rPr>
          <w:bCs/>
        </w:rPr>
        <w:t xml:space="preserve">adding clarifying language and three questions, and slightly updating 3 response scales. Overall, the team believes that these </w:t>
      </w:r>
      <w:r>
        <w:rPr>
          <w:bCs/>
        </w:rPr>
        <w:t xml:space="preserve">minor </w:t>
      </w:r>
      <w:r w:rsidRPr="00EF4E49">
        <w:rPr>
          <w:bCs/>
        </w:rPr>
        <w:t>updates will improve respondents’ experience taking the survey</w:t>
      </w:r>
      <w:r>
        <w:rPr>
          <w:bCs/>
        </w:rPr>
        <w:t xml:space="preserve"> and will</w:t>
      </w:r>
      <w:r w:rsidRPr="00EF4E49">
        <w:t xml:space="preserve"> </w:t>
      </w:r>
      <w:r>
        <w:t>ensure the data collection is of maximum utility for the government.</w:t>
      </w:r>
      <w:r w:rsidRPr="00EF4E49">
        <w:t xml:space="preserve"> </w:t>
      </w:r>
      <w:r>
        <w:t xml:space="preserve">The changes are nonsubstantive and do not impact the currently approved burden estimates. </w:t>
      </w:r>
    </w:p>
    <w:p w:rsidR="00726F73" w:rsidRPr="00EF4E49" w:rsidP="00726F73" w14:paraId="0D506AE2" w14:textId="77777777">
      <w:pPr>
        <w:rPr>
          <w:bCs/>
        </w:rPr>
      </w:pPr>
    </w:p>
    <w:p w:rsidR="00726F73" w:rsidP="00726F73" w14:paraId="612108C9" w14:textId="77777777">
      <w:pPr>
        <w:spacing w:after="120"/>
        <w:rPr>
          <w:b/>
          <w:bCs/>
          <w:i/>
          <w:iCs/>
        </w:rPr>
      </w:pPr>
      <w:r w:rsidRPr="00805DA7">
        <w:rPr>
          <w:b/>
          <w:bCs/>
          <w:i/>
          <w:iCs/>
        </w:rPr>
        <w:t>Overview of Requested Changes</w:t>
      </w:r>
    </w:p>
    <w:p w:rsidR="00726F73" w:rsidP="00726F73" w14:paraId="4B5AF90F" w14:textId="7E71B6F4">
      <w:pPr>
        <w:rPr>
          <w:b/>
        </w:rPr>
      </w:pPr>
      <w:r w:rsidRPr="00EF4E49">
        <w:rPr>
          <w:rStyle w:val="IRBFormSubjectChar"/>
          <w:rFonts w:ascii="Times New Roman" w:eastAsia="Tahoma" w:hAnsi="Times New Roman"/>
          <w:b w:val="0"/>
          <w:color w:val="000000" w:themeColor="text1"/>
        </w:rPr>
        <w:t xml:space="preserve">The purpose of this </w:t>
      </w:r>
      <w:r>
        <w:rPr>
          <w:rStyle w:val="IRBFormSubjectChar"/>
          <w:rFonts w:ascii="Times New Roman" w:eastAsia="Tahoma" w:hAnsi="Times New Roman"/>
          <w:b w:val="0"/>
          <w:color w:val="000000" w:themeColor="text1"/>
        </w:rPr>
        <w:t>nonsubstantive change</w:t>
      </w:r>
      <w:r w:rsidRPr="00EF4E49">
        <w:rPr>
          <w:rStyle w:val="IRBFormSubjectChar"/>
          <w:rFonts w:ascii="Times New Roman" w:eastAsia="Tahoma" w:hAnsi="Times New Roman"/>
          <w:b w:val="0"/>
          <w:color w:val="000000" w:themeColor="text1"/>
        </w:rPr>
        <w:t xml:space="preserve"> request is to modify Instruments 17a-dii</w:t>
      </w:r>
      <w:r>
        <w:rPr>
          <w:rStyle w:val="IRBFormSubjectChar"/>
          <w:rFonts w:ascii="Times New Roman" w:eastAsia="Tahoma" w:hAnsi="Times New Roman"/>
          <w:b w:val="0"/>
          <w:color w:val="000000" w:themeColor="text1"/>
        </w:rPr>
        <w:t xml:space="preserve"> and instrument 18 in the following ways:</w:t>
      </w:r>
      <w:r w:rsidRPr="00EF4E49">
        <w:rPr>
          <w:rStyle w:val="IRBFormSubjectChar"/>
          <w:rFonts w:ascii="Times New Roman" w:eastAsia="Tahoma" w:hAnsi="Times New Roman"/>
          <w:b w:val="0"/>
          <w:color w:val="000000" w:themeColor="text1"/>
        </w:rPr>
        <w:t xml:space="preserve"> </w:t>
      </w:r>
    </w:p>
    <w:p w:rsidR="00726F73" w:rsidRPr="00EF4E49" w:rsidP="00726F73" w14:paraId="7C119FD1" w14:textId="77777777">
      <w:pPr>
        <w:rPr>
          <w:b/>
        </w:rPr>
      </w:pPr>
    </w:p>
    <w:p w:rsidR="00726F73" w:rsidRPr="009C5684" w:rsidP="00726F73" w14:paraId="4B2D204B" w14:textId="77777777">
      <w:pPr>
        <w:spacing w:after="120"/>
        <w:rPr>
          <w:u w:val="single"/>
        </w:rPr>
      </w:pPr>
      <w:r>
        <w:rPr>
          <w:u w:val="single"/>
        </w:rPr>
        <w:t>Instruments 17a-dii</w:t>
      </w:r>
    </w:p>
    <w:p w:rsidR="00726F73" w:rsidP="00726F73" w14:paraId="1D3CB165" w14:textId="77777777">
      <w:pPr>
        <w:pStyle w:val="ListParagraph"/>
        <w:numPr>
          <w:ilvl w:val="0"/>
          <w:numId w:val="7"/>
        </w:numPr>
      </w:pPr>
      <w:r>
        <w:t>Slightly reword questions and headers to increase clarity for respondents.</w:t>
      </w:r>
    </w:p>
    <w:p w:rsidR="00726F73" w:rsidP="00726F73" w14:paraId="3C6E227E" w14:textId="77777777">
      <w:pPr>
        <w:pStyle w:val="ListParagraph"/>
        <w:numPr>
          <w:ilvl w:val="0"/>
          <w:numId w:val="7"/>
        </w:numPr>
      </w:pPr>
      <w:r>
        <w:t xml:space="preserve">Add minimal text to the survey introduction for one respondent type to clarify that we are interested in their child care or Head Start experiences, to inform them of when they can expect the second (of the two) surveys, and to ask that only one adult per household complete the survey.  </w:t>
      </w:r>
    </w:p>
    <w:p w:rsidR="00726F73" w:rsidP="00726F73" w14:paraId="682E1B74" w14:textId="77777777">
      <w:pPr>
        <w:pStyle w:val="ListParagraph"/>
        <w:numPr>
          <w:ilvl w:val="0"/>
          <w:numId w:val="7"/>
        </w:numPr>
      </w:pPr>
      <w:r>
        <w:t>Add 3 questions to improve data quality and reporting</w:t>
      </w:r>
    </w:p>
    <w:p w:rsidR="00726F73" w:rsidP="00726F73" w14:paraId="4BE02F9F" w14:textId="77777777">
      <w:pPr>
        <w:pStyle w:val="ListParagraph"/>
        <w:numPr>
          <w:ilvl w:val="0"/>
          <w:numId w:val="7"/>
        </w:numPr>
      </w:pPr>
      <w:r>
        <w:t>Slightly update a few response scales to improve data quality and analysis.</w:t>
      </w:r>
    </w:p>
    <w:p w:rsidR="00726F73" w:rsidP="00726F73" w14:paraId="728FB19D" w14:textId="77777777">
      <w:pPr>
        <w:pStyle w:val="ListParagraph"/>
        <w:ind w:left="777"/>
      </w:pPr>
    </w:p>
    <w:p w:rsidR="00726F73" w:rsidP="00726F73" w14:paraId="0D9DBF7C" w14:textId="77777777">
      <w:pPr>
        <w:spacing w:after="120"/>
        <w:rPr>
          <w:u w:val="single"/>
        </w:rPr>
      </w:pPr>
      <w:r>
        <w:rPr>
          <w:u w:val="single"/>
        </w:rPr>
        <w:t>Instrument 18</w:t>
      </w:r>
    </w:p>
    <w:p w:rsidR="00726F73" w:rsidRPr="009C5684" w:rsidP="00726F73" w14:paraId="77C7BDCD" w14:textId="77777777">
      <w:pPr>
        <w:pStyle w:val="ListParagraph"/>
        <w:numPr>
          <w:ilvl w:val="0"/>
          <w:numId w:val="15"/>
        </w:numPr>
        <w:rPr>
          <w:u w:val="single"/>
        </w:rPr>
      </w:pPr>
      <w:r>
        <w:t>Slightly edit survey instructions to clarify eligibility criteria and to request contact information for the parent who is part of the Core-BSC team.</w:t>
      </w:r>
    </w:p>
    <w:p w:rsidR="008F1FAA" w:rsidP="008F1FAA" w14:paraId="19242CDF" w14:textId="77777777"/>
    <w:p w:rsidR="007533EA" w:rsidP="008F6EC6" w14:paraId="75DFB419" w14:textId="77777777">
      <w:pPr>
        <w:rPr>
          <w:u w:val="single"/>
        </w:rPr>
      </w:pPr>
    </w:p>
    <w:p w:rsidR="003C2641" w:rsidRPr="00265542" w:rsidP="0068217A" w14:paraId="7F714392" w14:textId="72B16B56">
      <w:pPr>
        <w:pStyle w:val="scriptor-listitemlistlist-4ba68956-9fae-4095-87a6-4b38adc1c86b1"/>
        <w:spacing w:line="300" w:lineRule="atLeast"/>
        <w:rPr>
          <w:b/>
          <w:bCs/>
          <w:u w:val="single"/>
        </w:rPr>
      </w:pPr>
      <w:r>
        <w:rPr>
          <w:b/>
          <w:bCs/>
          <w:u w:val="single"/>
        </w:rPr>
        <w:t>Language</w:t>
      </w:r>
      <w:r>
        <w:rPr>
          <w:b/>
          <w:bCs/>
          <w:u w:val="single"/>
        </w:rPr>
        <w:t xml:space="preserve"> </w:t>
      </w:r>
      <w:r w:rsidR="00A056B6">
        <w:rPr>
          <w:b/>
          <w:bCs/>
          <w:u w:val="single"/>
        </w:rPr>
        <w:t>u</w:t>
      </w:r>
      <w:r>
        <w:rPr>
          <w:b/>
          <w:bCs/>
          <w:u w:val="single"/>
        </w:rPr>
        <w:t>pdates.</w:t>
      </w:r>
    </w:p>
    <w:p w:rsidR="00A465DF" w:rsidP="00844F08" w14:paraId="3F13D089" w14:textId="284679FB">
      <w:pPr>
        <w:pStyle w:val="scriptor-listitemlistlist-4ba68956-9fae-4095-87a6-4b38adc1c86b1"/>
        <w:spacing w:after="0" w:line="300" w:lineRule="atLeast"/>
      </w:pPr>
      <w:r w:rsidRPr="00844F08">
        <w:rPr>
          <w:u w:val="single"/>
        </w:rPr>
        <w:t>Change to Instrument 1</w:t>
      </w:r>
      <w:r w:rsidR="00B206DC">
        <w:rPr>
          <w:u w:val="single"/>
        </w:rPr>
        <w:t>7</w:t>
      </w:r>
      <w:r w:rsidR="00287499">
        <w:rPr>
          <w:u w:val="single"/>
        </w:rPr>
        <w:t>a</w:t>
      </w:r>
      <w:r w:rsidRPr="00844F08">
        <w:rPr>
          <w:u w:val="single"/>
        </w:rPr>
        <w:t xml:space="preserve"> only.</w:t>
      </w:r>
      <w:r>
        <w:t xml:space="preserve"> </w:t>
      </w:r>
      <w:r w:rsidR="00C91D18">
        <w:t>We have</w:t>
      </w:r>
      <w:r w:rsidR="00A575E6">
        <w:t xml:space="preserve"> slightly</w:t>
      </w:r>
      <w:r w:rsidR="00C91D18">
        <w:t xml:space="preserve"> reworded the question that asks center administrators</w:t>
      </w:r>
      <w:r w:rsidR="00115C0E">
        <w:t>, if applicable,</w:t>
      </w:r>
      <w:r w:rsidR="00C91D18">
        <w:t xml:space="preserve"> </w:t>
      </w:r>
      <w:r w:rsidR="00241D9B">
        <w:t xml:space="preserve">about the number and type of staff roles </w:t>
      </w:r>
      <w:r w:rsidR="004E1A11">
        <w:t>they currently have open</w:t>
      </w:r>
      <w:r w:rsidR="00A575E6">
        <w:t xml:space="preserve">. </w:t>
      </w:r>
      <w:r w:rsidR="0022518B">
        <w:t>The originally approved question read, “</w:t>
      </w:r>
      <w:r w:rsidR="003A5933">
        <w:t xml:space="preserve">How many staff openings </w:t>
      </w:r>
      <w:r w:rsidR="004B0A8E">
        <w:t>do you currently have and in what staff roles?” The updated question reads, “</w:t>
      </w:r>
      <w:r w:rsidR="00135E48">
        <w:t>What staff roles are open and how many staff openings do you currently have?</w:t>
      </w:r>
      <w:r w:rsidR="0010592F">
        <w:t xml:space="preserve"> Select the role first then enter the number of staff openings.”</w:t>
      </w:r>
    </w:p>
    <w:p w:rsidR="00952AE3" w:rsidP="00FC7FD0" w14:paraId="6FF13F1F" w14:textId="77777777">
      <w:pPr>
        <w:pStyle w:val="scriptor-listitemlistlist-4ba68956-9fae-4095-87a6-4b38adc1c86b1"/>
        <w:spacing w:after="0" w:line="300" w:lineRule="atLeast"/>
      </w:pPr>
    </w:p>
    <w:p w:rsidR="00952AE3" w:rsidP="00FC7FD0" w14:paraId="0B6F82F8" w14:textId="30B34D15">
      <w:pPr>
        <w:pStyle w:val="scriptor-listitemlistlist-4ba68956-9fae-4095-87a6-4b38adc1c86b1"/>
        <w:spacing w:after="0" w:line="300" w:lineRule="atLeast"/>
      </w:pPr>
      <w:r w:rsidRPr="00844F08">
        <w:rPr>
          <w:u w:val="single"/>
        </w:rPr>
        <w:t>Change</w:t>
      </w:r>
      <w:r>
        <w:rPr>
          <w:u w:val="single"/>
        </w:rPr>
        <w:t>s</w:t>
      </w:r>
      <w:r w:rsidRPr="00844F08">
        <w:rPr>
          <w:u w:val="single"/>
        </w:rPr>
        <w:t xml:space="preserve"> to Instrument 1</w:t>
      </w:r>
      <w:r>
        <w:rPr>
          <w:u w:val="single"/>
        </w:rPr>
        <w:t>7di</w:t>
      </w:r>
      <w:r w:rsidRPr="00844F08">
        <w:rPr>
          <w:u w:val="single"/>
        </w:rPr>
        <w:t xml:space="preserve"> only.</w:t>
      </w:r>
      <w:r>
        <w:t xml:space="preserve"> Within the survey introduction text, the team has added the word “Head Start” to clarify that we are interested in learning about respondents’ experiences with their child’s child care or Head Start program and classroom—the originally approved text was missing the term “Head Start.” Additionally, the team added text informing respondents of when we will be asking them to complete the survey “(now, and we will contact you in the spring of 2025 to ask you to complete the survey a second time).”</w:t>
      </w:r>
      <w:r w:rsidR="00D523B6">
        <w:t xml:space="preserve"> Lastly, the team added instructions </w:t>
      </w:r>
      <w:r w:rsidR="009D5DAA">
        <w:t>asking that only one adult from a respondent’s household complete the survey.</w:t>
      </w:r>
    </w:p>
    <w:p w:rsidR="00413071" w:rsidP="00FC7FD0" w14:paraId="7B5B64ED" w14:textId="77777777">
      <w:pPr>
        <w:pStyle w:val="scriptor-listitemlistlist-4ba68956-9fae-4095-87a6-4b38adc1c86b1"/>
        <w:spacing w:after="0" w:line="300" w:lineRule="atLeast"/>
      </w:pPr>
    </w:p>
    <w:p w:rsidR="00CE7339" w:rsidP="00FC7FD0" w14:paraId="5A0313A3" w14:textId="3B7DC648">
      <w:pPr>
        <w:pStyle w:val="scriptor-listitemlistlist-4ba68956-9fae-4095-87a6-4b38adc1c86b1"/>
        <w:spacing w:after="0" w:line="300" w:lineRule="atLeast"/>
      </w:pPr>
      <w:r w:rsidRPr="00556CAA">
        <w:rPr>
          <w:u w:val="single"/>
        </w:rPr>
        <w:t>Changes to Instrument 17</w:t>
      </w:r>
      <w:r w:rsidRPr="00556CAA" w:rsidR="00114A48">
        <w:rPr>
          <w:u w:val="single"/>
        </w:rPr>
        <w:t>b and 17c</w:t>
      </w:r>
      <w:r w:rsidRPr="00556CAA">
        <w:rPr>
          <w:u w:val="single"/>
        </w:rPr>
        <w:t xml:space="preserve"> only</w:t>
      </w:r>
      <w:r w:rsidR="00556CAA">
        <w:t>.</w:t>
      </w:r>
      <w:r>
        <w:t xml:space="preserve"> We have added </w:t>
      </w:r>
      <w:r w:rsidR="00DF2715">
        <w:t xml:space="preserve">additional instructions </w:t>
      </w:r>
      <w:r w:rsidR="001C1CB7">
        <w:t xml:space="preserve">to </w:t>
      </w:r>
      <w:r w:rsidR="00BC57FB">
        <w:t>one matrix question</w:t>
      </w:r>
      <w:r w:rsidR="00EE03F7">
        <w:t xml:space="preserve"> </w:t>
      </w:r>
      <w:r w:rsidR="00BF7ED3">
        <w:t xml:space="preserve">to clarify </w:t>
      </w:r>
      <w:r w:rsidR="006469A0">
        <w:t>how respo</w:t>
      </w:r>
      <w:r w:rsidR="00544A46">
        <w:t>ndents who do not regularly reach in classrooms should answer the question. Specifically, the text we have added reads, “</w:t>
      </w:r>
      <w:r w:rsidR="0094477F">
        <w:t>In</w:t>
      </w:r>
      <w:r w:rsidRPr="011F0011" w:rsidR="0094477F">
        <w:t xml:space="preserve"> your role</w:t>
      </w:r>
      <w:r w:rsidR="0094477F">
        <w:t>, if</w:t>
      </w:r>
      <w:r w:rsidRPr="011F0011" w:rsidR="0094477F">
        <w:t xml:space="preserve"> you don’t regularly </w:t>
      </w:r>
      <w:r w:rsidR="0094477F">
        <w:t>teach</w:t>
      </w:r>
      <w:r w:rsidRPr="011F0011" w:rsidR="0094477F">
        <w:t xml:space="preserve"> in classrooms</w:t>
      </w:r>
      <w:r w:rsidR="0094477F">
        <w:t>,</w:t>
      </w:r>
      <w:r w:rsidRPr="011F0011" w:rsidR="0094477F">
        <w:t xml:space="preserve"> please respond to </w:t>
      </w:r>
      <w:r w:rsidR="0094477F">
        <w:t>these</w:t>
      </w:r>
      <w:r w:rsidRPr="011F0011" w:rsidR="0094477F">
        <w:t xml:space="preserve"> statements thinking about being a classroom teacher at your center</w:t>
      </w:r>
      <w:r w:rsidR="0094477F">
        <w:t>.”</w:t>
      </w:r>
      <w:r w:rsidRPr="011F0011" w:rsidR="0094477F">
        <w:t xml:space="preserve"> </w:t>
      </w:r>
    </w:p>
    <w:p w:rsidR="00F12E8A" w:rsidP="00FC7FD0" w14:paraId="016B30FF" w14:textId="77777777">
      <w:pPr>
        <w:pStyle w:val="scriptor-listitemlistlist-4ba68956-9fae-4095-87a6-4b38adc1c86b1"/>
        <w:spacing w:after="0" w:line="300" w:lineRule="atLeast"/>
      </w:pPr>
    </w:p>
    <w:p w:rsidR="00413071" w:rsidP="00413071" w14:paraId="4150EED9" w14:textId="77777777">
      <w:pPr>
        <w:pStyle w:val="scriptor-listitemlistlist-4ba68956-9fae-4095-87a6-4b38adc1c86b1"/>
        <w:spacing w:after="0" w:line="300" w:lineRule="atLeast"/>
      </w:pPr>
      <w:r w:rsidRPr="007D76F3">
        <w:rPr>
          <w:u w:val="single"/>
        </w:rPr>
        <w:t>Change</w:t>
      </w:r>
      <w:r>
        <w:rPr>
          <w:u w:val="single"/>
        </w:rPr>
        <w:t>s</w:t>
      </w:r>
      <w:r w:rsidRPr="007D76F3">
        <w:rPr>
          <w:u w:val="single"/>
        </w:rPr>
        <w:t xml:space="preserve"> to </w:t>
      </w:r>
      <w:r>
        <w:rPr>
          <w:u w:val="single"/>
        </w:rPr>
        <w:t xml:space="preserve">all </w:t>
      </w:r>
      <w:r w:rsidRPr="007D76F3">
        <w:rPr>
          <w:u w:val="single"/>
        </w:rPr>
        <w:t>Instrument</w:t>
      </w:r>
      <w:r>
        <w:rPr>
          <w:u w:val="single"/>
        </w:rPr>
        <w:t>s (17a-17dii)</w:t>
      </w:r>
      <w:r>
        <w:t xml:space="preserve">. The team proposes minor wording updates to two questions. The first change updates the final response option for year of birth from 2004 to 2006. Updating the final response option from 2004 to 2006 is more inclusive as it captures individuals who are 18 and older instead of 20 and older. </w:t>
      </w:r>
    </w:p>
    <w:p w:rsidR="00413071" w:rsidP="00413071" w14:paraId="58E7CD1A" w14:textId="77777777">
      <w:pPr>
        <w:pStyle w:val="scriptor-listitemlistlist-4ba68956-9fae-4095-87a6-4b38adc1c86b1"/>
        <w:spacing w:after="0" w:line="300" w:lineRule="atLeast"/>
      </w:pPr>
    </w:p>
    <w:p w:rsidR="00413071" w:rsidP="00FC7FD0" w14:paraId="1B5C5C62" w14:textId="02842000">
      <w:pPr>
        <w:pStyle w:val="scriptor-listitemlistlist-4ba68956-9fae-4095-87a6-4b38adc1c86b1"/>
        <w:spacing w:after="0" w:line="300" w:lineRule="atLeast"/>
      </w:pPr>
      <w:r>
        <w:t xml:space="preserve">The </w:t>
      </w:r>
      <w:r w:rsidR="00294876">
        <w:t>next</w:t>
      </w:r>
      <w:r>
        <w:t xml:space="preserve"> proposed change updates the originally approved question on household income from “In 2021, what was your total household income before taxes?” to “What is your current total household income before taxes?” The team believes this slight change will improve data quality and reduce the burden on respondents to think back to 2021.</w:t>
      </w:r>
    </w:p>
    <w:p w:rsidR="006E2B5E" w:rsidP="00FC7FD0" w14:paraId="58230156" w14:textId="77777777">
      <w:pPr>
        <w:pStyle w:val="scriptor-listitemlistlist-4ba68956-9fae-4095-87a6-4b38adc1c86b1"/>
        <w:spacing w:after="0" w:line="300" w:lineRule="atLeast"/>
      </w:pPr>
    </w:p>
    <w:p w:rsidR="006E2B5E" w:rsidP="00FC7FD0" w14:paraId="110959C9" w14:textId="54962851">
      <w:pPr>
        <w:pStyle w:val="scriptor-listitemlistlist-4ba68956-9fae-4095-87a6-4b38adc1c86b1"/>
        <w:spacing w:after="0" w:line="300" w:lineRule="atLeast"/>
      </w:pPr>
      <w:r>
        <w:t xml:space="preserve">The team also proposes updating survey headings </w:t>
      </w:r>
      <w:r w:rsidR="00852FCD">
        <w:t>so the</w:t>
      </w:r>
      <w:r w:rsidR="008154B3">
        <w:t xml:space="preserve"> section the</w:t>
      </w:r>
      <w:r w:rsidR="00744F3F">
        <w:t>y are associated with is clearer to respondents. For example, the team proposes changing the originally ap</w:t>
      </w:r>
      <w:r w:rsidR="005E784B">
        <w:t>proved heading, “Intra-Organizational Learning” to “Experiences With Quality Improvement.”</w:t>
      </w:r>
    </w:p>
    <w:p w:rsidR="00E93CF6" w:rsidP="00FC7FD0" w14:paraId="453E9EA5" w14:textId="77777777">
      <w:pPr>
        <w:pStyle w:val="scriptor-listitemlistlist-4ba68956-9fae-4095-87a6-4b38adc1c86b1"/>
        <w:spacing w:after="0" w:line="300" w:lineRule="atLeast"/>
      </w:pPr>
    </w:p>
    <w:p w:rsidR="00E93CF6" w:rsidRPr="00556CAA" w:rsidP="00FC7FD0" w14:paraId="07AF711B" w14:textId="7C426602">
      <w:pPr>
        <w:pStyle w:val="scriptor-listitemlistlist-4ba68956-9fae-4095-87a6-4b38adc1c86b1"/>
        <w:spacing w:after="0" w:line="300" w:lineRule="atLeast"/>
      </w:pPr>
      <w:r w:rsidRPr="7FD963BD">
        <w:rPr>
          <w:u w:val="single"/>
        </w:rPr>
        <w:t>Change to Instrument 1</w:t>
      </w:r>
      <w:r w:rsidRPr="7FD963BD" w:rsidR="0D87B3AC">
        <w:rPr>
          <w:u w:val="single"/>
        </w:rPr>
        <w:t>8</w:t>
      </w:r>
      <w:r w:rsidRPr="7FD963BD" w:rsidR="00556CAA">
        <w:rPr>
          <w:u w:val="single"/>
        </w:rPr>
        <w:t>.</w:t>
      </w:r>
      <w:r w:rsidR="00556CAA">
        <w:t xml:space="preserve"> The team proposes </w:t>
      </w:r>
      <w:r w:rsidR="00324F0A">
        <w:t xml:space="preserve">minor edits to the survey instructions to clarify </w:t>
      </w:r>
      <w:r w:rsidR="00573203">
        <w:t>eligibility criteria and to request contact information for the parent who is part of the Core-BSC team.</w:t>
      </w:r>
      <w:r w:rsidR="0095790B">
        <w:t xml:space="preserve"> </w:t>
      </w:r>
    </w:p>
    <w:p w:rsidR="001551CC" w:rsidRPr="001551CC" w:rsidP="00FC7FD0" w14:paraId="1881C871" w14:textId="77777777">
      <w:pPr>
        <w:pStyle w:val="scriptor-listitemlistlist-4ba68956-9fae-4095-87a6-4b38adc1c86b1"/>
        <w:spacing w:after="0" w:line="300" w:lineRule="atLeast"/>
      </w:pPr>
    </w:p>
    <w:p w:rsidR="00526C80" w:rsidP="0068217A" w14:paraId="7EC38511" w14:textId="2B69B63C">
      <w:pPr>
        <w:pStyle w:val="scriptor-listitemlistlist-4ba68956-9fae-4095-87a6-4b38adc1c86b1"/>
        <w:spacing w:line="300" w:lineRule="atLeast"/>
        <w:rPr>
          <w:b/>
          <w:bCs/>
          <w:u w:val="single"/>
        </w:rPr>
      </w:pPr>
      <w:r>
        <w:rPr>
          <w:b/>
          <w:bCs/>
          <w:u w:val="single"/>
        </w:rPr>
        <w:t>P</w:t>
      </w:r>
      <w:r>
        <w:rPr>
          <w:b/>
          <w:bCs/>
          <w:u w:val="single"/>
        </w:rPr>
        <w:t xml:space="preserve">roposed </w:t>
      </w:r>
      <w:r>
        <w:rPr>
          <w:b/>
          <w:bCs/>
          <w:u w:val="single"/>
        </w:rPr>
        <w:t xml:space="preserve">new </w:t>
      </w:r>
      <w:r>
        <w:rPr>
          <w:b/>
          <w:bCs/>
          <w:u w:val="single"/>
        </w:rPr>
        <w:t xml:space="preserve">questions. </w:t>
      </w:r>
    </w:p>
    <w:p w:rsidR="00554DD4" w:rsidP="00FC7FD0" w14:paraId="61ED4D7A" w14:textId="4C12DE83">
      <w:pPr>
        <w:pStyle w:val="scriptor-listitemlistlist-4ba68956-9fae-4095-87a6-4b38adc1c86b1"/>
        <w:spacing w:after="0" w:line="300" w:lineRule="atLeast"/>
      </w:pPr>
      <w:r w:rsidRPr="007A010F">
        <w:rPr>
          <w:u w:val="single"/>
        </w:rPr>
        <w:t xml:space="preserve">Change to Instruments 17a, </w:t>
      </w:r>
      <w:r w:rsidRPr="007A010F" w:rsidR="007A010F">
        <w:rPr>
          <w:u w:val="single"/>
        </w:rPr>
        <w:t>17b, and 17c only.</w:t>
      </w:r>
      <w:r w:rsidR="007A010F">
        <w:t xml:space="preserve"> The team has added </w:t>
      </w:r>
      <w:r w:rsidR="004A045B">
        <w:t xml:space="preserve">the following </w:t>
      </w:r>
      <w:r w:rsidR="00FC48FC">
        <w:t>baseline question to c</w:t>
      </w:r>
      <w:r w:rsidR="00B469DA">
        <w:t xml:space="preserve">ontextualize the subsequent four questions: </w:t>
      </w:r>
    </w:p>
    <w:p w:rsidR="00AB5046" w:rsidP="00554DD4" w14:paraId="7875E19E" w14:textId="7753B901">
      <w:pPr>
        <w:pStyle w:val="scriptor-listitemlistlist-4ba68956-9fae-4095-87a6-4b38adc1c86b1"/>
        <w:numPr>
          <w:ilvl w:val="0"/>
          <w:numId w:val="11"/>
        </w:numPr>
        <w:spacing w:after="0" w:line="300" w:lineRule="atLeast"/>
      </w:pPr>
      <w:r>
        <w:t>“Have you heard that your program is participating in a new quality improvement appro</w:t>
      </w:r>
      <w:r w:rsidR="00554DD4">
        <w:t>ach called the Breakthrough Series Collaborative to Support Social and Emotional Practices?</w:t>
      </w:r>
    </w:p>
    <w:p w:rsidR="00554DD4" w:rsidP="00554DD4" w14:paraId="14D39D8D" w14:textId="6AA8C8BC">
      <w:pPr>
        <w:pStyle w:val="scriptor-listitemlistlist-4ba68956-9fae-4095-87a6-4b38adc1c86b1"/>
        <w:numPr>
          <w:ilvl w:val="1"/>
          <w:numId w:val="11"/>
        </w:numPr>
        <w:spacing w:after="0" w:line="300" w:lineRule="atLeast"/>
      </w:pPr>
      <w:r>
        <w:t>Yes</w:t>
      </w:r>
    </w:p>
    <w:p w:rsidR="00554DD4" w:rsidRPr="007A010F" w:rsidP="00554DD4" w14:paraId="280F0112" w14:textId="4502D7FE">
      <w:pPr>
        <w:pStyle w:val="scriptor-listitemlistlist-4ba68956-9fae-4095-87a6-4b38adc1c86b1"/>
        <w:numPr>
          <w:ilvl w:val="1"/>
          <w:numId w:val="11"/>
        </w:numPr>
        <w:spacing w:after="0" w:line="300" w:lineRule="atLeast"/>
      </w:pPr>
      <w:r>
        <w:t>No”</w:t>
      </w:r>
    </w:p>
    <w:p w:rsidR="00AB5046" w:rsidP="00FC7FD0" w14:paraId="608DCD32" w14:textId="77777777">
      <w:pPr>
        <w:pStyle w:val="scriptor-listitemlistlist-4ba68956-9fae-4095-87a6-4b38adc1c86b1"/>
        <w:spacing w:after="0" w:line="300" w:lineRule="atLeast"/>
        <w:rPr>
          <w:u w:val="single"/>
        </w:rPr>
      </w:pPr>
    </w:p>
    <w:p w:rsidR="00600928" w:rsidP="00FC7FD0" w14:paraId="11706819" w14:textId="65DE83C0">
      <w:pPr>
        <w:pStyle w:val="scriptor-listitemlistlist-4ba68956-9fae-4095-87a6-4b38adc1c86b1"/>
        <w:spacing w:after="0" w:line="300" w:lineRule="atLeast"/>
      </w:pPr>
      <w:r w:rsidRPr="00844F08">
        <w:rPr>
          <w:u w:val="single"/>
        </w:rPr>
        <w:t>Change</w:t>
      </w:r>
      <w:r w:rsidR="003970CC">
        <w:rPr>
          <w:u w:val="single"/>
        </w:rPr>
        <w:t>s</w:t>
      </w:r>
      <w:r w:rsidRPr="00844F08">
        <w:rPr>
          <w:u w:val="single"/>
        </w:rPr>
        <w:t xml:space="preserve"> to Instrument 1</w:t>
      </w:r>
      <w:r>
        <w:rPr>
          <w:u w:val="single"/>
        </w:rPr>
        <w:t>7di</w:t>
      </w:r>
      <w:r w:rsidRPr="00844F08">
        <w:rPr>
          <w:u w:val="single"/>
        </w:rPr>
        <w:t xml:space="preserve"> only.</w:t>
      </w:r>
      <w:r>
        <w:t xml:space="preserve"> </w:t>
      </w:r>
      <w:r>
        <w:t>Within the Demo</w:t>
      </w:r>
      <w:r w:rsidR="004022E7">
        <w:t xml:space="preserve">graphics text, the team </w:t>
      </w:r>
      <w:r w:rsidR="001A438B">
        <w:t>proposes adding</w:t>
      </w:r>
      <w:r w:rsidR="004022E7">
        <w:t xml:space="preserve"> the following questions to ensure we are able to </w:t>
      </w:r>
      <w:r w:rsidR="006E5CBA">
        <w:t xml:space="preserve">better track </w:t>
      </w:r>
      <w:r w:rsidR="00C22B3A">
        <w:t xml:space="preserve">and analyze </w:t>
      </w:r>
      <w:r w:rsidR="006E5CBA">
        <w:t>responses</w:t>
      </w:r>
      <w:r w:rsidR="00C22B3A">
        <w:t xml:space="preserve"> for this respondent type</w:t>
      </w:r>
      <w:r w:rsidR="006E5CBA">
        <w:t>:</w:t>
      </w:r>
    </w:p>
    <w:p w:rsidR="006E5CBA" w:rsidP="006E5CBA" w14:paraId="2664A211" w14:textId="567FFAC6">
      <w:pPr>
        <w:pStyle w:val="scriptor-listitemlistlist-4ba68956-9fae-4095-87a6-4b38adc1c86b1"/>
        <w:numPr>
          <w:ilvl w:val="0"/>
          <w:numId w:val="11"/>
        </w:numPr>
        <w:spacing w:after="0" w:line="300" w:lineRule="atLeast"/>
      </w:pPr>
      <w:r>
        <w:t>“What state do you live in?”</w:t>
      </w:r>
    </w:p>
    <w:p w:rsidR="006E5CBA" w:rsidP="006E5CBA" w14:paraId="36F1D786" w14:textId="39069AE8">
      <w:pPr>
        <w:pStyle w:val="scriptor-listitemlistlist-4ba68956-9fae-4095-87a6-4b38adc1c86b1"/>
        <w:numPr>
          <w:ilvl w:val="0"/>
          <w:numId w:val="11"/>
        </w:numPr>
        <w:spacing w:after="0" w:line="300" w:lineRule="atLeast"/>
      </w:pPr>
      <w:r>
        <w:t xml:space="preserve">“What’s the name of </w:t>
      </w:r>
      <w:r w:rsidR="00C4713D">
        <w:t xml:space="preserve">the </w:t>
      </w:r>
      <w:r>
        <w:t>child care</w:t>
      </w:r>
      <w:r w:rsidR="00C4713D">
        <w:t>/Head Start</w:t>
      </w:r>
      <w:r w:rsidR="00A012BF">
        <w:t xml:space="preserve"> center</w:t>
      </w:r>
      <w:r w:rsidR="00C4713D">
        <w:t xml:space="preserve"> your child attends</w:t>
      </w:r>
      <w:r w:rsidR="00A012BF">
        <w:t>?”</w:t>
      </w:r>
    </w:p>
    <w:p w:rsidR="00952AE3" w:rsidP="00D52E08" w14:paraId="0145C8C5" w14:textId="77777777">
      <w:pPr>
        <w:pStyle w:val="scriptor-listitemlistlist-4ba68956-9fae-4095-87a6-4b38adc1c86b1"/>
        <w:spacing w:after="0" w:line="300" w:lineRule="atLeast"/>
      </w:pPr>
    </w:p>
    <w:p w:rsidR="00952AE3" w:rsidRPr="0068217A" w:rsidP="0068217A" w14:paraId="78FA03ED" w14:textId="2304ED1E">
      <w:pPr>
        <w:pStyle w:val="scriptor-listitemlistlist-4ba68956-9fae-4095-87a6-4b38adc1c86b1"/>
        <w:spacing w:line="300" w:lineRule="atLeast"/>
        <w:rPr>
          <w:b/>
          <w:bCs/>
          <w:u w:val="single"/>
        </w:rPr>
      </w:pPr>
      <w:r>
        <w:rPr>
          <w:b/>
          <w:bCs/>
          <w:u w:val="single"/>
        </w:rPr>
        <w:t xml:space="preserve">Response scale updates. </w:t>
      </w:r>
    </w:p>
    <w:p w:rsidR="00987945" w:rsidP="00D52E41" w14:paraId="004922DA" w14:textId="31459F39">
      <w:pPr>
        <w:pStyle w:val="scriptor-listitemlistlist-4ba68956-9fae-4095-87a6-4b38adc1c86b1"/>
        <w:spacing w:after="0" w:line="300" w:lineRule="atLeast"/>
      </w:pPr>
      <w:r>
        <w:t>Th team</w:t>
      </w:r>
      <w:r w:rsidR="00A37200">
        <w:t xml:space="preserve"> proposes </w:t>
      </w:r>
      <w:r w:rsidR="00367569">
        <w:t xml:space="preserve">updating response </w:t>
      </w:r>
      <w:r w:rsidR="00097B47">
        <w:t>scales across Instruments 17a-dii</w:t>
      </w:r>
      <w:r w:rsidR="0070728F">
        <w:t xml:space="preserve"> </w:t>
      </w:r>
      <w:r w:rsidR="00367569">
        <w:t xml:space="preserve">so that whenever possible, response </w:t>
      </w:r>
      <w:r w:rsidR="00A37200">
        <w:t>scale</w:t>
      </w:r>
      <w:r w:rsidR="00367569">
        <w:t>s</w:t>
      </w:r>
      <w:r w:rsidR="00A37200">
        <w:t xml:space="preserve"> </w:t>
      </w:r>
      <w:r w:rsidR="00367569">
        <w:t>are on</w:t>
      </w:r>
      <w:r w:rsidR="00A37200">
        <w:t xml:space="preserve"> a 5-point Likert scale.</w:t>
      </w:r>
      <w:r>
        <w:t xml:space="preserve"> </w:t>
      </w:r>
      <w:r w:rsidR="004022AE">
        <w:t xml:space="preserve">As the majority of our already approved response scales are </w:t>
      </w:r>
      <w:r w:rsidR="007110AB">
        <w:t>on a 5-point Likert scale, we</w:t>
      </w:r>
      <w:r>
        <w:t xml:space="preserve"> believe </w:t>
      </w:r>
      <w:r w:rsidR="0022770F">
        <w:t xml:space="preserve">this </w:t>
      </w:r>
      <w:r w:rsidR="00825904">
        <w:t>update will improve data quality</w:t>
      </w:r>
      <w:r w:rsidR="000244B6">
        <w:t xml:space="preserve"> and analysis </w:t>
      </w:r>
      <w:r w:rsidR="000D165C">
        <w:t xml:space="preserve">as </w:t>
      </w:r>
      <w:r w:rsidR="00DF3C08">
        <w:t xml:space="preserve">individuals will be responding on </w:t>
      </w:r>
      <w:r w:rsidR="00E7366E">
        <w:t>the same (i.e., 5-point)</w:t>
      </w:r>
      <w:r w:rsidR="00EA3100">
        <w:t xml:space="preserve"> scale</w:t>
      </w:r>
      <w:r w:rsidR="0098706F">
        <w:t>.</w:t>
      </w:r>
    </w:p>
    <w:p w:rsidR="00987945" w:rsidP="00D52E41" w14:paraId="4B85F6E2" w14:textId="77777777">
      <w:pPr>
        <w:pStyle w:val="scriptor-listitemlistlist-4ba68956-9fae-4095-87a6-4b38adc1c86b1"/>
        <w:spacing w:after="0" w:line="300" w:lineRule="atLeast"/>
      </w:pPr>
    </w:p>
    <w:p w:rsidR="00987945" w:rsidP="00D52E41" w14:paraId="437673DF" w14:textId="77777777">
      <w:pPr>
        <w:pStyle w:val="scriptor-listitemlistlist-4ba68956-9fae-4095-87a6-4b38adc1c86b1"/>
        <w:spacing w:after="0" w:line="300" w:lineRule="atLeast"/>
      </w:pPr>
      <w:r>
        <w:t>The originally approved and updated scales are outlined below.</w:t>
      </w:r>
    </w:p>
    <w:p w:rsidR="008A2382" w:rsidP="00566FBC" w14:paraId="6091B13E" w14:textId="3BC9B6FA">
      <w:pPr>
        <w:pStyle w:val="scriptor-listitemlistlist-4ba68956-9fae-4095-87a6-4b38adc1c86b1"/>
        <w:numPr>
          <w:ilvl w:val="0"/>
          <w:numId w:val="14"/>
        </w:numPr>
        <w:spacing w:after="0" w:line="300" w:lineRule="atLeast"/>
      </w:pPr>
      <w:r>
        <w:t>Response scale type 1</w:t>
      </w:r>
    </w:p>
    <w:p w:rsidR="008A2382" w:rsidP="008A2382" w14:paraId="148FBD91" w14:textId="77777777">
      <w:pPr>
        <w:pStyle w:val="scriptor-listitemlistlist-4ba68956-9fae-4095-87a6-4b38adc1c86b1"/>
        <w:numPr>
          <w:ilvl w:val="1"/>
          <w:numId w:val="14"/>
        </w:numPr>
        <w:spacing w:after="0" w:line="300" w:lineRule="atLeast"/>
      </w:pPr>
      <w:r>
        <w:t>Original scale options: Often, Sometimes, Rarely, Never</w:t>
      </w:r>
    </w:p>
    <w:p w:rsidR="008A2382" w:rsidP="008A2382" w14:paraId="38E627BA" w14:textId="77777777">
      <w:pPr>
        <w:pStyle w:val="scriptor-listitemlistlist-4ba68956-9fae-4095-87a6-4b38adc1c86b1"/>
        <w:numPr>
          <w:ilvl w:val="1"/>
          <w:numId w:val="14"/>
        </w:numPr>
        <w:spacing w:after="0" w:line="300" w:lineRule="atLeast"/>
      </w:pPr>
      <w:r>
        <w:t>Proposed update:</w:t>
      </w:r>
      <w:r>
        <w:t xml:space="preserve"> Never, Rarely, Sometimes, Regularly, Often</w:t>
      </w:r>
    </w:p>
    <w:p w:rsidR="008A2382" w:rsidP="008A2382" w14:paraId="4BB1AD32" w14:textId="77777777">
      <w:pPr>
        <w:pStyle w:val="scriptor-listitemlistlist-4ba68956-9fae-4095-87a6-4b38adc1c86b1"/>
        <w:numPr>
          <w:ilvl w:val="0"/>
          <w:numId w:val="14"/>
        </w:numPr>
        <w:spacing w:after="0" w:line="300" w:lineRule="atLeast"/>
      </w:pPr>
      <w:r>
        <w:t>Response scale type 2</w:t>
      </w:r>
    </w:p>
    <w:p w:rsidR="00835611" w:rsidP="008A2382" w14:paraId="608235E0" w14:textId="1FC689F0">
      <w:pPr>
        <w:pStyle w:val="scriptor-listitemlistlist-4ba68956-9fae-4095-87a6-4b38adc1c86b1"/>
        <w:numPr>
          <w:ilvl w:val="1"/>
          <w:numId w:val="14"/>
        </w:numPr>
        <w:spacing w:after="0" w:line="300" w:lineRule="atLeast"/>
      </w:pPr>
      <w:r>
        <w:t xml:space="preserve">Original scale options: </w:t>
      </w:r>
      <w:r>
        <w:t>Strongly agree, Agree, Disagree, Strongly disagree</w:t>
      </w:r>
    </w:p>
    <w:p w:rsidR="0005680D" w:rsidP="008A2382" w14:paraId="76859545" w14:textId="29BE0E1F">
      <w:pPr>
        <w:pStyle w:val="scriptor-listitemlistlist-4ba68956-9fae-4095-87a6-4b38adc1c86b1"/>
        <w:numPr>
          <w:ilvl w:val="1"/>
          <w:numId w:val="14"/>
        </w:numPr>
        <w:spacing w:after="0" w:line="300" w:lineRule="atLeast"/>
      </w:pPr>
      <w:r>
        <w:t xml:space="preserve">Proposed update: </w:t>
      </w:r>
      <w:r w:rsidR="008A2382">
        <w:t xml:space="preserve">Strongly agree, Agree, Neither agree nor disagree, Disagree, </w:t>
      </w:r>
      <w:r>
        <w:t>Strongly disagree</w:t>
      </w:r>
      <w:r w:rsidR="00074A1D">
        <w:t xml:space="preserve"> </w:t>
      </w:r>
    </w:p>
    <w:p w:rsidR="00835611" w:rsidP="00835611" w14:paraId="7660AD06" w14:textId="190D5DD0">
      <w:pPr>
        <w:pStyle w:val="scriptor-listitemlistlist-4ba68956-9fae-4095-87a6-4b38adc1c86b1"/>
        <w:numPr>
          <w:ilvl w:val="0"/>
          <w:numId w:val="14"/>
        </w:numPr>
        <w:spacing w:after="0" w:line="300" w:lineRule="atLeast"/>
      </w:pPr>
      <w:r>
        <w:t xml:space="preserve">Response scale </w:t>
      </w:r>
      <w:r w:rsidR="002432B5">
        <w:t>type 3</w:t>
      </w:r>
    </w:p>
    <w:p w:rsidR="00067711" w:rsidP="002432B5" w14:paraId="6EFF52BD" w14:textId="77777777">
      <w:pPr>
        <w:pStyle w:val="scriptor-listitemlistlist-4ba68956-9fae-4095-87a6-4b38adc1c86b1"/>
        <w:numPr>
          <w:ilvl w:val="1"/>
          <w:numId w:val="14"/>
        </w:numPr>
        <w:spacing w:after="0" w:line="300" w:lineRule="atLeast"/>
      </w:pPr>
      <w:r>
        <w:t xml:space="preserve">Original scale options: </w:t>
      </w:r>
      <w:r>
        <w:t>A lot of influence, Some influence, A little influence, No influence</w:t>
      </w:r>
    </w:p>
    <w:p w:rsidR="002432B5" w:rsidP="002432B5" w14:paraId="6AAF48C0" w14:textId="2AE2B827">
      <w:pPr>
        <w:pStyle w:val="scriptor-listitemlistlist-4ba68956-9fae-4095-87a6-4b38adc1c86b1"/>
        <w:numPr>
          <w:ilvl w:val="1"/>
          <w:numId w:val="14"/>
        </w:numPr>
        <w:spacing w:after="0" w:line="300" w:lineRule="atLeast"/>
      </w:pPr>
      <w:r>
        <w:t xml:space="preserve">Proposed update: </w:t>
      </w:r>
      <w:r w:rsidR="008901F2">
        <w:t>No influence, A little influence, Some influence, A moderate amount of influence, A lot of influence</w:t>
      </w:r>
      <w:r>
        <w:t xml:space="preserve"> </w:t>
      </w:r>
    </w:p>
    <w:p w:rsidR="00F85523" w:rsidRPr="0005680D" w:rsidP="00D52E41" w14:paraId="57BE445E" w14:textId="77777777">
      <w:pPr>
        <w:pStyle w:val="scriptor-listitemlistlist-4ba68956-9fae-4095-87a6-4b38adc1c86b1"/>
        <w:spacing w:after="0" w:line="300" w:lineRule="atLeast"/>
      </w:pPr>
    </w:p>
    <w:p w:rsidR="0005680D" w:rsidP="00EA710C" w14:paraId="7DBC6097" w14:textId="77777777">
      <w:pPr>
        <w:spacing w:after="60"/>
        <w:rPr>
          <w:b/>
          <w:bCs/>
          <w:i/>
          <w:iCs/>
        </w:rPr>
      </w:pPr>
      <w:r w:rsidRPr="0BBB8A30">
        <w:rPr>
          <w:b/>
          <w:bCs/>
          <w:i/>
          <w:iCs/>
        </w:rPr>
        <w:t xml:space="preserve">Time Sensitivities </w:t>
      </w:r>
    </w:p>
    <w:p w:rsidR="007A7EA7" w:rsidRPr="007A7EA7" w:rsidP="0BBB8A30" w14:paraId="2F0EC5FB" w14:textId="34024FD8">
      <w:pPr>
        <w:rPr>
          <w:b/>
          <w:bCs/>
        </w:rPr>
      </w:pPr>
      <w:r>
        <w:t xml:space="preserve">Recruitment for data collection is </w:t>
      </w:r>
      <w:r w:rsidR="00CA756D">
        <w:t>planned to begin</w:t>
      </w:r>
      <w:r>
        <w:t xml:space="preserve"> shortly. As such, we appreciate a prompt response</w:t>
      </w:r>
      <w:r w:rsidR="418314E7">
        <w:t>.</w:t>
      </w: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86328343"/>
      <w:docPartObj>
        <w:docPartGallery w:val="Page Numbers (Bottom of Page)"/>
        <w:docPartUnique/>
      </w:docPartObj>
    </w:sdtPr>
    <w:sdtEndPr>
      <w:rPr>
        <w:noProof/>
      </w:rPr>
    </w:sdtEndPr>
    <w:sdtContent>
      <w:p w:rsidR="00440848" w14:paraId="70CFF2F4" w14:textId="6728CD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40848" w14:paraId="589F637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A81E95"/>
    <w:multiLevelType w:val="hybridMultilevel"/>
    <w:tmpl w:val="C2D4E6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854C40"/>
    <w:multiLevelType w:val="hybridMultilevel"/>
    <w:tmpl w:val="E86C25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28D065F"/>
    <w:multiLevelType w:val="hybridMultilevel"/>
    <w:tmpl w:val="2CC039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48A4A20"/>
    <w:multiLevelType w:val="hybridMultilevel"/>
    <w:tmpl w:val="091A9B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73C1545"/>
    <w:multiLevelType w:val="hybridMultilevel"/>
    <w:tmpl w:val="48E265A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6">
    <w:nsid w:val="4E276951"/>
    <w:multiLevelType w:val="hybridMultilevel"/>
    <w:tmpl w:val="3426F46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54674302"/>
    <w:multiLevelType w:val="hybridMultilevel"/>
    <w:tmpl w:val="BB7040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577C79CC"/>
    <w:multiLevelType w:val="hybridMultilevel"/>
    <w:tmpl w:val="904074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7E112F2"/>
    <w:multiLevelType w:val="hybridMultilevel"/>
    <w:tmpl w:val="1D4085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B865D02"/>
    <w:multiLevelType w:val="hybridMultilevel"/>
    <w:tmpl w:val="B956BD74"/>
    <w:lvl w:ilvl="0">
      <w:start w:val="1"/>
      <w:numFmt w:val="decimal"/>
      <w:lvlText w:val="%1."/>
      <w:lvlJc w:val="left"/>
      <w:pPr>
        <w:ind w:left="777" w:hanging="360"/>
      </w:pPr>
    </w:lvl>
    <w:lvl w:ilvl="1">
      <w:start w:val="1"/>
      <w:numFmt w:val="lowerLetter"/>
      <w:lvlText w:val="%2."/>
      <w:lvlJc w:val="left"/>
      <w:pPr>
        <w:ind w:left="1497" w:hanging="360"/>
      </w:pPr>
    </w:lvl>
    <w:lvl w:ilvl="2" w:tentative="1">
      <w:start w:val="1"/>
      <w:numFmt w:val="lowerRoman"/>
      <w:lvlText w:val="%3."/>
      <w:lvlJc w:val="right"/>
      <w:pPr>
        <w:ind w:left="2217" w:hanging="180"/>
      </w:pPr>
    </w:lvl>
    <w:lvl w:ilvl="3" w:tentative="1">
      <w:start w:val="1"/>
      <w:numFmt w:val="decimal"/>
      <w:lvlText w:val="%4."/>
      <w:lvlJc w:val="left"/>
      <w:pPr>
        <w:ind w:left="2937" w:hanging="360"/>
      </w:pPr>
    </w:lvl>
    <w:lvl w:ilvl="4" w:tentative="1">
      <w:start w:val="1"/>
      <w:numFmt w:val="lowerLetter"/>
      <w:lvlText w:val="%5."/>
      <w:lvlJc w:val="left"/>
      <w:pPr>
        <w:ind w:left="3657" w:hanging="360"/>
      </w:pPr>
    </w:lvl>
    <w:lvl w:ilvl="5" w:tentative="1">
      <w:start w:val="1"/>
      <w:numFmt w:val="lowerRoman"/>
      <w:lvlText w:val="%6."/>
      <w:lvlJc w:val="right"/>
      <w:pPr>
        <w:ind w:left="4377" w:hanging="180"/>
      </w:pPr>
    </w:lvl>
    <w:lvl w:ilvl="6" w:tentative="1">
      <w:start w:val="1"/>
      <w:numFmt w:val="decimal"/>
      <w:lvlText w:val="%7."/>
      <w:lvlJc w:val="left"/>
      <w:pPr>
        <w:ind w:left="5097" w:hanging="360"/>
      </w:pPr>
    </w:lvl>
    <w:lvl w:ilvl="7" w:tentative="1">
      <w:start w:val="1"/>
      <w:numFmt w:val="lowerLetter"/>
      <w:lvlText w:val="%8."/>
      <w:lvlJc w:val="left"/>
      <w:pPr>
        <w:ind w:left="5817" w:hanging="360"/>
      </w:pPr>
    </w:lvl>
    <w:lvl w:ilvl="8" w:tentative="1">
      <w:start w:val="1"/>
      <w:numFmt w:val="lowerRoman"/>
      <w:lvlText w:val="%9."/>
      <w:lvlJc w:val="right"/>
      <w:pPr>
        <w:ind w:left="6537" w:hanging="180"/>
      </w:pPr>
    </w:lvl>
  </w:abstractNum>
  <w:abstractNum w:abstractNumId="11">
    <w:nsid w:val="67C12047"/>
    <w:multiLevelType w:val="hybridMultilevel"/>
    <w:tmpl w:val="648E2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B496051"/>
    <w:multiLevelType w:val="hybridMultilevel"/>
    <w:tmpl w:val="9E26AE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C6E4A94"/>
    <w:multiLevelType w:val="hybridMultilevel"/>
    <w:tmpl w:val="BFFE2ECC"/>
    <w:lvl w:ilvl="0">
      <w:start w:val="1"/>
      <w:numFmt w:val="decimal"/>
      <w:lvlText w:val="%1."/>
      <w:lvlJc w:val="left"/>
      <w:pPr>
        <w:ind w:left="777" w:hanging="360"/>
      </w:pPr>
    </w:lvl>
    <w:lvl w:ilvl="1" w:tentative="1">
      <w:start w:val="1"/>
      <w:numFmt w:val="lowerLetter"/>
      <w:lvlText w:val="%2."/>
      <w:lvlJc w:val="left"/>
      <w:pPr>
        <w:ind w:left="1497" w:hanging="360"/>
      </w:pPr>
    </w:lvl>
    <w:lvl w:ilvl="2" w:tentative="1">
      <w:start w:val="1"/>
      <w:numFmt w:val="lowerRoman"/>
      <w:lvlText w:val="%3."/>
      <w:lvlJc w:val="right"/>
      <w:pPr>
        <w:ind w:left="2217" w:hanging="180"/>
      </w:pPr>
    </w:lvl>
    <w:lvl w:ilvl="3" w:tentative="1">
      <w:start w:val="1"/>
      <w:numFmt w:val="decimal"/>
      <w:lvlText w:val="%4."/>
      <w:lvlJc w:val="left"/>
      <w:pPr>
        <w:ind w:left="2937" w:hanging="360"/>
      </w:pPr>
    </w:lvl>
    <w:lvl w:ilvl="4" w:tentative="1">
      <w:start w:val="1"/>
      <w:numFmt w:val="lowerLetter"/>
      <w:lvlText w:val="%5."/>
      <w:lvlJc w:val="left"/>
      <w:pPr>
        <w:ind w:left="3657" w:hanging="360"/>
      </w:pPr>
    </w:lvl>
    <w:lvl w:ilvl="5" w:tentative="1">
      <w:start w:val="1"/>
      <w:numFmt w:val="lowerRoman"/>
      <w:lvlText w:val="%6."/>
      <w:lvlJc w:val="right"/>
      <w:pPr>
        <w:ind w:left="4377" w:hanging="180"/>
      </w:pPr>
    </w:lvl>
    <w:lvl w:ilvl="6" w:tentative="1">
      <w:start w:val="1"/>
      <w:numFmt w:val="decimal"/>
      <w:lvlText w:val="%7."/>
      <w:lvlJc w:val="left"/>
      <w:pPr>
        <w:ind w:left="5097" w:hanging="360"/>
      </w:pPr>
    </w:lvl>
    <w:lvl w:ilvl="7" w:tentative="1">
      <w:start w:val="1"/>
      <w:numFmt w:val="lowerLetter"/>
      <w:lvlText w:val="%8."/>
      <w:lvlJc w:val="left"/>
      <w:pPr>
        <w:ind w:left="5817" w:hanging="360"/>
      </w:pPr>
    </w:lvl>
    <w:lvl w:ilvl="8" w:tentative="1">
      <w:start w:val="1"/>
      <w:numFmt w:val="lowerRoman"/>
      <w:lvlText w:val="%9."/>
      <w:lvlJc w:val="right"/>
      <w:pPr>
        <w:ind w:left="6537" w:hanging="180"/>
      </w:pPr>
    </w:lvl>
  </w:abstractNum>
  <w:abstractNum w:abstractNumId="14">
    <w:nsid w:val="7EFA0CBD"/>
    <w:multiLevelType w:val="hybridMultilevel"/>
    <w:tmpl w:val="B636C8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84959638">
    <w:abstractNumId w:val="2"/>
  </w:num>
  <w:num w:numId="2" w16cid:durableId="68383460">
    <w:abstractNumId w:val="14"/>
  </w:num>
  <w:num w:numId="3" w16cid:durableId="103160263">
    <w:abstractNumId w:val="6"/>
  </w:num>
  <w:num w:numId="4" w16cid:durableId="1655452217">
    <w:abstractNumId w:val="4"/>
  </w:num>
  <w:num w:numId="5" w16cid:durableId="828791994">
    <w:abstractNumId w:val="9"/>
  </w:num>
  <w:num w:numId="6" w16cid:durableId="1118568724">
    <w:abstractNumId w:val="7"/>
  </w:num>
  <w:num w:numId="7" w16cid:durableId="838033814">
    <w:abstractNumId w:val="13"/>
  </w:num>
  <w:num w:numId="8" w16cid:durableId="1897622757">
    <w:abstractNumId w:val="0"/>
  </w:num>
  <w:num w:numId="9" w16cid:durableId="1530021116">
    <w:abstractNumId w:val="8"/>
  </w:num>
  <w:num w:numId="10" w16cid:durableId="329647685">
    <w:abstractNumId w:val="5"/>
  </w:num>
  <w:num w:numId="11" w16cid:durableId="34232657">
    <w:abstractNumId w:val="11"/>
  </w:num>
  <w:num w:numId="12" w16cid:durableId="632978909">
    <w:abstractNumId w:val="1"/>
  </w:num>
  <w:num w:numId="13" w16cid:durableId="1022970875">
    <w:abstractNumId w:val="12"/>
  </w:num>
  <w:num w:numId="14" w16cid:durableId="55204959">
    <w:abstractNumId w:val="10"/>
  </w:num>
  <w:num w:numId="15" w16cid:durableId="922841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02A3B"/>
    <w:rsid w:val="00003C54"/>
    <w:rsid w:val="000044E9"/>
    <w:rsid w:val="0001165E"/>
    <w:rsid w:val="00014787"/>
    <w:rsid w:val="0001725D"/>
    <w:rsid w:val="000177CB"/>
    <w:rsid w:val="00020975"/>
    <w:rsid w:val="00022056"/>
    <w:rsid w:val="00022318"/>
    <w:rsid w:val="0002443F"/>
    <w:rsid w:val="000244B6"/>
    <w:rsid w:val="000247E4"/>
    <w:rsid w:val="00025A07"/>
    <w:rsid w:val="00025E0B"/>
    <w:rsid w:val="0003028C"/>
    <w:rsid w:val="000310FE"/>
    <w:rsid w:val="00031C03"/>
    <w:rsid w:val="00032BE9"/>
    <w:rsid w:val="00034318"/>
    <w:rsid w:val="00034824"/>
    <w:rsid w:val="00034D76"/>
    <w:rsid w:val="0004295D"/>
    <w:rsid w:val="00042A45"/>
    <w:rsid w:val="00042A4B"/>
    <w:rsid w:val="00042DBF"/>
    <w:rsid w:val="0004328E"/>
    <w:rsid w:val="00043A8F"/>
    <w:rsid w:val="00043BD1"/>
    <w:rsid w:val="000469B6"/>
    <w:rsid w:val="00047ECD"/>
    <w:rsid w:val="00050550"/>
    <w:rsid w:val="000543D9"/>
    <w:rsid w:val="0005680D"/>
    <w:rsid w:val="00056BA2"/>
    <w:rsid w:val="00061726"/>
    <w:rsid w:val="000643EE"/>
    <w:rsid w:val="00064AD7"/>
    <w:rsid w:val="00065973"/>
    <w:rsid w:val="00067711"/>
    <w:rsid w:val="00072E96"/>
    <w:rsid w:val="00074A1D"/>
    <w:rsid w:val="00074FE2"/>
    <w:rsid w:val="000766C2"/>
    <w:rsid w:val="00080F2C"/>
    <w:rsid w:val="00082AE3"/>
    <w:rsid w:val="00083E73"/>
    <w:rsid w:val="00083EE8"/>
    <w:rsid w:val="000863A9"/>
    <w:rsid w:val="00090928"/>
    <w:rsid w:val="00090F30"/>
    <w:rsid w:val="00093A75"/>
    <w:rsid w:val="000949DC"/>
    <w:rsid w:val="00095E37"/>
    <w:rsid w:val="00097AE2"/>
    <w:rsid w:val="00097B47"/>
    <w:rsid w:val="000A14CF"/>
    <w:rsid w:val="000A421A"/>
    <w:rsid w:val="000A4E7A"/>
    <w:rsid w:val="000B06A5"/>
    <w:rsid w:val="000B10EE"/>
    <w:rsid w:val="000B1971"/>
    <w:rsid w:val="000B4919"/>
    <w:rsid w:val="000B559C"/>
    <w:rsid w:val="000B74E9"/>
    <w:rsid w:val="000C1605"/>
    <w:rsid w:val="000C1AF2"/>
    <w:rsid w:val="000C4D14"/>
    <w:rsid w:val="000C5C6B"/>
    <w:rsid w:val="000C5E0C"/>
    <w:rsid w:val="000C74B7"/>
    <w:rsid w:val="000D165C"/>
    <w:rsid w:val="000D1F9F"/>
    <w:rsid w:val="000D36F0"/>
    <w:rsid w:val="000D4E9B"/>
    <w:rsid w:val="000D4F82"/>
    <w:rsid w:val="000D6E68"/>
    <w:rsid w:val="000D76A7"/>
    <w:rsid w:val="000D79A2"/>
    <w:rsid w:val="000E3212"/>
    <w:rsid w:val="000E48EF"/>
    <w:rsid w:val="000E5733"/>
    <w:rsid w:val="000E7E77"/>
    <w:rsid w:val="000F1913"/>
    <w:rsid w:val="000F1999"/>
    <w:rsid w:val="000F3388"/>
    <w:rsid w:val="000F3BC2"/>
    <w:rsid w:val="00103D2E"/>
    <w:rsid w:val="0010592F"/>
    <w:rsid w:val="00105B53"/>
    <w:rsid w:val="001060C6"/>
    <w:rsid w:val="00106E4F"/>
    <w:rsid w:val="0010727E"/>
    <w:rsid w:val="00107344"/>
    <w:rsid w:val="001109BD"/>
    <w:rsid w:val="00111411"/>
    <w:rsid w:val="00112BD8"/>
    <w:rsid w:val="00112ECC"/>
    <w:rsid w:val="001139DA"/>
    <w:rsid w:val="00113E6B"/>
    <w:rsid w:val="00114A48"/>
    <w:rsid w:val="00115C0E"/>
    <w:rsid w:val="00122836"/>
    <w:rsid w:val="00123D5D"/>
    <w:rsid w:val="0012411B"/>
    <w:rsid w:val="00125CA3"/>
    <w:rsid w:val="001266C6"/>
    <w:rsid w:val="0013068C"/>
    <w:rsid w:val="0013228D"/>
    <w:rsid w:val="00132C33"/>
    <w:rsid w:val="00135E48"/>
    <w:rsid w:val="0013634F"/>
    <w:rsid w:val="0014239A"/>
    <w:rsid w:val="00152100"/>
    <w:rsid w:val="001529DD"/>
    <w:rsid w:val="00153C7E"/>
    <w:rsid w:val="00154954"/>
    <w:rsid w:val="001551CC"/>
    <w:rsid w:val="001579A9"/>
    <w:rsid w:val="0016572A"/>
    <w:rsid w:val="0017082B"/>
    <w:rsid w:val="001719CD"/>
    <w:rsid w:val="00171B2D"/>
    <w:rsid w:val="00172840"/>
    <w:rsid w:val="0017446D"/>
    <w:rsid w:val="00176047"/>
    <w:rsid w:val="00177999"/>
    <w:rsid w:val="00180792"/>
    <w:rsid w:val="0018193D"/>
    <w:rsid w:val="00181C42"/>
    <w:rsid w:val="00187041"/>
    <w:rsid w:val="001905BA"/>
    <w:rsid w:val="00192DBC"/>
    <w:rsid w:val="00192E40"/>
    <w:rsid w:val="00192F81"/>
    <w:rsid w:val="00193079"/>
    <w:rsid w:val="00195429"/>
    <w:rsid w:val="001963F2"/>
    <w:rsid w:val="00196A93"/>
    <w:rsid w:val="00196CB2"/>
    <w:rsid w:val="001A2F3D"/>
    <w:rsid w:val="001A438B"/>
    <w:rsid w:val="001A4620"/>
    <w:rsid w:val="001A4CDA"/>
    <w:rsid w:val="001A4FE6"/>
    <w:rsid w:val="001C1BDC"/>
    <w:rsid w:val="001C1CB7"/>
    <w:rsid w:val="001C4822"/>
    <w:rsid w:val="001C58F3"/>
    <w:rsid w:val="001C59C1"/>
    <w:rsid w:val="001D0E3A"/>
    <w:rsid w:val="001E57C0"/>
    <w:rsid w:val="001E7C58"/>
    <w:rsid w:val="001F0094"/>
    <w:rsid w:val="001F1028"/>
    <w:rsid w:val="001F44AA"/>
    <w:rsid w:val="00200818"/>
    <w:rsid w:val="00201D4A"/>
    <w:rsid w:val="00204F4C"/>
    <w:rsid w:val="00210441"/>
    <w:rsid w:val="002134F8"/>
    <w:rsid w:val="00215557"/>
    <w:rsid w:val="00215CF2"/>
    <w:rsid w:val="00216B51"/>
    <w:rsid w:val="00220349"/>
    <w:rsid w:val="00222138"/>
    <w:rsid w:val="0022518B"/>
    <w:rsid w:val="00226801"/>
    <w:rsid w:val="0022770F"/>
    <w:rsid w:val="00227764"/>
    <w:rsid w:val="00227D6F"/>
    <w:rsid w:val="002319F8"/>
    <w:rsid w:val="00233C1E"/>
    <w:rsid w:val="00241586"/>
    <w:rsid w:val="00241D9B"/>
    <w:rsid w:val="0024319B"/>
    <w:rsid w:val="002432B5"/>
    <w:rsid w:val="002446D9"/>
    <w:rsid w:val="00247268"/>
    <w:rsid w:val="00250209"/>
    <w:rsid w:val="00250709"/>
    <w:rsid w:val="00251F17"/>
    <w:rsid w:val="00252576"/>
    <w:rsid w:val="00254696"/>
    <w:rsid w:val="00255534"/>
    <w:rsid w:val="0025653F"/>
    <w:rsid w:val="0026100A"/>
    <w:rsid w:val="00261CD8"/>
    <w:rsid w:val="0026535C"/>
    <w:rsid w:val="00265542"/>
    <w:rsid w:val="0026560F"/>
    <w:rsid w:val="00266576"/>
    <w:rsid w:val="0026750C"/>
    <w:rsid w:val="00275B9F"/>
    <w:rsid w:val="002804E2"/>
    <w:rsid w:val="0028083E"/>
    <w:rsid w:val="00280EB2"/>
    <w:rsid w:val="0028515F"/>
    <w:rsid w:val="00285B26"/>
    <w:rsid w:val="00287499"/>
    <w:rsid w:val="00287CA5"/>
    <w:rsid w:val="002902B0"/>
    <w:rsid w:val="0029267C"/>
    <w:rsid w:val="002934FA"/>
    <w:rsid w:val="00293926"/>
    <w:rsid w:val="00293CD5"/>
    <w:rsid w:val="00294876"/>
    <w:rsid w:val="00294EB2"/>
    <w:rsid w:val="00295712"/>
    <w:rsid w:val="002A1296"/>
    <w:rsid w:val="002A36E9"/>
    <w:rsid w:val="002A4F51"/>
    <w:rsid w:val="002A7BE5"/>
    <w:rsid w:val="002B06A2"/>
    <w:rsid w:val="002B1D23"/>
    <w:rsid w:val="002B2915"/>
    <w:rsid w:val="002B57A6"/>
    <w:rsid w:val="002C252E"/>
    <w:rsid w:val="002C31E0"/>
    <w:rsid w:val="002C433F"/>
    <w:rsid w:val="002C4A24"/>
    <w:rsid w:val="002C4C62"/>
    <w:rsid w:val="002C4F76"/>
    <w:rsid w:val="002C643B"/>
    <w:rsid w:val="002C7EBB"/>
    <w:rsid w:val="002D0F49"/>
    <w:rsid w:val="002D18D3"/>
    <w:rsid w:val="002D27CE"/>
    <w:rsid w:val="002D2B9E"/>
    <w:rsid w:val="002D2C04"/>
    <w:rsid w:val="002D3223"/>
    <w:rsid w:val="002D3612"/>
    <w:rsid w:val="002D5D9D"/>
    <w:rsid w:val="002D71E3"/>
    <w:rsid w:val="002D7BC2"/>
    <w:rsid w:val="002E02D8"/>
    <w:rsid w:val="002E0B5C"/>
    <w:rsid w:val="002E0EFD"/>
    <w:rsid w:val="002E24B3"/>
    <w:rsid w:val="002E441E"/>
    <w:rsid w:val="002E5654"/>
    <w:rsid w:val="002E612C"/>
    <w:rsid w:val="002E654A"/>
    <w:rsid w:val="002E77AC"/>
    <w:rsid w:val="002F0135"/>
    <w:rsid w:val="002F08D4"/>
    <w:rsid w:val="002F1F75"/>
    <w:rsid w:val="002F3C64"/>
    <w:rsid w:val="002F454A"/>
    <w:rsid w:val="002F6028"/>
    <w:rsid w:val="002F62E8"/>
    <w:rsid w:val="002F6F94"/>
    <w:rsid w:val="002F76D7"/>
    <w:rsid w:val="002F78A0"/>
    <w:rsid w:val="003013C3"/>
    <w:rsid w:val="00301CED"/>
    <w:rsid w:val="00303731"/>
    <w:rsid w:val="00310D02"/>
    <w:rsid w:val="003115BF"/>
    <w:rsid w:val="00311945"/>
    <w:rsid w:val="00312595"/>
    <w:rsid w:val="00314AFB"/>
    <w:rsid w:val="00315DE0"/>
    <w:rsid w:val="00324F0A"/>
    <w:rsid w:val="00326B02"/>
    <w:rsid w:val="00330EC5"/>
    <w:rsid w:val="00330F70"/>
    <w:rsid w:val="0033582E"/>
    <w:rsid w:val="00341206"/>
    <w:rsid w:val="00342C44"/>
    <w:rsid w:val="00344BCE"/>
    <w:rsid w:val="00347199"/>
    <w:rsid w:val="00347363"/>
    <w:rsid w:val="003474F3"/>
    <w:rsid w:val="003507D8"/>
    <w:rsid w:val="003543FE"/>
    <w:rsid w:val="00355129"/>
    <w:rsid w:val="0035667F"/>
    <w:rsid w:val="0036108F"/>
    <w:rsid w:val="00361AA2"/>
    <w:rsid w:val="00367569"/>
    <w:rsid w:val="00374DED"/>
    <w:rsid w:val="003763D7"/>
    <w:rsid w:val="0037691E"/>
    <w:rsid w:val="00380880"/>
    <w:rsid w:val="0038309D"/>
    <w:rsid w:val="0038410C"/>
    <w:rsid w:val="0038551C"/>
    <w:rsid w:val="0038583E"/>
    <w:rsid w:val="00387651"/>
    <w:rsid w:val="00390849"/>
    <w:rsid w:val="003914A0"/>
    <w:rsid w:val="00392953"/>
    <w:rsid w:val="00393E9A"/>
    <w:rsid w:val="00394B72"/>
    <w:rsid w:val="00396346"/>
    <w:rsid w:val="003970CC"/>
    <w:rsid w:val="003A1298"/>
    <w:rsid w:val="003A4BEE"/>
    <w:rsid w:val="003A5933"/>
    <w:rsid w:val="003B0974"/>
    <w:rsid w:val="003B25C8"/>
    <w:rsid w:val="003B2CB7"/>
    <w:rsid w:val="003B307E"/>
    <w:rsid w:val="003B4705"/>
    <w:rsid w:val="003B6338"/>
    <w:rsid w:val="003B7E69"/>
    <w:rsid w:val="003C2641"/>
    <w:rsid w:val="003C69F7"/>
    <w:rsid w:val="003C7F65"/>
    <w:rsid w:val="003D0229"/>
    <w:rsid w:val="003D0D74"/>
    <w:rsid w:val="003E0998"/>
    <w:rsid w:val="003E46AE"/>
    <w:rsid w:val="003E5CA3"/>
    <w:rsid w:val="003E73BD"/>
    <w:rsid w:val="003E7829"/>
    <w:rsid w:val="003F1F8A"/>
    <w:rsid w:val="003F2FC7"/>
    <w:rsid w:val="003F4E7E"/>
    <w:rsid w:val="003F7EBB"/>
    <w:rsid w:val="00401496"/>
    <w:rsid w:val="00401580"/>
    <w:rsid w:val="004022AE"/>
    <w:rsid w:val="004022E7"/>
    <w:rsid w:val="00403A33"/>
    <w:rsid w:val="00405513"/>
    <w:rsid w:val="00405672"/>
    <w:rsid w:val="00405BBD"/>
    <w:rsid w:val="004115D5"/>
    <w:rsid w:val="00413071"/>
    <w:rsid w:val="00414EAB"/>
    <w:rsid w:val="00415263"/>
    <w:rsid w:val="00416556"/>
    <w:rsid w:val="00416749"/>
    <w:rsid w:val="00416E1B"/>
    <w:rsid w:val="004221EE"/>
    <w:rsid w:val="00423713"/>
    <w:rsid w:val="00427147"/>
    <w:rsid w:val="00435735"/>
    <w:rsid w:val="0043580B"/>
    <w:rsid w:val="00435BC5"/>
    <w:rsid w:val="004401D4"/>
    <w:rsid w:val="00440848"/>
    <w:rsid w:val="0044090E"/>
    <w:rsid w:val="004418B2"/>
    <w:rsid w:val="0044417E"/>
    <w:rsid w:val="00444372"/>
    <w:rsid w:val="004453DC"/>
    <w:rsid w:val="004503DB"/>
    <w:rsid w:val="0045087C"/>
    <w:rsid w:val="00450BF4"/>
    <w:rsid w:val="00455A6B"/>
    <w:rsid w:val="00457559"/>
    <w:rsid w:val="00460F6A"/>
    <w:rsid w:val="004621EE"/>
    <w:rsid w:val="00463C22"/>
    <w:rsid w:val="004646FE"/>
    <w:rsid w:val="004652E2"/>
    <w:rsid w:val="00465A59"/>
    <w:rsid w:val="00466914"/>
    <w:rsid w:val="00471260"/>
    <w:rsid w:val="00472B46"/>
    <w:rsid w:val="00473503"/>
    <w:rsid w:val="00473B8C"/>
    <w:rsid w:val="00474E03"/>
    <w:rsid w:val="00475C0C"/>
    <w:rsid w:val="00476BA6"/>
    <w:rsid w:val="00477FB2"/>
    <w:rsid w:val="00482A7B"/>
    <w:rsid w:val="00484245"/>
    <w:rsid w:val="00486A98"/>
    <w:rsid w:val="00487A45"/>
    <w:rsid w:val="00492115"/>
    <w:rsid w:val="004955F4"/>
    <w:rsid w:val="00496E69"/>
    <w:rsid w:val="004A0122"/>
    <w:rsid w:val="004A045B"/>
    <w:rsid w:val="004A1095"/>
    <w:rsid w:val="004A1293"/>
    <w:rsid w:val="004A356C"/>
    <w:rsid w:val="004A3F09"/>
    <w:rsid w:val="004A7D22"/>
    <w:rsid w:val="004B0A8E"/>
    <w:rsid w:val="004B1747"/>
    <w:rsid w:val="004B3E86"/>
    <w:rsid w:val="004B40C2"/>
    <w:rsid w:val="004C0D9A"/>
    <w:rsid w:val="004C32A1"/>
    <w:rsid w:val="004C38AA"/>
    <w:rsid w:val="004C702D"/>
    <w:rsid w:val="004D0C1E"/>
    <w:rsid w:val="004D3391"/>
    <w:rsid w:val="004D3594"/>
    <w:rsid w:val="004D3625"/>
    <w:rsid w:val="004D5028"/>
    <w:rsid w:val="004D7DC6"/>
    <w:rsid w:val="004E0796"/>
    <w:rsid w:val="004E1258"/>
    <w:rsid w:val="004E1A11"/>
    <w:rsid w:val="004E2B5D"/>
    <w:rsid w:val="004E3897"/>
    <w:rsid w:val="004E4652"/>
    <w:rsid w:val="004F0202"/>
    <w:rsid w:val="004F31A3"/>
    <w:rsid w:val="004F352F"/>
    <w:rsid w:val="004F62E4"/>
    <w:rsid w:val="00501CB0"/>
    <w:rsid w:val="005023FD"/>
    <w:rsid w:val="00505F85"/>
    <w:rsid w:val="005115C1"/>
    <w:rsid w:val="0051162A"/>
    <w:rsid w:val="00511BC0"/>
    <w:rsid w:val="00512FE0"/>
    <w:rsid w:val="0051471F"/>
    <w:rsid w:val="005166A5"/>
    <w:rsid w:val="00516ABB"/>
    <w:rsid w:val="00521D04"/>
    <w:rsid w:val="005238CF"/>
    <w:rsid w:val="00525F55"/>
    <w:rsid w:val="00526C80"/>
    <w:rsid w:val="005273F9"/>
    <w:rsid w:val="00531287"/>
    <w:rsid w:val="005316AF"/>
    <w:rsid w:val="00531E30"/>
    <w:rsid w:val="0053462F"/>
    <w:rsid w:val="00534A20"/>
    <w:rsid w:val="00537F8E"/>
    <w:rsid w:val="00543D96"/>
    <w:rsid w:val="005449A1"/>
    <w:rsid w:val="00544A46"/>
    <w:rsid w:val="00544C69"/>
    <w:rsid w:val="00546F93"/>
    <w:rsid w:val="00551651"/>
    <w:rsid w:val="00551851"/>
    <w:rsid w:val="00551A67"/>
    <w:rsid w:val="005541B1"/>
    <w:rsid w:val="00554DD4"/>
    <w:rsid w:val="00556CAA"/>
    <w:rsid w:val="005575B1"/>
    <w:rsid w:val="00560974"/>
    <w:rsid w:val="00561513"/>
    <w:rsid w:val="00561AF6"/>
    <w:rsid w:val="005631F6"/>
    <w:rsid w:val="00566FBC"/>
    <w:rsid w:val="00567DC9"/>
    <w:rsid w:val="005700AD"/>
    <w:rsid w:val="0057198B"/>
    <w:rsid w:val="005723B3"/>
    <w:rsid w:val="00572750"/>
    <w:rsid w:val="00573203"/>
    <w:rsid w:val="00575755"/>
    <w:rsid w:val="0057628A"/>
    <w:rsid w:val="005774CA"/>
    <w:rsid w:val="005801BF"/>
    <w:rsid w:val="0058087D"/>
    <w:rsid w:val="00580DC3"/>
    <w:rsid w:val="00581D36"/>
    <w:rsid w:val="00586C5E"/>
    <w:rsid w:val="00590C37"/>
    <w:rsid w:val="005921A2"/>
    <w:rsid w:val="00593CFF"/>
    <w:rsid w:val="00594744"/>
    <w:rsid w:val="005A0F5C"/>
    <w:rsid w:val="005A1985"/>
    <w:rsid w:val="005A1A71"/>
    <w:rsid w:val="005A25B0"/>
    <w:rsid w:val="005A2D53"/>
    <w:rsid w:val="005A7623"/>
    <w:rsid w:val="005B022A"/>
    <w:rsid w:val="005B207C"/>
    <w:rsid w:val="005B2119"/>
    <w:rsid w:val="005B3698"/>
    <w:rsid w:val="005B385D"/>
    <w:rsid w:val="005B3F07"/>
    <w:rsid w:val="005B5809"/>
    <w:rsid w:val="005B6FE9"/>
    <w:rsid w:val="005B705C"/>
    <w:rsid w:val="005B7527"/>
    <w:rsid w:val="005C1861"/>
    <w:rsid w:val="005C2562"/>
    <w:rsid w:val="005C2625"/>
    <w:rsid w:val="005C689F"/>
    <w:rsid w:val="005C7022"/>
    <w:rsid w:val="005C7A26"/>
    <w:rsid w:val="005D3353"/>
    <w:rsid w:val="005D45B2"/>
    <w:rsid w:val="005D4C06"/>
    <w:rsid w:val="005E1249"/>
    <w:rsid w:val="005E1C3F"/>
    <w:rsid w:val="005E41C9"/>
    <w:rsid w:val="005E70CF"/>
    <w:rsid w:val="005E784B"/>
    <w:rsid w:val="005F1921"/>
    <w:rsid w:val="005F385F"/>
    <w:rsid w:val="005F43DF"/>
    <w:rsid w:val="005F60DD"/>
    <w:rsid w:val="005F7360"/>
    <w:rsid w:val="005F768E"/>
    <w:rsid w:val="006003F0"/>
    <w:rsid w:val="00600928"/>
    <w:rsid w:val="00600E66"/>
    <w:rsid w:val="00601F95"/>
    <w:rsid w:val="00602919"/>
    <w:rsid w:val="00604D3E"/>
    <w:rsid w:val="0061364B"/>
    <w:rsid w:val="006136CD"/>
    <w:rsid w:val="00614267"/>
    <w:rsid w:val="00615886"/>
    <w:rsid w:val="006203B2"/>
    <w:rsid w:val="006260C5"/>
    <w:rsid w:val="00627D62"/>
    <w:rsid w:val="006311D6"/>
    <w:rsid w:val="00644A09"/>
    <w:rsid w:val="006455C0"/>
    <w:rsid w:val="006469A0"/>
    <w:rsid w:val="00647DED"/>
    <w:rsid w:val="006508F1"/>
    <w:rsid w:val="00651A30"/>
    <w:rsid w:val="00652626"/>
    <w:rsid w:val="0065661C"/>
    <w:rsid w:val="00656F4A"/>
    <w:rsid w:val="00665119"/>
    <w:rsid w:val="00665186"/>
    <w:rsid w:val="00665B78"/>
    <w:rsid w:val="00665F5A"/>
    <w:rsid w:val="00671F07"/>
    <w:rsid w:val="0067418C"/>
    <w:rsid w:val="00676BFE"/>
    <w:rsid w:val="00676FB4"/>
    <w:rsid w:val="00680857"/>
    <w:rsid w:val="0068217A"/>
    <w:rsid w:val="00682AD6"/>
    <w:rsid w:val="00683BC3"/>
    <w:rsid w:val="00686C8D"/>
    <w:rsid w:val="006877FA"/>
    <w:rsid w:val="006902E1"/>
    <w:rsid w:val="006902F2"/>
    <w:rsid w:val="006915CC"/>
    <w:rsid w:val="00691817"/>
    <w:rsid w:val="00691F7E"/>
    <w:rsid w:val="006930DC"/>
    <w:rsid w:val="006956A8"/>
    <w:rsid w:val="00696111"/>
    <w:rsid w:val="00696B3B"/>
    <w:rsid w:val="006A1C1D"/>
    <w:rsid w:val="006A2469"/>
    <w:rsid w:val="006A3C04"/>
    <w:rsid w:val="006A4A07"/>
    <w:rsid w:val="006B018F"/>
    <w:rsid w:val="006B0238"/>
    <w:rsid w:val="006B040A"/>
    <w:rsid w:val="006B0922"/>
    <w:rsid w:val="006B0E5A"/>
    <w:rsid w:val="006B4BCD"/>
    <w:rsid w:val="006B7D44"/>
    <w:rsid w:val="006C067A"/>
    <w:rsid w:val="006C502B"/>
    <w:rsid w:val="006C6039"/>
    <w:rsid w:val="006C6069"/>
    <w:rsid w:val="006C6685"/>
    <w:rsid w:val="006C66B8"/>
    <w:rsid w:val="006C68C3"/>
    <w:rsid w:val="006C72A7"/>
    <w:rsid w:val="006D084C"/>
    <w:rsid w:val="006D1648"/>
    <w:rsid w:val="006D3AAF"/>
    <w:rsid w:val="006D4E69"/>
    <w:rsid w:val="006E2B5E"/>
    <w:rsid w:val="006E5CBA"/>
    <w:rsid w:val="006F1E2E"/>
    <w:rsid w:val="006F2E72"/>
    <w:rsid w:val="006F327B"/>
    <w:rsid w:val="0070321B"/>
    <w:rsid w:val="00704F79"/>
    <w:rsid w:val="007069CC"/>
    <w:rsid w:val="00706FC0"/>
    <w:rsid w:val="0070728F"/>
    <w:rsid w:val="00710CD7"/>
    <w:rsid w:val="007110AB"/>
    <w:rsid w:val="0071256D"/>
    <w:rsid w:val="00713C49"/>
    <w:rsid w:val="00714316"/>
    <w:rsid w:val="00714442"/>
    <w:rsid w:val="00716CCF"/>
    <w:rsid w:val="00717B69"/>
    <w:rsid w:val="00720090"/>
    <w:rsid w:val="00720A49"/>
    <w:rsid w:val="00720AD1"/>
    <w:rsid w:val="007219A3"/>
    <w:rsid w:val="007227D8"/>
    <w:rsid w:val="0072287E"/>
    <w:rsid w:val="007246B3"/>
    <w:rsid w:val="00726F73"/>
    <w:rsid w:val="00731755"/>
    <w:rsid w:val="00731F18"/>
    <w:rsid w:val="007324C0"/>
    <w:rsid w:val="0073281E"/>
    <w:rsid w:val="007329CF"/>
    <w:rsid w:val="007341B1"/>
    <w:rsid w:val="00734904"/>
    <w:rsid w:val="00742C14"/>
    <w:rsid w:val="00742F97"/>
    <w:rsid w:val="00743767"/>
    <w:rsid w:val="00744F3F"/>
    <w:rsid w:val="00750F69"/>
    <w:rsid w:val="00752DF3"/>
    <w:rsid w:val="007533EA"/>
    <w:rsid w:val="00760DCB"/>
    <w:rsid w:val="007624D0"/>
    <w:rsid w:val="00763269"/>
    <w:rsid w:val="007632C3"/>
    <w:rsid w:val="00773B3A"/>
    <w:rsid w:val="00773EE8"/>
    <w:rsid w:val="00775686"/>
    <w:rsid w:val="007769CE"/>
    <w:rsid w:val="007801E2"/>
    <w:rsid w:val="007803EC"/>
    <w:rsid w:val="00782262"/>
    <w:rsid w:val="00782509"/>
    <w:rsid w:val="00782E54"/>
    <w:rsid w:val="007834E3"/>
    <w:rsid w:val="007839CB"/>
    <w:rsid w:val="00785002"/>
    <w:rsid w:val="00785131"/>
    <w:rsid w:val="00786E11"/>
    <w:rsid w:val="00786FDC"/>
    <w:rsid w:val="00787066"/>
    <w:rsid w:val="0078765F"/>
    <w:rsid w:val="00790781"/>
    <w:rsid w:val="00791D26"/>
    <w:rsid w:val="00793E14"/>
    <w:rsid w:val="0079631B"/>
    <w:rsid w:val="0079696D"/>
    <w:rsid w:val="007969CF"/>
    <w:rsid w:val="007973B2"/>
    <w:rsid w:val="007A010F"/>
    <w:rsid w:val="007A080E"/>
    <w:rsid w:val="007A22A6"/>
    <w:rsid w:val="007A461E"/>
    <w:rsid w:val="007A4D0E"/>
    <w:rsid w:val="007A5C73"/>
    <w:rsid w:val="007A6005"/>
    <w:rsid w:val="007A615B"/>
    <w:rsid w:val="007A7EA7"/>
    <w:rsid w:val="007B25A9"/>
    <w:rsid w:val="007B3B80"/>
    <w:rsid w:val="007B4AB4"/>
    <w:rsid w:val="007B68D0"/>
    <w:rsid w:val="007B7D18"/>
    <w:rsid w:val="007C10F5"/>
    <w:rsid w:val="007C3B47"/>
    <w:rsid w:val="007D022D"/>
    <w:rsid w:val="007D2244"/>
    <w:rsid w:val="007D2744"/>
    <w:rsid w:val="007D34DE"/>
    <w:rsid w:val="007D36EF"/>
    <w:rsid w:val="007D6684"/>
    <w:rsid w:val="007D76F3"/>
    <w:rsid w:val="007D7759"/>
    <w:rsid w:val="007E2CFD"/>
    <w:rsid w:val="007E5251"/>
    <w:rsid w:val="007F045B"/>
    <w:rsid w:val="007F0AE9"/>
    <w:rsid w:val="007F5045"/>
    <w:rsid w:val="007F6714"/>
    <w:rsid w:val="00802BF3"/>
    <w:rsid w:val="00803695"/>
    <w:rsid w:val="00805DA7"/>
    <w:rsid w:val="00806FC8"/>
    <w:rsid w:val="0081008F"/>
    <w:rsid w:val="00810ABA"/>
    <w:rsid w:val="00811AAE"/>
    <w:rsid w:val="00811C8F"/>
    <w:rsid w:val="00812555"/>
    <w:rsid w:val="00813148"/>
    <w:rsid w:val="00813949"/>
    <w:rsid w:val="0081451F"/>
    <w:rsid w:val="00814584"/>
    <w:rsid w:val="00814998"/>
    <w:rsid w:val="008154B3"/>
    <w:rsid w:val="00817A03"/>
    <w:rsid w:val="00817BB9"/>
    <w:rsid w:val="008240B2"/>
    <w:rsid w:val="00825904"/>
    <w:rsid w:val="00835611"/>
    <w:rsid w:val="008356DA"/>
    <w:rsid w:val="00835840"/>
    <w:rsid w:val="00844F08"/>
    <w:rsid w:val="008453E1"/>
    <w:rsid w:val="00851886"/>
    <w:rsid w:val="00851C95"/>
    <w:rsid w:val="00852FCD"/>
    <w:rsid w:val="00853C01"/>
    <w:rsid w:val="008546C3"/>
    <w:rsid w:val="00855121"/>
    <w:rsid w:val="00856B78"/>
    <w:rsid w:val="00857432"/>
    <w:rsid w:val="00861347"/>
    <w:rsid w:val="00861BB1"/>
    <w:rsid w:val="008644CB"/>
    <w:rsid w:val="00865308"/>
    <w:rsid w:val="008659ED"/>
    <w:rsid w:val="00870517"/>
    <w:rsid w:val="00871D8D"/>
    <w:rsid w:val="0087335C"/>
    <w:rsid w:val="00874E22"/>
    <w:rsid w:val="008778C7"/>
    <w:rsid w:val="00880300"/>
    <w:rsid w:val="00881884"/>
    <w:rsid w:val="00881B26"/>
    <w:rsid w:val="00882BAE"/>
    <w:rsid w:val="00882DAA"/>
    <w:rsid w:val="00886F7C"/>
    <w:rsid w:val="00887810"/>
    <w:rsid w:val="008901F2"/>
    <w:rsid w:val="008907A3"/>
    <w:rsid w:val="00892135"/>
    <w:rsid w:val="00894181"/>
    <w:rsid w:val="0089687E"/>
    <w:rsid w:val="00897121"/>
    <w:rsid w:val="008977DC"/>
    <w:rsid w:val="008A1FCF"/>
    <w:rsid w:val="008A2382"/>
    <w:rsid w:val="008A24D7"/>
    <w:rsid w:val="008A37C9"/>
    <w:rsid w:val="008A3CFF"/>
    <w:rsid w:val="008A5919"/>
    <w:rsid w:val="008B169A"/>
    <w:rsid w:val="008B28DD"/>
    <w:rsid w:val="008C3636"/>
    <w:rsid w:val="008C453F"/>
    <w:rsid w:val="008C6B15"/>
    <w:rsid w:val="008C6D0A"/>
    <w:rsid w:val="008C7B98"/>
    <w:rsid w:val="008D2B04"/>
    <w:rsid w:val="008D4528"/>
    <w:rsid w:val="008D4B3B"/>
    <w:rsid w:val="008D4F7E"/>
    <w:rsid w:val="008E11E2"/>
    <w:rsid w:val="008E32F1"/>
    <w:rsid w:val="008E3E0F"/>
    <w:rsid w:val="008E40DF"/>
    <w:rsid w:val="008E47D3"/>
    <w:rsid w:val="008E6E9D"/>
    <w:rsid w:val="008F1FAA"/>
    <w:rsid w:val="008F2AEA"/>
    <w:rsid w:val="008F352E"/>
    <w:rsid w:val="008F39B1"/>
    <w:rsid w:val="008F44A0"/>
    <w:rsid w:val="008F47D5"/>
    <w:rsid w:val="008F5A63"/>
    <w:rsid w:val="008F5F50"/>
    <w:rsid w:val="008F6EC6"/>
    <w:rsid w:val="008F7B15"/>
    <w:rsid w:val="008F7C92"/>
    <w:rsid w:val="0090538B"/>
    <w:rsid w:val="009055CB"/>
    <w:rsid w:val="00906025"/>
    <w:rsid w:val="0090635E"/>
    <w:rsid w:val="009070AB"/>
    <w:rsid w:val="00907219"/>
    <w:rsid w:val="00912E7D"/>
    <w:rsid w:val="0091333F"/>
    <w:rsid w:val="009143C5"/>
    <w:rsid w:val="009158AF"/>
    <w:rsid w:val="009246A9"/>
    <w:rsid w:val="00925344"/>
    <w:rsid w:val="00927103"/>
    <w:rsid w:val="0093139B"/>
    <w:rsid w:val="00932AF3"/>
    <w:rsid w:val="00934275"/>
    <w:rsid w:val="0093564A"/>
    <w:rsid w:val="009375CE"/>
    <w:rsid w:val="00941F70"/>
    <w:rsid w:val="00942466"/>
    <w:rsid w:val="00943FFA"/>
    <w:rsid w:val="0094477F"/>
    <w:rsid w:val="00945CA6"/>
    <w:rsid w:val="00945EC5"/>
    <w:rsid w:val="009466E7"/>
    <w:rsid w:val="00946EAD"/>
    <w:rsid w:val="0095032B"/>
    <w:rsid w:val="009509F0"/>
    <w:rsid w:val="00951696"/>
    <w:rsid w:val="00952AE3"/>
    <w:rsid w:val="00952EBD"/>
    <w:rsid w:val="009531DB"/>
    <w:rsid w:val="00953A6B"/>
    <w:rsid w:val="00954D01"/>
    <w:rsid w:val="00955852"/>
    <w:rsid w:val="00955B91"/>
    <w:rsid w:val="0095602B"/>
    <w:rsid w:val="00956037"/>
    <w:rsid w:val="009568AA"/>
    <w:rsid w:val="0095790B"/>
    <w:rsid w:val="0096495A"/>
    <w:rsid w:val="00964AAA"/>
    <w:rsid w:val="00965A8D"/>
    <w:rsid w:val="00966073"/>
    <w:rsid w:val="009711B8"/>
    <w:rsid w:val="0097232F"/>
    <w:rsid w:val="009734A1"/>
    <w:rsid w:val="009747C6"/>
    <w:rsid w:val="0097686A"/>
    <w:rsid w:val="009774CD"/>
    <w:rsid w:val="00985C28"/>
    <w:rsid w:val="0098706F"/>
    <w:rsid w:val="0098726A"/>
    <w:rsid w:val="00987945"/>
    <w:rsid w:val="009935A5"/>
    <w:rsid w:val="0099396C"/>
    <w:rsid w:val="0099496C"/>
    <w:rsid w:val="00995018"/>
    <w:rsid w:val="009975F5"/>
    <w:rsid w:val="009A44C1"/>
    <w:rsid w:val="009A50AD"/>
    <w:rsid w:val="009A59A1"/>
    <w:rsid w:val="009A73AB"/>
    <w:rsid w:val="009A7DC7"/>
    <w:rsid w:val="009B17E4"/>
    <w:rsid w:val="009B6516"/>
    <w:rsid w:val="009C0957"/>
    <w:rsid w:val="009C14EF"/>
    <w:rsid w:val="009C231F"/>
    <w:rsid w:val="009C35A7"/>
    <w:rsid w:val="009C46E6"/>
    <w:rsid w:val="009C5684"/>
    <w:rsid w:val="009C5CF6"/>
    <w:rsid w:val="009C617B"/>
    <w:rsid w:val="009D06AC"/>
    <w:rsid w:val="009D37CE"/>
    <w:rsid w:val="009D5DAA"/>
    <w:rsid w:val="009D795B"/>
    <w:rsid w:val="009E00EB"/>
    <w:rsid w:val="009E05B0"/>
    <w:rsid w:val="009E65F8"/>
    <w:rsid w:val="009F3769"/>
    <w:rsid w:val="009F37CA"/>
    <w:rsid w:val="009F66D2"/>
    <w:rsid w:val="009F68A9"/>
    <w:rsid w:val="00A0070E"/>
    <w:rsid w:val="00A012BF"/>
    <w:rsid w:val="00A04F9C"/>
    <w:rsid w:val="00A056B6"/>
    <w:rsid w:val="00A0608D"/>
    <w:rsid w:val="00A11981"/>
    <w:rsid w:val="00A1526A"/>
    <w:rsid w:val="00A15781"/>
    <w:rsid w:val="00A215CD"/>
    <w:rsid w:val="00A21B4C"/>
    <w:rsid w:val="00A235D8"/>
    <w:rsid w:val="00A23CC6"/>
    <w:rsid w:val="00A24A4F"/>
    <w:rsid w:val="00A255DA"/>
    <w:rsid w:val="00A30E39"/>
    <w:rsid w:val="00A32607"/>
    <w:rsid w:val="00A33BC0"/>
    <w:rsid w:val="00A3493F"/>
    <w:rsid w:val="00A34EAF"/>
    <w:rsid w:val="00A35113"/>
    <w:rsid w:val="00A3603B"/>
    <w:rsid w:val="00A37200"/>
    <w:rsid w:val="00A374C0"/>
    <w:rsid w:val="00A40B86"/>
    <w:rsid w:val="00A40E44"/>
    <w:rsid w:val="00A4371C"/>
    <w:rsid w:val="00A44387"/>
    <w:rsid w:val="00A44526"/>
    <w:rsid w:val="00A465DF"/>
    <w:rsid w:val="00A467D1"/>
    <w:rsid w:val="00A47DC8"/>
    <w:rsid w:val="00A505A3"/>
    <w:rsid w:val="00A505FC"/>
    <w:rsid w:val="00A51B34"/>
    <w:rsid w:val="00A54A36"/>
    <w:rsid w:val="00A573B3"/>
    <w:rsid w:val="00A575E6"/>
    <w:rsid w:val="00A63F79"/>
    <w:rsid w:val="00A6488B"/>
    <w:rsid w:val="00A665D2"/>
    <w:rsid w:val="00A67A81"/>
    <w:rsid w:val="00A730FE"/>
    <w:rsid w:val="00A75167"/>
    <w:rsid w:val="00A76DE7"/>
    <w:rsid w:val="00A7773B"/>
    <w:rsid w:val="00A77867"/>
    <w:rsid w:val="00A80EFF"/>
    <w:rsid w:val="00A82D2A"/>
    <w:rsid w:val="00A84106"/>
    <w:rsid w:val="00A85362"/>
    <w:rsid w:val="00A85889"/>
    <w:rsid w:val="00A85B1E"/>
    <w:rsid w:val="00A87439"/>
    <w:rsid w:val="00A9082A"/>
    <w:rsid w:val="00A9205B"/>
    <w:rsid w:val="00A963BC"/>
    <w:rsid w:val="00AA04A9"/>
    <w:rsid w:val="00AA218B"/>
    <w:rsid w:val="00AA44AC"/>
    <w:rsid w:val="00AA6AD6"/>
    <w:rsid w:val="00AB07B2"/>
    <w:rsid w:val="00AB3F3B"/>
    <w:rsid w:val="00AB5046"/>
    <w:rsid w:val="00AB5C6E"/>
    <w:rsid w:val="00AB68A2"/>
    <w:rsid w:val="00AC0E13"/>
    <w:rsid w:val="00AC0E71"/>
    <w:rsid w:val="00AC4C77"/>
    <w:rsid w:val="00AC506F"/>
    <w:rsid w:val="00AC67B8"/>
    <w:rsid w:val="00AD059C"/>
    <w:rsid w:val="00AD1F03"/>
    <w:rsid w:val="00AD3C74"/>
    <w:rsid w:val="00AD3E1C"/>
    <w:rsid w:val="00AD44CA"/>
    <w:rsid w:val="00AD46D6"/>
    <w:rsid w:val="00AD74ED"/>
    <w:rsid w:val="00AE2075"/>
    <w:rsid w:val="00AE2674"/>
    <w:rsid w:val="00AE3238"/>
    <w:rsid w:val="00AE4116"/>
    <w:rsid w:val="00AF046B"/>
    <w:rsid w:val="00AF094C"/>
    <w:rsid w:val="00AF3CD9"/>
    <w:rsid w:val="00AF5A9F"/>
    <w:rsid w:val="00B00B7C"/>
    <w:rsid w:val="00B01378"/>
    <w:rsid w:val="00B02C0A"/>
    <w:rsid w:val="00B0432E"/>
    <w:rsid w:val="00B05F45"/>
    <w:rsid w:val="00B06811"/>
    <w:rsid w:val="00B07997"/>
    <w:rsid w:val="00B1080E"/>
    <w:rsid w:val="00B1088C"/>
    <w:rsid w:val="00B11E6D"/>
    <w:rsid w:val="00B11EE7"/>
    <w:rsid w:val="00B14659"/>
    <w:rsid w:val="00B1636C"/>
    <w:rsid w:val="00B16AC2"/>
    <w:rsid w:val="00B17FD2"/>
    <w:rsid w:val="00B206DC"/>
    <w:rsid w:val="00B20F57"/>
    <w:rsid w:val="00B259BD"/>
    <w:rsid w:val="00B25F4F"/>
    <w:rsid w:val="00B26F72"/>
    <w:rsid w:val="00B304D4"/>
    <w:rsid w:val="00B31B48"/>
    <w:rsid w:val="00B31D57"/>
    <w:rsid w:val="00B332CC"/>
    <w:rsid w:val="00B43D1F"/>
    <w:rsid w:val="00B469DA"/>
    <w:rsid w:val="00B47140"/>
    <w:rsid w:val="00B534C9"/>
    <w:rsid w:val="00B534FD"/>
    <w:rsid w:val="00B53E3B"/>
    <w:rsid w:val="00B54F21"/>
    <w:rsid w:val="00B62440"/>
    <w:rsid w:val="00B646D3"/>
    <w:rsid w:val="00B64B78"/>
    <w:rsid w:val="00B658A5"/>
    <w:rsid w:val="00B66FDC"/>
    <w:rsid w:val="00B70B2B"/>
    <w:rsid w:val="00B7583C"/>
    <w:rsid w:val="00B76604"/>
    <w:rsid w:val="00B768F4"/>
    <w:rsid w:val="00B77231"/>
    <w:rsid w:val="00B772AE"/>
    <w:rsid w:val="00B7743A"/>
    <w:rsid w:val="00B81E76"/>
    <w:rsid w:val="00B8449F"/>
    <w:rsid w:val="00B84666"/>
    <w:rsid w:val="00B862E6"/>
    <w:rsid w:val="00B908E7"/>
    <w:rsid w:val="00B90E14"/>
    <w:rsid w:val="00B927F3"/>
    <w:rsid w:val="00B92DBA"/>
    <w:rsid w:val="00B93607"/>
    <w:rsid w:val="00B939C6"/>
    <w:rsid w:val="00B96DD6"/>
    <w:rsid w:val="00BA16BA"/>
    <w:rsid w:val="00BA2F9E"/>
    <w:rsid w:val="00BA38E3"/>
    <w:rsid w:val="00BA432C"/>
    <w:rsid w:val="00BB050A"/>
    <w:rsid w:val="00BB069E"/>
    <w:rsid w:val="00BB58CB"/>
    <w:rsid w:val="00BC57FB"/>
    <w:rsid w:val="00BC63C0"/>
    <w:rsid w:val="00BD026C"/>
    <w:rsid w:val="00BD0CA7"/>
    <w:rsid w:val="00BD1784"/>
    <w:rsid w:val="00BD3CB2"/>
    <w:rsid w:val="00BD5CBB"/>
    <w:rsid w:val="00BD627B"/>
    <w:rsid w:val="00BD62AA"/>
    <w:rsid w:val="00BD6AB7"/>
    <w:rsid w:val="00BE0155"/>
    <w:rsid w:val="00BE0711"/>
    <w:rsid w:val="00BE471F"/>
    <w:rsid w:val="00BE63BA"/>
    <w:rsid w:val="00BE6436"/>
    <w:rsid w:val="00BF1AEA"/>
    <w:rsid w:val="00BF3AD5"/>
    <w:rsid w:val="00BF404A"/>
    <w:rsid w:val="00BF592D"/>
    <w:rsid w:val="00BF6D44"/>
    <w:rsid w:val="00BF6D94"/>
    <w:rsid w:val="00BF7ED3"/>
    <w:rsid w:val="00C0091E"/>
    <w:rsid w:val="00C01E1D"/>
    <w:rsid w:val="00C0743F"/>
    <w:rsid w:val="00C10DBA"/>
    <w:rsid w:val="00C1242D"/>
    <w:rsid w:val="00C12769"/>
    <w:rsid w:val="00C1493F"/>
    <w:rsid w:val="00C15B7F"/>
    <w:rsid w:val="00C170A4"/>
    <w:rsid w:val="00C17B88"/>
    <w:rsid w:val="00C2132C"/>
    <w:rsid w:val="00C22B3A"/>
    <w:rsid w:val="00C268ED"/>
    <w:rsid w:val="00C270A8"/>
    <w:rsid w:val="00C335CA"/>
    <w:rsid w:val="00C356B7"/>
    <w:rsid w:val="00C36362"/>
    <w:rsid w:val="00C37A4E"/>
    <w:rsid w:val="00C43E5D"/>
    <w:rsid w:val="00C43F81"/>
    <w:rsid w:val="00C46DC4"/>
    <w:rsid w:val="00C4713D"/>
    <w:rsid w:val="00C524EE"/>
    <w:rsid w:val="00C63B12"/>
    <w:rsid w:val="00C6458D"/>
    <w:rsid w:val="00C67679"/>
    <w:rsid w:val="00C719A4"/>
    <w:rsid w:val="00C71BEA"/>
    <w:rsid w:val="00C73E50"/>
    <w:rsid w:val="00C766B9"/>
    <w:rsid w:val="00C76B66"/>
    <w:rsid w:val="00C772A0"/>
    <w:rsid w:val="00C87A66"/>
    <w:rsid w:val="00C90988"/>
    <w:rsid w:val="00C91D18"/>
    <w:rsid w:val="00C92809"/>
    <w:rsid w:val="00C95871"/>
    <w:rsid w:val="00CA123A"/>
    <w:rsid w:val="00CA21B6"/>
    <w:rsid w:val="00CA6BDD"/>
    <w:rsid w:val="00CA756D"/>
    <w:rsid w:val="00CB3C97"/>
    <w:rsid w:val="00CB4747"/>
    <w:rsid w:val="00CB4C73"/>
    <w:rsid w:val="00CB6700"/>
    <w:rsid w:val="00CB6823"/>
    <w:rsid w:val="00CB79DD"/>
    <w:rsid w:val="00CC1992"/>
    <w:rsid w:val="00CC3D54"/>
    <w:rsid w:val="00CC3ED4"/>
    <w:rsid w:val="00CC702D"/>
    <w:rsid w:val="00CD1987"/>
    <w:rsid w:val="00CD214C"/>
    <w:rsid w:val="00CD2EA8"/>
    <w:rsid w:val="00CE1D67"/>
    <w:rsid w:val="00CE2162"/>
    <w:rsid w:val="00CE4C42"/>
    <w:rsid w:val="00CE682C"/>
    <w:rsid w:val="00CE7339"/>
    <w:rsid w:val="00CF1441"/>
    <w:rsid w:val="00CF176C"/>
    <w:rsid w:val="00CF1F3D"/>
    <w:rsid w:val="00CF2A37"/>
    <w:rsid w:val="00CF3523"/>
    <w:rsid w:val="00CF68CA"/>
    <w:rsid w:val="00CF6F81"/>
    <w:rsid w:val="00CF78F8"/>
    <w:rsid w:val="00CF7B19"/>
    <w:rsid w:val="00D00E78"/>
    <w:rsid w:val="00D014B4"/>
    <w:rsid w:val="00D02F14"/>
    <w:rsid w:val="00D0455E"/>
    <w:rsid w:val="00D04BA4"/>
    <w:rsid w:val="00D0583A"/>
    <w:rsid w:val="00D12060"/>
    <w:rsid w:val="00D13537"/>
    <w:rsid w:val="00D14357"/>
    <w:rsid w:val="00D14363"/>
    <w:rsid w:val="00D14D73"/>
    <w:rsid w:val="00D171DE"/>
    <w:rsid w:val="00D17546"/>
    <w:rsid w:val="00D17C40"/>
    <w:rsid w:val="00D21C81"/>
    <w:rsid w:val="00D22E1E"/>
    <w:rsid w:val="00D2410D"/>
    <w:rsid w:val="00D24376"/>
    <w:rsid w:val="00D26086"/>
    <w:rsid w:val="00D2620B"/>
    <w:rsid w:val="00D275D4"/>
    <w:rsid w:val="00D30EE6"/>
    <w:rsid w:val="00D32588"/>
    <w:rsid w:val="00D34D82"/>
    <w:rsid w:val="00D34F70"/>
    <w:rsid w:val="00D40716"/>
    <w:rsid w:val="00D43BB6"/>
    <w:rsid w:val="00D453B0"/>
    <w:rsid w:val="00D46BB1"/>
    <w:rsid w:val="00D523B6"/>
    <w:rsid w:val="00D52E08"/>
    <w:rsid w:val="00D52E41"/>
    <w:rsid w:val="00D54DBF"/>
    <w:rsid w:val="00D54DEF"/>
    <w:rsid w:val="00D57EFA"/>
    <w:rsid w:val="00D6115A"/>
    <w:rsid w:val="00D613E6"/>
    <w:rsid w:val="00D616DE"/>
    <w:rsid w:val="00D63224"/>
    <w:rsid w:val="00D67294"/>
    <w:rsid w:val="00D72DF3"/>
    <w:rsid w:val="00D741E1"/>
    <w:rsid w:val="00D76F96"/>
    <w:rsid w:val="00D8107B"/>
    <w:rsid w:val="00D83257"/>
    <w:rsid w:val="00D8595A"/>
    <w:rsid w:val="00D85984"/>
    <w:rsid w:val="00D85DEF"/>
    <w:rsid w:val="00D909A1"/>
    <w:rsid w:val="00D95019"/>
    <w:rsid w:val="00DA00E4"/>
    <w:rsid w:val="00DA02FA"/>
    <w:rsid w:val="00DA07DE"/>
    <w:rsid w:val="00DA2252"/>
    <w:rsid w:val="00DA2377"/>
    <w:rsid w:val="00DA2BB0"/>
    <w:rsid w:val="00DA58CE"/>
    <w:rsid w:val="00DA5E1B"/>
    <w:rsid w:val="00DB1099"/>
    <w:rsid w:val="00DB1105"/>
    <w:rsid w:val="00DB24AE"/>
    <w:rsid w:val="00DB6506"/>
    <w:rsid w:val="00DB742D"/>
    <w:rsid w:val="00DB7A7B"/>
    <w:rsid w:val="00DC22BB"/>
    <w:rsid w:val="00DC41DC"/>
    <w:rsid w:val="00DC42AC"/>
    <w:rsid w:val="00DC6B2B"/>
    <w:rsid w:val="00DD0D28"/>
    <w:rsid w:val="00DD1CBE"/>
    <w:rsid w:val="00DD5435"/>
    <w:rsid w:val="00DE6435"/>
    <w:rsid w:val="00DF0909"/>
    <w:rsid w:val="00DF0CAD"/>
    <w:rsid w:val="00DF2715"/>
    <w:rsid w:val="00DF27A0"/>
    <w:rsid w:val="00DF3C08"/>
    <w:rsid w:val="00DF3C12"/>
    <w:rsid w:val="00DF4354"/>
    <w:rsid w:val="00DF4992"/>
    <w:rsid w:val="00DF4B5B"/>
    <w:rsid w:val="00DF7644"/>
    <w:rsid w:val="00E00319"/>
    <w:rsid w:val="00E00A8A"/>
    <w:rsid w:val="00E0140F"/>
    <w:rsid w:val="00E10FD3"/>
    <w:rsid w:val="00E11D47"/>
    <w:rsid w:val="00E12CFB"/>
    <w:rsid w:val="00E16356"/>
    <w:rsid w:val="00E257EE"/>
    <w:rsid w:val="00E266B1"/>
    <w:rsid w:val="00E3275B"/>
    <w:rsid w:val="00E34D8C"/>
    <w:rsid w:val="00E40923"/>
    <w:rsid w:val="00E414CE"/>
    <w:rsid w:val="00E43718"/>
    <w:rsid w:val="00E43F35"/>
    <w:rsid w:val="00E45D3B"/>
    <w:rsid w:val="00E46102"/>
    <w:rsid w:val="00E462A5"/>
    <w:rsid w:val="00E46C2A"/>
    <w:rsid w:val="00E5255F"/>
    <w:rsid w:val="00E525D4"/>
    <w:rsid w:val="00E53C60"/>
    <w:rsid w:val="00E569A3"/>
    <w:rsid w:val="00E616C4"/>
    <w:rsid w:val="00E641E1"/>
    <w:rsid w:val="00E70D56"/>
    <w:rsid w:val="00E70E6B"/>
    <w:rsid w:val="00E71836"/>
    <w:rsid w:val="00E7366E"/>
    <w:rsid w:val="00E7374E"/>
    <w:rsid w:val="00E73D3D"/>
    <w:rsid w:val="00E8007C"/>
    <w:rsid w:val="00E81395"/>
    <w:rsid w:val="00E820E9"/>
    <w:rsid w:val="00E850BB"/>
    <w:rsid w:val="00E8571B"/>
    <w:rsid w:val="00E86C3E"/>
    <w:rsid w:val="00E876B9"/>
    <w:rsid w:val="00E877C1"/>
    <w:rsid w:val="00E910F9"/>
    <w:rsid w:val="00E91305"/>
    <w:rsid w:val="00E915FD"/>
    <w:rsid w:val="00E91EF2"/>
    <w:rsid w:val="00E93C4F"/>
    <w:rsid w:val="00E93CF6"/>
    <w:rsid w:val="00E96844"/>
    <w:rsid w:val="00EA0134"/>
    <w:rsid w:val="00EA1576"/>
    <w:rsid w:val="00EA30E7"/>
    <w:rsid w:val="00EA3100"/>
    <w:rsid w:val="00EA710C"/>
    <w:rsid w:val="00EB0657"/>
    <w:rsid w:val="00EB06A7"/>
    <w:rsid w:val="00EB1233"/>
    <w:rsid w:val="00EB2488"/>
    <w:rsid w:val="00EB43F5"/>
    <w:rsid w:val="00EB4F89"/>
    <w:rsid w:val="00EB60A1"/>
    <w:rsid w:val="00EB7A60"/>
    <w:rsid w:val="00EC184B"/>
    <w:rsid w:val="00EC22D9"/>
    <w:rsid w:val="00EC73D9"/>
    <w:rsid w:val="00ED03BA"/>
    <w:rsid w:val="00ED13D6"/>
    <w:rsid w:val="00ED15C8"/>
    <w:rsid w:val="00ED1A1B"/>
    <w:rsid w:val="00ED25D7"/>
    <w:rsid w:val="00ED5034"/>
    <w:rsid w:val="00ED5288"/>
    <w:rsid w:val="00ED55AB"/>
    <w:rsid w:val="00ED6214"/>
    <w:rsid w:val="00ED7389"/>
    <w:rsid w:val="00ED7B17"/>
    <w:rsid w:val="00EE03F7"/>
    <w:rsid w:val="00EF080A"/>
    <w:rsid w:val="00EF1F36"/>
    <w:rsid w:val="00EF3054"/>
    <w:rsid w:val="00EF4E49"/>
    <w:rsid w:val="00EF586D"/>
    <w:rsid w:val="00EF5D3A"/>
    <w:rsid w:val="00EF7882"/>
    <w:rsid w:val="00F004C9"/>
    <w:rsid w:val="00F02E8A"/>
    <w:rsid w:val="00F06EAA"/>
    <w:rsid w:val="00F07AE6"/>
    <w:rsid w:val="00F10ED2"/>
    <w:rsid w:val="00F12E8A"/>
    <w:rsid w:val="00F16A13"/>
    <w:rsid w:val="00F17599"/>
    <w:rsid w:val="00F20BFD"/>
    <w:rsid w:val="00F24528"/>
    <w:rsid w:val="00F26BCE"/>
    <w:rsid w:val="00F27EA6"/>
    <w:rsid w:val="00F27F9C"/>
    <w:rsid w:val="00F31538"/>
    <w:rsid w:val="00F32C6F"/>
    <w:rsid w:val="00F35618"/>
    <w:rsid w:val="00F37365"/>
    <w:rsid w:val="00F4029A"/>
    <w:rsid w:val="00F41C31"/>
    <w:rsid w:val="00F45703"/>
    <w:rsid w:val="00F45F8B"/>
    <w:rsid w:val="00F47157"/>
    <w:rsid w:val="00F61D72"/>
    <w:rsid w:val="00F62023"/>
    <w:rsid w:val="00F6275D"/>
    <w:rsid w:val="00F6335F"/>
    <w:rsid w:val="00F63E30"/>
    <w:rsid w:val="00F64CD3"/>
    <w:rsid w:val="00F673AB"/>
    <w:rsid w:val="00F77E2E"/>
    <w:rsid w:val="00F800FE"/>
    <w:rsid w:val="00F806A8"/>
    <w:rsid w:val="00F82F82"/>
    <w:rsid w:val="00F85523"/>
    <w:rsid w:val="00F859BA"/>
    <w:rsid w:val="00F86513"/>
    <w:rsid w:val="00F9068F"/>
    <w:rsid w:val="00F90EFB"/>
    <w:rsid w:val="00F937FB"/>
    <w:rsid w:val="00F94475"/>
    <w:rsid w:val="00F95936"/>
    <w:rsid w:val="00FA0176"/>
    <w:rsid w:val="00FA0449"/>
    <w:rsid w:val="00FA323E"/>
    <w:rsid w:val="00FA4E8C"/>
    <w:rsid w:val="00FA5254"/>
    <w:rsid w:val="00FB0E2A"/>
    <w:rsid w:val="00FB3A71"/>
    <w:rsid w:val="00FB3B89"/>
    <w:rsid w:val="00FB41E7"/>
    <w:rsid w:val="00FB5544"/>
    <w:rsid w:val="00FB678D"/>
    <w:rsid w:val="00FC05FF"/>
    <w:rsid w:val="00FC203C"/>
    <w:rsid w:val="00FC48FC"/>
    <w:rsid w:val="00FC6A67"/>
    <w:rsid w:val="00FC7A53"/>
    <w:rsid w:val="00FC7FD0"/>
    <w:rsid w:val="00FD03A7"/>
    <w:rsid w:val="00FD10FA"/>
    <w:rsid w:val="00FD22BE"/>
    <w:rsid w:val="00FD4537"/>
    <w:rsid w:val="00FD5078"/>
    <w:rsid w:val="00FD6D92"/>
    <w:rsid w:val="00FE048D"/>
    <w:rsid w:val="00FE4770"/>
    <w:rsid w:val="00FE72B0"/>
    <w:rsid w:val="00FE77D6"/>
    <w:rsid w:val="00FF3EBC"/>
    <w:rsid w:val="00FF4462"/>
    <w:rsid w:val="00FF7980"/>
    <w:rsid w:val="011F0011"/>
    <w:rsid w:val="065D4685"/>
    <w:rsid w:val="086B5E7F"/>
    <w:rsid w:val="0BBB8A30"/>
    <w:rsid w:val="0D87B3AC"/>
    <w:rsid w:val="0D99F5ED"/>
    <w:rsid w:val="0F95D1FF"/>
    <w:rsid w:val="11B9F231"/>
    <w:rsid w:val="1205825B"/>
    <w:rsid w:val="1763246F"/>
    <w:rsid w:val="17F04E0A"/>
    <w:rsid w:val="263F4796"/>
    <w:rsid w:val="2662B649"/>
    <w:rsid w:val="270A699D"/>
    <w:rsid w:val="29180AEE"/>
    <w:rsid w:val="2B85DEA8"/>
    <w:rsid w:val="3366F728"/>
    <w:rsid w:val="355247EE"/>
    <w:rsid w:val="359A017C"/>
    <w:rsid w:val="363A94D1"/>
    <w:rsid w:val="37FFB8A0"/>
    <w:rsid w:val="3A958159"/>
    <w:rsid w:val="3CC94D97"/>
    <w:rsid w:val="418314E7"/>
    <w:rsid w:val="439F10E1"/>
    <w:rsid w:val="47058EF4"/>
    <w:rsid w:val="4B6FE052"/>
    <w:rsid w:val="523CE346"/>
    <w:rsid w:val="537B3FC7"/>
    <w:rsid w:val="55A10160"/>
    <w:rsid w:val="568435EC"/>
    <w:rsid w:val="5A1933EC"/>
    <w:rsid w:val="5C8D570C"/>
    <w:rsid w:val="5CE2E29C"/>
    <w:rsid w:val="63E684FD"/>
    <w:rsid w:val="66DBABF8"/>
    <w:rsid w:val="6965E4BE"/>
    <w:rsid w:val="6EB33966"/>
    <w:rsid w:val="747837CD"/>
    <w:rsid w:val="77B8E81F"/>
    <w:rsid w:val="7D58C3E9"/>
    <w:rsid w:val="7FD963B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C86CC7D"/>
  <w15:chartTrackingRefBased/>
  <w15:docId w15:val="{A292B734-C1BE-4A90-8458-21F5295F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unhideWhenUsed/>
    <w:qFormat/>
    <w:rsid w:val="0005680D"/>
    <w:rPr>
      <w:sz w:val="16"/>
      <w:szCs w:val="16"/>
    </w:rPr>
  </w:style>
  <w:style w:type="paragraph" w:styleId="CommentText">
    <w:name w:val="annotation text"/>
    <w:basedOn w:val="Normal"/>
    <w:link w:val="CommentTextChar"/>
    <w:uiPriority w:val="99"/>
    <w:unhideWhenUsed/>
    <w:qFormat/>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5C1861"/>
    <w:rPr>
      <w:color w:val="0563C1" w:themeColor="hyperlink"/>
      <w:u w:val="single"/>
    </w:rPr>
  </w:style>
  <w:style w:type="character" w:styleId="UnresolvedMention">
    <w:name w:val="Unresolved Mention"/>
    <w:basedOn w:val="DefaultParagraphFont"/>
    <w:uiPriority w:val="99"/>
    <w:semiHidden/>
    <w:unhideWhenUsed/>
    <w:rsid w:val="005C1861"/>
    <w:rPr>
      <w:color w:val="605E5C"/>
      <w:shd w:val="clear" w:color="auto" w:fill="E1DFDD"/>
    </w:rPr>
  </w:style>
  <w:style w:type="paragraph" w:styleId="ListParagraph">
    <w:name w:val="List Paragraph"/>
    <w:basedOn w:val="Normal"/>
    <w:uiPriority w:val="34"/>
    <w:qFormat/>
    <w:rsid w:val="00460F6A"/>
    <w:pPr>
      <w:ind w:left="720"/>
      <w:contextualSpacing/>
    </w:pPr>
  </w:style>
  <w:style w:type="paragraph" w:styleId="Revision">
    <w:name w:val="Revision"/>
    <w:hidden/>
    <w:uiPriority w:val="99"/>
    <w:semiHidden/>
    <w:rsid w:val="009935A5"/>
    <w:pPr>
      <w:spacing w:after="0" w:line="240" w:lineRule="auto"/>
    </w:pPr>
    <w:rPr>
      <w:rFonts w:ascii="Times New Roman" w:eastAsia="Tahoma" w:hAnsi="Times New Roman" w:cs="Times New Roman"/>
      <w:kern w:val="1"/>
      <w:sz w:val="24"/>
      <w:szCs w:val="24"/>
    </w:rPr>
  </w:style>
  <w:style w:type="table" w:styleId="TableGrid">
    <w:name w:val="Table Grid"/>
    <w:basedOn w:val="TableNormal"/>
    <w:rsid w:val="003830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riptor-listitemlistlist-4ba68956-9fae-4095-87a6-4b38adc1c86b1">
    <w:name w:val="scriptor-listitemlist!list-4ba68956-9fae-4095-87a6-4b38adc1c86b1"/>
    <w:basedOn w:val="Normal"/>
    <w:rsid w:val="0057628A"/>
    <w:pPr>
      <w:widowControl/>
      <w:suppressAutoHyphens w:val="0"/>
      <w:spacing w:after="160"/>
    </w:pPr>
    <w:rPr>
      <w:rFonts w:eastAsia="Times New Roman"/>
      <w:kern w:val="0"/>
    </w:rPr>
  </w:style>
  <w:style w:type="paragraph" w:styleId="Header">
    <w:name w:val="header"/>
    <w:basedOn w:val="Normal"/>
    <w:link w:val="HeaderChar"/>
    <w:uiPriority w:val="99"/>
    <w:unhideWhenUsed/>
    <w:rsid w:val="00F32C6F"/>
    <w:pPr>
      <w:tabs>
        <w:tab w:val="center" w:pos="4680"/>
        <w:tab w:val="right" w:pos="9360"/>
      </w:tabs>
    </w:pPr>
  </w:style>
  <w:style w:type="character" w:customStyle="1" w:styleId="HeaderChar">
    <w:name w:val="Header Char"/>
    <w:basedOn w:val="DefaultParagraphFont"/>
    <w:link w:val="Header"/>
    <w:uiPriority w:val="99"/>
    <w:rsid w:val="00F32C6F"/>
    <w:rPr>
      <w:rFonts w:ascii="Times New Roman" w:eastAsia="Tahoma" w:hAnsi="Times New Roman" w:cs="Times New Roman"/>
      <w:kern w:val="1"/>
      <w:sz w:val="24"/>
      <w:szCs w:val="24"/>
    </w:rPr>
  </w:style>
  <w:style w:type="paragraph" w:styleId="Footer">
    <w:name w:val="footer"/>
    <w:basedOn w:val="Normal"/>
    <w:link w:val="FooterChar"/>
    <w:uiPriority w:val="99"/>
    <w:unhideWhenUsed/>
    <w:rsid w:val="00F32C6F"/>
    <w:pPr>
      <w:tabs>
        <w:tab w:val="center" w:pos="4680"/>
        <w:tab w:val="right" w:pos="9360"/>
      </w:tabs>
    </w:pPr>
  </w:style>
  <w:style w:type="character" w:customStyle="1" w:styleId="FooterChar">
    <w:name w:val="Footer Char"/>
    <w:basedOn w:val="DefaultParagraphFont"/>
    <w:link w:val="Footer"/>
    <w:uiPriority w:val="99"/>
    <w:rsid w:val="00F32C6F"/>
    <w:rPr>
      <w:rFonts w:ascii="Times New Roman" w:eastAsia="Tahoma" w:hAnsi="Times New Roman" w:cs="Times New Roman"/>
      <w:kern w:val="1"/>
      <w:sz w:val="24"/>
      <w:szCs w:val="24"/>
    </w:rPr>
  </w:style>
  <w:style w:type="paragraph" w:customStyle="1" w:styleId="IRBFormSubheading">
    <w:name w:val="IRB Form Subheading"/>
    <w:basedOn w:val="NoSpacing"/>
    <w:link w:val="IRBFormSubheadingChar"/>
    <w:qFormat/>
    <w:rsid w:val="00567DC9"/>
    <w:pPr>
      <w:widowControl/>
      <w:suppressAutoHyphens w:val="0"/>
    </w:pPr>
    <w:rPr>
      <w:rFonts w:ascii="Calibri" w:eastAsia="Times New Roman" w:hAnsi="Calibri"/>
      <w:b/>
      <w:color w:val="365F91"/>
      <w:kern w:val="0"/>
      <w:sz w:val="22"/>
      <w:szCs w:val="22"/>
    </w:rPr>
  </w:style>
  <w:style w:type="character" w:customStyle="1" w:styleId="IRBFormSubheadingChar">
    <w:name w:val="IRB Form Subheading Char"/>
    <w:link w:val="IRBFormSubheading"/>
    <w:rsid w:val="00567DC9"/>
    <w:rPr>
      <w:rFonts w:ascii="Calibri" w:eastAsia="Times New Roman" w:hAnsi="Calibri" w:cs="Times New Roman"/>
      <w:b/>
      <w:color w:val="365F91"/>
    </w:rPr>
  </w:style>
  <w:style w:type="paragraph" w:customStyle="1" w:styleId="IRBFormSubject">
    <w:name w:val="IRB Form Subject"/>
    <w:basedOn w:val="Normal"/>
    <w:link w:val="IRBFormSubjectChar"/>
    <w:qFormat/>
    <w:rsid w:val="00567DC9"/>
    <w:pPr>
      <w:widowControl/>
      <w:suppressAutoHyphens w:val="0"/>
      <w:spacing w:line="276" w:lineRule="auto"/>
    </w:pPr>
    <w:rPr>
      <w:rFonts w:ascii="Calibri" w:eastAsia="Times New Roman" w:hAnsi="Calibri"/>
      <w:b/>
      <w:color w:val="4F6228"/>
      <w:kern w:val="0"/>
      <w:sz w:val="22"/>
      <w:szCs w:val="22"/>
    </w:rPr>
  </w:style>
  <w:style w:type="character" w:customStyle="1" w:styleId="IRBFormSubjectChar">
    <w:name w:val="IRB Form Subject Char"/>
    <w:link w:val="IRBFormSubject"/>
    <w:rsid w:val="00567DC9"/>
    <w:rPr>
      <w:rFonts w:ascii="Calibri" w:eastAsia="Times New Roman" w:hAnsi="Calibri" w:cs="Times New Roman"/>
      <w:b/>
      <w:color w:val="4F6228"/>
    </w:rPr>
  </w:style>
  <w:style w:type="paragraph" w:styleId="NoSpacing">
    <w:name w:val="No Spacing"/>
    <w:uiPriority w:val="1"/>
    <w:qFormat/>
    <w:rsid w:val="00567DC9"/>
    <w:pPr>
      <w:widowControl w:val="0"/>
      <w:suppressAutoHyphens/>
      <w:spacing w:after="0" w:line="240" w:lineRule="auto"/>
    </w:pPr>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17" ma:contentTypeDescription="Create a new document." ma:contentTypeScope="" ma:versionID="67ddb12157396f711f9c7f72b91549a0">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3ce22e27a1e68ed58d43845431792e50"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f50c65b-759e-4326-9950-330588a48975}" ma:internalName="TaxCatchAll" ma:showField="CatchAllData" ma:web="d5a93133-2400-4b68-a608-357c2df692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d2a24b-1052-4a75-9625-0a6c25977af8">
      <Terms xmlns="http://schemas.microsoft.com/office/infopath/2007/PartnerControls"/>
    </lcf76f155ced4ddcb4097134ff3c332f>
    <TaxCatchAll xmlns="d5a93133-2400-4b68-a608-357c2df69239" xsi:nil="true"/>
    <SharedWithUsers xmlns="d5a93133-2400-4b68-a608-357c2df69239">
      <UserInfo>
        <DisplayName>Tamara Halle (She/Her/Hers)</DisplayName>
        <AccountId>13</AccountId>
        <AccountType/>
      </UserInfo>
      <UserInfo>
        <DisplayName>Jennifer Cleveland (She/Her/Hers)</DisplayName>
        <AccountId>12</AccountId>
        <AccountType/>
      </UserInfo>
      <UserInfo>
        <DisplayName>Diana Gal-Szabo (She/Her/Hers)</DisplayName>
        <AccountId>21</AccountId>
        <AccountType/>
      </UserInfo>
      <UserInfo>
        <DisplayName>Claire Vansell (She/Her/Hers)</DisplayName>
        <AccountId>52</AccountId>
        <AccountType/>
      </UserInfo>
      <UserInfo>
        <DisplayName>Alexandra Verhoye</DisplayName>
        <AccountId>31</AccountId>
        <AccountType/>
      </UserInfo>
    </SharedWithUsers>
  </documentManagement>
</p:properties>
</file>

<file path=customXml/itemProps1.xml><?xml version="1.0" encoding="utf-8"?>
<ds:datastoreItem xmlns:ds="http://schemas.openxmlformats.org/officeDocument/2006/customXml" ds:itemID="{45793FC4-A432-4AAB-83AC-625FC9EA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3.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71d2a24b-1052-4a75-9625-0a6c25977af8"/>
    <ds:schemaRef ds:uri="d5a93133-2400-4b68-a608-357c2df6923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1043</Words>
  <Characters>5951</Characters>
  <Application>Microsoft Office Word</Application>
  <DocSecurity>0</DocSecurity>
  <Lines>49</Lines>
  <Paragraphs>13</Paragraphs>
  <ScaleCrop>false</ScaleCrop>
  <Company>HHS/ITIO</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3</cp:revision>
  <dcterms:created xsi:type="dcterms:W3CDTF">2024-03-01T10:48:00Z</dcterms:created>
  <dcterms:modified xsi:type="dcterms:W3CDTF">2024-03-01T10:49:00Z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0x010100BC76C34B35D57E468B275B6CB674411B</vt:lpwstr>
  </property>
  <property fmtid="{D5CDD505-2E9C-101B-9397-08002B2CF9AE}" pid="3" name="MediaServiceImageTags">
    <vt:lpwstr/>
  </property>
</Properties>
</file>