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D45" w14:paraId="19B8BF9B" w14:textId="77777777">
      <w:pPr>
        <w:widowControl w:val="0"/>
        <w:autoSpaceDE w:val="0"/>
        <w:autoSpaceDN w:val="0"/>
        <w:adjustRightInd w:val="0"/>
        <w:spacing w:after="0" w:line="223" w:lineRule="auto"/>
        <w:rPr>
          <w:rFonts w:ascii="Times New Roman" w:hAnsi="Times New Roman"/>
          <w:sz w:val="24"/>
          <w:szCs w:val="24"/>
        </w:rPr>
      </w:pPr>
      <w:r>
        <w:rPr>
          <w:rFonts w:ascii="Arial" w:hAnsi="Arial" w:cs="Arial"/>
          <w:b/>
          <w:bCs/>
          <w:sz w:val="28"/>
          <w:szCs w:val="28"/>
        </w:rPr>
        <w:t>Agreement to Enter into a</w:t>
      </w:r>
    </w:p>
    <w:p w:rsidR="00B15D45" w14:paraId="5F9B5308" w14:textId="77777777">
      <w:pPr>
        <w:widowControl w:val="0"/>
        <w:autoSpaceDE w:val="0"/>
        <w:autoSpaceDN w:val="0"/>
        <w:adjustRightInd w:val="0"/>
        <w:spacing w:after="0" w:line="1" w:lineRule="exact"/>
        <w:rPr>
          <w:rFonts w:ascii="Times New Roman" w:hAnsi="Times New Roman"/>
          <w:sz w:val="24"/>
          <w:szCs w:val="24"/>
        </w:rPr>
      </w:pPr>
    </w:p>
    <w:p w:rsidR="00B15D45" w14:paraId="64CD3CCF" w14:textId="77777777">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7"/>
          <w:szCs w:val="27"/>
        </w:rPr>
        <w:t xml:space="preserve">Section 811 </w:t>
      </w:r>
      <w:r>
        <w:rPr>
          <w:rFonts w:ascii="Arial" w:hAnsi="Arial" w:cs="Arial"/>
          <w:b/>
          <w:bCs/>
          <w:sz w:val="27"/>
          <w:szCs w:val="27"/>
        </w:rPr>
        <w:t>Rental Assistance Contract</w:t>
      </w:r>
    </w:p>
    <w:p w:rsidR="00B15D45" w14:paraId="30A2C869" w14:textId="77777777">
      <w:pPr>
        <w:widowControl w:val="0"/>
        <w:autoSpaceDE w:val="0"/>
        <w:autoSpaceDN w:val="0"/>
        <w:adjustRightInd w:val="0"/>
        <w:spacing w:after="0" w:line="70" w:lineRule="exact"/>
        <w:rPr>
          <w:rFonts w:ascii="Times New Roman" w:hAnsi="Times New Roman"/>
          <w:sz w:val="24"/>
          <w:szCs w:val="24"/>
        </w:rPr>
      </w:pPr>
    </w:p>
    <w:p w:rsidR="00B91AEC" w14:paraId="434DD46D" w14:textId="77777777">
      <w:pPr>
        <w:widowControl w:val="0"/>
        <w:overflowPunct w:val="0"/>
        <w:autoSpaceDE w:val="0"/>
        <w:autoSpaceDN w:val="0"/>
        <w:adjustRightInd w:val="0"/>
        <w:spacing w:after="0" w:line="257" w:lineRule="auto"/>
        <w:ind w:right="700"/>
        <w:rPr>
          <w:rFonts w:ascii="Arial" w:hAnsi="Arial" w:cs="Arial"/>
          <w:sz w:val="16"/>
          <w:szCs w:val="16"/>
        </w:rPr>
      </w:pPr>
    </w:p>
    <w:p w:rsidR="00B15D45" w14:paraId="5D13325A" w14:textId="60E16E35">
      <w:pPr>
        <w:widowControl w:val="0"/>
        <w:overflowPunct w:val="0"/>
        <w:autoSpaceDE w:val="0"/>
        <w:autoSpaceDN w:val="0"/>
        <w:adjustRightInd w:val="0"/>
        <w:spacing w:after="0" w:line="257" w:lineRule="auto"/>
        <w:ind w:right="700"/>
        <w:rPr>
          <w:rFonts w:ascii="Times New Roman" w:hAnsi="Times New Roman"/>
          <w:sz w:val="24"/>
          <w:szCs w:val="24"/>
        </w:rPr>
      </w:pPr>
      <w:r>
        <w:rPr>
          <w:rFonts w:ascii="Arial" w:hAnsi="Arial" w:cs="Arial"/>
          <w:sz w:val="16"/>
          <w:szCs w:val="16"/>
        </w:rPr>
        <w:t>For use under Section 811 of the National Affordable Housing Act</w:t>
      </w:r>
    </w:p>
    <w:p w:rsidR="00B15D45" w14:paraId="447FA061" w14:textId="6CC7F803">
      <w:pPr>
        <w:widowControl w:val="0"/>
        <w:autoSpaceDE w:val="0"/>
        <w:autoSpaceDN w:val="0"/>
        <w:adjustRightInd w:val="0"/>
        <w:spacing w:after="0" w:line="19" w:lineRule="exact"/>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75565</wp:posOffset>
                </wp:positionV>
                <wp:extent cx="7162800" cy="0"/>
                <wp:effectExtent l="0" t="0" r="0" b="0"/>
                <wp:wrapNone/>
                <wp:docPr id="10" name="Lin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62800"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alt="&quot;&quot;" style="mso-height-percent:0;mso-height-relative:page;mso-width-percent:0;mso-width-relative:page;mso-wrap-distance-bottom:0;mso-wrap-distance-left:9pt;mso-wrap-distance-right:9pt;mso-wrap-distance-top:0;mso-wrap-style:square;position:absolute;visibility:visible;z-index:-251657216" from="0,5.95pt" to="564pt,5.95pt" o:allowincell="f" strokeweight="0.96p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0</wp:posOffset>
                </wp:positionH>
                <wp:positionV relativeFrom="paragraph">
                  <wp:posOffset>710565</wp:posOffset>
                </wp:positionV>
                <wp:extent cx="7162800" cy="0"/>
                <wp:effectExtent l="0" t="0" r="0" b="0"/>
                <wp:wrapNone/>
                <wp:docPr id="9"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62800"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quot;&quot;" style="mso-height-percent:0;mso-height-relative:page;mso-width-percent:0;mso-width-relative:page;mso-wrap-distance-bottom:0;mso-wrap-distance-left:9pt;mso-wrap-distance-right:9pt;mso-wrap-distance-top:0;mso-wrap-style:square;position:absolute;visibility:visible;z-index:-251655168" from="0,55.95pt" to="564pt,55.95pt" o:allowincell="f" strokeweight="0.96p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1830070</wp:posOffset>
                </wp:positionH>
                <wp:positionV relativeFrom="paragraph">
                  <wp:posOffset>75565</wp:posOffset>
                </wp:positionV>
                <wp:extent cx="0" cy="635000"/>
                <wp:effectExtent l="0" t="0" r="0" b="0"/>
                <wp:wrapNone/>
                <wp:docPr id="8" name="Lin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35000"/>
                        </a:xfrm>
                        <a:prstGeom prst="line">
                          <a:avLst/>
                        </a:prstGeom>
                        <a:noFill/>
                        <a:ln w="304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alt="&quot;&quot;" style="mso-height-percent:0;mso-height-relative:page;mso-width-percent:0;mso-width-relative:page;mso-wrap-distance-bottom:0;mso-wrap-distance-left:9pt;mso-wrap-distance-right:9pt;mso-wrap-distance-top:0;mso-wrap-style:square;position:absolute;visibility:visible;z-index:-251653120" from="144.1pt,5.95pt" to="144.1pt,55.95pt" o:allowincell="f" strokeweight="0.24pt"/>
            </w:pict>
          </mc:Fallback>
        </mc:AlternateContent>
      </w:r>
      <w:r>
        <w:rPr>
          <w:rFonts w:ascii="Times New Roman" w:hAnsi="Times New Roman"/>
          <w:sz w:val="24"/>
          <w:szCs w:val="24"/>
        </w:rPr>
        <w:br w:type="column"/>
      </w:r>
    </w:p>
    <w:p w:rsidR="00B15D45" w14:paraId="6F38827A" w14:textId="77777777">
      <w:pPr>
        <w:widowControl w:val="0"/>
        <w:autoSpaceDE w:val="0"/>
        <w:autoSpaceDN w:val="0"/>
        <w:adjustRightInd w:val="0"/>
        <w:spacing w:after="0" w:line="1" w:lineRule="exact"/>
        <w:rPr>
          <w:rFonts w:ascii="Times New Roman" w:hAnsi="Times New Roman"/>
          <w:sz w:val="2"/>
          <w:szCs w:val="2"/>
        </w:rPr>
      </w:pPr>
    </w:p>
    <w:p w:rsidR="00701C43" w:rsidRPr="00D03154" w:rsidP="00701C43" w14:paraId="09AA2267" w14:textId="77777777">
      <w:pPr>
        <w:pStyle w:val="Header"/>
        <w:spacing w:after="0" w:line="240" w:lineRule="auto"/>
        <w:jc w:val="right"/>
        <w:rPr>
          <w:rFonts w:ascii="Arial" w:hAnsi="Arial" w:cs="Arial"/>
          <w:sz w:val="18"/>
          <w:szCs w:val="18"/>
        </w:rPr>
      </w:pPr>
      <w:r w:rsidRPr="00D03154">
        <w:rPr>
          <w:rFonts w:ascii="Arial" w:hAnsi="Arial" w:cs="Arial"/>
          <w:sz w:val="18"/>
          <w:szCs w:val="18"/>
        </w:rPr>
        <w:t>OMB Approval No. 2502-</w:t>
      </w:r>
      <w:r w:rsidR="005F3000">
        <w:rPr>
          <w:rFonts w:ascii="Arial" w:hAnsi="Arial" w:cs="Arial"/>
          <w:sz w:val="18"/>
          <w:szCs w:val="18"/>
        </w:rPr>
        <w:t>0608</w:t>
      </w:r>
    </w:p>
    <w:p w:rsidR="00701C43" w:rsidP="00701C43" w14:paraId="5EF67C98" w14:textId="46F55CC5">
      <w:pPr>
        <w:pStyle w:val="Header"/>
        <w:spacing w:after="0" w:line="240" w:lineRule="auto"/>
        <w:jc w:val="right"/>
        <w:rPr>
          <w:sz w:val="18"/>
          <w:szCs w:val="18"/>
        </w:rPr>
      </w:pPr>
      <w:r w:rsidRPr="00D03154">
        <w:rPr>
          <w:rFonts w:ascii="Arial" w:hAnsi="Arial" w:cs="Arial"/>
          <w:sz w:val="18"/>
          <w:szCs w:val="18"/>
        </w:rPr>
        <w:t>(</w:t>
      </w:r>
      <w:r w:rsidR="00B91AEC">
        <w:rPr>
          <w:rFonts w:ascii="Arial" w:hAnsi="Arial" w:cs="Arial"/>
          <w:sz w:val="18"/>
          <w:szCs w:val="18"/>
        </w:rPr>
        <w:t>E</w:t>
      </w:r>
      <w:r w:rsidRPr="00D03154">
        <w:rPr>
          <w:rFonts w:ascii="Arial" w:hAnsi="Arial" w:cs="Arial"/>
          <w:sz w:val="18"/>
          <w:szCs w:val="18"/>
        </w:rPr>
        <w:t xml:space="preserve">xp. </w:t>
      </w:r>
      <w:r w:rsidR="00143043">
        <w:rPr>
          <w:rFonts w:ascii="Arial" w:hAnsi="Arial" w:cs="Arial"/>
          <w:sz w:val="18"/>
          <w:szCs w:val="18"/>
        </w:rPr>
        <w:t>XX</w:t>
      </w:r>
      <w:r w:rsidR="00E93919">
        <w:rPr>
          <w:rFonts w:ascii="Arial" w:hAnsi="Arial" w:cs="Arial"/>
          <w:sz w:val="18"/>
          <w:szCs w:val="18"/>
        </w:rPr>
        <w:t>-</w:t>
      </w:r>
      <w:r w:rsidR="00143043">
        <w:rPr>
          <w:rFonts w:ascii="Arial" w:hAnsi="Arial" w:cs="Arial"/>
          <w:sz w:val="18"/>
          <w:szCs w:val="18"/>
        </w:rPr>
        <w:t>XX</w:t>
      </w:r>
      <w:r w:rsidR="00E93919">
        <w:rPr>
          <w:rFonts w:ascii="Arial" w:hAnsi="Arial" w:cs="Arial"/>
          <w:sz w:val="18"/>
          <w:szCs w:val="18"/>
        </w:rPr>
        <w:t>-</w:t>
      </w:r>
      <w:r w:rsidR="00143043">
        <w:rPr>
          <w:rFonts w:ascii="Arial" w:hAnsi="Arial" w:cs="Arial"/>
          <w:sz w:val="18"/>
          <w:szCs w:val="18"/>
        </w:rPr>
        <w:t>XXXX</w:t>
      </w:r>
      <w:r>
        <w:rPr>
          <w:sz w:val="18"/>
          <w:szCs w:val="18"/>
        </w:rPr>
        <w:t>)</w:t>
      </w:r>
    </w:p>
    <w:p w:rsidR="00B15D45" w14:paraId="3116AF62" w14:textId="77777777">
      <w:pPr>
        <w:widowControl w:val="0"/>
        <w:autoSpaceDE w:val="0"/>
        <w:autoSpaceDN w:val="0"/>
        <w:adjustRightInd w:val="0"/>
        <w:spacing w:after="0" w:line="240" w:lineRule="auto"/>
        <w:rPr>
          <w:rFonts w:ascii="Times New Roman" w:hAnsi="Times New Roman"/>
          <w:sz w:val="24"/>
          <w:szCs w:val="24"/>
        </w:rPr>
        <w:sectPr>
          <w:headerReference w:type="default" r:id="rId7"/>
          <w:footerReference w:type="default" r:id="rId8"/>
          <w:pgSz w:w="12240" w:h="15840"/>
          <w:pgMar w:top="414" w:right="460" w:bottom="277" w:left="480" w:header="720" w:footer="720" w:gutter="0"/>
          <w:cols w:num="2" w:space="620" w:equalWidth="0">
            <w:col w:w="4640" w:space="620"/>
            <w:col w:w="6040"/>
          </w:cols>
          <w:noEndnote/>
        </w:sectPr>
      </w:pPr>
    </w:p>
    <w:p w:rsidR="00A2425D" w:rsidP="00A2425D" w14:paraId="4E53061D" w14:textId="5E73F754">
      <w:pPr>
        <w:widowControl w:val="0"/>
        <w:autoSpaceDE w:val="0"/>
        <w:autoSpaceDN w:val="0"/>
        <w:adjustRightInd w:val="0"/>
        <w:spacing w:after="0" w:line="237" w:lineRule="exact"/>
        <w:rPr>
          <w:rFonts w:ascii="Times New Roman" w:hAnsi="Times New Roman"/>
          <w:sz w:val="24"/>
          <w:szCs w:val="24"/>
        </w:rPr>
      </w:pPr>
      <w:r>
        <w:rPr>
          <w:noProof/>
        </w:rPr>
        <mc:AlternateContent>
          <mc:Choice Requires="wps">
            <w:drawing>
              <wp:anchor distT="0" distB="0" distL="114300" distR="114300" simplePos="0" relativeHeight="251664384" behindDoc="1" locked="0" layoutInCell="0" allowOverlap="1">
                <wp:simplePos x="0" y="0"/>
                <wp:positionH relativeFrom="column">
                  <wp:posOffset>4719320</wp:posOffset>
                </wp:positionH>
                <wp:positionV relativeFrom="paragraph">
                  <wp:posOffset>74930</wp:posOffset>
                </wp:positionV>
                <wp:extent cx="0" cy="635635"/>
                <wp:effectExtent l="0" t="0" r="0" b="0"/>
                <wp:wrapNone/>
                <wp:docPr id="7" name="Lin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35635"/>
                        </a:xfrm>
                        <a:prstGeom prst="line">
                          <a:avLst/>
                        </a:prstGeom>
                        <a:noFill/>
                        <a:ln w="304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8" alt="&quot;&quot;" style="mso-height-percent:0;mso-height-relative:page;mso-width-percent:0;mso-width-relative:page;mso-wrap-distance-bottom:0;mso-wrap-distance-left:9pt;mso-wrap-distance-right:9pt;mso-wrap-distance-top:0;mso-wrap-style:square;position:absolute;visibility:visible;z-index:-251651072" from="371.6pt,5.9pt" to="371.6pt,55.95pt" o:allowincell="f" strokeweight="0.24pt"/>
            </w:pict>
          </mc:Fallback>
        </mc:AlternateContent>
      </w:r>
    </w:p>
    <w:p w:rsidR="00A2425D" w:rsidRPr="00A2425D" w:rsidP="00A2425D" w14:paraId="621E5343" w14:textId="77777777">
      <w:pPr>
        <w:widowControl w:val="0"/>
        <w:tabs>
          <w:tab w:val="left" w:pos="720"/>
          <w:tab w:val="left" w:pos="1440"/>
          <w:tab w:val="left" w:pos="2160"/>
          <w:tab w:val="left" w:pos="2880"/>
          <w:tab w:val="left" w:pos="3600"/>
          <w:tab w:val="left" w:pos="4320"/>
          <w:tab w:val="left" w:pos="5040"/>
          <w:tab w:val="left" w:pos="5760"/>
          <w:tab w:val="left" w:pos="8280"/>
        </w:tabs>
        <w:autoSpaceDE w:val="0"/>
        <w:autoSpaceDN w:val="0"/>
        <w:adjustRightInd w:val="0"/>
        <w:spacing w:after="0" w:line="237" w:lineRule="exact"/>
        <w:rPr>
          <w:rFonts w:ascii="Times New Roman" w:hAnsi="Times New Roman"/>
          <w:sz w:val="24"/>
          <w:szCs w:val="24"/>
        </w:rPr>
      </w:pPr>
      <w:r>
        <w:rPr>
          <w:rFonts w:ascii="Arial" w:hAnsi="Arial" w:cs="Arial"/>
          <w:sz w:val="16"/>
          <w:szCs w:val="16"/>
        </w:rPr>
        <w:t>PRA Project No.:</w:t>
      </w:r>
      <w:r>
        <w:rPr>
          <w:rFonts w:ascii="Arial" w:hAnsi="Arial" w:cs="Arial"/>
          <w:sz w:val="16"/>
          <w:szCs w:val="16"/>
        </w:rPr>
        <w:tab/>
      </w:r>
      <w:r>
        <w:rPr>
          <w:rFonts w:ascii="Arial" w:hAnsi="Arial" w:cs="Arial"/>
          <w:sz w:val="16"/>
          <w:szCs w:val="16"/>
        </w:rPr>
        <w:tab/>
      </w:r>
      <w:r>
        <w:rPr>
          <w:rFonts w:ascii="Arial" w:hAnsi="Arial" w:cs="Arial"/>
          <w:sz w:val="16"/>
          <w:szCs w:val="16"/>
        </w:rPr>
        <w:tab/>
      </w:r>
      <w:r w:rsidRPr="00F63095" w:rsidR="00F63095">
        <w:rPr>
          <w:rFonts w:ascii="Arial" w:hAnsi="Arial" w:cs="Arial"/>
          <w:spacing w:val="-3"/>
          <w:w w:val="105"/>
          <w:sz w:val="16"/>
          <w:szCs w:val="16"/>
        </w:rPr>
        <w:t xml:space="preserve"> </w:t>
      </w:r>
      <w:r w:rsidR="00C422EC">
        <w:rPr>
          <w:rFonts w:ascii="Arial" w:hAnsi="Arial" w:cs="Arial"/>
          <w:spacing w:val="-3"/>
          <w:w w:val="105"/>
          <w:sz w:val="16"/>
          <w:szCs w:val="16"/>
        </w:rPr>
        <w:tab/>
      </w:r>
      <w:r w:rsidR="00F63095">
        <w:rPr>
          <w:rFonts w:ascii="Arial" w:hAnsi="Arial" w:cs="Arial"/>
          <w:spacing w:val="-3"/>
          <w:w w:val="105"/>
          <w:sz w:val="16"/>
          <w:szCs w:val="16"/>
        </w:rPr>
        <w:t>811 PRA Contract Number:</w:t>
      </w:r>
      <w:r>
        <w:rPr>
          <w:rFonts w:ascii="Arial" w:hAnsi="Arial" w:cs="Arial"/>
          <w:sz w:val="16"/>
          <w:szCs w:val="16"/>
        </w:rPr>
        <w:tab/>
      </w:r>
      <w:r w:rsidR="00C422EC">
        <w:rPr>
          <w:rFonts w:ascii="Arial" w:hAnsi="Arial" w:cs="Arial"/>
          <w:sz w:val="16"/>
          <w:szCs w:val="16"/>
        </w:rPr>
        <w:tab/>
      </w:r>
      <w:r>
        <w:rPr>
          <w:rFonts w:ascii="Arial" w:hAnsi="Arial" w:cs="Arial"/>
          <w:sz w:val="16"/>
          <w:szCs w:val="16"/>
        </w:rPr>
        <w:t>FHA Project No. (if applicable):</w:t>
      </w:r>
    </w:p>
    <w:p w:rsidR="00A2425D" w14:paraId="406D0B2E" w14:textId="77777777">
      <w:pPr>
        <w:widowControl w:val="0"/>
        <w:autoSpaceDE w:val="0"/>
        <w:autoSpaceDN w:val="0"/>
        <w:adjustRightInd w:val="0"/>
        <w:spacing w:after="0" w:line="237" w:lineRule="exact"/>
        <w:rPr>
          <w:rFonts w:ascii="Times New Roman" w:hAnsi="Times New Roman"/>
          <w:sz w:val="24"/>
          <w:szCs w:val="24"/>
        </w:rPr>
      </w:pPr>
    </w:p>
    <w:p w:rsidR="00A2425D" w14:paraId="3252B562" w14:textId="77777777">
      <w:pPr>
        <w:widowControl w:val="0"/>
        <w:autoSpaceDE w:val="0"/>
        <w:autoSpaceDN w:val="0"/>
        <w:adjustRightInd w:val="0"/>
        <w:spacing w:after="0" w:line="237" w:lineRule="exact"/>
        <w:rPr>
          <w:rFonts w:ascii="Times New Roman" w:hAnsi="Times New Roman"/>
          <w:sz w:val="24"/>
          <w:szCs w:val="24"/>
        </w:rPr>
      </w:pPr>
    </w:p>
    <w:p w:rsidR="00A2425D" w14:paraId="2A0549FE" w14:textId="77777777">
      <w:pPr>
        <w:widowControl w:val="0"/>
        <w:autoSpaceDE w:val="0"/>
        <w:autoSpaceDN w:val="0"/>
        <w:adjustRightInd w:val="0"/>
        <w:spacing w:after="0" w:line="237" w:lineRule="exact"/>
        <w:rPr>
          <w:rFonts w:ascii="Times New Roman" w:hAnsi="Times New Roman"/>
          <w:sz w:val="24"/>
          <w:szCs w:val="24"/>
        </w:rPr>
      </w:pPr>
    </w:p>
    <w:p w:rsidR="00B15D45" w:rsidRPr="00397C6E" w:rsidP="004C4567" w14:paraId="6599F140" w14:textId="565B30E0">
      <w:pPr>
        <w:widowControl w:val="0"/>
        <w:overflowPunct w:val="0"/>
        <w:autoSpaceDE w:val="0"/>
        <w:autoSpaceDN w:val="0"/>
        <w:adjustRightInd w:val="0"/>
        <w:spacing w:after="0" w:line="240" w:lineRule="auto"/>
        <w:rPr>
          <w:rFonts w:ascii="Arial" w:hAnsi="Arial" w:cs="Arial"/>
          <w:sz w:val="24"/>
          <w:szCs w:val="24"/>
        </w:rPr>
      </w:pPr>
      <w:r w:rsidRPr="4AF74209">
        <w:rPr>
          <w:rFonts w:ascii="Arial" w:hAnsi="Arial" w:cs="Arial"/>
          <w:sz w:val="24"/>
          <w:szCs w:val="24"/>
        </w:rPr>
        <w:t xml:space="preserve">This Agreement to Enter into a </w:t>
      </w:r>
      <w:r w:rsidRPr="4AF74209" w:rsidR="009B7944">
        <w:rPr>
          <w:rFonts w:ascii="Arial" w:hAnsi="Arial" w:cs="Arial"/>
          <w:sz w:val="24"/>
          <w:szCs w:val="24"/>
        </w:rPr>
        <w:t>Section 811</w:t>
      </w:r>
      <w:r w:rsidRPr="4AF74209">
        <w:rPr>
          <w:rFonts w:ascii="Arial" w:hAnsi="Arial" w:cs="Arial"/>
          <w:sz w:val="24"/>
          <w:szCs w:val="24"/>
        </w:rPr>
        <w:t xml:space="preserve"> Rental Assistance Contract (Agreement) is entered into between the </w:t>
      </w:r>
      <w:r w:rsidRPr="4AF74209" w:rsidR="009B7944">
        <w:rPr>
          <w:rFonts w:ascii="Arial" w:hAnsi="Arial" w:cs="Arial"/>
          <w:sz w:val="24"/>
          <w:szCs w:val="24"/>
        </w:rPr>
        <w:t>____________________________________</w:t>
      </w:r>
      <w:r w:rsidRPr="4AF74209" w:rsidR="3091B410">
        <w:rPr>
          <w:rFonts w:ascii="Arial" w:hAnsi="Arial" w:cs="Arial"/>
          <w:sz w:val="24"/>
          <w:szCs w:val="24"/>
        </w:rPr>
        <w:t>_________</w:t>
      </w:r>
      <w:r w:rsidRPr="4AF74209" w:rsidR="472E929B">
        <w:rPr>
          <w:rFonts w:ascii="Arial" w:hAnsi="Arial" w:cs="Arial"/>
          <w:sz w:val="24"/>
          <w:szCs w:val="24"/>
        </w:rPr>
        <w:t>_____________</w:t>
      </w:r>
      <w:r w:rsidRPr="4AF74209" w:rsidR="009B7944">
        <w:rPr>
          <w:rFonts w:ascii="Arial" w:hAnsi="Arial" w:cs="Arial"/>
          <w:sz w:val="24"/>
          <w:szCs w:val="24"/>
        </w:rPr>
        <w:t>(</w:t>
      </w:r>
      <w:r w:rsidRPr="4AF74209" w:rsidR="00A2425D">
        <w:rPr>
          <w:rFonts w:ascii="Arial" w:hAnsi="Arial" w:cs="Arial"/>
          <w:sz w:val="24"/>
          <w:szCs w:val="24"/>
        </w:rPr>
        <w:t>Grantee</w:t>
      </w:r>
      <w:r w:rsidRPr="4AF74209" w:rsidR="009B7944">
        <w:rPr>
          <w:rFonts w:ascii="Arial" w:hAnsi="Arial" w:cs="Arial"/>
          <w:sz w:val="24"/>
          <w:szCs w:val="24"/>
        </w:rPr>
        <w:t>)</w:t>
      </w:r>
      <w:r w:rsidRPr="4AF74209" w:rsidR="00DE634D">
        <w:rPr>
          <w:rFonts w:ascii="Arial" w:hAnsi="Arial" w:cs="Arial"/>
          <w:sz w:val="24"/>
          <w:szCs w:val="24"/>
        </w:rPr>
        <w:t xml:space="preserve"> </w:t>
      </w:r>
      <w:r w:rsidRPr="4AF74209">
        <w:rPr>
          <w:rFonts w:ascii="Arial" w:hAnsi="Arial" w:cs="Arial"/>
          <w:sz w:val="24"/>
          <w:szCs w:val="24"/>
        </w:rPr>
        <w:t xml:space="preserve">and </w:t>
      </w:r>
    </w:p>
    <w:p w:rsidR="00B15D45" w:rsidRPr="00397C6E" w14:paraId="5DC91697" w14:textId="77777777">
      <w:pPr>
        <w:widowControl w:val="0"/>
        <w:autoSpaceDE w:val="0"/>
        <w:autoSpaceDN w:val="0"/>
        <w:adjustRightInd w:val="0"/>
        <w:spacing w:after="0" w:line="16" w:lineRule="exact"/>
        <w:rPr>
          <w:rFonts w:ascii="Arial" w:hAnsi="Arial" w:cs="Arial"/>
          <w:sz w:val="24"/>
          <w:szCs w:val="24"/>
        </w:rPr>
      </w:pPr>
    </w:p>
    <w:p w:rsidR="00B15D45" w:rsidP="00B91AEC" w14:paraId="690B9C5A" w14:textId="7B437C8D">
      <w:pPr>
        <w:widowControl w:val="0"/>
        <w:overflowPunct w:val="0"/>
        <w:autoSpaceDE w:val="0"/>
        <w:autoSpaceDN w:val="0"/>
        <w:adjustRightInd w:val="0"/>
        <w:spacing w:after="0" w:line="240" w:lineRule="auto"/>
        <w:jc w:val="both"/>
        <w:rPr>
          <w:rFonts w:ascii="Arial" w:hAnsi="Arial" w:cs="Arial"/>
          <w:sz w:val="24"/>
          <w:szCs w:val="24"/>
        </w:rPr>
      </w:pPr>
      <w:r w:rsidRPr="4AF74209">
        <w:rPr>
          <w:rFonts w:ascii="Arial" w:hAnsi="Arial" w:cs="Arial"/>
          <w:sz w:val="24"/>
          <w:szCs w:val="24"/>
        </w:rPr>
        <w:t>____________________________________________________________________</w:t>
      </w:r>
      <w:r w:rsidRPr="4AF74209" w:rsidR="3F3A3A8A">
        <w:rPr>
          <w:rFonts w:ascii="Arial" w:hAnsi="Arial" w:cs="Arial"/>
          <w:sz w:val="24"/>
          <w:szCs w:val="24"/>
        </w:rPr>
        <w:t>_______</w:t>
      </w:r>
      <w:r w:rsidRPr="4AF74209">
        <w:rPr>
          <w:rFonts w:ascii="Arial" w:hAnsi="Arial" w:cs="Arial"/>
          <w:sz w:val="24"/>
          <w:szCs w:val="24"/>
        </w:rPr>
        <w:t>(Owner). The Owner proposes to complete a housing project</w:t>
      </w:r>
      <w:r w:rsidRPr="4AF74209" w:rsidR="00507AD3">
        <w:rPr>
          <w:rFonts w:ascii="Arial" w:hAnsi="Arial" w:cs="Arial"/>
          <w:sz w:val="24"/>
          <w:szCs w:val="24"/>
        </w:rPr>
        <w:t xml:space="preserve"> or commit an existing housing project</w:t>
      </w:r>
      <w:r w:rsidRPr="4AF74209">
        <w:rPr>
          <w:rFonts w:ascii="Arial" w:hAnsi="Arial" w:cs="Arial"/>
          <w:sz w:val="24"/>
          <w:szCs w:val="24"/>
        </w:rPr>
        <w:t xml:space="preserve"> as described in the approved Application. Upon the acceptable completion</w:t>
      </w:r>
      <w:r w:rsidRPr="4AF74209" w:rsidR="1C4045CB">
        <w:rPr>
          <w:rFonts w:ascii="Arial" w:hAnsi="Arial" w:cs="Arial"/>
          <w:sz w:val="24"/>
          <w:szCs w:val="24"/>
        </w:rPr>
        <w:t xml:space="preserve"> or commitment</w:t>
      </w:r>
      <w:r w:rsidRPr="4AF74209">
        <w:rPr>
          <w:rFonts w:ascii="Arial" w:hAnsi="Arial" w:cs="Arial"/>
          <w:sz w:val="24"/>
          <w:szCs w:val="24"/>
        </w:rPr>
        <w:t xml:space="preserve"> of the project, the Owner and </w:t>
      </w:r>
      <w:r w:rsidRPr="4AF74209" w:rsidR="005C1ADA">
        <w:rPr>
          <w:rFonts w:ascii="Arial" w:hAnsi="Arial" w:cs="Arial"/>
          <w:sz w:val="24"/>
          <w:szCs w:val="24"/>
        </w:rPr>
        <w:t xml:space="preserve">Grantee </w:t>
      </w:r>
      <w:r w:rsidRPr="4AF74209">
        <w:rPr>
          <w:rFonts w:ascii="Arial" w:hAnsi="Arial" w:cs="Arial"/>
          <w:sz w:val="24"/>
          <w:szCs w:val="24"/>
        </w:rPr>
        <w:t xml:space="preserve">will </w:t>
      </w:r>
      <w:r w:rsidRPr="4AF74209">
        <w:rPr>
          <w:rFonts w:ascii="Arial" w:hAnsi="Arial" w:cs="Arial"/>
          <w:sz w:val="24"/>
          <w:szCs w:val="24"/>
        </w:rPr>
        <w:t>enter into</w:t>
      </w:r>
      <w:r w:rsidRPr="4AF74209">
        <w:rPr>
          <w:rFonts w:ascii="Arial" w:hAnsi="Arial" w:cs="Arial"/>
          <w:sz w:val="24"/>
          <w:szCs w:val="24"/>
        </w:rPr>
        <w:t xml:space="preserve"> a </w:t>
      </w:r>
      <w:r w:rsidRPr="4AF74209" w:rsidR="009B7944">
        <w:rPr>
          <w:rFonts w:ascii="Arial" w:hAnsi="Arial" w:cs="Arial"/>
          <w:sz w:val="24"/>
          <w:szCs w:val="24"/>
        </w:rPr>
        <w:t xml:space="preserve">Section 811 </w:t>
      </w:r>
      <w:r w:rsidRPr="4AF74209">
        <w:rPr>
          <w:rFonts w:ascii="Arial" w:hAnsi="Arial" w:cs="Arial"/>
          <w:sz w:val="24"/>
          <w:szCs w:val="24"/>
        </w:rPr>
        <w:t>Rental Assistance Contract (</w:t>
      </w:r>
      <w:r w:rsidRPr="4AF74209" w:rsidR="72B1248A">
        <w:rPr>
          <w:rFonts w:ascii="Arial" w:hAnsi="Arial" w:cs="Arial"/>
          <w:sz w:val="24"/>
          <w:szCs w:val="24"/>
        </w:rPr>
        <w:t>RAC</w:t>
      </w:r>
      <w:r w:rsidRPr="4AF74209">
        <w:rPr>
          <w:rFonts w:ascii="Arial" w:hAnsi="Arial" w:cs="Arial"/>
          <w:sz w:val="24"/>
          <w:szCs w:val="24"/>
        </w:rPr>
        <w:t xml:space="preserve">) for the purpose of making </w:t>
      </w:r>
      <w:r w:rsidRPr="4AF74209" w:rsidR="00507AD3">
        <w:rPr>
          <w:rFonts w:ascii="Arial" w:hAnsi="Arial" w:cs="Arial"/>
          <w:sz w:val="24"/>
          <w:szCs w:val="24"/>
        </w:rPr>
        <w:t xml:space="preserve">rental </w:t>
      </w:r>
      <w:r w:rsidRPr="4AF74209">
        <w:rPr>
          <w:rFonts w:ascii="Arial" w:hAnsi="Arial" w:cs="Arial"/>
          <w:sz w:val="24"/>
          <w:szCs w:val="24"/>
        </w:rPr>
        <w:t xml:space="preserve">assistance payments to enable eligible </w:t>
      </w:r>
      <w:r w:rsidRPr="4AF74209" w:rsidR="00F63095">
        <w:rPr>
          <w:rFonts w:ascii="Arial" w:hAnsi="Arial" w:cs="Arial"/>
          <w:sz w:val="24"/>
          <w:szCs w:val="24"/>
        </w:rPr>
        <w:t xml:space="preserve">Extremely </w:t>
      </w:r>
      <w:r w:rsidRPr="4AF74209">
        <w:rPr>
          <w:rFonts w:ascii="Arial" w:hAnsi="Arial" w:cs="Arial"/>
          <w:sz w:val="24"/>
          <w:szCs w:val="24"/>
        </w:rPr>
        <w:t>Low-Income Households (Households) to occupy units in the project.</w:t>
      </w:r>
    </w:p>
    <w:p w:rsidR="00B91AEC" w:rsidRPr="00397C6E" w:rsidP="00B91AEC" w14:paraId="22458A90" w14:textId="77777777">
      <w:pPr>
        <w:widowControl w:val="0"/>
        <w:overflowPunct w:val="0"/>
        <w:autoSpaceDE w:val="0"/>
        <w:autoSpaceDN w:val="0"/>
        <w:adjustRightInd w:val="0"/>
        <w:spacing w:after="0" w:line="240" w:lineRule="auto"/>
        <w:jc w:val="both"/>
        <w:rPr>
          <w:rFonts w:ascii="Arial" w:hAnsi="Arial" w:cs="Arial"/>
          <w:sz w:val="24"/>
          <w:szCs w:val="24"/>
        </w:rPr>
      </w:pPr>
    </w:p>
    <w:p w:rsidR="00B15D45" w:rsidRPr="00397C6E" w:rsidP="00397C6E" w14:paraId="7D7A1A22" w14:textId="77777777">
      <w:pPr>
        <w:widowControl w:val="0"/>
        <w:numPr>
          <w:ilvl w:val="0"/>
          <w:numId w:val="1"/>
        </w:numPr>
        <w:tabs>
          <w:tab w:val="num" w:pos="360"/>
          <w:tab w:val="clear" w:pos="720"/>
        </w:tabs>
        <w:overflowPunct w:val="0"/>
        <w:autoSpaceDE w:val="0"/>
        <w:autoSpaceDN w:val="0"/>
        <w:adjustRightInd w:val="0"/>
        <w:spacing w:after="0" w:line="240" w:lineRule="auto"/>
        <w:ind w:left="360"/>
        <w:jc w:val="both"/>
        <w:rPr>
          <w:rFonts w:ascii="Arial" w:hAnsi="Arial" w:cs="Arial"/>
          <w:b/>
          <w:bCs/>
          <w:sz w:val="24"/>
          <w:szCs w:val="24"/>
        </w:rPr>
      </w:pPr>
      <w:r w:rsidRPr="00397C6E">
        <w:rPr>
          <w:rFonts w:ascii="Arial" w:hAnsi="Arial" w:cs="Arial"/>
          <w:b/>
          <w:bCs/>
          <w:sz w:val="24"/>
          <w:szCs w:val="24"/>
        </w:rPr>
        <w:t xml:space="preserve">Significant Dates, Contents, and Scope of Agreement. </w:t>
      </w:r>
    </w:p>
    <w:p w:rsidR="00B15D45" w:rsidRPr="00397C6E" w:rsidP="00397C6E" w14:paraId="50498AB4" w14:textId="77777777">
      <w:pPr>
        <w:widowControl w:val="0"/>
        <w:autoSpaceDE w:val="0"/>
        <w:autoSpaceDN w:val="0"/>
        <w:adjustRightInd w:val="0"/>
        <w:spacing w:after="0" w:line="240" w:lineRule="auto"/>
        <w:rPr>
          <w:rFonts w:ascii="Arial" w:hAnsi="Arial" w:cs="Arial"/>
          <w:b/>
          <w:bCs/>
          <w:sz w:val="24"/>
          <w:szCs w:val="24"/>
        </w:rPr>
      </w:pPr>
    </w:p>
    <w:p w:rsidR="00B15D45" w:rsidRPr="00397C6E" w:rsidP="00397C6E" w14:paraId="305AFB13" w14:textId="77777777">
      <w:pPr>
        <w:widowControl w:val="0"/>
        <w:numPr>
          <w:ilvl w:val="1"/>
          <w:numId w:val="1"/>
        </w:numPr>
        <w:tabs>
          <w:tab w:val="num" w:pos="720"/>
          <w:tab w:val="clear" w:pos="1440"/>
        </w:tabs>
        <w:overflowPunct w:val="0"/>
        <w:autoSpaceDE w:val="0"/>
        <w:autoSpaceDN w:val="0"/>
        <w:adjustRightInd w:val="0"/>
        <w:spacing w:after="0" w:line="240" w:lineRule="auto"/>
        <w:ind w:left="720"/>
        <w:jc w:val="both"/>
        <w:rPr>
          <w:rFonts w:ascii="Arial" w:hAnsi="Arial" w:cs="Arial"/>
          <w:b/>
          <w:bCs/>
          <w:sz w:val="24"/>
          <w:szCs w:val="24"/>
        </w:rPr>
      </w:pPr>
      <w:r w:rsidRPr="00397C6E">
        <w:rPr>
          <w:rFonts w:ascii="Arial" w:hAnsi="Arial" w:cs="Arial"/>
          <w:b/>
          <w:bCs/>
          <w:sz w:val="24"/>
          <w:szCs w:val="24"/>
        </w:rPr>
        <w:t>Effective Date of Agreement:</w:t>
      </w:r>
      <w:r w:rsidRPr="00397C6E">
        <w:rPr>
          <w:rFonts w:ascii="Arial" w:hAnsi="Arial" w:cs="Arial"/>
          <w:sz w:val="24"/>
          <w:szCs w:val="24"/>
        </w:rPr>
        <w:t>(mm/dd/</w:t>
      </w:r>
      <w:r w:rsidRPr="00397C6E">
        <w:rPr>
          <w:rFonts w:ascii="Arial" w:hAnsi="Arial" w:cs="Arial"/>
          <w:sz w:val="24"/>
          <w:szCs w:val="24"/>
        </w:rPr>
        <w:t>yyyy</w:t>
      </w:r>
      <w:r w:rsidRPr="00397C6E">
        <w:rPr>
          <w:rFonts w:ascii="Arial" w:hAnsi="Arial" w:cs="Arial"/>
          <w:sz w:val="24"/>
          <w:szCs w:val="24"/>
        </w:rPr>
        <w:t>) _______________________ .</w:t>
      </w:r>
      <w:r w:rsidRPr="00397C6E">
        <w:rPr>
          <w:rFonts w:ascii="Arial" w:hAnsi="Arial" w:cs="Arial"/>
          <w:b/>
          <w:bCs/>
          <w:sz w:val="24"/>
          <w:szCs w:val="24"/>
        </w:rPr>
        <w:t xml:space="preserve"> </w:t>
      </w:r>
    </w:p>
    <w:p w:rsidR="00B15D45" w:rsidRPr="00397C6E" w:rsidP="00397C6E" w14:paraId="2BC4EAAC" w14:textId="77777777">
      <w:pPr>
        <w:widowControl w:val="0"/>
        <w:overflowPunct w:val="0"/>
        <w:autoSpaceDE w:val="0"/>
        <w:autoSpaceDN w:val="0"/>
        <w:adjustRightInd w:val="0"/>
        <w:spacing w:after="0" w:line="240" w:lineRule="auto"/>
        <w:jc w:val="both"/>
        <w:rPr>
          <w:rFonts w:ascii="Arial" w:hAnsi="Arial" w:cs="Arial"/>
          <w:b/>
          <w:bCs/>
          <w:sz w:val="24"/>
          <w:szCs w:val="24"/>
        </w:rPr>
      </w:pPr>
    </w:p>
    <w:p w:rsidR="00B15D45" w:rsidRPr="00397C6E" w:rsidP="00397C6E" w14:paraId="3C6B8D92" w14:textId="246BC634">
      <w:pPr>
        <w:widowControl w:val="0"/>
        <w:numPr>
          <w:ilvl w:val="1"/>
          <w:numId w:val="1"/>
        </w:numPr>
        <w:tabs>
          <w:tab w:val="num" w:pos="720"/>
          <w:tab w:val="clear" w:pos="1440"/>
        </w:tabs>
        <w:overflowPunct w:val="0"/>
        <w:autoSpaceDE w:val="0"/>
        <w:autoSpaceDN w:val="0"/>
        <w:adjustRightInd w:val="0"/>
        <w:spacing w:after="0" w:line="240" w:lineRule="auto"/>
        <w:ind w:left="720"/>
        <w:jc w:val="both"/>
        <w:rPr>
          <w:rFonts w:ascii="Arial" w:hAnsi="Arial" w:cs="Arial"/>
          <w:b/>
          <w:bCs/>
          <w:sz w:val="24"/>
          <w:szCs w:val="24"/>
        </w:rPr>
      </w:pPr>
      <w:r w:rsidRPr="00397C6E">
        <w:rPr>
          <w:rFonts w:ascii="Arial" w:hAnsi="Arial" w:cs="Arial"/>
          <w:b/>
          <w:bCs/>
          <w:sz w:val="24"/>
          <w:szCs w:val="24"/>
        </w:rPr>
        <w:t>Contents of Agreement</w:t>
      </w:r>
      <w:r w:rsidRPr="00397C6E">
        <w:rPr>
          <w:rFonts w:ascii="Arial" w:hAnsi="Arial" w:cs="Arial"/>
          <w:sz w:val="24"/>
          <w:szCs w:val="24"/>
        </w:rPr>
        <w:t>. This Agreement consists</w:t>
      </w:r>
      <w:r w:rsidRPr="00397C6E" w:rsidR="00507AD3">
        <w:rPr>
          <w:rFonts w:ascii="Arial" w:hAnsi="Arial" w:cs="Arial"/>
          <w:sz w:val="24"/>
          <w:szCs w:val="24"/>
        </w:rPr>
        <w:t xml:space="preserve"> of</w:t>
      </w:r>
      <w:r w:rsidRPr="00397C6E">
        <w:rPr>
          <w:rFonts w:ascii="Arial" w:hAnsi="Arial" w:cs="Arial"/>
          <w:sz w:val="24"/>
          <w:szCs w:val="24"/>
        </w:rPr>
        <w:t xml:space="preserve"> the following exhibits:</w:t>
      </w:r>
      <w:r w:rsidRPr="00397C6E">
        <w:rPr>
          <w:rFonts w:ascii="Arial" w:hAnsi="Arial" w:cs="Arial"/>
          <w:b/>
          <w:bCs/>
          <w:sz w:val="24"/>
          <w:szCs w:val="24"/>
        </w:rPr>
        <w:t xml:space="preserve"> </w:t>
      </w:r>
    </w:p>
    <w:p w:rsidR="00B15D45" w:rsidRPr="00397C6E" w:rsidP="00397C6E" w14:paraId="0522DFA7" w14:textId="77777777">
      <w:pPr>
        <w:widowControl w:val="0"/>
        <w:autoSpaceDE w:val="0"/>
        <w:autoSpaceDN w:val="0"/>
        <w:adjustRightInd w:val="0"/>
        <w:spacing w:after="0" w:line="240" w:lineRule="auto"/>
        <w:rPr>
          <w:rFonts w:ascii="Arial" w:hAnsi="Arial" w:cs="Arial"/>
          <w:b/>
          <w:bCs/>
          <w:sz w:val="24"/>
          <w:szCs w:val="24"/>
        </w:rPr>
      </w:pPr>
    </w:p>
    <w:p w:rsidR="00B15D45" w:rsidRPr="00B91AEC" w:rsidP="00397C6E" w14:paraId="68F9CAC2" w14:textId="61F6C044">
      <w:pPr>
        <w:widowControl w:val="0"/>
        <w:numPr>
          <w:ilvl w:val="0"/>
          <w:numId w:val="4"/>
        </w:numPr>
        <w:overflowPunct w:val="0"/>
        <w:autoSpaceDE w:val="0"/>
        <w:autoSpaceDN w:val="0"/>
        <w:adjustRightInd w:val="0"/>
        <w:spacing w:after="0" w:line="240" w:lineRule="auto"/>
        <w:jc w:val="both"/>
        <w:rPr>
          <w:rFonts w:ascii="Arial" w:hAnsi="Arial" w:cs="Arial"/>
          <w:sz w:val="24"/>
          <w:szCs w:val="24"/>
        </w:rPr>
      </w:pPr>
      <w:r w:rsidRPr="00B91AEC">
        <w:rPr>
          <w:rFonts w:ascii="Arial" w:hAnsi="Arial" w:cs="Arial"/>
          <w:sz w:val="24"/>
          <w:szCs w:val="24"/>
        </w:rPr>
        <w:t>Exhibit A:  Rental Assistance Contract</w:t>
      </w:r>
      <w:r w:rsidRPr="00B91AEC" w:rsidR="00507AD3">
        <w:rPr>
          <w:rFonts w:ascii="Arial" w:hAnsi="Arial" w:cs="Arial"/>
          <w:sz w:val="24"/>
          <w:szCs w:val="24"/>
        </w:rPr>
        <w:t>, Part I and Part II</w:t>
      </w:r>
      <w:r w:rsidRPr="00B91AEC">
        <w:rPr>
          <w:rFonts w:ascii="Arial" w:hAnsi="Arial" w:cs="Arial"/>
          <w:sz w:val="24"/>
          <w:szCs w:val="24"/>
        </w:rPr>
        <w:t xml:space="preserve"> (</w:t>
      </w:r>
      <w:r w:rsidRPr="00B91AEC" w:rsidR="00507AD3">
        <w:rPr>
          <w:rFonts w:ascii="Arial" w:hAnsi="Arial" w:cs="Arial"/>
          <w:sz w:val="24"/>
          <w:szCs w:val="24"/>
        </w:rPr>
        <w:t>HUD-92235-PRA and HUD-92237-PRA</w:t>
      </w:r>
      <w:r w:rsidRPr="00B91AEC">
        <w:rPr>
          <w:rFonts w:ascii="Arial" w:hAnsi="Arial" w:cs="Arial"/>
          <w:sz w:val="24"/>
          <w:szCs w:val="24"/>
        </w:rPr>
        <w:t>) to be executed upon acceptable completion</w:t>
      </w:r>
      <w:r w:rsidRPr="00B91AEC" w:rsidR="00507AD3">
        <w:rPr>
          <w:rFonts w:ascii="Arial" w:hAnsi="Arial" w:cs="Arial"/>
          <w:sz w:val="24"/>
          <w:szCs w:val="24"/>
        </w:rPr>
        <w:t xml:space="preserve"> or commitment</w:t>
      </w:r>
      <w:r w:rsidRPr="00B91AEC">
        <w:rPr>
          <w:rFonts w:ascii="Arial" w:hAnsi="Arial" w:cs="Arial"/>
          <w:sz w:val="24"/>
          <w:szCs w:val="24"/>
        </w:rPr>
        <w:t xml:space="preserve"> of the project</w:t>
      </w:r>
    </w:p>
    <w:p w:rsidR="00B91AEC" w:rsidRPr="00397C6E" w:rsidP="00397C6E" w14:paraId="4CFF2705" w14:textId="77777777">
      <w:pPr>
        <w:widowControl w:val="0"/>
        <w:overflowPunct w:val="0"/>
        <w:autoSpaceDE w:val="0"/>
        <w:autoSpaceDN w:val="0"/>
        <w:adjustRightInd w:val="0"/>
        <w:spacing w:after="0" w:line="240" w:lineRule="auto"/>
        <w:ind w:left="1080"/>
        <w:jc w:val="both"/>
        <w:rPr>
          <w:rFonts w:ascii="Arial" w:hAnsi="Arial" w:cs="Arial"/>
          <w:sz w:val="24"/>
          <w:szCs w:val="24"/>
        </w:rPr>
      </w:pPr>
    </w:p>
    <w:p w:rsidR="00B91AEC" w:rsidP="00397C6E" w14:paraId="4FD34B0F" w14:textId="77777777">
      <w:pPr>
        <w:widowControl w:val="0"/>
        <w:numPr>
          <w:ilvl w:val="0"/>
          <w:numId w:val="4"/>
        </w:numPr>
        <w:overflowPunct w:val="0"/>
        <w:autoSpaceDE w:val="0"/>
        <w:autoSpaceDN w:val="0"/>
        <w:adjustRightInd w:val="0"/>
        <w:spacing w:after="0" w:line="240" w:lineRule="auto"/>
        <w:ind w:right="1240"/>
        <w:rPr>
          <w:rFonts w:ascii="Arial" w:hAnsi="Arial" w:cs="Arial"/>
          <w:sz w:val="24"/>
          <w:szCs w:val="24"/>
        </w:rPr>
      </w:pPr>
      <w:r w:rsidRPr="00B91AEC">
        <w:rPr>
          <w:rFonts w:ascii="Arial" w:hAnsi="Arial" w:cs="Arial"/>
          <w:sz w:val="24"/>
          <w:szCs w:val="24"/>
        </w:rPr>
        <w:t>Exhibit B: The schedule of completion in stages</w:t>
      </w:r>
      <w:r w:rsidRPr="00B91AEC" w:rsidR="00127216">
        <w:rPr>
          <w:rFonts w:ascii="Arial" w:hAnsi="Arial" w:cs="Arial"/>
          <w:sz w:val="24"/>
          <w:szCs w:val="24"/>
        </w:rPr>
        <w:t xml:space="preserve">, </w:t>
      </w:r>
      <w:r w:rsidRPr="00B91AEC">
        <w:rPr>
          <w:rFonts w:ascii="Arial" w:hAnsi="Arial" w:cs="Arial"/>
          <w:sz w:val="24"/>
          <w:szCs w:val="24"/>
        </w:rPr>
        <w:t>if applicable. (This exhibit should identify the units</w:t>
      </w:r>
      <w:r w:rsidRPr="00B91AEC">
        <w:rPr>
          <w:rFonts w:ascii="Arial" w:hAnsi="Arial" w:cs="Arial"/>
          <w:sz w:val="24"/>
          <w:szCs w:val="24"/>
        </w:rPr>
        <w:t xml:space="preserve"> in each stage,)</w:t>
      </w:r>
    </w:p>
    <w:p w:rsidR="00397C6E" w:rsidRPr="00B91AEC" w:rsidP="00B91AEC" w14:paraId="081DB8F1" w14:textId="168A39AC">
      <w:pPr>
        <w:widowControl w:val="0"/>
        <w:overflowPunct w:val="0"/>
        <w:autoSpaceDE w:val="0"/>
        <w:autoSpaceDN w:val="0"/>
        <w:adjustRightInd w:val="0"/>
        <w:spacing w:after="0" w:line="240" w:lineRule="auto"/>
        <w:ind w:left="1080" w:right="1240"/>
        <w:rPr>
          <w:rFonts w:ascii="Arial" w:hAnsi="Arial" w:cs="Arial"/>
          <w:sz w:val="24"/>
          <w:szCs w:val="24"/>
        </w:rPr>
      </w:pPr>
      <w:r w:rsidRPr="00B91AEC">
        <w:rPr>
          <w:rFonts w:ascii="Arial" w:hAnsi="Arial" w:cs="Arial"/>
          <w:sz w:val="24"/>
          <w:szCs w:val="24"/>
        </w:rPr>
        <w:t xml:space="preserve"> </w:t>
      </w:r>
    </w:p>
    <w:p w:rsidR="00B15D45" w:rsidRPr="00397C6E" w:rsidP="00397C6E" w14:paraId="4265FF84" w14:textId="4D4C6CDF">
      <w:pPr>
        <w:pStyle w:val="ListParagraph"/>
        <w:widowControl w:val="0"/>
        <w:numPr>
          <w:ilvl w:val="0"/>
          <w:numId w:val="4"/>
        </w:numPr>
        <w:overflowPunct w:val="0"/>
        <w:autoSpaceDE w:val="0"/>
        <w:autoSpaceDN w:val="0"/>
        <w:adjustRightInd w:val="0"/>
        <w:spacing w:after="0" w:line="240" w:lineRule="auto"/>
        <w:ind w:right="1240"/>
        <w:rPr>
          <w:rFonts w:ascii="Arial" w:hAnsi="Arial" w:cs="Arial"/>
          <w:sz w:val="24"/>
          <w:szCs w:val="24"/>
        </w:rPr>
      </w:pPr>
      <w:r w:rsidRPr="00397C6E">
        <w:rPr>
          <w:rFonts w:ascii="Arial" w:hAnsi="Arial" w:cs="Arial"/>
          <w:sz w:val="24"/>
          <w:szCs w:val="24"/>
        </w:rPr>
        <w:t>Exhibit C: The schedule of Davis-Bacon wage tares, if applicable.</w:t>
      </w:r>
    </w:p>
    <w:p w:rsidR="00B15D45" w:rsidRPr="00397C6E" w:rsidP="00397C6E" w14:paraId="5E083CA0" w14:textId="77777777">
      <w:pPr>
        <w:widowControl w:val="0"/>
        <w:autoSpaceDE w:val="0"/>
        <w:autoSpaceDN w:val="0"/>
        <w:adjustRightInd w:val="0"/>
        <w:spacing w:after="0" w:line="240" w:lineRule="auto"/>
        <w:rPr>
          <w:rFonts w:ascii="Arial" w:hAnsi="Arial" w:cs="Arial"/>
          <w:sz w:val="24"/>
          <w:szCs w:val="24"/>
        </w:rPr>
      </w:pPr>
    </w:p>
    <w:p w:rsidR="00B15D45" w:rsidRPr="00397C6E" w:rsidP="00397C6E" w14:paraId="7D0A9F83" w14:textId="523AD5EF">
      <w:pPr>
        <w:widowControl w:val="0"/>
        <w:numPr>
          <w:ilvl w:val="0"/>
          <w:numId w:val="4"/>
        </w:numPr>
        <w:autoSpaceDE w:val="0"/>
        <w:autoSpaceDN w:val="0"/>
        <w:adjustRightInd w:val="0"/>
        <w:spacing w:after="0" w:line="240" w:lineRule="auto"/>
        <w:rPr>
          <w:rFonts w:ascii="Arial" w:hAnsi="Arial" w:cs="Arial"/>
          <w:sz w:val="24"/>
          <w:szCs w:val="24"/>
        </w:rPr>
      </w:pPr>
      <w:r w:rsidRPr="00397C6E">
        <w:rPr>
          <w:rFonts w:ascii="Arial" w:hAnsi="Arial" w:cs="Arial"/>
          <w:sz w:val="24"/>
          <w:szCs w:val="24"/>
        </w:rPr>
        <w:t xml:space="preserve">Additional Exhibits: Specify additional exhibits, if any. </w:t>
      </w:r>
      <w:r w:rsidR="00B91AEC">
        <w:rPr>
          <w:rFonts w:ascii="Arial" w:hAnsi="Arial" w:cs="Arial"/>
          <w:sz w:val="24"/>
          <w:szCs w:val="24"/>
        </w:rPr>
        <w:t>(</w:t>
      </w:r>
      <w:r w:rsidRPr="00397C6E">
        <w:rPr>
          <w:rFonts w:ascii="Arial" w:hAnsi="Arial" w:cs="Arial"/>
          <w:sz w:val="24"/>
          <w:szCs w:val="24"/>
        </w:rPr>
        <w:t>If none, insert "None.")</w:t>
      </w:r>
    </w:p>
    <w:p w:rsidR="00B15D45" w:rsidRPr="00397C6E" w14:paraId="1B96592E" w14:textId="77777777">
      <w:pPr>
        <w:widowControl w:val="0"/>
        <w:autoSpaceDE w:val="0"/>
        <w:autoSpaceDN w:val="0"/>
        <w:adjustRightInd w:val="0"/>
        <w:spacing w:after="0" w:line="200" w:lineRule="exact"/>
        <w:rPr>
          <w:rFonts w:ascii="Arial" w:hAnsi="Arial" w:cs="Arial"/>
          <w:sz w:val="24"/>
          <w:szCs w:val="24"/>
        </w:rPr>
      </w:pPr>
    </w:p>
    <w:p w:rsidR="00B15D45" w:rsidRPr="00397C6E" w:rsidP="009372B4" w14:paraId="71E80576" w14:textId="625084E3">
      <w:pPr>
        <w:widowControl w:val="0"/>
        <w:overflowPunct w:val="0"/>
        <w:autoSpaceDE w:val="0"/>
        <w:autoSpaceDN w:val="0"/>
        <w:adjustRightInd w:val="0"/>
        <w:spacing w:after="0" w:line="240" w:lineRule="auto"/>
        <w:ind w:left="720" w:hanging="360"/>
        <w:jc w:val="both"/>
        <w:rPr>
          <w:rFonts w:ascii="Arial" w:hAnsi="Arial" w:cs="Arial"/>
          <w:b/>
          <w:bCs/>
          <w:sz w:val="24"/>
          <w:szCs w:val="24"/>
        </w:rPr>
      </w:pPr>
      <w:r w:rsidRPr="00397C6E">
        <w:rPr>
          <w:rFonts w:ascii="Arial" w:hAnsi="Arial" w:cs="Arial"/>
          <w:b/>
          <w:bCs/>
          <w:sz w:val="24"/>
          <w:szCs w:val="24"/>
        </w:rPr>
        <w:t xml:space="preserve">(c) </w:t>
      </w:r>
      <w:r w:rsidRPr="00397C6E">
        <w:rPr>
          <w:rFonts w:ascii="Arial" w:hAnsi="Arial" w:cs="Arial"/>
          <w:b/>
          <w:bCs/>
          <w:sz w:val="24"/>
          <w:szCs w:val="24"/>
        </w:rPr>
        <w:t xml:space="preserve">Scope of Agreement. </w:t>
      </w:r>
      <w:r w:rsidRPr="00397C6E">
        <w:rPr>
          <w:rFonts w:ascii="Arial" w:hAnsi="Arial" w:cs="Arial"/>
          <w:sz w:val="24"/>
          <w:szCs w:val="24"/>
        </w:rPr>
        <w:t>This Agreement, including the exhibits, whether attached or incorporated by reference, comprises the entire</w:t>
      </w:r>
      <w:r w:rsidRPr="00397C6E">
        <w:rPr>
          <w:rFonts w:ascii="Arial" w:hAnsi="Arial" w:cs="Arial"/>
          <w:b/>
          <w:bCs/>
          <w:sz w:val="24"/>
          <w:szCs w:val="24"/>
        </w:rPr>
        <w:t xml:space="preserve"> </w:t>
      </w:r>
      <w:r w:rsidRPr="00397C6E">
        <w:rPr>
          <w:rFonts w:ascii="Arial" w:hAnsi="Arial" w:cs="Arial"/>
          <w:sz w:val="24"/>
          <w:szCs w:val="24"/>
        </w:rPr>
        <w:t xml:space="preserve">agreement between the Owner and </w:t>
      </w:r>
      <w:r w:rsidRPr="00397C6E" w:rsidR="005C1ADA">
        <w:rPr>
          <w:rFonts w:ascii="Arial" w:hAnsi="Arial" w:cs="Arial"/>
          <w:sz w:val="24"/>
          <w:szCs w:val="24"/>
        </w:rPr>
        <w:t xml:space="preserve">Grantee </w:t>
      </w:r>
      <w:r w:rsidRPr="00397C6E">
        <w:rPr>
          <w:rFonts w:ascii="Arial" w:hAnsi="Arial" w:cs="Arial"/>
          <w:sz w:val="24"/>
          <w:szCs w:val="24"/>
        </w:rPr>
        <w:t xml:space="preserve">with respect to the matters contained in it. Neither party is bound by any representations or agreements of any kind except as contained in this Agreement, any applicable regulations, and agreements </w:t>
      </w:r>
      <w:r w:rsidRPr="00397C6E">
        <w:rPr>
          <w:rFonts w:ascii="Arial" w:hAnsi="Arial" w:cs="Arial"/>
          <w:sz w:val="24"/>
          <w:szCs w:val="24"/>
        </w:rPr>
        <w:t>entered into</w:t>
      </w:r>
      <w:r w:rsidRPr="00397C6E">
        <w:rPr>
          <w:rFonts w:ascii="Arial" w:hAnsi="Arial" w:cs="Arial"/>
          <w:sz w:val="24"/>
          <w:szCs w:val="24"/>
        </w:rPr>
        <w:t xml:space="preserve"> in writing by the parties which are consistent with this Agreement. Nothing contained in this Agreement shall create of affect any relationship between </w:t>
      </w:r>
      <w:r w:rsidRPr="00397C6E" w:rsidR="005C1ADA">
        <w:rPr>
          <w:rFonts w:ascii="Arial" w:hAnsi="Arial" w:cs="Arial"/>
          <w:sz w:val="24"/>
          <w:szCs w:val="24"/>
        </w:rPr>
        <w:t>Grantee</w:t>
      </w:r>
      <w:r w:rsidRPr="00397C6E" w:rsidR="009B7944">
        <w:rPr>
          <w:rFonts w:ascii="Arial" w:hAnsi="Arial" w:cs="Arial"/>
          <w:sz w:val="24"/>
          <w:szCs w:val="24"/>
        </w:rPr>
        <w:t xml:space="preserve"> </w:t>
      </w:r>
      <w:r w:rsidRPr="00397C6E">
        <w:rPr>
          <w:rFonts w:ascii="Arial" w:hAnsi="Arial" w:cs="Arial"/>
          <w:sz w:val="24"/>
          <w:szCs w:val="24"/>
        </w:rPr>
        <w:t xml:space="preserve">and any contractors or subcontractors employed by the Owner in the completion of the project. </w:t>
      </w:r>
    </w:p>
    <w:p w:rsidR="00B15D45" w:rsidRPr="00397C6E" w14:paraId="76F83C48" w14:textId="77777777">
      <w:pPr>
        <w:widowControl w:val="0"/>
        <w:autoSpaceDE w:val="0"/>
        <w:autoSpaceDN w:val="0"/>
        <w:adjustRightInd w:val="0"/>
        <w:spacing w:after="0" w:line="206" w:lineRule="exact"/>
        <w:rPr>
          <w:rFonts w:ascii="Arial" w:hAnsi="Arial" w:cs="Arial"/>
          <w:b/>
          <w:bCs/>
          <w:sz w:val="24"/>
          <w:szCs w:val="24"/>
        </w:rPr>
      </w:pPr>
    </w:p>
    <w:p w:rsidR="00B15D45" w:rsidRPr="00397C6E" w14:paraId="2C2D9F0D" w14:textId="01355B8A">
      <w:pPr>
        <w:widowControl w:val="0"/>
        <w:numPr>
          <w:ilvl w:val="0"/>
          <w:numId w:val="3"/>
        </w:numPr>
        <w:tabs>
          <w:tab w:val="num" w:pos="360"/>
          <w:tab w:val="clear" w:pos="720"/>
        </w:tabs>
        <w:overflowPunct w:val="0"/>
        <w:autoSpaceDE w:val="0"/>
        <w:autoSpaceDN w:val="0"/>
        <w:adjustRightInd w:val="0"/>
        <w:spacing w:after="0" w:line="240" w:lineRule="auto"/>
        <w:ind w:left="360"/>
        <w:jc w:val="both"/>
        <w:rPr>
          <w:rFonts w:ascii="Arial" w:hAnsi="Arial" w:cs="Arial"/>
          <w:b/>
          <w:bCs/>
          <w:sz w:val="24"/>
          <w:szCs w:val="24"/>
        </w:rPr>
      </w:pPr>
      <w:r>
        <w:rPr>
          <w:rFonts w:ascii="Arial" w:hAnsi="Arial" w:cs="Arial"/>
          <w:b/>
          <w:bCs/>
          <w:sz w:val="24"/>
          <w:szCs w:val="24"/>
        </w:rPr>
        <w:t xml:space="preserve">  </w:t>
      </w:r>
      <w:r w:rsidRPr="00397C6E" w:rsidR="005C1ADA">
        <w:rPr>
          <w:rFonts w:ascii="Arial" w:hAnsi="Arial" w:cs="Arial"/>
          <w:b/>
          <w:bCs/>
          <w:sz w:val="24"/>
          <w:szCs w:val="24"/>
        </w:rPr>
        <w:t xml:space="preserve">Grantee </w:t>
      </w:r>
      <w:r w:rsidRPr="00397C6E">
        <w:rPr>
          <w:rFonts w:ascii="Arial" w:hAnsi="Arial" w:cs="Arial"/>
          <w:b/>
          <w:bCs/>
          <w:sz w:val="24"/>
          <w:szCs w:val="24"/>
        </w:rPr>
        <w:t xml:space="preserve">Assurance. The approval of this Agreement by </w:t>
      </w:r>
      <w:r w:rsidRPr="00397C6E" w:rsidR="005C1ADA">
        <w:rPr>
          <w:rFonts w:ascii="Arial" w:hAnsi="Arial" w:cs="Arial"/>
          <w:b/>
          <w:bCs/>
          <w:sz w:val="24"/>
          <w:szCs w:val="24"/>
        </w:rPr>
        <w:t>Grantee</w:t>
      </w:r>
      <w:r w:rsidRPr="00397C6E">
        <w:rPr>
          <w:rFonts w:ascii="Arial" w:hAnsi="Arial" w:cs="Arial"/>
          <w:b/>
          <w:bCs/>
          <w:sz w:val="24"/>
          <w:szCs w:val="24"/>
        </w:rPr>
        <w:t xml:space="preserve"> is an assurance by </w:t>
      </w:r>
      <w:r w:rsidRPr="00397C6E" w:rsidR="005C1ADA">
        <w:rPr>
          <w:rFonts w:ascii="Arial" w:hAnsi="Arial" w:cs="Arial"/>
          <w:b/>
          <w:bCs/>
          <w:sz w:val="24"/>
          <w:szCs w:val="24"/>
        </w:rPr>
        <w:t xml:space="preserve">the Grantee </w:t>
      </w:r>
      <w:r w:rsidRPr="00397C6E">
        <w:rPr>
          <w:rFonts w:ascii="Arial" w:hAnsi="Arial" w:cs="Arial"/>
          <w:b/>
          <w:bCs/>
          <w:sz w:val="24"/>
          <w:szCs w:val="24"/>
        </w:rPr>
        <w:t xml:space="preserve">to the Owner that: </w:t>
      </w:r>
    </w:p>
    <w:p w:rsidR="00B15D45" w:rsidRPr="00397C6E" w14:paraId="6D3B8A2A" w14:textId="77777777">
      <w:pPr>
        <w:widowControl w:val="0"/>
        <w:autoSpaceDE w:val="0"/>
        <w:autoSpaceDN w:val="0"/>
        <w:adjustRightInd w:val="0"/>
        <w:spacing w:after="0" w:line="16" w:lineRule="exact"/>
        <w:rPr>
          <w:rFonts w:ascii="Arial" w:hAnsi="Arial" w:cs="Arial"/>
          <w:b/>
          <w:bCs/>
          <w:sz w:val="24"/>
          <w:szCs w:val="24"/>
        </w:rPr>
      </w:pPr>
    </w:p>
    <w:p w:rsidR="00B15D45" w:rsidRPr="00397C6E" w14:paraId="2030624C" w14:textId="77777777">
      <w:pPr>
        <w:widowControl w:val="0"/>
        <w:numPr>
          <w:ilvl w:val="1"/>
          <w:numId w:val="3"/>
        </w:numPr>
        <w:tabs>
          <w:tab w:val="num" w:pos="720"/>
          <w:tab w:val="clear" w:pos="1440"/>
        </w:tabs>
        <w:overflowPunct w:val="0"/>
        <w:autoSpaceDE w:val="0"/>
        <w:autoSpaceDN w:val="0"/>
        <w:adjustRightInd w:val="0"/>
        <w:spacing w:after="0" w:line="247" w:lineRule="auto"/>
        <w:ind w:left="720" w:right="280"/>
        <w:jc w:val="both"/>
        <w:rPr>
          <w:rFonts w:ascii="Arial" w:hAnsi="Arial" w:cs="Arial"/>
          <w:b/>
          <w:bCs/>
          <w:sz w:val="24"/>
          <w:szCs w:val="24"/>
        </w:rPr>
      </w:pPr>
      <w:r w:rsidRPr="00397C6E">
        <w:rPr>
          <w:rFonts w:ascii="Arial" w:hAnsi="Arial" w:cs="Arial"/>
          <w:sz w:val="24"/>
          <w:szCs w:val="24"/>
        </w:rPr>
        <w:t>The</w:t>
      </w:r>
      <w:r w:rsidRPr="00397C6E" w:rsidR="005C1ADA">
        <w:rPr>
          <w:rFonts w:ascii="Arial" w:hAnsi="Arial" w:cs="Arial"/>
          <w:sz w:val="24"/>
          <w:szCs w:val="24"/>
        </w:rPr>
        <w:t xml:space="preserve"> </w:t>
      </w:r>
      <w:r w:rsidRPr="00397C6E">
        <w:rPr>
          <w:rFonts w:ascii="Arial" w:hAnsi="Arial" w:cs="Arial"/>
          <w:sz w:val="24"/>
          <w:szCs w:val="24"/>
        </w:rPr>
        <w:t xml:space="preserve">faith of the </w:t>
      </w:r>
      <w:r w:rsidRPr="00397C6E" w:rsidR="005C1ADA">
        <w:rPr>
          <w:rFonts w:ascii="Arial" w:hAnsi="Arial" w:cs="Arial"/>
          <w:sz w:val="24"/>
          <w:szCs w:val="24"/>
        </w:rPr>
        <w:t xml:space="preserve">Grantee </w:t>
      </w:r>
      <w:r w:rsidRPr="00397C6E">
        <w:rPr>
          <w:rFonts w:ascii="Arial" w:hAnsi="Arial" w:cs="Arial"/>
          <w:sz w:val="24"/>
          <w:szCs w:val="24"/>
        </w:rPr>
        <w:t>is sol</w:t>
      </w:r>
      <w:r w:rsidRPr="00397C6E" w:rsidR="005C1ADA">
        <w:rPr>
          <w:rFonts w:ascii="Arial" w:hAnsi="Arial" w:cs="Arial"/>
          <w:sz w:val="24"/>
          <w:szCs w:val="24"/>
        </w:rPr>
        <w:t>emnly pledged to the payment of</w:t>
      </w:r>
      <w:r w:rsidRPr="00397C6E">
        <w:rPr>
          <w:rFonts w:ascii="Arial" w:hAnsi="Arial" w:cs="Arial"/>
          <w:sz w:val="24"/>
          <w:szCs w:val="24"/>
        </w:rPr>
        <w:t xml:space="preserve"> rental assistance payments pursuant to the Contract, and </w:t>
      </w:r>
    </w:p>
    <w:p w:rsidR="00B15D45" w:rsidRPr="00397C6E" w14:paraId="7B37CCF5" w14:textId="77777777">
      <w:pPr>
        <w:widowControl w:val="0"/>
        <w:autoSpaceDE w:val="0"/>
        <w:autoSpaceDN w:val="0"/>
        <w:adjustRightInd w:val="0"/>
        <w:spacing w:after="0" w:line="6" w:lineRule="exact"/>
        <w:rPr>
          <w:rFonts w:ascii="Arial" w:hAnsi="Arial" w:cs="Arial"/>
          <w:b/>
          <w:bCs/>
          <w:sz w:val="24"/>
          <w:szCs w:val="24"/>
        </w:rPr>
      </w:pPr>
    </w:p>
    <w:p w:rsidR="00701C43" w:rsidRPr="00397C6E" w14:paraId="26BEBA8F" w14:textId="77777777">
      <w:pPr>
        <w:widowControl w:val="0"/>
        <w:numPr>
          <w:ilvl w:val="1"/>
          <w:numId w:val="3"/>
        </w:numPr>
        <w:tabs>
          <w:tab w:val="num" w:pos="720"/>
          <w:tab w:val="clear" w:pos="1440"/>
        </w:tabs>
        <w:overflowPunct w:val="0"/>
        <w:autoSpaceDE w:val="0"/>
        <w:autoSpaceDN w:val="0"/>
        <w:adjustRightInd w:val="0"/>
        <w:spacing w:after="0" w:line="239" w:lineRule="auto"/>
        <w:ind w:left="720"/>
        <w:jc w:val="both"/>
        <w:rPr>
          <w:rFonts w:ascii="Arial" w:hAnsi="Arial" w:cs="Arial"/>
          <w:sz w:val="24"/>
          <w:szCs w:val="24"/>
        </w:rPr>
      </w:pPr>
      <w:r w:rsidRPr="00397C6E">
        <w:rPr>
          <w:rFonts w:ascii="Arial" w:hAnsi="Arial" w:cs="Arial"/>
          <w:sz w:val="24"/>
          <w:szCs w:val="24"/>
        </w:rPr>
        <w:t xml:space="preserve">HUD has obligated funds for these payments. </w:t>
      </w:r>
    </w:p>
    <w:p w:rsidR="00B15D45" w:rsidRPr="00397C6E" w:rsidP="00710136" w14:paraId="7E07B49F" w14:textId="77777777">
      <w:pPr>
        <w:widowControl w:val="0"/>
        <w:overflowPunct w:val="0"/>
        <w:autoSpaceDE w:val="0"/>
        <w:autoSpaceDN w:val="0"/>
        <w:adjustRightInd w:val="0"/>
        <w:spacing w:after="0" w:line="239" w:lineRule="auto"/>
        <w:jc w:val="both"/>
        <w:rPr>
          <w:rFonts w:ascii="Arial" w:hAnsi="Arial" w:cs="Arial"/>
          <w:sz w:val="24"/>
          <w:szCs w:val="24"/>
        </w:rPr>
      </w:pPr>
    </w:p>
    <w:p w:rsidR="00710136" w:rsidRPr="00710136" w:rsidP="00710136" w14:paraId="74C6951B" w14:textId="77777777">
      <w:pPr>
        <w:widowControl w:val="0"/>
        <w:overflowPunct w:val="0"/>
        <w:autoSpaceDE w:val="0"/>
        <w:autoSpaceDN w:val="0"/>
        <w:adjustRightInd w:val="0"/>
        <w:spacing w:after="0" w:line="239" w:lineRule="auto"/>
        <w:jc w:val="both"/>
        <w:rPr>
          <w:rFonts w:ascii="Arial" w:hAnsi="Arial" w:cs="Arial"/>
          <w:b/>
          <w:bCs/>
          <w:sz w:val="20"/>
          <w:szCs w:val="20"/>
        </w:rPr>
      </w:pPr>
    </w:p>
    <w:p w:rsidR="00B15D45" w:rsidRPr="00710136" w14:paraId="01532107" w14:textId="156EC752">
      <w:pPr>
        <w:widowControl w:val="0"/>
        <w:autoSpaceDE w:val="0"/>
        <w:autoSpaceDN w:val="0"/>
        <w:adjustRightInd w:val="0"/>
        <w:spacing w:after="0" w:line="166" w:lineRule="exact"/>
        <w:rPr>
          <w:rFonts w:ascii="Arial" w:hAnsi="Arial" w:cs="Arial"/>
          <w:sz w:val="20"/>
          <w:szCs w:val="20"/>
        </w:rPr>
      </w:pPr>
      <w:r w:rsidRPr="00710136">
        <w:rPr>
          <w:rFonts w:ascii="Arial" w:hAnsi="Arial" w:cs="Arial"/>
          <w:noProof/>
          <w:sz w:val="20"/>
          <w:szCs w:val="20"/>
        </w:rPr>
        <mc:AlternateContent>
          <mc:Choice Requires="wps">
            <w:drawing>
              <wp:anchor distT="0" distB="0" distL="114300" distR="114300" simplePos="0" relativeHeight="251666432" behindDoc="1" locked="0" layoutInCell="0" allowOverlap="1">
                <wp:simplePos x="0" y="0"/>
                <wp:positionH relativeFrom="column">
                  <wp:posOffset>0</wp:posOffset>
                </wp:positionH>
                <wp:positionV relativeFrom="paragraph">
                  <wp:posOffset>48260</wp:posOffset>
                </wp:positionV>
                <wp:extent cx="7162800" cy="0"/>
                <wp:effectExtent l="0" t="0" r="0" b="0"/>
                <wp:wrapNone/>
                <wp:docPr id="2" name="Line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62800" cy="0"/>
                        </a:xfrm>
                        <a:prstGeom prst="line">
                          <a:avLst/>
                        </a:prstGeom>
                        <a:noFill/>
                        <a:ln w="304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9" alt="&quot;&quot;" style="mso-height-percent:0;mso-height-relative:page;mso-width-percent:0;mso-width-relative:page;mso-wrap-distance-bottom:0;mso-wrap-distance-left:9pt;mso-wrap-distance-right:9pt;mso-wrap-distance-top:0;mso-wrap-style:square;position:absolute;visibility:visible;z-index:-251649024" from="0,3.8pt" to="564pt,3.8pt" o:allowincell="f" strokeweight="0.24pt"/>
            </w:pict>
          </mc:Fallback>
        </mc:AlternateContent>
      </w:r>
    </w:p>
    <w:tbl>
      <w:tblPr>
        <w:tblStyle w:val="GridTableLight"/>
        <w:tblW w:w="11280" w:type="dxa"/>
        <w:tblLayout w:type="fixed"/>
        <w:tblLook w:val="0020"/>
      </w:tblPr>
      <w:tblGrid>
        <w:gridCol w:w="360"/>
        <w:gridCol w:w="5125"/>
        <w:gridCol w:w="635"/>
        <w:gridCol w:w="5160"/>
      </w:tblGrid>
      <w:tr w14:paraId="248799D3" w14:textId="77777777" w:rsidTr="00ED5AF4">
        <w:tblPrEx>
          <w:tblW w:w="11280" w:type="dxa"/>
          <w:tblLayout w:type="fixed"/>
          <w:tblLook w:val="0020"/>
        </w:tblPrEx>
        <w:trPr>
          <w:trHeight w:val="235"/>
        </w:trPr>
        <w:tc>
          <w:tcPr>
            <w:tcW w:w="5485" w:type="dxa"/>
            <w:gridSpan w:val="2"/>
          </w:tcPr>
          <w:p w:rsidR="00ED5AF4" w:rsidRPr="00710136" w:rsidP="009B7944" w14:paraId="6D26B287" w14:textId="77777777">
            <w:pPr>
              <w:widowControl w:val="0"/>
              <w:autoSpaceDE w:val="0"/>
              <w:autoSpaceDN w:val="0"/>
              <w:adjustRightInd w:val="0"/>
              <w:spacing w:after="0" w:line="240" w:lineRule="auto"/>
              <w:rPr>
                <w:rFonts w:ascii="Arial" w:hAnsi="Arial" w:cs="Arial"/>
                <w:sz w:val="20"/>
                <w:szCs w:val="20"/>
              </w:rPr>
            </w:pPr>
          </w:p>
          <w:p w:rsidR="00ED5AF4" w:rsidRPr="00710136" w:rsidP="009B7944" w14:paraId="009BCC99" w14:textId="77777777">
            <w:pPr>
              <w:widowControl w:val="0"/>
              <w:autoSpaceDE w:val="0"/>
              <w:autoSpaceDN w:val="0"/>
              <w:adjustRightInd w:val="0"/>
              <w:spacing w:after="0" w:line="240" w:lineRule="auto"/>
              <w:rPr>
                <w:rFonts w:ascii="Arial" w:hAnsi="Arial" w:cs="Arial"/>
                <w:sz w:val="20"/>
                <w:szCs w:val="20"/>
              </w:rPr>
            </w:pPr>
          </w:p>
        </w:tc>
        <w:tc>
          <w:tcPr>
            <w:tcW w:w="5795" w:type="dxa"/>
            <w:gridSpan w:val="2"/>
          </w:tcPr>
          <w:p w:rsidR="00ED5AF4" w:rsidRPr="00710136" w14:paraId="76B8A464" w14:textId="77777777">
            <w:pPr>
              <w:widowControl w:val="0"/>
              <w:autoSpaceDE w:val="0"/>
              <w:autoSpaceDN w:val="0"/>
              <w:adjustRightInd w:val="0"/>
              <w:spacing w:after="0" w:line="240" w:lineRule="auto"/>
              <w:rPr>
                <w:rFonts w:ascii="Arial" w:hAnsi="Arial" w:cs="Arial"/>
                <w:sz w:val="20"/>
                <w:szCs w:val="20"/>
              </w:rPr>
            </w:pPr>
          </w:p>
        </w:tc>
      </w:tr>
      <w:tr w14:paraId="7D12914A" w14:textId="77777777" w:rsidTr="00ED5AF4">
        <w:tblPrEx>
          <w:tblW w:w="11280" w:type="dxa"/>
          <w:tblLayout w:type="fixed"/>
          <w:tblLook w:val="0020"/>
        </w:tblPrEx>
        <w:trPr>
          <w:trHeight w:val="240"/>
        </w:trPr>
        <w:tc>
          <w:tcPr>
            <w:tcW w:w="5485" w:type="dxa"/>
            <w:gridSpan w:val="2"/>
          </w:tcPr>
          <w:p w:rsidR="00ED5AF4" w:rsidRPr="00710136" w:rsidP="009B7944" w14:paraId="0124F31F" w14:textId="77777777">
            <w:pPr>
              <w:widowControl w:val="0"/>
              <w:autoSpaceDE w:val="0"/>
              <w:autoSpaceDN w:val="0"/>
              <w:adjustRightInd w:val="0"/>
              <w:spacing w:after="0" w:line="240" w:lineRule="auto"/>
              <w:rPr>
                <w:rFonts w:ascii="Arial" w:hAnsi="Arial" w:cs="Arial"/>
                <w:sz w:val="20"/>
                <w:szCs w:val="20"/>
              </w:rPr>
            </w:pPr>
            <w:r w:rsidRPr="00F63095">
              <w:rPr>
                <w:rFonts w:ascii="Arial" w:hAnsi="Arial" w:cs="Arial"/>
                <w:b/>
                <w:bCs/>
                <w:sz w:val="20"/>
                <w:szCs w:val="20"/>
              </w:rPr>
              <w:t>Grantee</w:t>
            </w:r>
          </w:p>
        </w:tc>
        <w:tc>
          <w:tcPr>
            <w:tcW w:w="5795" w:type="dxa"/>
            <w:gridSpan w:val="2"/>
          </w:tcPr>
          <w:p w:rsidR="00ED5AF4" w:rsidRPr="00710136" w14:paraId="018F99F9" w14:textId="41B5C414">
            <w:pPr>
              <w:widowControl w:val="0"/>
              <w:autoSpaceDE w:val="0"/>
              <w:autoSpaceDN w:val="0"/>
              <w:adjustRightInd w:val="0"/>
              <w:spacing w:after="0" w:line="240" w:lineRule="auto"/>
              <w:ind w:left="240"/>
              <w:rPr>
                <w:rFonts w:ascii="Arial" w:hAnsi="Arial" w:cs="Arial"/>
                <w:sz w:val="20"/>
                <w:szCs w:val="20"/>
              </w:rPr>
            </w:pPr>
            <w:r w:rsidRPr="00F63095">
              <w:rPr>
                <w:rFonts w:ascii="Arial" w:hAnsi="Arial" w:cs="Arial"/>
                <w:b/>
                <w:bCs/>
                <w:sz w:val="20"/>
                <w:szCs w:val="20"/>
              </w:rPr>
              <w:t>Owner</w:t>
            </w:r>
          </w:p>
        </w:tc>
      </w:tr>
      <w:tr w14:paraId="6275D301" w14:textId="77777777" w:rsidTr="00B91AEC">
        <w:tblPrEx>
          <w:tblW w:w="11280" w:type="dxa"/>
          <w:tblLayout w:type="fixed"/>
          <w:tblLook w:val="0020"/>
        </w:tblPrEx>
        <w:trPr>
          <w:trHeight w:val="286"/>
        </w:trPr>
        <w:tc>
          <w:tcPr>
            <w:tcW w:w="5485" w:type="dxa"/>
            <w:gridSpan w:val="2"/>
          </w:tcPr>
          <w:p w:rsidR="00DB4405" w14:paraId="11BFA9FF" w14:textId="77777777">
            <w:pPr>
              <w:widowControl w:val="0"/>
              <w:autoSpaceDE w:val="0"/>
              <w:autoSpaceDN w:val="0"/>
              <w:adjustRightInd w:val="0"/>
              <w:spacing w:after="0" w:line="240" w:lineRule="auto"/>
              <w:rPr>
                <w:rFonts w:ascii="Arial" w:hAnsi="Arial" w:cs="Arial"/>
                <w:sz w:val="14"/>
                <w:szCs w:val="14"/>
              </w:rPr>
            </w:pPr>
            <w:r w:rsidRPr="00F63095">
              <w:rPr>
                <w:rFonts w:ascii="Arial" w:hAnsi="Arial" w:cs="Arial"/>
                <w:sz w:val="14"/>
                <w:szCs w:val="14"/>
              </w:rPr>
              <w:t>Signature</w:t>
            </w:r>
          </w:p>
          <w:p w:rsidR="00DB4405" w14:paraId="3A0DA3E6" w14:textId="77777777">
            <w:pPr>
              <w:widowControl w:val="0"/>
              <w:autoSpaceDE w:val="0"/>
              <w:autoSpaceDN w:val="0"/>
              <w:adjustRightInd w:val="0"/>
              <w:spacing w:after="0" w:line="240" w:lineRule="auto"/>
              <w:rPr>
                <w:rFonts w:ascii="Arial" w:hAnsi="Arial" w:cs="Arial"/>
                <w:sz w:val="14"/>
                <w:szCs w:val="14"/>
              </w:rPr>
            </w:pPr>
          </w:p>
          <w:p w:rsidR="00DB4405" w14:paraId="1A4FDC4B" w14:textId="77777777">
            <w:pPr>
              <w:widowControl w:val="0"/>
              <w:autoSpaceDE w:val="0"/>
              <w:autoSpaceDN w:val="0"/>
              <w:adjustRightInd w:val="0"/>
              <w:spacing w:after="0" w:line="240" w:lineRule="auto"/>
              <w:rPr>
                <w:rFonts w:ascii="Arial" w:hAnsi="Arial" w:cs="Arial"/>
                <w:sz w:val="14"/>
                <w:szCs w:val="14"/>
              </w:rPr>
            </w:pPr>
          </w:p>
          <w:p w:rsidR="00DB4405" w14:paraId="445F4A73" w14:textId="77777777">
            <w:pPr>
              <w:widowControl w:val="0"/>
              <w:autoSpaceDE w:val="0"/>
              <w:autoSpaceDN w:val="0"/>
              <w:adjustRightInd w:val="0"/>
              <w:spacing w:after="0" w:line="240" w:lineRule="auto"/>
              <w:rPr>
                <w:rFonts w:ascii="Arial" w:hAnsi="Arial" w:cs="Arial"/>
                <w:sz w:val="14"/>
                <w:szCs w:val="14"/>
              </w:rPr>
            </w:pPr>
          </w:p>
          <w:p w:rsidR="00DB4405" w:rsidRPr="00710136" w14:paraId="343854BA" w14:textId="77777777">
            <w:pPr>
              <w:widowControl w:val="0"/>
              <w:autoSpaceDE w:val="0"/>
              <w:autoSpaceDN w:val="0"/>
              <w:adjustRightInd w:val="0"/>
              <w:spacing w:after="0" w:line="240" w:lineRule="auto"/>
              <w:rPr>
                <w:rFonts w:ascii="Arial" w:hAnsi="Arial" w:cs="Arial"/>
                <w:sz w:val="14"/>
                <w:szCs w:val="14"/>
              </w:rPr>
            </w:pPr>
          </w:p>
        </w:tc>
        <w:tc>
          <w:tcPr>
            <w:tcW w:w="5795" w:type="dxa"/>
            <w:gridSpan w:val="2"/>
          </w:tcPr>
          <w:p w:rsidR="00DB4405" w:rsidRPr="00710136" w14:paraId="32903CB6" w14:textId="5C2EA8CE">
            <w:pPr>
              <w:widowControl w:val="0"/>
              <w:autoSpaceDE w:val="0"/>
              <w:autoSpaceDN w:val="0"/>
              <w:adjustRightInd w:val="0"/>
              <w:spacing w:after="0" w:line="240" w:lineRule="auto"/>
              <w:rPr>
                <w:rFonts w:ascii="Arial" w:hAnsi="Arial" w:cs="Arial"/>
                <w:sz w:val="14"/>
                <w:szCs w:val="14"/>
              </w:rPr>
            </w:pPr>
            <w:r w:rsidRPr="00F63095">
              <w:rPr>
                <w:rFonts w:ascii="Arial" w:hAnsi="Arial" w:cs="Arial"/>
                <w:sz w:val="14"/>
                <w:szCs w:val="14"/>
              </w:rPr>
              <w:t>Signature</w:t>
            </w:r>
          </w:p>
        </w:tc>
      </w:tr>
      <w:tr w14:paraId="0F7CEBDE" w14:textId="77777777" w:rsidTr="00ED5AF4">
        <w:tblPrEx>
          <w:tblW w:w="11280" w:type="dxa"/>
          <w:tblLayout w:type="fixed"/>
          <w:tblLook w:val="0020"/>
        </w:tblPrEx>
        <w:trPr>
          <w:trHeight w:val="494"/>
        </w:trPr>
        <w:tc>
          <w:tcPr>
            <w:tcW w:w="5485" w:type="dxa"/>
            <w:gridSpan w:val="2"/>
          </w:tcPr>
          <w:p w:rsidR="00905274" w:rsidRPr="00710136" w14:paraId="57F0381E" w14:textId="77777777">
            <w:pPr>
              <w:widowControl w:val="0"/>
              <w:autoSpaceDE w:val="0"/>
              <w:autoSpaceDN w:val="0"/>
              <w:adjustRightInd w:val="0"/>
              <w:spacing w:after="0" w:line="229" w:lineRule="exact"/>
              <w:rPr>
                <w:rFonts w:ascii="Arial" w:hAnsi="Arial" w:cs="Arial"/>
                <w:sz w:val="14"/>
                <w:szCs w:val="14"/>
              </w:rPr>
            </w:pPr>
            <w:r w:rsidRPr="00710136">
              <w:rPr>
                <w:rFonts w:ascii="Arial" w:hAnsi="Arial" w:cs="Arial"/>
                <w:sz w:val="14"/>
                <w:szCs w:val="14"/>
              </w:rPr>
              <w:t>By</w:t>
            </w:r>
          </w:p>
        </w:tc>
        <w:tc>
          <w:tcPr>
            <w:tcW w:w="5795" w:type="dxa"/>
            <w:gridSpan w:val="2"/>
          </w:tcPr>
          <w:p w:rsidR="00905274" w:rsidRPr="00710136" w14:paraId="16D1F3A6" w14:textId="232EDD65">
            <w:pPr>
              <w:widowControl w:val="0"/>
              <w:autoSpaceDE w:val="0"/>
              <w:autoSpaceDN w:val="0"/>
              <w:adjustRightInd w:val="0"/>
              <w:spacing w:after="0" w:line="229" w:lineRule="exact"/>
              <w:ind w:left="240"/>
              <w:rPr>
                <w:rFonts w:ascii="Arial" w:hAnsi="Arial" w:cs="Arial"/>
                <w:sz w:val="14"/>
                <w:szCs w:val="14"/>
              </w:rPr>
            </w:pPr>
            <w:r w:rsidRPr="00710136">
              <w:rPr>
                <w:rFonts w:ascii="Arial" w:hAnsi="Arial" w:cs="Arial"/>
                <w:sz w:val="14"/>
                <w:szCs w:val="14"/>
              </w:rPr>
              <w:t>By</w:t>
            </w:r>
          </w:p>
        </w:tc>
      </w:tr>
      <w:tr w14:paraId="5BA0F6D4" w14:textId="77777777" w:rsidTr="00E93919">
        <w:tblPrEx>
          <w:tblW w:w="11280" w:type="dxa"/>
          <w:tblLayout w:type="fixed"/>
          <w:tblLook w:val="0020"/>
        </w:tblPrEx>
        <w:trPr>
          <w:trHeight w:val="250"/>
        </w:trPr>
        <w:tc>
          <w:tcPr>
            <w:tcW w:w="5485" w:type="dxa"/>
            <w:gridSpan w:val="2"/>
          </w:tcPr>
          <w:p w:rsidR="00B91AEC" w:rsidRPr="00710136" w14:paraId="095FFFC4" w14:textId="77777777">
            <w:pPr>
              <w:widowControl w:val="0"/>
              <w:autoSpaceDE w:val="0"/>
              <w:autoSpaceDN w:val="0"/>
              <w:adjustRightInd w:val="0"/>
              <w:spacing w:after="0" w:line="240" w:lineRule="auto"/>
              <w:rPr>
                <w:rFonts w:ascii="Arial" w:hAnsi="Arial" w:cs="Arial"/>
                <w:sz w:val="14"/>
                <w:szCs w:val="14"/>
              </w:rPr>
            </w:pPr>
          </w:p>
        </w:tc>
        <w:tc>
          <w:tcPr>
            <w:tcW w:w="5795" w:type="dxa"/>
            <w:gridSpan w:val="2"/>
          </w:tcPr>
          <w:p w:rsidR="00B91AEC" w:rsidRPr="00710136" w14:paraId="6589341C" w14:textId="4378B90D">
            <w:pPr>
              <w:widowControl w:val="0"/>
              <w:autoSpaceDE w:val="0"/>
              <w:autoSpaceDN w:val="0"/>
              <w:adjustRightInd w:val="0"/>
              <w:spacing w:after="0" w:line="240" w:lineRule="auto"/>
              <w:rPr>
                <w:rFonts w:ascii="Arial" w:hAnsi="Arial" w:cs="Arial"/>
                <w:sz w:val="14"/>
                <w:szCs w:val="14"/>
              </w:rPr>
            </w:pPr>
          </w:p>
        </w:tc>
      </w:tr>
      <w:tr w14:paraId="03030438" w14:textId="77777777" w:rsidTr="00ED5AF4">
        <w:tblPrEx>
          <w:tblW w:w="11280" w:type="dxa"/>
          <w:tblLayout w:type="fixed"/>
          <w:tblLook w:val="0020"/>
        </w:tblPrEx>
        <w:trPr>
          <w:trHeight w:val="232"/>
        </w:trPr>
        <w:tc>
          <w:tcPr>
            <w:tcW w:w="360" w:type="dxa"/>
          </w:tcPr>
          <w:p w:rsidR="00B15D45" w:rsidRPr="00710136" w14:paraId="492A08FE" w14:textId="77777777">
            <w:pPr>
              <w:widowControl w:val="0"/>
              <w:autoSpaceDE w:val="0"/>
              <w:autoSpaceDN w:val="0"/>
              <w:adjustRightInd w:val="0"/>
              <w:spacing w:after="0" w:line="240" w:lineRule="auto"/>
              <w:rPr>
                <w:rFonts w:ascii="Arial" w:hAnsi="Arial" w:cs="Arial"/>
                <w:sz w:val="20"/>
                <w:szCs w:val="20"/>
              </w:rPr>
            </w:pPr>
          </w:p>
        </w:tc>
        <w:tc>
          <w:tcPr>
            <w:tcW w:w="5125" w:type="dxa"/>
          </w:tcPr>
          <w:p w:rsidR="00B15D45" w:rsidRPr="00710136" w14:paraId="6CA7DA47" w14:textId="77777777">
            <w:pPr>
              <w:widowControl w:val="0"/>
              <w:autoSpaceDE w:val="0"/>
              <w:autoSpaceDN w:val="0"/>
              <w:adjustRightInd w:val="0"/>
              <w:spacing w:after="0" w:line="240" w:lineRule="auto"/>
              <w:rPr>
                <w:rFonts w:ascii="Arial" w:hAnsi="Arial" w:cs="Arial"/>
                <w:sz w:val="14"/>
                <w:szCs w:val="14"/>
              </w:rPr>
            </w:pPr>
            <w:r w:rsidRPr="00F63095">
              <w:rPr>
                <w:rFonts w:ascii="Arial" w:hAnsi="Arial" w:cs="Arial"/>
                <w:sz w:val="14"/>
                <w:szCs w:val="14"/>
              </w:rPr>
              <w:t>Name</w:t>
            </w:r>
          </w:p>
        </w:tc>
        <w:tc>
          <w:tcPr>
            <w:tcW w:w="635" w:type="dxa"/>
          </w:tcPr>
          <w:p w:rsidR="00B15D45" w:rsidRPr="00710136" w14:paraId="7E6DC61B" w14:textId="77777777">
            <w:pPr>
              <w:widowControl w:val="0"/>
              <w:autoSpaceDE w:val="0"/>
              <w:autoSpaceDN w:val="0"/>
              <w:adjustRightInd w:val="0"/>
              <w:spacing w:after="0" w:line="240" w:lineRule="auto"/>
              <w:rPr>
                <w:rFonts w:ascii="Arial" w:hAnsi="Arial" w:cs="Arial"/>
                <w:sz w:val="14"/>
                <w:szCs w:val="14"/>
              </w:rPr>
            </w:pPr>
          </w:p>
        </w:tc>
        <w:tc>
          <w:tcPr>
            <w:tcW w:w="5160" w:type="dxa"/>
          </w:tcPr>
          <w:p w:rsidR="00B15D45" w:rsidRPr="00710136" w14:paraId="545604CD" w14:textId="77777777">
            <w:pPr>
              <w:widowControl w:val="0"/>
              <w:autoSpaceDE w:val="0"/>
              <w:autoSpaceDN w:val="0"/>
              <w:adjustRightInd w:val="0"/>
              <w:spacing w:after="0" w:line="240" w:lineRule="auto"/>
              <w:rPr>
                <w:rFonts w:ascii="Arial" w:hAnsi="Arial" w:cs="Arial"/>
                <w:sz w:val="14"/>
                <w:szCs w:val="14"/>
              </w:rPr>
            </w:pPr>
            <w:r w:rsidRPr="00F63095">
              <w:rPr>
                <w:rFonts w:ascii="Arial" w:hAnsi="Arial" w:cs="Arial"/>
                <w:sz w:val="14"/>
                <w:szCs w:val="14"/>
              </w:rPr>
              <w:t>Name</w:t>
            </w:r>
          </w:p>
        </w:tc>
      </w:tr>
      <w:tr w14:paraId="4D6D381F" w14:textId="77777777" w:rsidTr="00ED5AF4">
        <w:tblPrEx>
          <w:tblW w:w="11280" w:type="dxa"/>
          <w:tblLayout w:type="fixed"/>
          <w:tblLook w:val="0020"/>
        </w:tblPrEx>
        <w:trPr>
          <w:trHeight w:val="264"/>
        </w:trPr>
        <w:tc>
          <w:tcPr>
            <w:tcW w:w="360" w:type="dxa"/>
          </w:tcPr>
          <w:p w:rsidR="00B15D45" w:rsidRPr="00710136" w14:paraId="25C5805B" w14:textId="77777777">
            <w:pPr>
              <w:widowControl w:val="0"/>
              <w:autoSpaceDE w:val="0"/>
              <w:autoSpaceDN w:val="0"/>
              <w:adjustRightInd w:val="0"/>
              <w:spacing w:after="0" w:line="240" w:lineRule="auto"/>
              <w:rPr>
                <w:rFonts w:ascii="Arial" w:hAnsi="Arial" w:cs="Arial"/>
                <w:sz w:val="20"/>
                <w:szCs w:val="20"/>
              </w:rPr>
            </w:pPr>
          </w:p>
        </w:tc>
        <w:tc>
          <w:tcPr>
            <w:tcW w:w="5125" w:type="dxa"/>
          </w:tcPr>
          <w:p w:rsidR="00B15D45" w:rsidRPr="00710136" w14:paraId="24D9FCC1" w14:textId="77777777">
            <w:pPr>
              <w:widowControl w:val="0"/>
              <w:autoSpaceDE w:val="0"/>
              <w:autoSpaceDN w:val="0"/>
              <w:adjustRightInd w:val="0"/>
              <w:spacing w:after="0" w:line="240" w:lineRule="auto"/>
              <w:rPr>
                <w:rFonts w:ascii="Arial" w:hAnsi="Arial" w:cs="Arial"/>
                <w:sz w:val="14"/>
                <w:szCs w:val="14"/>
              </w:rPr>
            </w:pPr>
          </w:p>
        </w:tc>
        <w:tc>
          <w:tcPr>
            <w:tcW w:w="635" w:type="dxa"/>
          </w:tcPr>
          <w:p w:rsidR="00B15D45" w:rsidRPr="00710136" w14:paraId="59C22C7D" w14:textId="77777777">
            <w:pPr>
              <w:widowControl w:val="0"/>
              <w:autoSpaceDE w:val="0"/>
              <w:autoSpaceDN w:val="0"/>
              <w:adjustRightInd w:val="0"/>
              <w:spacing w:after="0" w:line="240" w:lineRule="auto"/>
              <w:rPr>
                <w:rFonts w:ascii="Arial" w:hAnsi="Arial" w:cs="Arial"/>
                <w:sz w:val="14"/>
                <w:szCs w:val="14"/>
              </w:rPr>
            </w:pPr>
          </w:p>
        </w:tc>
        <w:tc>
          <w:tcPr>
            <w:tcW w:w="5160" w:type="dxa"/>
          </w:tcPr>
          <w:p w:rsidR="00B15D45" w:rsidRPr="00710136" w14:paraId="09318FFB" w14:textId="77777777">
            <w:pPr>
              <w:widowControl w:val="0"/>
              <w:autoSpaceDE w:val="0"/>
              <w:autoSpaceDN w:val="0"/>
              <w:adjustRightInd w:val="0"/>
              <w:spacing w:after="0" w:line="240" w:lineRule="auto"/>
              <w:rPr>
                <w:rFonts w:ascii="Arial" w:hAnsi="Arial" w:cs="Arial"/>
                <w:sz w:val="14"/>
                <w:szCs w:val="14"/>
              </w:rPr>
            </w:pPr>
          </w:p>
        </w:tc>
      </w:tr>
      <w:tr w14:paraId="0FD3DEC4" w14:textId="77777777" w:rsidTr="00ED5AF4">
        <w:tblPrEx>
          <w:tblW w:w="11280" w:type="dxa"/>
          <w:tblLayout w:type="fixed"/>
          <w:tblLook w:val="0020"/>
        </w:tblPrEx>
        <w:trPr>
          <w:trHeight w:val="196"/>
        </w:trPr>
        <w:tc>
          <w:tcPr>
            <w:tcW w:w="360" w:type="dxa"/>
          </w:tcPr>
          <w:p w:rsidR="00B15D45" w:rsidRPr="00710136" w14:paraId="720ECFFB" w14:textId="77777777">
            <w:pPr>
              <w:widowControl w:val="0"/>
              <w:autoSpaceDE w:val="0"/>
              <w:autoSpaceDN w:val="0"/>
              <w:adjustRightInd w:val="0"/>
              <w:spacing w:after="0" w:line="240" w:lineRule="auto"/>
              <w:rPr>
                <w:rFonts w:ascii="Arial" w:hAnsi="Arial" w:cs="Arial"/>
                <w:sz w:val="20"/>
                <w:szCs w:val="20"/>
              </w:rPr>
            </w:pPr>
          </w:p>
        </w:tc>
        <w:tc>
          <w:tcPr>
            <w:tcW w:w="5125" w:type="dxa"/>
          </w:tcPr>
          <w:p w:rsidR="00B15D45" w:rsidRPr="00710136" w14:paraId="3D4DBE67" w14:textId="77777777">
            <w:pPr>
              <w:widowControl w:val="0"/>
              <w:autoSpaceDE w:val="0"/>
              <w:autoSpaceDN w:val="0"/>
              <w:adjustRightInd w:val="0"/>
              <w:spacing w:after="0" w:line="240" w:lineRule="auto"/>
              <w:rPr>
                <w:rFonts w:ascii="Arial" w:hAnsi="Arial" w:cs="Arial"/>
                <w:sz w:val="14"/>
                <w:szCs w:val="14"/>
              </w:rPr>
            </w:pPr>
            <w:r w:rsidRPr="00F63095">
              <w:rPr>
                <w:rFonts w:ascii="Arial" w:hAnsi="Arial" w:cs="Arial"/>
                <w:sz w:val="14"/>
                <w:szCs w:val="14"/>
              </w:rPr>
              <w:t>Official Title</w:t>
            </w:r>
          </w:p>
        </w:tc>
        <w:tc>
          <w:tcPr>
            <w:tcW w:w="635" w:type="dxa"/>
          </w:tcPr>
          <w:p w:rsidR="00B15D45" w:rsidRPr="00710136" w14:paraId="6A8E56BF" w14:textId="77777777">
            <w:pPr>
              <w:widowControl w:val="0"/>
              <w:autoSpaceDE w:val="0"/>
              <w:autoSpaceDN w:val="0"/>
              <w:adjustRightInd w:val="0"/>
              <w:spacing w:after="0" w:line="240" w:lineRule="auto"/>
              <w:rPr>
                <w:rFonts w:ascii="Arial" w:hAnsi="Arial" w:cs="Arial"/>
                <w:sz w:val="14"/>
                <w:szCs w:val="14"/>
              </w:rPr>
            </w:pPr>
          </w:p>
        </w:tc>
        <w:tc>
          <w:tcPr>
            <w:tcW w:w="5160" w:type="dxa"/>
          </w:tcPr>
          <w:p w:rsidR="00B15D45" w:rsidRPr="00710136" w14:paraId="71A2DBB7" w14:textId="77777777">
            <w:pPr>
              <w:widowControl w:val="0"/>
              <w:autoSpaceDE w:val="0"/>
              <w:autoSpaceDN w:val="0"/>
              <w:adjustRightInd w:val="0"/>
              <w:spacing w:after="0" w:line="240" w:lineRule="auto"/>
              <w:rPr>
                <w:rFonts w:ascii="Arial" w:hAnsi="Arial" w:cs="Arial"/>
                <w:sz w:val="14"/>
                <w:szCs w:val="14"/>
              </w:rPr>
            </w:pPr>
            <w:r w:rsidRPr="00F63095">
              <w:rPr>
                <w:rFonts w:ascii="Arial" w:hAnsi="Arial" w:cs="Arial"/>
                <w:sz w:val="14"/>
                <w:szCs w:val="14"/>
              </w:rPr>
              <w:t>Official Title</w:t>
            </w:r>
          </w:p>
        </w:tc>
      </w:tr>
      <w:tr w14:paraId="0DD26F81" w14:textId="77777777" w:rsidTr="00ED5AF4">
        <w:tblPrEx>
          <w:tblW w:w="11280" w:type="dxa"/>
          <w:tblLayout w:type="fixed"/>
          <w:tblLook w:val="0020"/>
        </w:tblPrEx>
        <w:trPr>
          <w:trHeight w:val="473"/>
        </w:trPr>
        <w:tc>
          <w:tcPr>
            <w:tcW w:w="360" w:type="dxa"/>
          </w:tcPr>
          <w:p w:rsidR="00B15D45" w:rsidRPr="00710136" w14:paraId="4E15AC3E" w14:textId="77777777">
            <w:pPr>
              <w:widowControl w:val="0"/>
              <w:autoSpaceDE w:val="0"/>
              <w:autoSpaceDN w:val="0"/>
              <w:adjustRightInd w:val="0"/>
              <w:spacing w:after="0" w:line="240" w:lineRule="auto"/>
              <w:rPr>
                <w:rFonts w:ascii="Arial" w:hAnsi="Arial" w:cs="Arial"/>
                <w:sz w:val="20"/>
                <w:szCs w:val="20"/>
              </w:rPr>
            </w:pPr>
          </w:p>
        </w:tc>
        <w:tc>
          <w:tcPr>
            <w:tcW w:w="5125" w:type="dxa"/>
          </w:tcPr>
          <w:p w:rsidR="00B15D45" w:rsidRPr="00710136" w14:paraId="307D925A" w14:textId="77777777">
            <w:pPr>
              <w:widowControl w:val="0"/>
              <w:autoSpaceDE w:val="0"/>
              <w:autoSpaceDN w:val="0"/>
              <w:adjustRightInd w:val="0"/>
              <w:spacing w:after="0" w:line="240" w:lineRule="auto"/>
              <w:rPr>
                <w:rFonts w:ascii="Arial" w:hAnsi="Arial" w:cs="Arial"/>
                <w:sz w:val="14"/>
                <w:szCs w:val="14"/>
              </w:rPr>
            </w:pPr>
            <w:r w:rsidRPr="00F63095">
              <w:rPr>
                <w:rFonts w:ascii="Arial" w:hAnsi="Arial" w:cs="Arial"/>
                <w:sz w:val="14"/>
                <w:szCs w:val="14"/>
              </w:rPr>
              <w:t>Date (mm/dd/</w:t>
            </w:r>
            <w:r w:rsidRPr="00F63095">
              <w:rPr>
                <w:rFonts w:ascii="Arial" w:hAnsi="Arial" w:cs="Arial"/>
                <w:sz w:val="14"/>
                <w:szCs w:val="14"/>
              </w:rPr>
              <w:t>yyyy</w:t>
            </w:r>
            <w:r w:rsidRPr="00F63095">
              <w:rPr>
                <w:rFonts w:ascii="Arial" w:hAnsi="Arial" w:cs="Arial"/>
                <w:sz w:val="14"/>
                <w:szCs w:val="14"/>
              </w:rPr>
              <w:t>)</w:t>
            </w:r>
          </w:p>
        </w:tc>
        <w:tc>
          <w:tcPr>
            <w:tcW w:w="635" w:type="dxa"/>
          </w:tcPr>
          <w:p w:rsidR="00B15D45" w:rsidRPr="00710136" w14:paraId="5C6459A4" w14:textId="77777777">
            <w:pPr>
              <w:widowControl w:val="0"/>
              <w:autoSpaceDE w:val="0"/>
              <w:autoSpaceDN w:val="0"/>
              <w:adjustRightInd w:val="0"/>
              <w:spacing w:after="0" w:line="240" w:lineRule="auto"/>
              <w:rPr>
                <w:rFonts w:ascii="Arial" w:hAnsi="Arial" w:cs="Arial"/>
                <w:sz w:val="14"/>
                <w:szCs w:val="14"/>
              </w:rPr>
            </w:pPr>
          </w:p>
        </w:tc>
        <w:tc>
          <w:tcPr>
            <w:tcW w:w="5160" w:type="dxa"/>
          </w:tcPr>
          <w:p w:rsidR="00B15D45" w:rsidRPr="00710136" w14:paraId="10CFC558" w14:textId="77777777">
            <w:pPr>
              <w:widowControl w:val="0"/>
              <w:autoSpaceDE w:val="0"/>
              <w:autoSpaceDN w:val="0"/>
              <w:adjustRightInd w:val="0"/>
              <w:spacing w:after="0" w:line="240" w:lineRule="auto"/>
              <w:rPr>
                <w:rFonts w:ascii="Arial" w:hAnsi="Arial" w:cs="Arial"/>
                <w:sz w:val="14"/>
                <w:szCs w:val="14"/>
              </w:rPr>
            </w:pPr>
            <w:r w:rsidRPr="00F63095">
              <w:rPr>
                <w:rFonts w:ascii="Arial" w:hAnsi="Arial" w:cs="Arial"/>
                <w:sz w:val="14"/>
                <w:szCs w:val="14"/>
              </w:rPr>
              <w:t>Date  (mm/dd/</w:t>
            </w:r>
            <w:r w:rsidRPr="00F63095">
              <w:rPr>
                <w:rFonts w:ascii="Arial" w:hAnsi="Arial" w:cs="Arial"/>
                <w:sz w:val="14"/>
                <w:szCs w:val="14"/>
              </w:rPr>
              <w:t>yyyy</w:t>
            </w:r>
            <w:r w:rsidRPr="00F63095">
              <w:rPr>
                <w:rFonts w:ascii="Arial" w:hAnsi="Arial" w:cs="Arial"/>
                <w:sz w:val="14"/>
                <w:szCs w:val="14"/>
              </w:rPr>
              <w:t>)</w:t>
            </w:r>
          </w:p>
        </w:tc>
      </w:tr>
    </w:tbl>
    <w:p w:rsidR="00B15D45" w:rsidRPr="00710136" w14:paraId="5D0C539F" w14:textId="4D642FB7">
      <w:pPr>
        <w:widowControl w:val="0"/>
        <w:autoSpaceDE w:val="0"/>
        <w:autoSpaceDN w:val="0"/>
        <w:adjustRightInd w:val="0"/>
        <w:spacing w:after="0" w:line="52" w:lineRule="exact"/>
        <w:rPr>
          <w:rFonts w:ascii="Arial" w:hAnsi="Arial" w:cs="Arial"/>
          <w:sz w:val="20"/>
          <w:szCs w:val="20"/>
        </w:rPr>
      </w:pPr>
    </w:p>
    <w:p w:rsidR="00701C43" w:rsidRPr="00710136" w14:paraId="3CF0D799" w14:textId="77777777">
      <w:pPr>
        <w:widowControl w:val="0"/>
        <w:autoSpaceDE w:val="0"/>
        <w:autoSpaceDN w:val="0"/>
        <w:adjustRightInd w:val="0"/>
        <w:spacing w:after="0" w:line="240" w:lineRule="auto"/>
        <w:rPr>
          <w:rFonts w:ascii="Arial" w:hAnsi="Arial" w:cs="Arial"/>
          <w:b/>
          <w:bCs/>
          <w:sz w:val="20"/>
          <w:szCs w:val="20"/>
          <w:u w:val="single"/>
        </w:rPr>
      </w:pPr>
    </w:p>
    <w:p w:rsidR="00701C43" w14:paraId="7E8BE471" w14:textId="77777777">
      <w:pPr>
        <w:widowControl w:val="0"/>
        <w:autoSpaceDE w:val="0"/>
        <w:autoSpaceDN w:val="0"/>
        <w:adjustRightInd w:val="0"/>
        <w:spacing w:after="0" w:line="240" w:lineRule="auto"/>
        <w:rPr>
          <w:rFonts w:ascii="Arial" w:hAnsi="Arial" w:cs="Arial"/>
          <w:b/>
          <w:bCs/>
          <w:sz w:val="15"/>
          <w:szCs w:val="15"/>
          <w:u w:val="single"/>
        </w:rPr>
      </w:pPr>
    </w:p>
    <w:p w:rsidR="00701C43" w14:paraId="57C7B76A" w14:textId="77777777">
      <w:pPr>
        <w:widowControl w:val="0"/>
        <w:autoSpaceDE w:val="0"/>
        <w:autoSpaceDN w:val="0"/>
        <w:adjustRightInd w:val="0"/>
        <w:spacing w:after="0" w:line="240" w:lineRule="auto"/>
        <w:rPr>
          <w:rFonts w:ascii="Arial" w:hAnsi="Arial" w:cs="Arial"/>
          <w:b/>
          <w:bCs/>
          <w:sz w:val="15"/>
          <w:szCs w:val="15"/>
          <w:u w:val="single"/>
        </w:rPr>
      </w:pPr>
    </w:p>
    <w:p w:rsidR="00701C43" w14:paraId="23D43ACC" w14:textId="77777777">
      <w:pPr>
        <w:widowControl w:val="0"/>
        <w:autoSpaceDE w:val="0"/>
        <w:autoSpaceDN w:val="0"/>
        <w:adjustRightInd w:val="0"/>
        <w:spacing w:after="0" w:line="240" w:lineRule="auto"/>
        <w:rPr>
          <w:rFonts w:ascii="Arial" w:hAnsi="Arial" w:cs="Arial"/>
          <w:b/>
          <w:bCs/>
          <w:sz w:val="15"/>
          <w:szCs w:val="15"/>
          <w:u w:val="single"/>
        </w:rPr>
      </w:pPr>
    </w:p>
    <w:p w:rsidR="00701C43" w14:paraId="1FE05D0F" w14:textId="77777777">
      <w:pPr>
        <w:widowControl w:val="0"/>
        <w:autoSpaceDE w:val="0"/>
        <w:autoSpaceDN w:val="0"/>
        <w:adjustRightInd w:val="0"/>
        <w:spacing w:after="0" w:line="240" w:lineRule="auto"/>
        <w:rPr>
          <w:rFonts w:ascii="Arial" w:hAnsi="Arial" w:cs="Arial"/>
          <w:b/>
          <w:bCs/>
          <w:sz w:val="15"/>
          <w:szCs w:val="15"/>
          <w:u w:val="single"/>
        </w:rPr>
      </w:pPr>
    </w:p>
    <w:p w:rsidR="00701C43" w14:paraId="7D5EBDB8" w14:textId="77777777">
      <w:pPr>
        <w:widowControl w:val="0"/>
        <w:autoSpaceDE w:val="0"/>
        <w:autoSpaceDN w:val="0"/>
        <w:adjustRightInd w:val="0"/>
        <w:spacing w:after="0" w:line="240" w:lineRule="auto"/>
        <w:rPr>
          <w:rFonts w:ascii="Arial" w:hAnsi="Arial" w:cs="Arial"/>
          <w:b/>
          <w:bCs/>
          <w:sz w:val="15"/>
          <w:szCs w:val="15"/>
          <w:u w:val="single"/>
        </w:rPr>
      </w:pPr>
    </w:p>
    <w:p w:rsidR="00701C43" w14:paraId="36A141AB" w14:textId="77777777">
      <w:pPr>
        <w:widowControl w:val="0"/>
        <w:autoSpaceDE w:val="0"/>
        <w:autoSpaceDN w:val="0"/>
        <w:adjustRightInd w:val="0"/>
        <w:spacing w:after="0" w:line="240" w:lineRule="auto"/>
        <w:rPr>
          <w:rFonts w:ascii="Arial" w:hAnsi="Arial" w:cs="Arial"/>
          <w:b/>
          <w:bCs/>
          <w:sz w:val="15"/>
          <w:szCs w:val="15"/>
          <w:u w:val="single"/>
        </w:rPr>
      </w:pPr>
    </w:p>
    <w:p w:rsidR="00701C43" w14:paraId="6361007B" w14:textId="77777777">
      <w:pPr>
        <w:widowControl w:val="0"/>
        <w:autoSpaceDE w:val="0"/>
        <w:autoSpaceDN w:val="0"/>
        <w:adjustRightInd w:val="0"/>
        <w:spacing w:after="0" w:line="240" w:lineRule="auto"/>
        <w:rPr>
          <w:rFonts w:ascii="Arial" w:hAnsi="Arial" w:cs="Arial"/>
          <w:b/>
          <w:bCs/>
          <w:sz w:val="15"/>
          <w:szCs w:val="15"/>
          <w:u w:val="single"/>
        </w:rPr>
      </w:pPr>
    </w:p>
    <w:p w:rsidR="00701C43" w14:paraId="1B5C53D7" w14:textId="77777777">
      <w:pPr>
        <w:widowControl w:val="0"/>
        <w:autoSpaceDE w:val="0"/>
        <w:autoSpaceDN w:val="0"/>
        <w:adjustRightInd w:val="0"/>
        <w:spacing w:after="0" w:line="240" w:lineRule="auto"/>
        <w:rPr>
          <w:rFonts w:ascii="Arial" w:hAnsi="Arial" w:cs="Arial"/>
          <w:b/>
          <w:bCs/>
          <w:sz w:val="15"/>
          <w:szCs w:val="15"/>
          <w:u w:val="single"/>
        </w:rPr>
      </w:pPr>
    </w:p>
    <w:p w:rsidR="00701C43" w14:paraId="40091AD3" w14:textId="77777777">
      <w:pPr>
        <w:widowControl w:val="0"/>
        <w:autoSpaceDE w:val="0"/>
        <w:autoSpaceDN w:val="0"/>
        <w:adjustRightInd w:val="0"/>
        <w:spacing w:after="0" w:line="240" w:lineRule="auto"/>
        <w:rPr>
          <w:rFonts w:ascii="Arial" w:hAnsi="Arial" w:cs="Arial"/>
          <w:b/>
          <w:bCs/>
          <w:sz w:val="15"/>
          <w:szCs w:val="15"/>
          <w:u w:val="single"/>
        </w:rPr>
      </w:pPr>
    </w:p>
    <w:p w:rsidR="00701C43" w14:paraId="3856E193" w14:textId="77777777">
      <w:pPr>
        <w:widowControl w:val="0"/>
        <w:autoSpaceDE w:val="0"/>
        <w:autoSpaceDN w:val="0"/>
        <w:adjustRightInd w:val="0"/>
        <w:spacing w:after="0" w:line="240" w:lineRule="auto"/>
        <w:rPr>
          <w:rFonts w:ascii="Arial" w:hAnsi="Arial" w:cs="Arial"/>
          <w:b/>
          <w:bCs/>
          <w:sz w:val="15"/>
          <w:szCs w:val="15"/>
          <w:u w:val="single"/>
        </w:rPr>
      </w:pPr>
    </w:p>
    <w:p w:rsidR="00701C43" w14:paraId="7818A4D5" w14:textId="77777777">
      <w:pPr>
        <w:widowControl w:val="0"/>
        <w:autoSpaceDE w:val="0"/>
        <w:autoSpaceDN w:val="0"/>
        <w:adjustRightInd w:val="0"/>
        <w:spacing w:after="0" w:line="240" w:lineRule="auto"/>
        <w:rPr>
          <w:rFonts w:ascii="Arial" w:hAnsi="Arial" w:cs="Arial"/>
          <w:b/>
          <w:bCs/>
          <w:sz w:val="15"/>
          <w:szCs w:val="15"/>
          <w:u w:val="single"/>
        </w:rPr>
      </w:pPr>
    </w:p>
    <w:p w:rsidR="00701C43" w14:paraId="647876D0" w14:textId="77777777">
      <w:pPr>
        <w:widowControl w:val="0"/>
        <w:autoSpaceDE w:val="0"/>
        <w:autoSpaceDN w:val="0"/>
        <w:adjustRightInd w:val="0"/>
        <w:spacing w:after="0" w:line="240" w:lineRule="auto"/>
        <w:rPr>
          <w:rFonts w:ascii="Arial" w:hAnsi="Arial" w:cs="Arial"/>
          <w:b/>
          <w:bCs/>
          <w:sz w:val="15"/>
          <w:szCs w:val="15"/>
          <w:u w:val="single"/>
        </w:rPr>
      </w:pPr>
    </w:p>
    <w:p w:rsidR="00EA5C23" w:rsidP="00701C43" w14:paraId="650EEAAD" w14:textId="77777777">
      <w:pPr>
        <w:widowControl w:val="0"/>
        <w:autoSpaceDE w:val="0"/>
        <w:autoSpaceDN w:val="0"/>
        <w:adjustRightInd w:val="0"/>
        <w:spacing w:after="0" w:line="240" w:lineRule="auto"/>
        <w:rPr>
          <w:rFonts w:ascii="Times New Roman" w:hAnsi="Times New Roman"/>
          <w:sz w:val="18"/>
          <w:szCs w:val="18"/>
        </w:rPr>
      </w:pPr>
    </w:p>
    <w:p w:rsidR="00EA5C23" w:rsidP="00701C43" w14:paraId="084DD4AE" w14:textId="77777777">
      <w:pPr>
        <w:widowControl w:val="0"/>
        <w:autoSpaceDE w:val="0"/>
        <w:autoSpaceDN w:val="0"/>
        <w:adjustRightInd w:val="0"/>
        <w:spacing w:after="0" w:line="240" w:lineRule="auto"/>
        <w:rPr>
          <w:rFonts w:ascii="Times New Roman" w:hAnsi="Times New Roman"/>
          <w:sz w:val="18"/>
          <w:szCs w:val="18"/>
        </w:rPr>
      </w:pPr>
    </w:p>
    <w:p w:rsidR="006561E0" w:rsidRPr="006561E0" w:rsidP="006561E0" w14:paraId="2CE4C4EB" w14:textId="1E9A4BA1">
      <w:pPr>
        <w:widowControl w:val="0"/>
        <w:overflowPunct w:val="0"/>
        <w:autoSpaceDE w:val="0"/>
        <w:autoSpaceDN w:val="0"/>
        <w:adjustRightInd w:val="0"/>
        <w:spacing w:after="0" w:line="240" w:lineRule="auto"/>
        <w:ind w:right="40"/>
        <w:rPr>
          <w:rFonts w:ascii="Times New Roman" w:hAnsi="Times New Roman"/>
          <w:sz w:val="18"/>
          <w:szCs w:val="18"/>
        </w:rPr>
      </w:pPr>
      <w:bookmarkStart w:id="0" w:name="_Hlk137297452"/>
      <w:r w:rsidRPr="006561E0">
        <w:rPr>
          <w:rFonts w:ascii="Times New Roman" w:hAnsi="Times New Roman"/>
          <w:sz w:val="18"/>
          <w:szCs w:val="18"/>
        </w:rPr>
        <w:t xml:space="preserve">The public reporting burden for this collection of information is estimated to average </w:t>
      </w:r>
      <w:r>
        <w:rPr>
          <w:rFonts w:ascii="Times New Roman" w:hAnsi="Times New Roman"/>
          <w:sz w:val="18"/>
          <w:szCs w:val="18"/>
        </w:rPr>
        <w:t>1</w:t>
      </w:r>
      <w:r w:rsidRPr="006561E0">
        <w:rPr>
          <w:rFonts w:ascii="Times New Roman" w:hAnsi="Times New Roman"/>
          <w:sz w:val="18"/>
          <w:szCs w:val="18"/>
        </w:rPr>
        <w:t xml:space="preserve"> hour, including the time for reviewing instructions, searching existing data sources, gathering and maintaining the data needed, and completing and reviewing the collection of information.</w:t>
      </w:r>
    </w:p>
    <w:p w:rsidR="00A54226" w:rsidP="006561E0" w14:paraId="7D3DC77A" w14:textId="77316DCE">
      <w:pPr>
        <w:widowControl w:val="0"/>
        <w:overflowPunct w:val="0"/>
        <w:autoSpaceDE w:val="0"/>
        <w:autoSpaceDN w:val="0"/>
        <w:adjustRightInd w:val="0"/>
        <w:spacing w:after="0" w:line="240" w:lineRule="auto"/>
        <w:ind w:right="40"/>
        <w:rPr>
          <w:rFonts w:ascii="Times New Roman" w:hAnsi="Times New Roman"/>
          <w:sz w:val="18"/>
          <w:szCs w:val="18"/>
        </w:rPr>
      </w:pPr>
      <w:r w:rsidRPr="00E93919">
        <w:rPr>
          <w:rFonts w:ascii="Times New Roman" w:hAnsi="Times New Roman"/>
          <w:sz w:val="18"/>
          <w:szCs w:val="18"/>
        </w:rPr>
        <w:t>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w:t>
      </w:r>
      <w:r w:rsidRPr="006561E0" w:rsidR="006561E0">
        <w:rPr>
          <w:rFonts w:ascii="Times New Roman" w:hAnsi="Times New Roman"/>
          <w:sz w:val="18"/>
          <w:szCs w:val="18"/>
        </w:rPr>
        <w:t>, please refer to OMB Approval No. 2502-0608.  HUD may not conduct and sponsor, and a person is not required to respond to, a collection of information unless the collection displays a valid control number.</w:t>
      </w:r>
      <w:r>
        <w:rPr>
          <w:rFonts w:ascii="Times New Roman" w:hAnsi="Times New Roman"/>
          <w:sz w:val="18"/>
          <w:szCs w:val="18"/>
        </w:rPr>
        <w:t xml:space="preserve"> </w:t>
      </w:r>
      <w:r w:rsidRPr="006561E0" w:rsidR="006561E0">
        <w:rPr>
          <w:rFonts w:ascii="Times New Roman" w:hAnsi="Times New Roman"/>
          <w:sz w:val="18"/>
          <w:szCs w:val="18"/>
        </w:rPr>
        <w:t>This collection of information is required, under Pub L. 111-374, to assist HUD in determining an applicant's eligibility and capacity to administer Project Rental Assistance Program funds to qualified multifamily rental owners for housing for persons with disabilities consistent with prescribed statutory and regulatory criteria for Direct Endorsement lenders to perform quality control reviews of loans originated by sponsored third party originators and to self-report findings of fraud, material misrepresentation, and other material findings to FHA. The information collected will be used to evaluate applications and make selection recommendations. No assurances of confidentiality are provided for this information collection.</w:t>
      </w:r>
    </w:p>
    <w:bookmarkEnd w:id="0"/>
    <w:p w:rsidR="00A54226" w:rsidP="00701C43" w14:paraId="461A916D" w14:textId="77777777">
      <w:pPr>
        <w:widowControl w:val="0"/>
        <w:overflowPunct w:val="0"/>
        <w:autoSpaceDE w:val="0"/>
        <w:autoSpaceDN w:val="0"/>
        <w:adjustRightInd w:val="0"/>
        <w:spacing w:after="0" w:line="240" w:lineRule="auto"/>
        <w:ind w:right="40"/>
        <w:rPr>
          <w:rFonts w:ascii="Times New Roman" w:hAnsi="Times New Roman"/>
          <w:sz w:val="18"/>
          <w:szCs w:val="18"/>
        </w:rPr>
      </w:pPr>
    </w:p>
    <w:p w:rsidR="00A54226" w:rsidRPr="00701C43" w:rsidP="00701C43" w14:paraId="0449D10D" w14:textId="77777777">
      <w:pPr>
        <w:widowControl w:val="0"/>
        <w:overflowPunct w:val="0"/>
        <w:autoSpaceDE w:val="0"/>
        <w:autoSpaceDN w:val="0"/>
        <w:adjustRightInd w:val="0"/>
        <w:spacing w:after="0" w:line="240" w:lineRule="auto"/>
        <w:ind w:right="40"/>
        <w:rPr>
          <w:rFonts w:ascii="Times New Roman" w:hAnsi="Times New Roman"/>
          <w:sz w:val="18"/>
          <w:szCs w:val="18"/>
        </w:rPr>
      </w:pPr>
    </w:p>
    <w:p w:rsidR="00701C43" w14:paraId="1EE59A05" w14:textId="77777777">
      <w:pPr>
        <w:widowControl w:val="0"/>
        <w:autoSpaceDE w:val="0"/>
        <w:autoSpaceDN w:val="0"/>
        <w:adjustRightInd w:val="0"/>
        <w:spacing w:after="0" w:line="240" w:lineRule="auto"/>
        <w:rPr>
          <w:rFonts w:ascii="Arial" w:hAnsi="Arial" w:cs="Arial"/>
          <w:b/>
          <w:bCs/>
          <w:sz w:val="15"/>
          <w:szCs w:val="15"/>
          <w:u w:val="single"/>
        </w:rPr>
      </w:pPr>
    </w:p>
    <w:p w:rsidR="000746F9" w:rsidRPr="00FE4801" w:rsidP="000746F9" w14:paraId="7FD8C4C7" w14:textId="77777777">
      <w:pPr>
        <w:rPr>
          <w:rFonts w:ascii="Arial" w:hAnsi="Arial" w:cs="Arial"/>
          <w:sz w:val="20"/>
          <w:szCs w:val="20"/>
        </w:rPr>
      </w:pPr>
      <w:bookmarkStart w:id="1" w:name="_Hlk137297481"/>
      <w:r>
        <w:rPr>
          <w:rFonts w:ascii="Arial" w:hAnsi="Arial" w:cs="Arial"/>
          <w:b/>
          <w:bCs/>
          <w:sz w:val="15"/>
          <w:szCs w:val="15"/>
          <w:u w:val="single"/>
        </w:rPr>
        <w:t>Warning:</w:t>
      </w:r>
      <w:r w:rsidR="00514CE5">
        <w:rPr>
          <w:rFonts w:ascii="Arial" w:hAnsi="Arial" w:cs="Arial"/>
          <w:b/>
          <w:bCs/>
          <w:sz w:val="15"/>
          <w:szCs w:val="15"/>
          <w:u w:val="single"/>
        </w:rPr>
        <w:t xml:space="preserve"> </w:t>
      </w:r>
    </w:p>
    <w:p w:rsidR="000746F9" w:rsidRPr="00B91AEC" w:rsidP="000746F9" w14:paraId="02267BAA" w14:textId="489F094E">
      <w:pPr>
        <w:rPr>
          <w:rFonts w:ascii="Times New Roman" w:hAnsi="Times New Roman"/>
          <w:sz w:val="18"/>
          <w:szCs w:val="18"/>
        </w:rPr>
      </w:pPr>
      <w:r w:rsidRPr="00B91AEC">
        <w:rPr>
          <w:rFonts w:ascii="Times New Roman" w:hAnsi="Times New Roman"/>
          <w:sz w:val="18"/>
          <w:szCs w:val="18"/>
        </w:rPr>
        <w:t>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r w:rsidR="00E339D8">
        <w:rPr>
          <w:rFonts w:ascii="Times New Roman" w:hAnsi="Times New Roman"/>
          <w:sz w:val="18"/>
          <w:szCs w:val="18"/>
        </w:rPr>
        <w:t>.</w:t>
      </w:r>
      <w:r w:rsidR="00597EB1">
        <w:rPr>
          <w:rFonts w:ascii="Times New Roman" w:hAnsi="Times New Roman"/>
          <w:sz w:val="18"/>
          <w:szCs w:val="18"/>
        </w:rPr>
        <w:t>)</w:t>
      </w:r>
    </w:p>
    <w:p w:rsidR="006561E0" w:rsidRPr="006561E0" w:rsidP="006561E0" w14:paraId="6952716E" w14:textId="0DF5A537">
      <w:pPr>
        <w:rPr>
          <w:rFonts w:ascii="Arial" w:hAnsi="Arial" w:cs="Arial"/>
          <w:sz w:val="15"/>
          <w:szCs w:val="15"/>
          <w:u w:val="single"/>
        </w:rPr>
      </w:pPr>
    </w:p>
    <w:bookmarkEnd w:id="1"/>
    <w:p w:rsidR="00B15D45" w:rsidP="00701C43" w14:paraId="1AD66AF8" w14:textId="77777777">
      <w:pPr>
        <w:widowControl w:val="0"/>
        <w:autoSpaceDE w:val="0"/>
        <w:autoSpaceDN w:val="0"/>
        <w:adjustRightInd w:val="0"/>
        <w:spacing w:after="0" w:line="240" w:lineRule="auto"/>
        <w:rPr>
          <w:rFonts w:ascii="Arial" w:hAnsi="Arial" w:cs="Arial"/>
          <w:sz w:val="15"/>
          <w:szCs w:val="15"/>
          <w:u w:val="single"/>
        </w:rPr>
      </w:pPr>
    </w:p>
    <w:p w:rsidR="00701C43" w:rsidP="00701C43" w14:paraId="2ED2760D" w14:textId="77777777">
      <w:pPr>
        <w:widowControl w:val="0"/>
        <w:autoSpaceDE w:val="0"/>
        <w:autoSpaceDN w:val="0"/>
        <w:adjustRightInd w:val="0"/>
        <w:spacing w:after="0" w:line="240" w:lineRule="auto"/>
        <w:rPr>
          <w:rFonts w:ascii="Arial" w:hAnsi="Arial" w:cs="Arial"/>
          <w:sz w:val="15"/>
          <w:szCs w:val="15"/>
          <w:u w:val="single"/>
        </w:rPr>
      </w:pPr>
    </w:p>
    <w:p w:rsidR="00701C43" w:rsidP="00701C43" w14:paraId="5B078EE9" w14:textId="77777777">
      <w:pPr>
        <w:widowControl w:val="0"/>
        <w:autoSpaceDE w:val="0"/>
        <w:autoSpaceDN w:val="0"/>
        <w:adjustRightInd w:val="0"/>
        <w:spacing w:after="0" w:line="240" w:lineRule="auto"/>
        <w:rPr>
          <w:rFonts w:ascii="Times New Roman" w:hAnsi="Times New Roman"/>
          <w:sz w:val="24"/>
          <w:szCs w:val="24"/>
        </w:rPr>
      </w:pPr>
    </w:p>
    <w:p w:rsidR="00701C43" w:rsidP="00701C43" w14:paraId="4C0277B5" w14:textId="77777777">
      <w:pPr>
        <w:widowControl w:val="0"/>
        <w:autoSpaceDE w:val="0"/>
        <w:autoSpaceDN w:val="0"/>
        <w:adjustRightInd w:val="0"/>
        <w:spacing w:after="0" w:line="240" w:lineRule="auto"/>
        <w:rPr>
          <w:rFonts w:ascii="Times New Roman" w:hAnsi="Times New Roman"/>
          <w:sz w:val="24"/>
          <w:szCs w:val="24"/>
        </w:rPr>
        <w:sectPr w:rsidSect="00EA5C23">
          <w:type w:val="continuous"/>
          <w:pgSz w:w="12240" w:h="15840"/>
          <w:pgMar w:top="414" w:right="480" w:bottom="277" w:left="480" w:header="720" w:footer="280" w:gutter="0"/>
          <w:cols w:space="620" w:equalWidth="0">
            <w:col w:w="11280"/>
          </w:cols>
          <w:noEndnote/>
        </w:sectPr>
      </w:pPr>
    </w:p>
    <w:p w:rsidR="00B15D45" w14:paraId="15B72649" w14:textId="77777777">
      <w:pPr>
        <w:widowControl w:val="0"/>
        <w:autoSpaceDE w:val="0"/>
        <w:autoSpaceDN w:val="0"/>
        <w:adjustRightInd w:val="0"/>
        <w:spacing w:after="0" w:line="240" w:lineRule="auto"/>
        <w:rPr>
          <w:rFonts w:ascii="Times New Roman" w:hAnsi="Times New Roman"/>
          <w:sz w:val="24"/>
          <w:szCs w:val="24"/>
        </w:rPr>
      </w:pPr>
    </w:p>
    <w:sectPr w:rsidSect="00EA5C23">
      <w:type w:val="continuous"/>
      <w:pgSz w:w="12240" w:h="15840"/>
      <w:pgMar w:top="543" w:right="1680" w:bottom="272" w:left="1680" w:header="720" w:footer="280" w:gutter="0"/>
      <w:cols w:space="720" w:equalWidth="0">
        <w:col w:w="2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C03" w:rsidP="00526C03" w14:paraId="570CD71C" w14:textId="2E986B28">
    <w:pPr>
      <w:pStyle w:val="Footer"/>
      <w:jc w:val="right"/>
    </w:pPr>
    <w:r w:rsidRPr="004925A3">
      <w:rPr>
        <w:rStyle w:val="PageNumber"/>
        <w:rFonts w:ascii="Arial" w:hAnsi="Arial" w:cs="Arial"/>
        <w:sz w:val="18"/>
        <w:szCs w:val="18"/>
      </w:rPr>
      <w:t>HUD</w:t>
    </w:r>
    <w:r w:rsidRPr="00E93919" w:rsidR="00E93919">
      <w:rPr>
        <w:rStyle w:val="PageNumber"/>
        <w:rFonts w:ascii="Arial" w:hAnsi="Arial" w:cs="Arial"/>
        <w:sz w:val="18"/>
        <w:szCs w:val="18"/>
      </w:rPr>
      <w:t xml:space="preserve"> </w:t>
    </w:r>
    <w:r w:rsidR="00E93919">
      <w:rPr>
        <w:rStyle w:val="PageNumber"/>
        <w:rFonts w:ascii="Arial" w:hAnsi="Arial" w:cs="Arial"/>
        <w:sz w:val="18"/>
        <w:szCs w:val="18"/>
      </w:rPr>
      <w:t>F</w:t>
    </w:r>
    <w:r w:rsidRPr="004925A3" w:rsidR="00E93919">
      <w:rPr>
        <w:rStyle w:val="PageNumber"/>
        <w:rFonts w:ascii="Arial" w:hAnsi="Arial" w:cs="Arial"/>
        <w:sz w:val="18"/>
        <w:szCs w:val="18"/>
      </w:rPr>
      <w:t xml:space="preserve">orm </w:t>
    </w:r>
    <w:r w:rsidRPr="004925A3">
      <w:rPr>
        <w:rStyle w:val="PageNumber"/>
        <w:rFonts w:ascii="Arial" w:hAnsi="Arial" w:cs="Arial"/>
        <w:sz w:val="18"/>
        <w:szCs w:val="18"/>
      </w:rPr>
      <w:t>-922</w:t>
    </w:r>
    <w:r w:rsidR="006561E0">
      <w:rPr>
        <w:rStyle w:val="PageNumber"/>
        <w:rFonts w:ascii="Arial" w:hAnsi="Arial" w:cs="Arial"/>
        <w:sz w:val="18"/>
        <w:szCs w:val="18"/>
      </w:rPr>
      <w:t>40</w:t>
    </w:r>
    <w:r w:rsidR="00701C43">
      <w:rPr>
        <w:rStyle w:val="PageNumber"/>
        <w:rFonts w:ascii="Arial" w:hAnsi="Arial" w:cs="Arial"/>
        <w:sz w:val="18"/>
        <w:szCs w:val="18"/>
      </w:rPr>
      <w:t>-PRA (</w:t>
    </w:r>
    <w:r w:rsidR="00143043">
      <w:rPr>
        <w:rStyle w:val="PageNumber"/>
        <w:rFonts w:ascii="Arial" w:hAnsi="Arial" w:cs="Arial"/>
        <w:sz w:val="18"/>
        <w:szCs w:val="18"/>
      </w:rPr>
      <w:t>02/2025</w:t>
    </w:r>
    <w:r w:rsidR="00701C43">
      <w:rPr>
        <w:rStyle w:val="PageNumbe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C03" w:rsidP="00710136" w14:paraId="421FD1B3"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29"/>
    <w:multiLevelType w:val="hybridMultilevel"/>
    <w:tmpl w:val="00004823"/>
    <w:lvl w:ilvl="0">
      <w:start w:val="1"/>
      <w:numFmt w:val="decimal"/>
      <w:lvlText w:val="1.%1"/>
      <w:lvlJc w:val="left"/>
      <w:pPr>
        <w:tabs>
          <w:tab w:val="num" w:pos="720"/>
        </w:tabs>
        <w:ind w:left="720" w:hanging="360"/>
      </w:pPr>
    </w:lvl>
    <w:lvl w:ilvl="1">
      <w:start w:val="1"/>
      <w:numFmt w:val="lowerLetter"/>
      <w:lvlText w:val="(%2)"/>
      <w:lvlJc w:val="left"/>
      <w:pPr>
        <w:tabs>
          <w:tab w:val="num" w:pos="1440"/>
        </w:tabs>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4AE1"/>
    <w:multiLevelType w:val="hybridMultilevel"/>
    <w:tmpl w:val="00003D6C"/>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6952"/>
    <w:multiLevelType w:val="hybridMultilevel"/>
    <w:tmpl w:val="00005F90"/>
    <w:lvl w:ilvl="0">
      <w:start w:val="2"/>
      <w:numFmt w:val="decimal"/>
      <w:lvlText w:val="1.%1"/>
      <w:lvlJc w:val="left"/>
      <w:pPr>
        <w:tabs>
          <w:tab w:val="num" w:pos="720"/>
        </w:tabs>
        <w:ind w:left="720" w:hanging="360"/>
      </w:pPr>
    </w:lvl>
    <w:lvl w:ilvl="1">
      <w:start w:val="1"/>
      <w:numFmt w:val="lowerLetter"/>
      <w:lvlText w:val="(%2)"/>
      <w:lvlJc w:val="left"/>
      <w:pPr>
        <w:tabs>
          <w:tab w:val="num" w:pos="1440"/>
        </w:tabs>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8EE760E"/>
    <w:multiLevelType w:val="hybridMultilevel"/>
    <w:tmpl w:val="A8B23C6E"/>
    <w:lvl w:ilvl="0">
      <w:start w:val="1"/>
      <w:numFmt w:val="decimal"/>
      <w:lvlText w:val="(%1)"/>
      <w:lvlJc w:val="left"/>
      <w:pPr>
        <w:ind w:left="1080" w:hanging="360"/>
      </w:pPr>
      <w:rPr>
        <w:rFonts w:hint="default"/>
        <w:b w:val="0"/>
        <w:sz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36215845">
    <w:abstractNumId w:val="0"/>
  </w:num>
  <w:num w:numId="2" w16cid:durableId="2130973038">
    <w:abstractNumId w:val="1"/>
  </w:num>
  <w:num w:numId="3" w16cid:durableId="1077899923">
    <w:abstractNumId w:val="2"/>
  </w:num>
  <w:num w:numId="4" w16cid:durableId="2107072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44"/>
    <w:rsid w:val="00066E45"/>
    <w:rsid w:val="000746F9"/>
    <w:rsid w:val="00082549"/>
    <w:rsid w:val="00096865"/>
    <w:rsid w:val="000D369D"/>
    <w:rsid w:val="00127216"/>
    <w:rsid w:val="00143043"/>
    <w:rsid w:val="001861D4"/>
    <w:rsid w:val="001E4E5A"/>
    <w:rsid w:val="00201672"/>
    <w:rsid w:val="00221D7A"/>
    <w:rsid w:val="00260E63"/>
    <w:rsid w:val="00270BE3"/>
    <w:rsid w:val="00333F51"/>
    <w:rsid w:val="003672E2"/>
    <w:rsid w:val="00397C6E"/>
    <w:rsid w:val="003B1301"/>
    <w:rsid w:val="00444730"/>
    <w:rsid w:val="00451F72"/>
    <w:rsid w:val="00492124"/>
    <w:rsid w:val="004925A3"/>
    <w:rsid w:val="004C4567"/>
    <w:rsid w:val="00507AD3"/>
    <w:rsid w:val="00514CE5"/>
    <w:rsid w:val="00524BC4"/>
    <w:rsid w:val="00526C03"/>
    <w:rsid w:val="005450DD"/>
    <w:rsid w:val="005938EF"/>
    <w:rsid w:val="00597EB1"/>
    <w:rsid w:val="005C1ADA"/>
    <w:rsid w:val="005F3000"/>
    <w:rsid w:val="00601881"/>
    <w:rsid w:val="006111E7"/>
    <w:rsid w:val="006218E1"/>
    <w:rsid w:val="00624440"/>
    <w:rsid w:val="00627826"/>
    <w:rsid w:val="00643AB6"/>
    <w:rsid w:val="006561E0"/>
    <w:rsid w:val="00663DB8"/>
    <w:rsid w:val="006654CD"/>
    <w:rsid w:val="00697781"/>
    <w:rsid w:val="00701C43"/>
    <w:rsid w:val="00710136"/>
    <w:rsid w:val="0075040B"/>
    <w:rsid w:val="00767BA7"/>
    <w:rsid w:val="007800BD"/>
    <w:rsid w:val="007D3A1F"/>
    <w:rsid w:val="007D4CA1"/>
    <w:rsid w:val="007D7CA1"/>
    <w:rsid w:val="007E54FC"/>
    <w:rsid w:val="00802628"/>
    <w:rsid w:val="00823912"/>
    <w:rsid w:val="008847CF"/>
    <w:rsid w:val="00905274"/>
    <w:rsid w:val="00905338"/>
    <w:rsid w:val="009372B4"/>
    <w:rsid w:val="00966410"/>
    <w:rsid w:val="009B7944"/>
    <w:rsid w:val="009E7B4A"/>
    <w:rsid w:val="00A2425D"/>
    <w:rsid w:val="00A54226"/>
    <w:rsid w:val="00A758E0"/>
    <w:rsid w:val="00A8365A"/>
    <w:rsid w:val="00AB47BB"/>
    <w:rsid w:val="00AC5D33"/>
    <w:rsid w:val="00B15D45"/>
    <w:rsid w:val="00B57720"/>
    <w:rsid w:val="00B90D9F"/>
    <w:rsid w:val="00B91AEC"/>
    <w:rsid w:val="00BB512A"/>
    <w:rsid w:val="00C1079B"/>
    <w:rsid w:val="00C422EC"/>
    <w:rsid w:val="00CF533F"/>
    <w:rsid w:val="00D03154"/>
    <w:rsid w:val="00D078E8"/>
    <w:rsid w:val="00D32BB3"/>
    <w:rsid w:val="00D93A28"/>
    <w:rsid w:val="00DB4405"/>
    <w:rsid w:val="00DD42A7"/>
    <w:rsid w:val="00DE634D"/>
    <w:rsid w:val="00E339D8"/>
    <w:rsid w:val="00E93919"/>
    <w:rsid w:val="00E9393B"/>
    <w:rsid w:val="00EA5C23"/>
    <w:rsid w:val="00ED5AF4"/>
    <w:rsid w:val="00F3568E"/>
    <w:rsid w:val="00F63095"/>
    <w:rsid w:val="00F642B6"/>
    <w:rsid w:val="00F71F4D"/>
    <w:rsid w:val="00FA4164"/>
    <w:rsid w:val="00FC03D9"/>
    <w:rsid w:val="00FE4801"/>
    <w:rsid w:val="12104462"/>
    <w:rsid w:val="172EE93B"/>
    <w:rsid w:val="1C4045CB"/>
    <w:rsid w:val="3091B410"/>
    <w:rsid w:val="3B42B2FB"/>
    <w:rsid w:val="3F3A3A8A"/>
    <w:rsid w:val="472E929B"/>
    <w:rsid w:val="4AF74209"/>
    <w:rsid w:val="5F309FD7"/>
    <w:rsid w:val="72B124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ECBC6E"/>
  <w15:chartTrackingRefBased/>
  <w15:docId w15:val="{6D7A8BCF-D2AB-40CC-949E-47BA2C8F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9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7944"/>
    <w:rPr>
      <w:rFonts w:ascii="Tahoma" w:hAnsi="Tahoma" w:cs="Tahoma"/>
      <w:sz w:val="16"/>
      <w:szCs w:val="16"/>
    </w:rPr>
  </w:style>
  <w:style w:type="paragraph" w:styleId="Header">
    <w:name w:val="header"/>
    <w:basedOn w:val="Normal"/>
    <w:link w:val="HeaderChar"/>
    <w:unhideWhenUsed/>
    <w:rsid w:val="00526C03"/>
    <w:pPr>
      <w:tabs>
        <w:tab w:val="center" w:pos="4680"/>
        <w:tab w:val="right" w:pos="9360"/>
      </w:tabs>
    </w:pPr>
  </w:style>
  <w:style w:type="character" w:customStyle="1" w:styleId="HeaderChar">
    <w:name w:val="Header Char"/>
    <w:link w:val="Header"/>
    <w:rsid w:val="00526C03"/>
    <w:rPr>
      <w:sz w:val="22"/>
      <w:szCs w:val="22"/>
    </w:rPr>
  </w:style>
  <w:style w:type="paragraph" w:styleId="Footer">
    <w:name w:val="footer"/>
    <w:basedOn w:val="Normal"/>
    <w:link w:val="FooterChar"/>
    <w:uiPriority w:val="99"/>
    <w:unhideWhenUsed/>
    <w:rsid w:val="00526C03"/>
    <w:pPr>
      <w:tabs>
        <w:tab w:val="center" w:pos="4680"/>
        <w:tab w:val="right" w:pos="9360"/>
      </w:tabs>
    </w:pPr>
  </w:style>
  <w:style w:type="character" w:customStyle="1" w:styleId="FooterChar">
    <w:name w:val="Footer Char"/>
    <w:link w:val="Footer"/>
    <w:uiPriority w:val="99"/>
    <w:rsid w:val="00526C03"/>
    <w:rPr>
      <w:sz w:val="22"/>
      <w:szCs w:val="22"/>
    </w:rPr>
  </w:style>
  <w:style w:type="character" w:styleId="PageNumber">
    <w:name w:val="page number"/>
    <w:rsid w:val="00526C03"/>
  </w:style>
  <w:style w:type="character" w:styleId="CommentReference">
    <w:name w:val="annotation reference"/>
    <w:uiPriority w:val="99"/>
    <w:semiHidden/>
    <w:unhideWhenUsed/>
    <w:rsid w:val="00F63095"/>
    <w:rPr>
      <w:sz w:val="16"/>
      <w:szCs w:val="16"/>
    </w:rPr>
  </w:style>
  <w:style w:type="paragraph" w:styleId="CommentText">
    <w:name w:val="annotation text"/>
    <w:basedOn w:val="Normal"/>
    <w:link w:val="CommentTextChar"/>
    <w:uiPriority w:val="99"/>
    <w:unhideWhenUsed/>
    <w:rsid w:val="00F63095"/>
    <w:rPr>
      <w:sz w:val="20"/>
      <w:szCs w:val="20"/>
    </w:rPr>
  </w:style>
  <w:style w:type="character" w:customStyle="1" w:styleId="CommentTextChar">
    <w:name w:val="Comment Text Char"/>
    <w:basedOn w:val="DefaultParagraphFont"/>
    <w:link w:val="CommentText"/>
    <w:uiPriority w:val="99"/>
    <w:rsid w:val="00F63095"/>
  </w:style>
  <w:style w:type="paragraph" w:styleId="CommentSubject">
    <w:name w:val="annotation subject"/>
    <w:basedOn w:val="CommentText"/>
    <w:next w:val="CommentText"/>
    <w:link w:val="CommentSubjectChar"/>
    <w:uiPriority w:val="99"/>
    <w:semiHidden/>
    <w:unhideWhenUsed/>
    <w:rsid w:val="00F63095"/>
    <w:rPr>
      <w:b/>
      <w:bCs/>
    </w:rPr>
  </w:style>
  <w:style w:type="character" w:customStyle="1" w:styleId="CommentSubjectChar">
    <w:name w:val="Comment Subject Char"/>
    <w:link w:val="CommentSubject"/>
    <w:uiPriority w:val="99"/>
    <w:semiHidden/>
    <w:rsid w:val="00F63095"/>
    <w:rPr>
      <w:b/>
      <w:bCs/>
    </w:rPr>
  </w:style>
  <w:style w:type="table" w:styleId="GridTableLight">
    <w:name w:val="Grid Table Light"/>
    <w:basedOn w:val="TableNormal"/>
    <w:uiPriority w:val="40"/>
    <w:rsid w:val="009052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97C6E"/>
    <w:pPr>
      <w:ind w:left="720"/>
      <w:contextualSpacing/>
    </w:pPr>
  </w:style>
  <w:style w:type="paragraph" w:styleId="Revision">
    <w:name w:val="Revision"/>
    <w:hidden/>
    <w:uiPriority w:val="99"/>
    <w:semiHidden/>
    <w:rsid w:val="007800B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ofTask xmlns="94a74f76-b592-44ac-a679-1fffc475d388">Request tp enter into and FY 12 Funding RAC</StatusofTask>
    <TaxCatchAll xmlns="0f4bb5dd-a9d3-4e6c-b0d9-bdadeaad93d6" xsi:nil="true"/>
    <lcf76f155ced4ddcb4097134ff3c332f xmlns="94a74f76-b592-44ac-a679-1fffc475d388">
      <Terms xmlns="http://schemas.microsoft.com/office/infopath/2007/PartnerControls"/>
    </lcf76f155ced4ddcb4097134ff3c332f>
    <STATUS xmlns="94a74f76-b592-44ac-a679-1fffc475d38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76A1086023B84E8AFDDA3471C6B279" ma:contentTypeVersion="17" ma:contentTypeDescription="Create a new document." ma:contentTypeScope="" ma:versionID="b14ccdc33186b91d60726b0a030adac3">
  <xsd:schema xmlns:xsd="http://www.w3.org/2001/XMLSchema" xmlns:xs="http://www.w3.org/2001/XMLSchema" xmlns:p="http://schemas.microsoft.com/office/2006/metadata/properties" xmlns:ns2="94a74f76-b592-44ac-a679-1fffc475d388" xmlns:ns3="0f4bb5dd-a9d3-4e6c-b0d9-bdadeaad93d6" targetNamespace="http://schemas.microsoft.com/office/2006/metadata/properties" ma:root="true" ma:fieldsID="7e0cbd93f10a29d7357b8988d5424dbc" ns2:_="" ns3:_="">
    <xsd:import namespace="94a74f76-b592-44ac-a679-1fffc475d388"/>
    <xsd:import namespace="0f4bb5dd-a9d3-4e6c-b0d9-bdadeaad93d6"/>
    <xsd:element name="properties">
      <xsd:complexType>
        <xsd:sequence>
          <xsd:element name="documentManagement">
            <xsd:complexType>
              <xsd:all>
                <xsd:element ref="ns2:STATUS"/>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StatusofTas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f76-b592-44ac-a679-1fffc475d388" elementFormDefault="qualified">
    <xsd:import namespace="http://schemas.microsoft.com/office/2006/documentManagement/types"/>
    <xsd:import namespace="http://schemas.microsoft.com/office/infopath/2007/PartnerControls"/>
    <xsd:element name="STATUS" ma:index="3" ma:displayName="STATUS" ma:description="What is the current status of the work item? (deficient - more information needed; rejected &amp; returned;" ma:format="Dropdown" ma:internalName="STATU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StatusofTask" ma:index="21" nillable="true" ma:displayName="Status of Task" ma:default="Request tp enter into and FY 12 Funding RAC" ma:description="Budget" ma:format="Dropdown" ma:hidden="true" ma:internalName="StatusofTask" ma:readOnly="fals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b5dd-a9d3-4e6c-b0d9-bdadeaad93d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9cb31623-179c-440f-bded-bec98f554fbb}" ma:internalName="TaxCatchAll" ma:readOnly="false" ma:showField="CatchAllData" ma:web="0f4bb5dd-a9d3-4e6c-b0d9-bdadeaad9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F89B9-FA3F-4BC6-8B90-E1DDBF2D8506}">
  <ds:schemaRefs>
    <ds:schemaRef ds:uri="http://schemas.microsoft.com/office/2006/metadata/properties"/>
    <ds:schemaRef ds:uri="http://schemas.microsoft.com/office/infopath/2007/PartnerControls"/>
    <ds:schemaRef ds:uri="94a74f76-b592-44ac-a679-1fffc475d388"/>
    <ds:schemaRef ds:uri="0f4bb5dd-a9d3-4e6c-b0d9-bdadeaad93d6"/>
  </ds:schemaRefs>
</ds:datastoreItem>
</file>

<file path=customXml/itemProps2.xml><?xml version="1.0" encoding="utf-8"?>
<ds:datastoreItem xmlns:ds="http://schemas.openxmlformats.org/officeDocument/2006/customXml" ds:itemID="{DDFF9C73-82E9-4746-A467-79473FA4BB31}">
  <ds:schemaRefs>
    <ds:schemaRef ds:uri="http://schemas.microsoft.com/sharepoint/v3/contenttype/forms"/>
  </ds:schemaRefs>
</ds:datastoreItem>
</file>

<file path=customXml/itemProps3.xml><?xml version="1.0" encoding="utf-8"?>
<ds:datastoreItem xmlns:ds="http://schemas.openxmlformats.org/officeDocument/2006/customXml" ds:itemID="{2558869B-272D-4932-AE19-65F2E4EC9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74f76-b592-44ac-a679-1fffc475d388"/>
    <ds:schemaRef ds:uri="0f4bb5dd-a9d3-4e6c-b0d9-bdadeaad9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665</Words>
  <Characters>3971</Characters>
  <Application>Microsoft Office Word</Application>
  <DocSecurity>0</DocSecurity>
  <Lines>33</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2025-08-28T20:08:00Z</dcterms:created>
  <dcterms:modified xsi:type="dcterms:W3CDTF">2025-08-28T20:08:00Z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0x0101005776A1086023B84E8AFDDA3471C6B279</vt:lpwstr>
  </property>
  <property fmtid="{D5CDD505-2E9C-101B-9397-08002B2CF9AE}" pid="3" name="MediaServiceImageTags">
    <vt:lpwstr/>
  </property>
</Properties>
</file>