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88A" w:rsidRDefault="001E647F" w14:paraId="00000001" w14:textId="77777777">
      <w:pPr>
        <w:rPr>
          <w:rFonts w:ascii="Times New Roman" w:hAnsi="Times New Roman" w:eastAsia="Times New Roman" w:cs="Times New Roman"/>
        </w:rPr>
      </w:pPr>
      <w:r>
        <w:rPr>
          <w:color w:val="000000"/>
          <w:sz w:val="22"/>
          <w:szCs w:val="22"/>
          <w:u w:val="single"/>
        </w:rPr>
        <w:t xml:space="preserve">Email to Space Apps </w:t>
      </w:r>
      <w:r>
        <w:rPr>
          <w:sz w:val="22"/>
          <w:szCs w:val="22"/>
          <w:u w:val="single"/>
        </w:rPr>
        <w:t>Collaborators</w:t>
      </w:r>
    </w:p>
    <w:p w:rsidR="00CE088A" w:rsidRDefault="00CE088A" w14:paraId="00000002" w14:textId="77777777">
      <w:pPr>
        <w:rPr>
          <w:rFonts w:ascii="Times New Roman" w:hAnsi="Times New Roman" w:eastAsia="Times New Roman" w:cs="Times New Roman"/>
        </w:rPr>
      </w:pPr>
    </w:p>
    <w:p w:rsidR="00CE088A" w:rsidRDefault="001E647F" w14:paraId="00000003" w14:textId="77777777">
      <w:pPr>
        <w:ind w:left="720"/>
        <w:rPr>
          <w:rFonts w:ascii="Times New Roman" w:hAnsi="Times New Roman" w:eastAsia="Times New Roman" w:cs="Times New Roman"/>
        </w:rPr>
      </w:pPr>
      <w:r>
        <w:rPr>
          <w:i/>
          <w:color w:val="000000"/>
          <w:sz w:val="22"/>
          <w:szCs w:val="22"/>
        </w:rPr>
        <w:t xml:space="preserve">Hello Space Apps </w:t>
      </w:r>
      <w:r>
        <w:rPr>
          <w:i/>
          <w:sz w:val="22"/>
          <w:szCs w:val="22"/>
        </w:rPr>
        <w:t>Collaborators,</w:t>
      </w:r>
    </w:p>
    <w:p w:rsidR="00CE088A" w:rsidRDefault="00CE088A" w14:paraId="00000004" w14:textId="77777777">
      <w:pPr>
        <w:rPr>
          <w:rFonts w:ascii="Times New Roman" w:hAnsi="Times New Roman" w:eastAsia="Times New Roman" w:cs="Times New Roman"/>
        </w:rPr>
      </w:pPr>
    </w:p>
    <w:p w:rsidR="00CE088A" w:rsidRDefault="001E647F" w14:paraId="00000005" w14:textId="77777777">
      <w:pPr>
        <w:ind w:left="720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We made it! Thank you for</w:t>
      </w:r>
      <w:r>
        <w:rPr>
          <w:i/>
          <w:sz w:val="22"/>
          <w:szCs w:val="22"/>
        </w:rPr>
        <w:t xml:space="preserve"> your contributions</w:t>
      </w:r>
      <w:r>
        <w:rPr>
          <w:i/>
          <w:color w:val="000000"/>
          <w:sz w:val="22"/>
          <w:szCs w:val="22"/>
        </w:rPr>
        <w:t xml:space="preserve"> this past weekend in NASA’s International Space Apps Challenge October </w:t>
      </w:r>
      <w:r>
        <w:rPr>
          <w:i/>
          <w:sz w:val="22"/>
          <w:szCs w:val="22"/>
        </w:rPr>
        <w:t>1-2</w:t>
      </w:r>
      <w:r>
        <w:rPr>
          <w:i/>
          <w:color w:val="000000"/>
          <w:sz w:val="22"/>
          <w:szCs w:val="22"/>
        </w:rPr>
        <w:t>, 202</w:t>
      </w:r>
      <w:r>
        <w:rPr>
          <w:i/>
          <w:sz w:val="22"/>
          <w:szCs w:val="22"/>
        </w:rPr>
        <w:t>2</w:t>
      </w:r>
      <w:r>
        <w:rPr>
          <w:i/>
          <w:color w:val="000000"/>
          <w:sz w:val="22"/>
          <w:szCs w:val="22"/>
        </w:rPr>
        <w:t xml:space="preserve">.  </w:t>
      </w:r>
    </w:p>
    <w:p w:rsidR="00CE088A" w:rsidRDefault="00CE088A" w14:paraId="00000006" w14:textId="77777777">
      <w:pPr>
        <w:ind w:left="720"/>
        <w:rPr>
          <w:i/>
          <w:sz w:val="22"/>
          <w:szCs w:val="22"/>
        </w:rPr>
      </w:pPr>
    </w:p>
    <w:p w:rsidR="00CE088A" w:rsidRDefault="001E647F" w14:paraId="00000007" w14:textId="6AFD9419">
      <w:pPr>
        <w:ind w:left="720"/>
        <w:rPr>
          <w:rFonts w:ascii="Times New Roman" w:hAnsi="Times New Roman" w:eastAsia="Times New Roman" w:cs="Times New Roman"/>
        </w:rPr>
      </w:pPr>
      <w:r>
        <w:rPr>
          <w:i/>
          <w:color w:val="000000"/>
          <w:sz w:val="22"/>
          <w:szCs w:val="22"/>
        </w:rPr>
        <w:t xml:space="preserve">In order to continue bringing you an amazing hackathon experience, we would like to get your feedback on the </w:t>
      </w:r>
      <w:r>
        <w:rPr>
          <w:i/>
          <w:sz w:val="22"/>
          <w:szCs w:val="22"/>
        </w:rPr>
        <w:t>October 1-2, 2022</w:t>
      </w:r>
      <w:r>
        <w:rPr>
          <w:i/>
          <w:color w:val="000000"/>
          <w:sz w:val="22"/>
          <w:szCs w:val="22"/>
        </w:rPr>
        <w:t xml:space="preserve"> event and your experience being a </w:t>
      </w:r>
      <w:r>
        <w:rPr>
          <w:i/>
          <w:sz w:val="22"/>
          <w:szCs w:val="22"/>
        </w:rPr>
        <w:t>Collabora</w:t>
      </w:r>
      <w:r>
        <w:rPr>
          <w:i/>
          <w:sz w:val="22"/>
          <w:szCs w:val="22"/>
        </w:rPr>
        <w:t>tor</w:t>
      </w:r>
      <w:r>
        <w:rPr>
          <w:i/>
          <w:color w:val="000000"/>
          <w:sz w:val="22"/>
          <w:szCs w:val="22"/>
        </w:rPr>
        <w:t xml:space="preserve">. Please complete this </w:t>
      </w:r>
      <w:r>
        <w:rPr>
          <w:i/>
          <w:sz w:val="22"/>
          <w:szCs w:val="22"/>
        </w:rPr>
        <w:t>5</w:t>
      </w:r>
      <w:r>
        <w:rPr>
          <w:i/>
          <w:color w:val="000000"/>
          <w:sz w:val="22"/>
          <w:szCs w:val="22"/>
        </w:rPr>
        <w:t xml:space="preserve">-minute </w:t>
      </w:r>
      <w:hyperlink r:id="rId5">
        <w:r>
          <w:rPr>
            <w:i/>
            <w:color w:val="1155CC"/>
            <w:sz w:val="22"/>
            <w:szCs w:val="22"/>
            <w:u w:val="single"/>
          </w:rPr>
          <w:t>short survey</w:t>
        </w:r>
      </w:hyperlink>
      <w:r>
        <w:rPr>
          <w:i/>
          <w:color w:val="000000"/>
          <w:sz w:val="22"/>
          <w:szCs w:val="22"/>
        </w:rPr>
        <w:t xml:space="preserve"> by </w:t>
      </w:r>
      <w:r>
        <w:rPr>
          <w:b/>
          <w:i/>
          <w:sz w:val="22"/>
          <w:szCs w:val="22"/>
        </w:rPr>
        <w:t>[date]</w:t>
      </w:r>
      <w:r>
        <w:rPr>
          <w:b/>
          <w:i/>
          <w:sz w:val="22"/>
          <w:szCs w:val="22"/>
        </w:rPr>
        <w:t>.</w:t>
      </w:r>
    </w:p>
    <w:p w:rsidR="00CE088A" w:rsidRDefault="00CE088A" w14:paraId="00000008" w14:textId="77777777">
      <w:pPr>
        <w:rPr>
          <w:rFonts w:ascii="Times New Roman" w:hAnsi="Times New Roman" w:eastAsia="Times New Roman" w:cs="Times New Roman"/>
        </w:rPr>
      </w:pPr>
    </w:p>
    <w:p w:rsidR="00CE088A" w:rsidRDefault="001E647F" w14:paraId="00000009" w14:textId="77777777">
      <w:pPr>
        <w:ind w:left="720"/>
        <w:rPr>
          <w:rFonts w:ascii="Times New Roman" w:hAnsi="Times New Roman" w:eastAsia="Times New Roman" w:cs="Times New Roman"/>
        </w:rPr>
      </w:pPr>
      <w:r>
        <w:rPr>
          <w:i/>
          <w:color w:val="000000"/>
          <w:sz w:val="22"/>
          <w:szCs w:val="22"/>
        </w:rPr>
        <w:t>Thank you!</w:t>
      </w:r>
    </w:p>
    <w:p w:rsidR="00CE088A" w:rsidRDefault="00CE088A" w14:paraId="0000000A" w14:textId="77777777">
      <w:pPr>
        <w:rPr>
          <w:rFonts w:ascii="Times New Roman" w:hAnsi="Times New Roman" w:eastAsia="Times New Roman" w:cs="Times New Roman"/>
        </w:rPr>
      </w:pPr>
    </w:p>
    <w:p w:rsidR="00CE088A" w:rsidRDefault="001E647F" w14:paraId="0000000B" w14:textId="77777777">
      <w:pPr>
        <w:ind w:left="720"/>
        <w:rPr>
          <w:rFonts w:ascii="Times New Roman" w:hAnsi="Times New Roman" w:eastAsia="Times New Roman" w:cs="Times New Roman"/>
        </w:rPr>
      </w:pPr>
      <w:r>
        <w:rPr>
          <w:i/>
          <w:sz w:val="22"/>
          <w:szCs w:val="22"/>
        </w:rPr>
        <w:t>Marie</w:t>
      </w:r>
      <w:r>
        <w:rPr>
          <w:i/>
          <w:color w:val="000000"/>
          <w:sz w:val="22"/>
          <w:szCs w:val="22"/>
        </w:rPr>
        <w:t xml:space="preserve"> and The Space Apps Global Organizing Team (GO Team)</w:t>
      </w:r>
    </w:p>
    <w:p w:rsidR="00CE088A" w:rsidRDefault="00CE088A" w14:paraId="0000000C" w14:textId="77777777">
      <w:pPr>
        <w:rPr>
          <w:rFonts w:ascii="Times New Roman" w:hAnsi="Times New Roman" w:eastAsia="Times New Roman" w:cs="Times New Roman"/>
        </w:rPr>
      </w:pPr>
    </w:p>
    <w:p w:rsidR="00CE088A" w:rsidRDefault="00CE088A" w14:paraId="0000000D" w14:textId="77777777"/>
    <w:sectPr w:rsidR="00CE08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88A"/>
    <w:rsid w:val="001E647F"/>
    <w:rsid w:val="00CE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B283"/>
  <w15:docId w15:val="{7FEDAA10-B592-45F4-A63D-2A7D6E6D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50F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950FD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5ketuapj.paperform.c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YD2cEMS1V4iFcpSXNPucbB02Bg==">AMUW2mW9j1bWpyNI+IR8Cce6XKx1endz9bC2r8VZLgCLUB+g57diiHq2XOLJbFBNVHadp51sBY8Qz6Ka7La7ZAL6JsQ93KAoV4qHgJnf+s0MtGphdUTT+Mw=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Little, Claire A. (HQ-JD000)[Consolidated Program Support Services (CPSS PP&amp;C)]</cp:lastModifiedBy>
  <cp:revision>2</cp:revision>
  <dcterms:created xsi:type="dcterms:W3CDTF">2021-07-01T20:44:00Z</dcterms:created>
  <dcterms:modified xsi:type="dcterms:W3CDTF">2022-08-04T20:10:00Z</dcterms:modified>
</cp:coreProperties>
</file>