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373633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IV&amp;V Knowledge Management Feedback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7C14C3" w:rsidP="009D6511" w14:paraId="730CB095" w14:textId="6BA9B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14C3">
              <w:rPr>
                <w:rFonts w:asciiTheme="minorHAnsi" w:hAnsiTheme="minorHAnsi" w:cstheme="minorHAnsi"/>
                <w:bCs/>
                <w:sz w:val="22"/>
                <w:szCs w:val="22"/>
              </w:rPr>
              <w:t>To give insight to the knowledge needs of the workforce and which knowledge forums are the most beneficial.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8263B6" w:rsidP="008263B6" w14:paraId="0ACF9C9D" w14:textId="0449EF3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i/>
                <w:snapToGrid/>
                <w:sz w:val="22"/>
                <w:szCs w:val="22"/>
              </w:rPr>
            </w:pPr>
            <w:r w:rsidRPr="007C14C3">
              <w:rPr>
                <w:rFonts w:asciiTheme="minorHAnsi" w:hAnsiTheme="minorHAnsi" w:cstheme="minorHAnsi"/>
                <w:sz w:val="22"/>
                <w:szCs w:val="22"/>
              </w:rPr>
              <w:t>All IV&amp;V employees, remote and on-site, including civil servants and contractors.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6B573968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393A6675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62FCCF69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</w:t>
            </w:r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00114D1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040A1F" w:rsidP="00366CD7" w14:paraId="2FD38411" w14:textId="19F4CB4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002B58E5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7B09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2063B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6DF3E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Federal Government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161BC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10649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6D285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8.33 hrs</w:t>
            </w:r>
          </w:p>
        </w:tc>
      </w:tr>
      <w:tr w14:paraId="3919DB11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P="009D6511" w14:paraId="4FA9B5F3" w14:textId="29365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Private Sector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P="009D6511" w14:paraId="3CB6074A" w14:textId="4FC26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P="009D6511" w14:paraId="2E427DD2" w14:textId="72B97B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P="009D6511" w14:paraId="47E1B642" w14:textId="67931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41.67 hrs</w:t>
            </w:r>
          </w:p>
        </w:tc>
      </w:tr>
      <w:tr w14:paraId="08E0915A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RPr="00AB5E43" w:rsidP="00AB5E43" w14:paraId="32428638" w14:textId="3D6CDB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5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RPr="00AB5E43" w:rsidP="00AB5E43" w14:paraId="3D23F267" w14:textId="76BD45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5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RPr="00AB5E43" w:rsidP="00AB5E43" w14:paraId="27172E04" w14:textId="32CA35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5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C3" w:rsidRPr="00AB5E43" w:rsidP="00AB5E43" w14:paraId="3F4D05B4" w14:textId="364AC8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5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 hrs</w:t>
            </w:r>
          </w:p>
        </w:tc>
      </w:tr>
    </w:tbl>
    <w:p w:rsidR="00FB2F74" w:rsidRPr="002063BE" w:rsidP="002063BE" w14:paraId="2ED36294" w14:textId="157137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532782">
        <w:rPr>
          <w:rFonts w:asciiTheme="minorHAnsi" w:hAnsiTheme="minorHAnsi" w:cstheme="minorHAnsi"/>
          <w:sz w:val="22"/>
          <w:szCs w:val="22"/>
        </w:rPr>
        <w:t xml:space="preserve"> </w:t>
      </w:r>
      <w:r w:rsidR="002B58E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stimated number </w:t>
      </w:r>
      <w:r w:rsidR="00532782">
        <w:rPr>
          <w:rFonts w:asciiTheme="minorHAnsi" w:hAnsiTheme="minorHAnsi" w:cstheme="minorHAnsi"/>
          <w:sz w:val="22"/>
          <w:szCs w:val="22"/>
        </w:rPr>
        <w:t>received, not sent out</w:t>
      </w:r>
    </w:p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259E58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:rsidP="00366CD7" w14:paraId="61772796" w14:textId="00D3DFB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45385B" w:rsidP="007C14C3" w14:paraId="416ACCE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12A2" w:rsidRPr="0045385B" w:rsidP="0045385B" w14:paraId="76F13872" w14:textId="6B55B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14C3">
              <w:rPr>
                <w:rFonts w:asciiTheme="minorHAnsi" w:hAnsiTheme="minorHAnsi" w:cstheme="minorHAnsi"/>
                <w:sz w:val="22"/>
                <w:szCs w:val="22"/>
              </w:rPr>
              <w:t>We intend to send the Survey to all Civil Servant and Contractors employed by the NASA IV&amp;V Program using our org charts.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D6511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165CBC" w:rsidP="009D6511" w14:paraId="372E3823" w14:textId="77777777">
      <w:pPr>
        <w:rPr>
          <w:rFonts w:asciiTheme="minorHAnsi" w:hAnsiTheme="minorHAnsi" w:cstheme="minorHAnsi"/>
          <w:sz w:val="22"/>
          <w:szCs w:val="22"/>
        </w:rPr>
      </w:pPr>
    </w:p>
    <w:p w:rsidR="00165CBC" w:rsidP="009D6511" w14:paraId="577A10B3" w14:textId="77777777">
      <w:pPr>
        <w:rPr>
          <w:rFonts w:asciiTheme="minorHAnsi" w:hAnsiTheme="minorHAnsi" w:cstheme="minorHAnsi"/>
          <w:sz w:val="22"/>
          <w:szCs w:val="22"/>
        </w:rPr>
      </w:pPr>
    </w:p>
    <w:p w:rsidR="00165CBC" w:rsidRPr="0032142C" w:rsidP="009D6511" w14:paraId="1D18E789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001F6247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009D6511" w14:paraId="38EE955F" w14:textId="22D0F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etc)</w:t>
            </w:r>
          </w:p>
        </w:tc>
        <w:tc>
          <w:tcPr>
            <w:tcW w:w="2336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9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14:paraId="31437D5C" w14:textId="77777777" w:rsidTr="001F6247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4D03C5" w:rsidP="00366CD7" w14:paraId="555822FF" w14:textId="55C4B9A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:rsidRPr="0032142C" w:rsidP="00366CD7" w14:paraId="67338E13" w14:textId="2C6D593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4B5B95" w:rsidR="00BE6BBE">
              <w:rPr>
                <w:rFonts w:ascii="Calibri" w:hAnsi="Calibri" w:cs="Calibri"/>
                <w:sz w:val="22"/>
                <w:szCs w:val="22"/>
              </w:rPr>
              <w:t>https://forms.office.com/g/154LWquhcU?</w:t>
            </w:r>
          </w:p>
        </w:tc>
      </w:tr>
      <w:tr w14:paraId="13FFA514" w14:textId="77777777" w:rsidTr="001F6247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:rsidP="00063259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:rsidP="00063259" w14:paraId="1C12F556" w14:textId="684F32C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1F6247" w:rsidRPr="004D03C5" w:rsidP="00063259" w14:paraId="1E5A9480" w14:textId="02A2823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4302CF2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4D09893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low-burden for respondents and low-cost for the Federal Government.</w:t>
            </w:r>
          </w:p>
          <w:p w:rsidR="00902E9D" w:rsidRPr="00D612A5" w:rsidP="00D612A5" w14:paraId="4810934D" w14:textId="63C7E65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06FC63C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428DFE8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260EE8F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6D56C9A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87AA0">
              <w:rPr>
                <w:rFonts w:asciiTheme="minorHAnsi" w:hAnsiTheme="minorHAnsi" w:cstheme="minorHAnsi"/>
                <w:sz w:val="22"/>
                <w:szCs w:val="22"/>
              </w:rPr>
              <w:t>Joshua D. Bell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435F383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E87AA0">
              <w:rPr>
                <w:rFonts w:asciiTheme="minorHAnsi" w:hAnsiTheme="minorHAnsi" w:cstheme="minorHAnsi"/>
                <w:sz w:val="22"/>
                <w:szCs w:val="22"/>
              </w:rPr>
              <w:t>NASA IV&amp;V Program Analyst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sectPr w:rsidSect="005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8"/>
  </w:num>
  <w:num w:numId="2" w16cid:durableId="1715232818">
    <w:abstractNumId w:val="7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6"/>
  </w:num>
  <w:num w:numId="8" w16cid:durableId="1199120323">
    <w:abstractNumId w:val="4"/>
  </w:num>
  <w:num w:numId="9" w16cid:durableId="34321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7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10629"/>
    <w:rsid w:val="00017EA5"/>
    <w:rsid w:val="00025371"/>
    <w:rsid w:val="00026495"/>
    <w:rsid w:val="00030514"/>
    <w:rsid w:val="000344A1"/>
    <w:rsid w:val="00040A1F"/>
    <w:rsid w:val="0004303A"/>
    <w:rsid w:val="00045124"/>
    <w:rsid w:val="00055829"/>
    <w:rsid w:val="00060620"/>
    <w:rsid w:val="00063259"/>
    <w:rsid w:val="000933BC"/>
    <w:rsid w:val="000B0D99"/>
    <w:rsid w:val="000D5606"/>
    <w:rsid w:val="000E6380"/>
    <w:rsid w:val="000E6BDC"/>
    <w:rsid w:val="00117BE2"/>
    <w:rsid w:val="00122E36"/>
    <w:rsid w:val="00156EE8"/>
    <w:rsid w:val="0015715E"/>
    <w:rsid w:val="00165CBC"/>
    <w:rsid w:val="001742B1"/>
    <w:rsid w:val="00177F7D"/>
    <w:rsid w:val="00181EC7"/>
    <w:rsid w:val="001965D5"/>
    <w:rsid w:val="001A74FA"/>
    <w:rsid w:val="001B62AF"/>
    <w:rsid w:val="001F6247"/>
    <w:rsid w:val="002063BE"/>
    <w:rsid w:val="002240B5"/>
    <w:rsid w:val="00226F8C"/>
    <w:rsid w:val="0029253C"/>
    <w:rsid w:val="00292598"/>
    <w:rsid w:val="002B2BB0"/>
    <w:rsid w:val="002B58E5"/>
    <w:rsid w:val="002D0E0E"/>
    <w:rsid w:val="002E0229"/>
    <w:rsid w:val="002F12ED"/>
    <w:rsid w:val="00301888"/>
    <w:rsid w:val="00305FED"/>
    <w:rsid w:val="00320621"/>
    <w:rsid w:val="0032142C"/>
    <w:rsid w:val="00331E24"/>
    <w:rsid w:val="00366CD7"/>
    <w:rsid w:val="00432081"/>
    <w:rsid w:val="00452E8C"/>
    <w:rsid w:val="0045385B"/>
    <w:rsid w:val="004B5B95"/>
    <w:rsid w:val="004D03C5"/>
    <w:rsid w:val="004D394B"/>
    <w:rsid w:val="004D47CF"/>
    <w:rsid w:val="004F5956"/>
    <w:rsid w:val="0050069B"/>
    <w:rsid w:val="005007E6"/>
    <w:rsid w:val="0050616C"/>
    <w:rsid w:val="00511FB0"/>
    <w:rsid w:val="00514663"/>
    <w:rsid w:val="00522416"/>
    <w:rsid w:val="00532782"/>
    <w:rsid w:val="00543032"/>
    <w:rsid w:val="0054315B"/>
    <w:rsid w:val="00546E8A"/>
    <w:rsid w:val="00561566"/>
    <w:rsid w:val="00562D02"/>
    <w:rsid w:val="005712A2"/>
    <w:rsid w:val="005B223F"/>
    <w:rsid w:val="005B45DB"/>
    <w:rsid w:val="005F5220"/>
    <w:rsid w:val="005F645E"/>
    <w:rsid w:val="00620EAB"/>
    <w:rsid w:val="00626FFC"/>
    <w:rsid w:val="0066348A"/>
    <w:rsid w:val="0067390F"/>
    <w:rsid w:val="00690F1F"/>
    <w:rsid w:val="006A2EF7"/>
    <w:rsid w:val="006B2BE6"/>
    <w:rsid w:val="006C122C"/>
    <w:rsid w:val="006F6084"/>
    <w:rsid w:val="00770B60"/>
    <w:rsid w:val="00776F1B"/>
    <w:rsid w:val="00781E0B"/>
    <w:rsid w:val="00790762"/>
    <w:rsid w:val="00792C68"/>
    <w:rsid w:val="007C14C3"/>
    <w:rsid w:val="007D749A"/>
    <w:rsid w:val="007F5B12"/>
    <w:rsid w:val="008110DD"/>
    <w:rsid w:val="008263B6"/>
    <w:rsid w:val="008B254F"/>
    <w:rsid w:val="008B324D"/>
    <w:rsid w:val="008C256A"/>
    <w:rsid w:val="008C33C4"/>
    <w:rsid w:val="008D4F77"/>
    <w:rsid w:val="008E45ED"/>
    <w:rsid w:val="008E4ACE"/>
    <w:rsid w:val="008F3C04"/>
    <w:rsid w:val="00902E9D"/>
    <w:rsid w:val="009120C2"/>
    <w:rsid w:val="0091384A"/>
    <w:rsid w:val="0092733C"/>
    <w:rsid w:val="00927A87"/>
    <w:rsid w:val="0093342E"/>
    <w:rsid w:val="009473E8"/>
    <w:rsid w:val="0095007C"/>
    <w:rsid w:val="00957B2D"/>
    <w:rsid w:val="00997A4D"/>
    <w:rsid w:val="009A15B8"/>
    <w:rsid w:val="009D1CB6"/>
    <w:rsid w:val="009D1CD7"/>
    <w:rsid w:val="009D6511"/>
    <w:rsid w:val="00A42540"/>
    <w:rsid w:val="00A625A4"/>
    <w:rsid w:val="00A76A40"/>
    <w:rsid w:val="00A81698"/>
    <w:rsid w:val="00A86242"/>
    <w:rsid w:val="00AA0E27"/>
    <w:rsid w:val="00AB5E43"/>
    <w:rsid w:val="00AD1BAB"/>
    <w:rsid w:val="00AD7985"/>
    <w:rsid w:val="00AE5F2C"/>
    <w:rsid w:val="00AF74EB"/>
    <w:rsid w:val="00B02B34"/>
    <w:rsid w:val="00B04E78"/>
    <w:rsid w:val="00B20E27"/>
    <w:rsid w:val="00B54A7F"/>
    <w:rsid w:val="00B61211"/>
    <w:rsid w:val="00B6618C"/>
    <w:rsid w:val="00B7351F"/>
    <w:rsid w:val="00B753A2"/>
    <w:rsid w:val="00BA4EFB"/>
    <w:rsid w:val="00BA517C"/>
    <w:rsid w:val="00BC0170"/>
    <w:rsid w:val="00BE4131"/>
    <w:rsid w:val="00BE6BBE"/>
    <w:rsid w:val="00C10FF5"/>
    <w:rsid w:val="00C17AD1"/>
    <w:rsid w:val="00C213C3"/>
    <w:rsid w:val="00C3022D"/>
    <w:rsid w:val="00C4692A"/>
    <w:rsid w:val="00C7011E"/>
    <w:rsid w:val="00C81FA8"/>
    <w:rsid w:val="00C87F3B"/>
    <w:rsid w:val="00C9234F"/>
    <w:rsid w:val="00CB238A"/>
    <w:rsid w:val="00CE1FAB"/>
    <w:rsid w:val="00D06727"/>
    <w:rsid w:val="00D079F0"/>
    <w:rsid w:val="00D21F27"/>
    <w:rsid w:val="00D30947"/>
    <w:rsid w:val="00D612A5"/>
    <w:rsid w:val="00D62873"/>
    <w:rsid w:val="00D739C4"/>
    <w:rsid w:val="00D80E31"/>
    <w:rsid w:val="00D8730F"/>
    <w:rsid w:val="00DA38CC"/>
    <w:rsid w:val="00DA7DD5"/>
    <w:rsid w:val="00DB285E"/>
    <w:rsid w:val="00DD26BB"/>
    <w:rsid w:val="00DE25AB"/>
    <w:rsid w:val="00DE7E94"/>
    <w:rsid w:val="00DF0938"/>
    <w:rsid w:val="00DF5645"/>
    <w:rsid w:val="00E03624"/>
    <w:rsid w:val="00E16474"/>
    <w:rsid w:val="00E17060"/>
    <w:rsid w:val="00E412C5"/>
    <w:rsid w:val="00E45244"/>
    <w:rsid w:val="00E523C0"/>
    <w:rsid w:val="00E729F1"/>
    <w:rsid w:val="00E87AA0"/>
    <w:rsid w:val="00E979C3"/>
    <w:rsid w:val="00EB2102"/>
    <w:rsid w:val="00ED01E3"/>
    <w:rsid w:val="00EF294E"/>
    <w:rsid w:val="00F07034"/>
    <w:rsid w:val="00F4287E"/>
    <w:rsid w:val="00F510A4"/>
    <w:rsid w:val="00F61811"/>
    <w:rsid w:val="00FB03D3"/>
    <w:rsid w:val="00FB26C0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2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FC6CF-92C3-4AD6-8CAE-18C218548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17</cp:revision>
  <dcterms:created xsi:type="dcterms:W3CDTF">2024-06-20T14:03:00Z</dcterms:created>
  <dcterms:modified xsi:type="dcterms:W3CDTF">2024-07-11T20:17:00Z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