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21FEE" w:rsidRPr="00421FEE" w:rsidP="00421FEE" w14:paraId="76344800" w14:textId="77777777">
      <w:pPr>
        <w:shd w:val="clear" w:color="auto" w:fill="FFFFFF"/>
        <w:spacing w:after="0" w:line="720" w:lineRule="atLeast"/>
        <w:rPr>
          <w:rFonts w:ascii="Segoe UI" w:eastAsia="Times New Roman" w:hAnsi="Segoe UI" w:cs="Segoe UI"/>
          <w:color w:val="242424"/>
          <w:sz w:val="54"/>
          <w:szCs w:val="54"/>
        </w:rPr>
      </w:pPr>
      <w:r w:rsidRPr="00421FEE">
        <w:rPr>
          <w:rFonts w:ascii="Segoe UI" w:eastAsia="Times New Roman" w:hAnsi="Segoe UI" w:cs="Segoe UI"/>
          <w:color w:val="242424"/>
          <w:sz w:val="70"/>
          <w:szCs w:val="70"/>
        </w:rPr>
        <w:t>IDAS Team Meeting Feedback Form</w:t>
      </w:r>
    </w:p>
    <w:p w:rsidR="00421FEE" w:rsidP="00421FEE" w14:paraId="4EBB10F9" w14:textId="272550D4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242424"/>
          <w:sz w:val="27"/>
          <w:szCs w:val="27"/>
        </w:rPr>
      </w:pPr>
      <w:r w:rsidRPr="00421FEE">
        <w:rPr>
          <w:rFonts w:ascii="Segoe UI" w:eastAsia="Times New Roman" w:hAnsi="Segoe UI" w:cs="Segoe UI"/>
          <w:color w:val="242424"/>
          <w:sz w:val="27"/>
          <w:szCs w:val="27"/>
        </w:rPr>
        <w:t xml:space="preserve">Please utilize this form to share your thoughts. Your input </w:t>
      </w:r>
      <w:r w:rsidR="00592C66">
        <w:rPr>
          <w:rFonts w:ascii="Segoe UI" w:eastAsia="Times New Roman" w:hAnsi="Segoe UI" w:cs="Segoe UI"/>
          <w:color w:val="242424"/>
          <w:sz w:val="27"/>
          <w:szCs w:val="27"/>
        </w:rPr>
        <w:t>will</w:t>
      </w:r>
      <w:r w:rsidRPr="00421FEE">
        <w:rPr>
          <w:rFonts w:ascii="Segoe UI" w:eastAsia="Times New Roman" w:hAnsi="Segoe UI" w:cs="Segoe UI"/>
          <w:color w:val="242424"/>
          <w:sz w:val="27"/>
          <w:szCs w:val="27"/>
        </w:rPr>
        <w:t xml:space="preserve"> be submitted anonymously.</w:t>
      </w:r>
    </w:p>
    <w:p w:rsidR="00592C66" w:rsidP="00421FEE" w14:paraId="227AB15B" w14:textId="21EEEFA1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242424"/>
          <w:sz w:val="27"/>
          <w:szCs w:val="27"/>
        </w:rPr>
      </w:pPr>
    </w:p>
    <w:p w:rsidR="00592C66" w:rsidP="00592C66" w14:paraId="4BE2988A" w14:textId="77777777">
      <w:r w:rsidRPr="3D01D76C">
        <w:rPr>
          <w:rFonts w:ascii="Calibri" w:eastAsia="Calibri" w:hAnsi="Calibri" w:cs="Calibri"/>
          <w:i/>
          <w:iCs/>
          <w:color w:val="000000" w:themeColor="text1"/>
        </w:rPr>
        <w:t xml:space="preserve">Paperwork Reduction Act Statement: </w:t>
      </w:r>
    </w:p>
    <w:p w:rsidR="00592C66" w:rsidRPr="00592C66" w:rsidP="00592C66" w14:paraId="666BAD42" w14:textId="339AE800">
      <w:r w:rsidRPr="3D01D76C">
        <w:rPr>
          <w:rFonts w:ascii="Calibri" w:eastAsia="Calibri" w:hAnsi="Calibri" w:cs="Calibri"/>
          <w:i/>
          <w:iCs/>
          <w:color w:val="000000" w:themeColor="text1"/>
        </w:rPr>
        <w:t xml:space="preserve">This information collection meets the requirements of 44 U.S.C 3507, as amended by section 2 of the Paperwork Reduction Act of 1995. You do not need to answer these questions unless we display a valid Office of Management and Budget control number. The OMB control number for this information collection is 2700-0153 and it expires on 07/31/2024. We estimate that it will take about </w:t>
      </w:r>
      <w:r>
        <w:rPr>
          <w:rFonts w:ascii="Calibri" w:eastAsia="Calibri" w:hAnsi="Calibri" w:cs="Calibri"/>
          <w:i/>
          <w:iCs/>
          <w:color w:val="000000" w:themeColor="text1"/>
        </w:rPr>
        <w:t>5</w:t>
      </w:r>
      <w:r w:rsidRPr="3D01D76C">
        <w:rPr>
          <w:rFonts w:ascii="Calibri" w:eastAsia="Calibri" w:hAnsi="Calibri" w:cs="Calibri"/>
          <w:i/>
          <w:iCs/>
          <w:color w:val="000000" w:themeColor="text1"/>
        </w:rPr>
        <w:t xml:space="preserve"> minutes to read the instructions, gather the facts, and answer the questions. You may send comments on our time estimate above to Victoria.a.hat</w:t>
      </w:r>
      <w:r w:rsidRPr="00592C66">
        <w:rPr>
          <w:rFonts w:ascii="Calibri" w:eastAsia="Calibri" w:hAnsi="Calibri" w:cs="Calibri"/>
          <w:i/>
          <w:iCs/>
          <w:color w:val="000000" w:themeColor="text1"/>
        </w:rPr>
        <w:t>cher</w:t>
      </w:r>
      <w:r w:rsidRPr="00592C66">
        <w:rPr>
          <w:rFonts w:ascii="Calibri" w:eastAsia="Calibri" w:hAnsi="Calibri" w:cs="Calibri"/>
          <w:i/>
          <w:iCs/>
        </w:rPr>
        <w:t>@nasa.gov</w:t>
      </w:r>
      <w:r w:rsidRPr="3D01D76C">
        <w:rPr>
          <w:rFonts w:ascii="Calibri" w:eastAsia="Calibri" w:hAnsi="Calibri" w:cs="Calibri"/>
          <w:i/>
          <w:iCs/>
          <w:color w:val="000000" w:themeColor="text1"/>
        </w:rPr>
        <w:t>. Send only comments relating to our time estimate to this address.</w:t>
      </w:r>
    </w:p>
    <w:p w:rsidR="00592C66" w:rsidRPr="00421FEE" w:rsidP="00421FEE" w14:paraId="16750289" w14:textId="77777777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242424"/>
          <w:sz w:val="21"/>
          <w:szCs w:val="21"/>
        </w:rPr>
      </w:pPr>
    </w:p>
    <w:p w:rsidR="00421FEE" w:rsidRPr="00421FEE" w:rsidP="00421FEE" w14:paraId="79870CBA" w14:textId="7777777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</w:rPr>
      </w:pPr>
      <w:r w:rsidRPr="00421FEE">
        <w:rPr>
          <w:rFonts w:ascii="Segoe UI" w:eastAsia="Times New Roman" w:hAnsi="Segoe UI" w:cs="Segoe UI"/>
          <w:color w:val="242424"/>
          <w:sz w:val="26"/>
          <w:szCs w:val="26"/>
        </w:rPr>
        <w:t xml:space="preserve">1.To improve our IDAS team meetings, what feedback/comments would you like to share?Multi Line Text. </w:t>
      </w:r>
    </w:p>
    <w:p w:rsidR="00421FEE" w:rsidRPr="00421FEE" w:rsidP="00421FEE" w14:paraId="4D002777" w14:textId="77777777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sz w:val="21"/>
          <w:szCs w:val="21"/>
        </w:rPr>
      </w:pPr>
      <w:r w:rsidRPr="00421FEE">
        <w:rPr>
          <w:rFonts w:ascii="Segoe UI" w:eastAsia="Times New Roman" w:hAnsi="Segoe UI" w:cs="Segoe UI"/>
          <w:color w:val="616161"/>
          <w:spacing w:val="-4"/>
          <w:sz w:val="21"/>
          <w:szCs w:val="21"/>
        </w:rPr>
        <w:t>Enter your answer</w:t>
      </w:r>
    </w:p>
    <w:p w:rsidR="00421FEE" w:rsidRPr="00421FEE" w:rsidP="00421FEE" w14:paraId="19F6EFA7" w14:textId="7777777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</w:rPr>
      </w:pPr>
      <w:r w:rsidRPr="00421FEE">
        <w:rPr>
          <w:rFonts w:ascii="Segoe UI" w:eastAsia="Times New Roman" w:hAnsi="Segoe UI" w:cs="Segoe UI"/>
          <w:color w:val="242424"/>
          <w:sz w:val="26"/>
          <w:szCs w:val="26"/>
        </w:rPr>
        <w:t xml:space="preserve">2.For our next IDAS team meeting, what topic would you like included?  Multi Line Text. </w:t>
      </w:r>
    </w:p>
    <w:p w:rsidR="00421FEE" w:rsidRPr="00421FEE" w:rsidP="00421FEE" w14:paraId="315490F7" w14:textId="77777777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sz w:val="21"/>
          <w:szCs w:val="21"/>
        </w:rPr>
      </w:pPr>
      <w:r w:rsidRPr="00421FEE">
        <w:rPr>
          <w:rFonts w:ascii="Segoe UI" w:eastAsia="Times New Roman" w:hAnsi="Segoe UI" w:cs="Segoe UI"/>
          <w:color w:val="616161"/>
          <w:spacing w:val="-4"/>
          <w:sz w:val="21"/>
          <w:szCs w:val="21"/>
        </w:rPr>
        <w:t>Enter your answer</w:t>
      </w:r>
    </w:p>
    <w:p w:rsidR="00421FEE" w:rsidRPr="00421FEE" w:rsidP="00421FEE" w14:paraId="144A2F85" w14:textId="7777777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</w:rPr>
      </w:pPr>
      <w:r w:rsidRPr="00421FEE">
        <w:rPr>
          <w:rFonts w:ascii="Segoe UI" w:eastAsia="Times New Roman" w:hAnsi="Segoe UI" w:cs="Segoe UI"/>
          <w:color w:val="242424"/>
          <w:sz w:val="26"/>
          <w:szCs w:val="26"/>
        </w:rPr>
        <w:t xml:space="preserve">3.For our next IDAS team meeting, what shoutout/recognition would you like us to share.Multi Line Text. </w:t>
      </w:r>
    </w:p>
    <w:p w:rsidR="00421FEE" w:rsidRPr="00421FEE" w:rsidP="00421FEE" w14:paraId="7D0DC858" w14:textId="77777777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sz w:val="21"/>
          <w:szCs w:val="21"/>
        </w:rPr>
      </w:pPr>
      <w:r w:rsidRPr="00421FEE">
        <w:rPr>
          <w:rFonts w:ascii="Segoe UI" w:eastAsia="Times New Roman" w:hAnsi="Segoe UI" w:cs="Segoe UI"/>
          <w:color w:val="616161"/>
          <w:spacing w:val="-4"/>
          <w:sz w:val="21"/>
          <w:szCs w:val="21"/>
        </w:rPr>
        <w:t>Enter your answer</w:t>
      </w:r>
    </w:p>
    <w:p w:rsidR="00421FEE" w:rsidRPr="00421FEE" w:rsidP="00421FEE" w14:paraId="14CBDFAB" w14:textId="7777777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</w:rPr>
      </w:pPr>
      <w:r w:rsidRPr="00421FEE">
        <w:rPr>
          <w:rFonts w:ascii="Segoe UI" w:eastAsia="Times New Roman" w:hAnsi="Segoe UI" w:cs="Segoe UI"/>
          <w:color w:val="242424"/>
          <w:sz w:val="26"/>
          <w:szCs w:val="26"/>
        </w:rPr>
        <w:t xml:space="preserve">4.What's on your mind????? We can bring in experts..... Single choice. </w:t>
      </w:r>
    </w:p>
    <w:p w:rsidR="00421FEE" w:rsidRPr="00421FEE" w:rsidP="00421FEE" w14:paraId="6C5054CC" w14:textId="7777777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421FEE">
        <w:rPr>
          <w:rFonts w:ascii="Segoe UI" w:eastAsia="Times New Roman" w:hAnsi="Segoe UI" w:cs="Segoe UI"/>
          <w:color w:val="242424"/>
          <w:sz w:val="21"/>
          <w:szCs w:val="21"/>
        </w:rPr>
        <w:t>Managing Work/Life Balance</w:t>
      </w:r>
    </w:p>
    <w:p w:rsidR="00421FEE" w:rsidRPr="00421FEE" w:rsidP="00421FEE" w14:paraId="60D2005B" w14:textId="7777777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421FEE">
        <w:rPr>
          <w:rFonts w:ascii="Segoe UI" w:eastAsia="Times New Roman" w:hAnsi="Segoe UI" w:cs="Segoe UI"/>
          <w:color w:val="242424"/>
          <w:sz w:val="21"/>
          <w:szCs w:val="21"/>
        </w:rPr>
        <w:t>Health at work</w:t>
      </w:r>
    </w:p>
    <w:p w:rsidR="00421FEE" w:rsidRPr="00421FEE" w:rsidP="00421FEE" w14:paraId="736492C6" w14:textId="7777777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421FEE">
        <w:rPr>
          <w:rFonts w:ascii="Segoe UI" w:eastAsia="Times New Roman" w:hAnsi="Segoe UI" w:cs="Segoe UI"/>
          <w:color w:val="242424"/>
          <w:sz w:val="21"/>
          <w:szCs w:val="21"/>
        </w:rPr>
        <w:t>Professional Development Opportunities</w:t>
      </w:r>
    </w:p>
    <w:p w:rsidR="00421FEE" w:rsidRPr="00421FEE" w:rsidP="00421FEE" w14:paraId="745FAF76" w14:textId="7777777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421FEE">
        <w:rPr>
          <w:rFonts w:ascii="Segoe UI" w:eastAsia="Times New Roman" w:hAnsi="Segoe UI" w:cs="Segoe UI"/>
          <w:color w:val="242424"/>
          <w:sz w:val="21"/>
          <w:szCs w:val="21"/>
        </w:rPr>
        <w:t>Developing new IT skills</w:t>
      </w:r>
    </w:p>
    <w:p w:rsidR="00421FEE" w:rsidRPr="00421FEE" w:rsidP="00421FEE" w14:paraId="15DB33B0" w14:textId="7777777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421FEE">
        <w:rPr>
          <w:rFonts w:ascii="Segoe UI" w:eastAsia="Times New Roman" w:hAnsi="Segoe UI" w:cs="Segoe UI"/>
          <w:color w:val="242424"/>
          <w:sz w:val="21"/>
          <w:szCs w:val="21"/>
        </w:rPr>
        <w:t>Future roles in IDAS</w:t>
      </w:r>
    </w:p>
    <w:p w:rsidR="00421FEE" w:rsidRPr="00421FEE" w:rsidP="00421FEE" w14:paraId="155A971F" w14:textId="7777777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421FEE">
        <w:rPr>
          <w:rFonts w:ascii="Segoe UI" w:eastAsia="Times New Roman" w:hAnsi="Segoe UI" w:cs="Segoe UI"/>
          <w:color w:val="242424"/>
          <w:sz w:val="21"/>
          <w:szCs w:val="21"/>
        </w:rPr>
        <w:t>Other roles in OCIO</w:t>
      </w:r>
    </w:p>
    <w:p w:rsidR="00421FEE" w:rsidRPr="00421FEE" w:rsidP="00421FEE" w14:paraId="4F642BDF" w14:textId="6FB90B06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12121"/>
          <w:sz w:val="21"/>
          <w:szCs w:val="21"/>
        </w:rPr>
      </w:pPr>
      <w:r>
        <w:rPr>
          <w:rFonts w:ascii="Segoe UI" w:eastAsia="Times New Roman" w:hAnsi="Segoe UI" w:cs="Segoe UI"/>
          <w:color w:val="212121"/>
          <w:sz w:val="21"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width:49.5pt;height:18pt" o:oleicon="f" o:ole="">
            <v:imagedata r:id="rId7" o:title=""/>
          </v:shape>
          <w:control r:id="rId8" w:name="DefaultOcxName" w:shapeid="_x0000_i1025"/>
        </w:object>
      </w:r>
    </w:p>
    <w:p w:rsidR="00FC5F57" w:rsidRPr="00592C66" w14:paraId="63E40E63" w14:textId="2B533EBF">
      <w:pPr>
        <w:rPr>
          <w:rFonts w:ascii="Segoe UI" w:hAnsi="Segoe UI" w:cs="Segoe UI"/>
          <w:sz w:val="24"/>
          <w:szCs w:val="24"/>
        </w:rPr>
      </w:pPr>
      <w:r w:rsidRPr="00592C66">
        <w:rPr>
          <w:rFonts w:ascii="Segoe UI" w:hAnsi="Segoe UI" w:cs="Segoe UI"/>
          <w:sz w:val="24"/>
          <w:szCs w:val="24"/>
        </w:rPr>
        <w:t>If you’d like to discuss this further, please contact Jasmine Namkung (jasmine.j.namkung@nasa.gov) or Victoria Hatcher (Victoria.a.hatcher@nasa.gov)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EE"/>
    <w:rsid w:val="00186ED1"/>
    <w:rsid w:val="00220E88"/>
    <w:rsid w:val="00421FEE"/>
    <w:rsid w:val="00592C66"/>
    <w:rsid w:val="007E764D"/>
    <w:rsid w:val="00962A4B"/>
    <w:rsid w:val="00D700BF"/>
    <w:rsid w:val="00FC5F57"/>
    <w:rsid w:val="3D01D76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C2A722"/>
  <w15:chartTrackingRefBased/>
  <w15:docId w15:val="{0466D141-63A0-444B-9D2D-4CFFD1B7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-format-content">
    <w:name w:val="text-format-content"/>
    <w:basedOn w:val="DefaultParagraphFont"/>
    <w:rsid w:val="00421FEE"/>
  </w:style>
  <w:style w:type="character" w:customStyle="1" w:styleId="-il-258">
    <w:name w:val="-il-258"/>
    <w:basedOn w:val="DefaultParagraphFont"/>
    <w:rsid w:val="00421FEE"/>
  </w:style>
  <w:style w:type="character" w:customStyle="1" w:styleId="-qd-262">
    <w:name w:val="-qd-262"/>
    <w:basedOn w:val="DefaultParagraphFont"/>
    <w:rsid w:val="00421FEE"/>
  </w:style>
  <w:style w:type="character" w:styleId="Hyperlink">
    <w:name w:val="Hyperlink"/>
    <w:basedOn w:val="DefaultParagraphFont"/>
    <w:unhideWhenUsed/>
    <w:rsid w:val="00421FEE"/>
    <w:rPr>
      <w:color w:val="0563C1"/>
      <w:u w:val="single"/>
    </w:rPr>
  </w:style>
  <w:style w:type="paragraph" w:customStyle="1" w:styleId="xxmsonormal">
    <w:name w:val="x_xmsonormal"/>
    <w:basedOn w:val="Normal"/>
    <w:rsid w:val="00421FEE"/>
    <w:pPr>
      <w:spacing w:after="0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FC5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wmf" /><Relationship Id="rId8" Type="http://schemas.openxmlformats.org/officeDocument/2006/relationships/control" Target="activeX/activeX1.xml" /><Relationship Id="rId9" Type="http://schemas.openxmlformats.org/officeDocument/2006/relationships/theme" Target="theme/theme1.xml" /></Relationships>
</file>

<file path=word/activeX/_rels/activeX1.xml.rels><?xml version="1.0" encoding="utf-8" standalone="yes"?><Relationships xmlns="http://schemas.openxmlformats.org/package/2006/relationships"><Relationship Id="rId1" Type="http://schemas.microsoft.com/office/2006/relationships/activeXControlBinary" Target="activeX1.bin" 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0e265-3c98-4989-82f8-db0e13907c6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2" ma:contentTypeDescription="Create a new document." ma:contentTypeScope="" ma:versionID="487bbc508acdd9e58ea460a0331fb258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acfcdd691effea22bfadfdf9e2de293d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911CDD-8CA3-4925-B053-5D240D31CF50}">
  <ds:schemaRefs>
    <ds:schemaRef ds:uri="http://schemas.microsoft.com/office/2006/metadata/properties"/>
    <ds:schemaRef ds:uri="http://schemas.microsoft.com/office/infopath/2007/PartnerControls"/>
    <ds:schemaRef ds:uri="a1a0e265-3c98-4989-82f8-db0e13907c63"/>
  </ds:schemaRefs>
</ds:datastoreItem>
</file>

<file path=customXml/itemProps2.xml><?xml version="1.0" encoding="utf-8"?>
<ds:datastoreItem xmlns:ds="http://schemas.openxmlformats.org/officeDocument/2006/customXml" ds:itemID="{3AC3E596-A4BF-4792-8043-0D455828B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0e265-3c98-4989-82f8-db0e13907c63"/>
    <ds:schemaRef ds:uri="022946b7-a681-4ee6-a5ff-b236f47f2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042A2D-FBAA-4419-BFE7-1F4A9967D2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2928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NASA OCIO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Hatcher, Victoria A. (LARC-B713)[LAMPS 2]</dc:creator>
  <cp:lastModifiedBy>Edwards-Bodmer, Bill (LARC-B713)</cp:lastModifiedBy>
  <cp:revision>3</cp:revision>
  <dcterms:created xsi:type="dcterms:W3CDTF">2023-08-07T19:10:00Z</dcterms:created>
  <dcterms:modified xsi:type="dcterms:W3CDTF">2023-08-10T11:53:00Z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0x0101009185712A9B0E014A821F96E8193710BC</vt:lpwstr>
  </property>
  <property fmtid="{D5CDD505-2E9C-101B-9397-08002B2CF9AE}" pid="3" name="MediaServiceImageTags">
    <vt:lpwstr/>
  </property>
</Properties>
</file>