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73B808FC"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C43577">
        <w:rPr>
          <w:sz w:val="28"/>
        </w:rPr>
        <w:t xml:space="preserve"> (OMB Control Number</w:t>
      </w:r>
      <w:r w:rsidRPr="0052796F" w:rsidR="00C43577">
        <w:rPr>
          <w:sz w:val="28"/>
        </w:rPr>
        <w:t>: 2700-0153</w:t>
      </w:r>
      <w:r w:rsidRPr="0052796F">
        <w:rPr>
          <w:sz w:val="28"/>
        </w:rPr>
        <w:t>)</w:t>
      </w:r>
    </w:p>
    <w:p w:rsidR="00F458CE" w:rsidP="00434E33" w14:paraId="763DACF2" w14:textId="53B539C4">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F458CE" w:rsidP="00434E33" w14:paraId="3720B46E" w14:textId="77777777"/>
    <w:p w:rsidR="00E50293" w:rsidRPr="009239AA" w:rsidP="00434E33" w14:paraId="7CB6A4D1" w14:textId="77777777">
      <w:pPr>
        <w:rPr>
          <w:b/>
        </w:rPr>
      </w:pPr>
      <w:r>
        <w:t xml:space="preserve">SMD </w:t>
      </w:r>
      <w:r w:rsidR="00A10F67">
        <w:t xml:space="preserve">IDEA Learning </w:t>
      </w:r>
      <w:r w:rsidR="00663F8F">
        <w:t>Opportunity</w:t>
      </w:r>
      <w:r w:rsidR="00A10F67">
        <w:t xml:space="preserve"> Feedback</w:t>
      </w:r>
      <w:r>
        <w:t xml:space="preserve"> Survey</w:t>
      </w:r>
    </w:p>
    <w:p w:rsidR="005E714A" w14:paraId="05DDE35C" w14:textId="77777777"/>
    <w:p w:rsidR="001B0AAA" w14:paraId="2C67F699" w14:textId="77777777">
      <w:r>
        <w:rPr>
          <w:b/>
        </w:rPr>
        <w:t>PURPOSE</w:t>
      </w:r>
      <w:r w:rsidRPr="009239AA">
        <w:rPr>
          <w:b/>
        </w:rPr>
        <w:t>:</w:t>
      </w:r>
      <w:r w:rsidRPr="009239AA" w:rsidR="00C14CC4">
        <w:rPr>
          <w:b/>
        </w:rPr>
        <w:t xml:space="preserve">  </w:t>
      </w:r>
    </w:p>
    <w:p w:rsidR="00C8488C" w14:paraId="2B6C0B93" w14:textId="77777777"/>
    <w:p w:rsidR="00A10F67" w:rsidP="0064485E" w14:paraId="6B04BE85" w14:textId="77777777">
      <w:r w:rsidRPr="00F44C99">
        <w:t xml:space="preserve">The Science Mission Directorate (SMD) within NASA </w:t>
      </w:r>
      <w:r w:rsidR="001224EB">
        <w:t>is undertaking</w:t>
      </w:r>
      <w:r w:rsidRPr="00F44C99">
        <w:t xml:space="preserve"> </w:t>
      </w:r>
      <w:r w:rsidRPr="00F44C99" w:rsidR="00154465">
        <w:t xml:space="preserve">an </w:t>
      </w:r>
      <w:r w:rsidRPr="00F44C99">
        <w:t xml:space="preserve">Inclusion, Diversity, Equity, and Accessibility (IDEA) </w:t>
      </w:r>
      <w:r w:rsidRPr="00F44C99" w:rsidR="00154465">
        <w:t xml:space="preserve">change </w:t>
      </w:r>
      <w:r w:rsidRPr="00F44C99">
        <w:t xml:space="preserve">effort.  </w:t>
      </w:r>
      <w:r w:rsidRPr="00F44C99" w:rsidR="0064485E">
        <w:t>NASA SMD</w:t>
      </w:r>
      <w:r w:rsidRPr="00D50922" w:rsidR="00D50922">
        <w:t xml:space="preserve"> </w:t>
      </w:r>
      <w:r w:rsidR="00D50922">
        <w:t xml:space="preserve">began these efforts as a response to their 2019 FEVS results by </w:t>
      </w:r>
      <w:r w:rsidRPr="00F44C99" w:rsidR="00D50922">
        <w:t>cho</w:t>
      </w:r>
      <w:r w:rsidR="00D50922">
        <w:t>o</w:t>
      </w:r>
      <w:r w:rsidRPr="00F44C99" w:rsidR="00D50922">
        <w:t>s</w:t>
      </w:r>
      <w:r w:rsidR="00D50922">
        <w:t>ing</w:t>
      </w:r>
      <w:r w:rsidRPr="00F44C99" w:rsidR="00D50922">
        <w:t xml:space="preserve"> Diversity and Inclusion as a focus area</w:t>
      </w:r>
      <w:r w:rsidR="00D50922">
        <w:t>.</w:t>
      </w:r>
      <w:r w:rsidRPr="00F44C99" w:rsidR="0064485E">
        <w:t xml:space="preserve"> </w:t>
      </w:r>
      <w:r w:rsidR="00D50922">
        <w:t>As p</w:t>
      </w:r>
      <w:r w:rsidR="003B5F0F">
        <w:t xml:space="preserve">art of </w:t>
      </w:r>
      <w:r w:rsidR="00B01698">
        <w:t>a comprehensive approach to IDEA that seeks to advance these principles in all SMD programs and activities, the effort aligns with the objectives of White House direction as articulated in Executive Order</w:t>
      </w:r>
      <w:r w:rsidR="0038428C">
        <w:t>s</w:t>
      </w:r>
      <w:r w:rsidR="00B01698">
        <w:t xml:space="preserve"> 13985 and 14035. </w:t>
      </w:r>
    </w:p>
    <w:p w:rsidR="00A10F67" w:rsidP="0064485E" w14:paraId="300DF665" w14:textId="77777777"/>
    <w:p w:rsidR="00192376" w:rsidP="00C81E77" w14:paraId="22B240C2" w14:textId="77777777">
      <w:r>
        <w:t xml:space="preserve">SMD has begun a series of </w:t>
      </w:r>
      <w:r w:rsidR="007D5DF3">
        <w:t xml:space="preserve">internal </w:t>
      </w:r>
      <w:r>
        <w:t xml:space="preserve">initiatives ranging from monthly </w:t>
      </w:r>
      <w:r w:rsidR="007D5DF3">
        <w:t>discussions</w:t>
      </w:r>
      <w:r>
        <w:t xml:space="preserve"> on IDEA-related topics, guest speaker programs, </w:t>
      </w:r>
      <w:r>
        <w:t>workshops</w:t>
      </w:r>
      <w:r>
        <w:t xml:space="preserve"> and career development programs such as mentoring and shadowing programs.  These initiatives all are done to provide learning </w:t>
      </w:r>
      <w:r w:rsidR="00663F8F">
        <w:t>opportunities</w:t>
      </w:r>
      <w:r>
        <w:t xml:space="preserve"> and experiences to the SMD workforce.  </w:t>
      </w:r>
      <w:r w:rsidR="007D5DF3">
        <w:t>To</w:t>
      </w:r>
      <w:r>
        <w:t xml:space="preserve"> ensure these initiatives are achieving their intended purpose, SMD would like to institute a post-event satisfaction survey.  This survey will be brief and seek to determine if the </w:t>
      </w:r>
      <w:r w:rsidR="00663F8F">
        <w:t>opportunity</w:t>
      </w:r>
      <w:r>
        <w:t xml:space="preserve"> was informative and how it can be improved in subsequent </w:t>
      </w:r>
      <w:r w:rsidR="0089769B">
        <w:t xml:space="preserve">iterations.  </w:t>
      </w:r>
      <w:r w:rsidR="00B01698">
        <w:t>T</w:t>
      </w:r>
      <w:r w:rsidRPr="00F44C99" w:rsidR="00F458CE">
        <w:t xml:space="preserve">his survey </w:t>
      </w:r>
      <w:r w:rsidRPr="00F44C99" w:rsidR="003B5F0F">
        <w:t>w</w:t>
      </w:r>
      <w:r w:rsidR="003B5F0F">
        <w:t xml:space="preserve">ill </w:t>
      </w:r>
      <w:r w:rsidR="00F458CE">
        <w:t xml:space="preserve">be used </w:t>
      </w:r>
      <w:r w:rsidR="0089769B">
        <w:t xml:space="preserve">for a variety of </w:t>
      </w:r>
      <w:r w:rsidR="00663F8F">
        <w:t>opportunities</w:t>
      </w:r>
      <w:r w:rsidR="0089769B">
        <w:t xml:space="preserve">.  </w:t>
      </w:r>
      <w:r w:rsidRPr="00F44C99" w:rsidR="00C81E77">
        <w:t>Data obtained is intended for SMD internal use</w:t>
      </w:r>
      <w:r w:rsidR="00C81E77">
        <w:t xml:space="preserve">; it will be used </w:t>
      </w:r>
      <w:r w:rsidRPr="00F44C99" w:rsidR="00C81E77">
        <w:t xml:space="preserve">to design </w:t>
      </w:r>
      <w:r w:rsidR="00C81E77">
        <w:t xml:space="preserve">and refine </w:t>
      </w:r>
      <w:r w:rsidRPr="00F44C99" w:rsidR="00C81E77">
        <w:t xml:space="preserve">its </w:t>
      </w:r>
      <w:r w:rsidR="00C81E77">
        <w:t>I</w:t>
      </w:r>
      <w:r w:rsidRPr="00F44C99" w:rsidR="00C81E77">
        <w:t>DE</w:t>
      </w:r>
      <w:r w:rsidR="00C81E77">
        <w:t>A</w:t>
      </w:r>
      <w:r w:rsidRPr="00F44C99" w:rsidR="00C81E77">
        <w:t xml:space="preserve"> initiatives and improve its internal environment.</w:t>
      </w:r>
      <w:r w:rsidR="00C81E77">
        <w:t xml:space="preserve"> </w:t>
      </w:r>
      <w:r w:rsidR="0089769B">
        <w:t xml:space="preserve">Currently, there are approximately </w:t>
      </w:r>
      <w:r w:rsidR="0052796F">
        <w:t>2</w:t>
      </w:r>
      <w:r w:rsidR="0089769B">
        <w:t xml:space="preserve"> to </w:t>
      </w:r>
      <w:r w:rsidR="0052796F">
        <w:t>4</w:t>
      </w:r>
      <w:r w:rsidR="0089769B">
        <w:t xml:space="preserve"> events monthly with participation typically between 20 to 60 individuals.</w:t>
      </w:r>
      <w:r w:rsidR="00C81E77">
        <w:t xml:space="preserve"> </w:t>
      </w:r>
      <w:r>
        <w:t>The survey respondents will be kept anonymous</w:t>
      </w:r>
      <w:r w:rsidR="00CD08C1">
        <w:t>.</w:t>
      </w:r>
      <w:r>
        <w:t xml:space="preserve">  </w:t>
      </w:r>
    </w:p>
    <w:p w:rsidR="00CD08C1" w14:paraId="2B6B1191" w14:textId="77777777"/>
    <w:p w:rsidR="00434E33" w:rsidRPr="00434E33" w:rsidP="00434E33" w14:paraId="458DBF44" w14:textId="77777777">
      <w:pPr>
        <w:pStyle w:val="Header"/>
        <w:tabs>
          <w:tab w:val="clear" w:pos="4320"/>
          <w:tab w:val="clear" w:pos="8640"/>
        </w:tabs>
        <w:rPr>
          <w:i/>
          <w:snapToGrid/>
        </w:rPr>
      </w:pPr>
      <w:r w:rsidRPr="00434E33">
        <w:rPr>
          <w:b/>
        </w:rPr>
        <w:t>DESCRIPTION OF RESPONDENTS</w:t>
      </w:r>
      <w:r>
        <w:t xml:space="preserve">: </w:t>
      </w:r>
    </w:p>
    <w:p w:rsidR="00F15956" w14:paraId="69EF7A81" w14:textId="77777777"/>
    <w:p w:rsidR="00BA6715" w14:paraId="233B88CC" w14:textId="77777777">
      <w:r>
        <w:t xml:space="preserve">Survey would be voluntary but offered to </w:t>
      </w:r>
      <w:r w:rsidR="00C81E77">
        <w:t>any</w:t>
      </w:r>
      <w:r>
        <w:t xml:space="preserve"> </w:t>
      </w:r>
      <w:r w:rsidR="0064485E">
        <w:t xml:space="preserve">NASA </w:t>
      </w:r>
      <w:r>
        <w:t>SMD staff (civil servants and contractors)</w:t>
      </w:r>
      <w:r w:rsidR="00C81E77">
        <w:t xml:space="preserve"> who participated in an IDEA WG Learning Event</w:t>
      </w:r>
      <w:r>
        <w:t xml:space="preserve">. </w:t>
      </w:r>
      <w:r w:rsidR="00C81E77">
        <w:t xml:space="preserve">The potential range of individual contributors will be </w:t>
      </w:r>
      <w:r w:rsidR="0064485E">
        <w:t xml:space="preserve">approximately 350 to </w:t>
      </w:r>
      <w:r w:rsidR="00C81E77">
        <w:t>40</w:t>
      </w:r>
      <w:r w:rsidR="0064485E">
        <w:t>0 individuals.</w:t>
      </w:r>
      <w:r w:rsidR="00C81E77">
        <w:t xml:space="preserve">  However, because this is event-based, some individuals will be provided the survey multiple times—one for each </w:t>
      </w:r>
      <w:r w:rsidR="00663F8F">
        <w:t>opportunity</w:t>
      </w:r>
      <w:r w:rsidR="00C81E77">
        <w:t xml:space="preserve"> for which they participate in—typical attendance at </w:t>
      </w:r>
      <w:r w:rsidR="00663F8F">
        <w:t>opportunities</w:t>
      </w:r>
      <w:r w:rsidR="00C81E77">
        <w:t xml:space="preserve"> is approximately 20 to 60 individuals.</w:t>
      </w:r>
    </w:p>
    <w:p w:rsidR="00E26329" w14:paraId="3DFBBD19" w14:textId="77777777">
      <w:pPr>
        <w:rPr>
          <w:b/>
        </w:rPr>
      </w:pPr>
    </w:p>
    <w:p w:rsidR="00F06866" w:rsidRPr="00F06866" w14:paraId="7D922A64" w14:textId="77777777">
      <w:pPr>
        <w:rPr>
          <w:b/>
        </w:rPr>
      </w:pPr>
      <w:r>
        <w:rPr>
          <w:b/>
        </w:rPr>
        <w:t>TYPE OF COLLECTION:</w:t>
      </w:r>
      <w:r w:rsidRPr="00F06866">
        <w:t xml:space="preserve"> (Check one)</w:t>
      </w:r>
    </w:p>
    <w:p w:rsidR="00441434" w:rsidRPr="00434E33" w:rsidP="0096108F" w14:paraId="6B713503" w14:textId="77777777">
      <w:pPr>
        <w:pStyle w:val="BodyTextIndent"/>
        <w:tabs>
          <w:tab w:val="left" w:pos="360"/>
        </w:tabs>
        <w:ind w:left="0"/>
        <w:rPr>
          <w:bCs/>
          <w:sz w:val="16"/>
          <w:szCs w:val="16"/>
        </w:rPr>
      </w:pPr>
    </w:p>
    <w:p w:rsidR="00F06866" w:rsidRPr="00F06866" w:rsidP="0096108F" w14:paraId="710BA980"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D13DAD">
        <w:rPr>
          <w:bCs/>
          <w:sz w:val="24"/>
        </w:rPr>
        <w:t xml:space="preserve"> </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6772859D"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2F7CCA74"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060737">
        <w:rPr>
          <w:bCs/>
          <w:sz w:val="24"/>
        </w:rPr>
        <w:t>X</w:t>
      </w:r>
      <w:r w:rsidRPr="00F06866">
        <w:rPr>
          <w:bCs/>
          <w:sz w:val="24"/>
        </w:rPr>
        <w:t>]</w:t>
      </w:r>
      <w:r>
        <w:rPr>
          <w:bCs/>
          <w:sz w:val="24"/>
        </w:rPr>
        <w:t xml:space="preserve"> Other:</w:t>
      </w:r>
      <w:r w:rsidRPr="00F06866">
        <w:rPr>
          <w:bCs/>
          <w:sz w:val="24"/>
          <w:u w:val="single"/>
        </w:rPr>
        <w:t xml:space="preserve"> </w:t>
      </w:r>
      <w:r w:rsidR="00060737">
        <w:rPr>
          <w:bCs/>
          <w:sz w:val="24"/>
          <w:u w:val="single"/>
        </w:rPr>
        <w:t xml:space="preserve">Internal Operations Survey </w:t>
      </w:r>
      <w:r>
        <w:rPr>
          <w:bCs/>
          <w:sz w:val="24"/>
          <w:u w:val="single"/>
        </w:rPr>
        <w:tab/>
      </w:r>
    </w:p>
    <w:p w:rsidR="00434E33" w14:paraId="616F85A0" w14:textId="77777777">
      <w:pPr>
        <w:pStyle w:val="Header"/>
        <w:tabs>
          <w:tab w:val="clear" w:pos="4320"/>
          <w:tab w:val="clear" w:pos="8640"/>
        </w:tabs>
      </w:pPr>
    </w:p>
    <w:p w:rsidR="00CA2650" w14:paraId="0E6641E4" w14:textId="77777777">
      <w:pPr>
        <w:rPr>
          <w:b/>
        </w:rPr>
      </w:pPr>
      <w:r>
        <w:rPr>
          <w:b/>
        </w:rPr>
        <w:t>C</w:t>
      </w:r>
      <w:r w:rsidR="009C13B9">
        <w:rPr>
          <w:b/>
        </w:rPr>
        <w:t>ERTIFICATION:</w:t>
      </w:r>
    </w:p>
    <w:p w:rsidR="00441434" w14:paraId="03FA777D" w14:textId="77777777">
      <w:pPr>
        <w:rPr>
          <w:sz w:val="16"/>
          <w:szCs w:val="16"/>
        </w:rPr>
      </w:pPr>
    </w:p>
    <w:p w:rsidR="008101A5" w:rsidRPr="009C13B9" w:rsidP="008101A5" w14:paraId="3AC6979B" w14:textId="77777777">
      <w:r>
        <w:t xml:space="preserve">I certify the following to be true: </w:t>
      </w:r>
    </w:p>
    <w:p w:rsidR="008101A5" w:rsidP="008101A5" w14:paraId="6FB2DAB1" w14:textId="77777777">
      <w:pPr>
        <w:pStyle w:val="MediumGrid1Accent2"/>
        <w:numPr>
          <w:ilvl w:val="0"/>
          <w:numId w:val="14"/>
        </w:numPr>
      </w:pPr>
      <w:r>
        <w:t>The collection is voluntary.</w:t>
      </w:r>
      <w:r w:rsidRPr="00C14CC4">
        <w:t xml:space="preserve"> </w:t>
      </w:r>
    </w:p>
    <w:p w:rsidR="008101A5" w:rsidP="008101A5" w14:paraId="3B7C99C8" w14:textId="77777777">
      <w:pPr>
        <w:pStyle w:val="MediumGrid1Accent2"/>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362473A2" w14:textId="77777777">
      <w:pPr>
        <w:pStyle w:val="MediumGrid1Accent2"/>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Pr="00637A9C" w:rsidP="008101A5" w14:paraId="2F74EFDC" w14:textId="77777777">
      <w:pPr>
        <w:pStyle w:val="MediumGrid1Accent2"/>
        <w:numPr>
          <w:ilvl w:val="0"/>
          <w:numId w:val="14"/>
        </w:numPr>
      </w:pPr>
      <w:r w:rsidRPr="00637A9C">
        <w:t xml:space="preserve">The results are </w:t>
      </w:r>
      <w:r w:rsidRPr="00637A9C">
        <w:rPr>
          <w:u w:val="single"/>
        </w:rPr>
        <w:t>not</w:t>
      </w:r>
      <w:r w:rsidRPr="00637A9C">
        <w:t xml:space="preserve"> intended to be disseminated to the public.</w:t>
      </w:r>
      <w:r w:rsidRPr="00637A9C">
        <w:tab/>
      </w:r>
      <w:r w:rsidRPr="00637A9C">
        <w:tab/>
      </w:r>
    </w:p>
    <w:p w:rsidR="008101A5" w:rsidRPr="00637A9C" w:rsidP="008101A5" w14:paraId="342294E1" w14:textId="77777777">
      <w:pPr>
        <w:pStyle w:val="MediumGrid1Accent2"/>
        <w:numPr>
          <w:ilvl w:val="0"/>
          <w:numId w:val="14"/>
        </w:numPr>
      </w:pPr>
      <w:r w:rsidRPr="00637A9C">
        <w:t xml:space="preserve">Information gathered will not be used for the purpose of </w:t>
      </w:r>
      <w:r w:rsidRPr="00637A9C">
        <w:rPr>
          <w:u w:val="single"/>
        </w:rPr>
        <w:t>substantially</w:t>
      </w:r>
      <w:r w:rsidRPr="00637A9C">
        <w:t xml:space="preserve"> informing </w:t>
      </w:r>
      <w:r w:rsidRPr="00637A9C">
        <w:rPr>
          <w:u w:val="single"/>
        </w:rPr>
        <w:t xml:space="preserve">influential </w:t>
      </w:r>
      <w:r w:rsidRPr="00637A9C">
        <w:t xml:space="preserve">policy decisions. </w:t>
      </w:r>
    </w:p>
    <w:p w:rsidR="008101A5" w:rsidP="008101A5" w14:paraId="2DB639EE" w14:textId="77777777">
      <w:pPr>
        <w:pStyle w:val="MediumGrid1Accent2"/>
        <w:numPr>
          <w:ilvl w:val="0"/>
          <w:numId w:val="14"/>
        </w:numPr>
      </w:pPr>
      <w:r>
        <w:t>The collection is targeted to the solicitation of opinions from respondents who have experience with the program or may have experience with the program in the future.</w:t>
      </w:r>
    </w:p>
    <w:p w:rsidR="009C13B9" w:rsidP="009C13B9" w14:paraId="42D93029" w14:textId="77777777"/>
    <w:p w:rsidR="009C13B9" w:rsidRPr="00A535D1" w:rsidP="009C13B9" w14:paraId="2119606D" w14:textId="77777777">
      <w:pPr>
        <w:rPr>
          <w:color w:val="000000"/>
        </w:rPr>
      </w:pPr>
      <w:r>
        <w:t>Name</w:t>
      </w:r>
      <w:r w:rsidR="00CD7258">
        <w:rPr>
          <w:color w:val="000000"/>
        </w:rPr>
        <w:t>:</w:t>
      </w:r>
      <w:r w:rsidR="00060737">
        <w:rPr>
          <w:color w:val="000000"/>
        </w:rPr>
        <w:t xml:space="preserve">  </w:t>
      </w:r>
      <w:r w:rsidRPr="00060737" w:rsidR="00060737">
        <w:rPr>
          <w:color w:val="000000"/>
          <w:u w:val="single"/>
        </w:rPr>
        <w:t>Tracy Urman</w:t>
      </w:r>
    </w:p>
    <w:p w:rsidR="009C13B9" w:rsidP="009C13B9" w14:paraId="6594ECAB" w14:textId="77777777">
      <w:pPr>
        <w:pStyle w:val="MediumGrid1Accent2"/>
        <w:ind w:left="360"/>
      </w:pPr>
    </w:p>
    <w:p w:rsidR="009C13B9" w:rsidP="009C13B9" w14:paraId="1D48495E" w14:textId="77777777">
      <w:r>
        <w:t>To assist review, please provide answers to the following question:</w:t>
      </w:r>
    </w:p>
    <w:p w:rsidR="009C13B9" w:rsidP="009C13B9" w14:paraId="79336E8A" w14:textId="77777777">
      <w:pPr>
        <w:pStyle w:val="MediumGrid1Accent2"/>
        <w:ind w:left="360"/>
      </w:pPr>
    </w:p>
    <w:p w:rsidR="009C13B9" w:rsidRPr="00C86E91" w:rsidP="00C86E91" w14:paraId="4524AAB4" w14:textId="77777777">
      <w:pPr>
        <w:rPr>
          <w:b/>
        </w:rPr>
      </w:pPr>
      <w:r w:rsidRPr="00C86E91">
        <w:rPr>
          <w:b/>
        </w:rPr>
        <w:t>Personally Identifiable Information:</w:t>
      </w:r>
    </w:p>
    <w:p w:rsidR="00C86E91" w:rsidP="00C86E91" w14:paraId="2AB59DEC" w14:textId="77777777">
      <w:pPr>
        <w:pStyle w:val="MediumGrid1Accent2"/>
        <w:numPr>
          <w:ilvl w:val="0"/>
          <w:numId w:val="18"/>
        </w:numPr>
      </w:pPr>
      <w:r>
        <w:t>Is</w:t>
      </w:r>
      <w:r w:rsidR="00237B48">
        <w:t xml:space="preserve"> personally identifiable information (PII) collected</w:t>
      </w:r>
      <w:r>
        <w:t xml:space="preserve">?  </w:t>
      </w:r>
      <w:r w:rsidR="009239AA">
        <w:t>[  ]</w:t>
      </w:r>
      <w:r w:rsidR="009239AA">
        <w:t xml:space="preserve"> Yes  [</w:t>
      </w:r>
      <w:r w:rsidR="00060737">
        <w:t>X</w:t>
      </w:r>
      <w:r w:rsidR="009239AA">
        <w:t xml:space="preserve">]  No </w:t>
      </w:r>
    </w:p>
    <w:p w:rsidR="00C86E91" w:rsidP="00C86E91" w14:paraId="14783B1B" w14:textId="77777777">
      <w:pPr>
        <w:pStyle w:val="MediumGrid1Accent2"/>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CD7258">
        <w:t xml:space="preserve">  </w:t>
      </w:r>
      <w:r w:rsidR="009239AA">
        <w:t>] No</w:t>
      </w:r>
      <w:r>
        <w:t xml:space="preserve">   </w:t>
      </w:r>
    </w:p>
    <w:p w:rsidR="00C86E91" w:rsidP="00C86E91" w14:paraId="63804283" w14:textId="77777777">
      <w:pPr>
        <w:pStyle w:val="MediumGrid1Accent2"/>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4A849546" w14:textId="77777777">
      <w:pPr>
        <w:pStyle w:val="MediumGrid1Accent2"/>
        <w:ind w:left="0"/>
        <w:rPr>
          <w:b/>
        </w:rPr>
      </w:pPr>
    </w:p>
    <w:p w:rsidR="00060737" w:rsidP="00C86E91" w14:paraId="5B5F77AB" w14:textId="77777777">
      <w:pPr>
        <w:pStyle w:val="MediumGrid1Accent2"/>
        <w:ind w:left="0"/>
        <w:rPr>
          <w:b/>
        </w:rPr>
      </w:pPr>
      <w:r w:rsidRPr="00A60BB8">
        <w:rPr>
          <w:b/>
        </w:rPr>
        <w:t xml:space="preserve">[NOTE: Identities will not be captured.  Survey will include some demographic questions that will be optional or include “not reported” </w:t>
      </w:r>
      <w:r w:rsidRPr="00A60BB8" w:rsidR="00154465">
        <w:rPr>
          <w:b/>
        </w:rPr>
        <w:t>as one of the responses</w:t>
      </w:r>
      <w:r w:rsidRPr="00A60BB8">
        <w:rPr>
          <w:b/>
        </w:rPr>
        <w:t>.  Data will be insufficient to identify individuals.]</w:t>
      </w:r>
    </w:p>
    <w:p w:rsidR="00060737" w:rsidP="00C86E91" w14:paraId="787EC1C5" w14:textId="77777777">
      <w:pPr>
        <w:pStyle w:val="MediumGrid1Accent2"/>
        <w:ind w:left="0"/>
        <w:rPr>
          <w:b/>
        </w:rPr>
      </w:pPr>
    </w:p>
    <w:p w:rsidR="00C86E91" w:rsidRPr="00C86E91" w:rsidP="00C86E91" w14:paraId="31DC9CED" w14:textId="77777777">
      <w:pPr>
        <w:pStyle w:val="MediumGrid1Accent2"/>
        <w:ind w:left="0"/>
        <w:rPr>
          <w:b/>
        </w:rPr>
      </w:pPr>
      <w:r>
        <w:rPr>
          <w:b/>
        </w:rPr>
        <w:t>Gifts or Payments</w:t>
      </w:r>
      <w:r>
        <w:rPr>
          <w:b/>
        </w:rPr>
        <w:t>:</w:t>
      </w:r>
    </w:p>
    <w:p w:rsidR="00C86E91" w:rsidP="00C86E91" w14:paraId="777CFB66" w14:textId="77777777">
      <w:r>
        <w:t xml:space="preserve">Is an incentive (e.g., money or reimbursement of expenses, token of appreciation) provided to participants?  </w:t>
      </w:r>
      <w:r>
        <w:t>[  ]</w:t>
      </w:r>
      <w:r>
        <w:t xml:space="preserve"> Yes [</w:t>
      </w:r>
      <w:r w:rsidR="00060737">
        <w:t>X</w:t>
      </w:r>
      <w:r>
        <w:t xml:space="preserve">] No  </w:t>
      </w:r>
    </w:p>
    <w:p w:rsidR="004D6E14" w14:paraId="10C566F4" w14:textId="77777777">
      <w:pPr>
        <w:rPr>
          <w:b/>
        </w:rPr>
      </w:pPr>
    </w:p>
    <w:p w:rsidR="00F24CFC" w14:paraId="000B4B87" w14:textId="77777777">
      <w:pPr>
        <w:rPr>
          <w:b/>
        </w:rPr>
      </w:pPr>
    </w:p>
    <w:p w:rsidR="005E714A" w:rsidP="00C86E91" w14:paraId="4C5D25F3" w14:textId="77777777">
      <w:pPr>
        <w:rPr>
          <w:i/>
        </w:rPr>
      </w:pPr>
      <w:r>
        <w:rPr>
          <w:b/>
        </w:rPr>
        <w:t>BURDEN HOUR</w:t>
      </w:r>
      <w:r w:rsidR="00441434">
        <w:rPr>
          <w:b/>
        </w:rPr>
        <w:t>S</w:t>
      </w:r>
      <w:r>
        <w:t xml:space="preserve"> </w:t>
      </w:r>
    </w:p>
    <w:p w:rsidR="006832D9" w:rsidRPr="006832D9" w:rsidP="00F3170F" w14:paraId="2C85C60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F2AD7CB"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D151B2" w:rsidRPr="00C55BB5" w:rsidP="00D151B2" w14:paraId="230BC1FB" w14:textId="77777777">
            <w:pPr>
              <w:rPr>
                <w:b/>
              </w:rPr>
            </w:pPr>
            <w:r>
              <w:rPr>
                <w:b/>
              </w:rPr>
              <w:t>Category of Respondent</w:t>
            </w:r>
          </w:p>
        </w:tc>
        <w:tc>
          <w:tcPr>
            <w:tcW w:w="1530" w:type="dxa"/>
          </w:tcPr>
          <w:p w:rsidR="00D151B2" w:rsidRPr="0001027E" w:rsidP="00D151B2" w14:paraId="151D8B2F" w14:textId="77777777">
            <w:pPr>
              <w:rPr>
                <w:b/>
              </w:rPr>
            </w:pPr>
            <w:r w:rsidRPr="0001027E">
              <w:rPr>
                <w:b/>
              </w:rPr>
              <w:t>No. of Respondents</w:t>
            </w:r>
          </w:p>
        </w:tc>
        <w:tc>
          <w:tcPr>
            <w:tcW w:w="1710" w:type="dxa"/>
          </w:tcPr>
          <w:p w:rsidR="00D151B2" w:rsidRPr="0001027E" w:rsidP="00D151B2" w14:paraId="29714B1D" w14:textId="77777777">
            <w:pPr>
              <w:rPr>
                <w:b/>
              </w:rPr>
            </w:pPr>
            <w:r w:rsidRPr="0001027E">
              <w:rPr>
                <w:b/>
              </w:rPr>
              <w:t>Participation Time</w:t>
            </w:r>
          </w:p>
        </w:tc>
        <w:tc>
          <w:tcPr>
            <w:tcW w:w="1003" w:type="dxa"/>
          </w:tcPr>
          <w:p w:rsidR="00D151B2" w:rsidRPr="0001027E" w:rsidP="00D151B2" w14:paraId="7A5B647C" w14:textId="77777777">
            <w:pPr>
              <w:rPr>
                <w:b/>
              </w:rPr>
            </w:pPr>
            <w:r w:rsidRPr="0001027E">
              <w:rPr>
                <w:b/>
              </w:rPr>
              <w:t>Burden</w:t>
            </w:r>
          </w:p>
        </w:tc>
      </w:tr>
      <w:tr w14:paraId="2D0FAECB" w14:textId="77777777" w:rsidTr="00F07A82">
        <w:tblPrEx>
          <w:tblW w:w="9661" w:type="dxa"/>
          <w:tblLayout w:type="fixed"/>
          <w:tblLook w:val="01E0"/>
        </w:tblPrEx>
        <w:trPr>
          <w:trHeight w:val="274"/>
        </w:trPr>
        <w:tc>
          <w:tcPr>
            <w:tcW w:w="5418" w:type="dxa"/>
          </w:tcPr>
          <w:p w:rsidR="00F07A82" w:rsidP="00F07A82" w14:paraId="49A54C34" w14:textId="77777777">
            <w:r>
              <w:t>Private Sector (NASA SMD Contractors)</w:t>
            </w:r>
          </w:p>
        </w:tc>
        <w:tc>
          <w:tcPr>
            <w:tcW w:w="1530" w:type="dxa"/>
            <w:shd w:val="clear" w:color="auto" w:fill="auto"/>
          </w:tcPr>
          <w:p w:rsidR="00F07A82" w:rsidRPr="00F355C2" w:rsidP="00F07A82" w14:paraId="65694F57" w14:textId="77777777">
            <w:r>
              <w:t>1</w:t>
            </w:r>
            <w:r w:rsidR="00C81E77">
              <w:t>6</w:t>
            </w:r>
            <w:r>
              <w:t>0</w:t>
            </w:r>
          </w:p>
        </w:tc>
        <w:tc>
          <w:tcPr>
            <w:tcW w:w="1710" w:type="dxa"/>
            <w:shd w:val="clear" w:color="auto" w:fill="auto"/>
          </w:tcPr>
          <w:p w:rsidR="00F07A82" w:rsidRPr="00F355C2" w:rsidP="00F07A82" w14:paraId="14159E64" w14:textId="77777777">
            <w:r>
              <w:t>5</w:t>
            </w:r>
            <w:r>
              <w:t xml:space="preserve"> minutes </w:t>
            </w:r>
            <w:r w:rsidR="00C81E77">
              <w:t>per survey (assume 6 events attended for 30 minutes total)</w:t>
            </w:r>
          </w:p>
        </w:tc>
        <w:tc>
          <w:tcPr>
            <w:tcW w:w="1003" w:type="dxa"/>
            <w:shd w:val="clear" w:color="auto" w:fill="auto"/>
          </w:tcPr>
          <w:p w:rsidR="00F07A82" w:rsidRPr="00F355C2" w:rsidP="00F07A82" w14:paraId="1C6A1761" w14:textId="77777777">
            <w:r>
              <w:t>80</w:t>
            </w:r>
            <w:r>
              <w:t xml:space="preserve"> hours</w:t>
            </w:r>
          </w:p>
        </w:tc>
      </w:tr>
      <w:tr w14:paraId="38A04CAF" w14:textId="77777777" w:rsidTr="00F07A82">
        <w:tblPrEx>
          <w:tblW w:w="9661" w:type="dxa"/>
          <w:tblLayout w:type="fixed"/>
          <w:tblLook w:val="01E0"/>
        </w:tblPrEx>
        <w:trPr>
          <w:trHeight w:val="274"/>
        </w:trPr>
        <w:tc>
          <w:tcPr>
            <w:tcW w:w="5418" w:type="dxa"/>
          </w:tcPr>
          <w:p w:rsidR="00F07A82" w:rsidP="00F07A82" w14:paraId="4DB17152" w14:textId="77777777">
            <w:r>
              <w:t>Federal Government (NASA SMD Civil Servants)</w:t>
            </w:r>
          </w:p>
        </w:tc>
        <w:tc>
          <w:tcPr>
            <w:tcW w:w="1530" w:type="dxa"/>
            <w:shd w:val="clear" w:color="auto" w:fill="auto"/>
          </w:tcPr>
          <w:p w:rsidR="00F07A82" w:rsidP="00F07A82" w14:paraId="2B552CE2" w14:textId="77777777">
            <w:r>
              <w:t>2</w:t>
            </w:r>
            <w:r w:rsidR="00C81E77">
              <w:t>4</w:t>
            </w:r>
            <w:r>
              <w:t>0</w:t>
            </w:r>
          </w:p>
        </w:tc>
        <w:tc>
          <w:tcPr>
            <w:tcW w:w="1710" w:type="dxa"/>
            <w:shd w:val="clear" w:color="auto" w:fill="auto"/>
          </w:tcPr>
          <w:p w:rsidR="00F07A82" w:rsidP="00F07A82" w14:paraId="7DA7A89F" w14:textId="77777777">
            <w:r>
              <w:t>5</w:t>
            </w:r>
            <w:r>
              <w:t xml:space="preserve"> minutes</w:t>
            </w:r>
            <w:r w:rsidR="00C81E77">
              <w:t xml:space="preserve"> (assume 6 events attended for 30 minutes total)</w:t>
            </w:r>
          </w:p>
        </w:tc>
        <w:tc>
          <w:tcPr>
            <w:tcW w:w="1003" w:type="dxa"/>
            <w:shd w:val="clear" w:color="auto" w:fill="auto"/>
          </w:tcPr>
          <w:p w:rsidR="00F07A82" w:rsidP="00F07A82" w14:paraId="23FCE9C1" w14:textId="77777777">
            <w:r>
              <w:t>120</w:t>
            </w:r>
            <w:r>
              <w:t xml:space="preserve"> hours</w:t>
            </w:r>
          </w:p>
        </w:tc>
      </w:tr>
      <w:tr w14:paraId="6B26FC95" w14:textId="77777777" w:rsidTr="00F07A82">
        <w:tblPrEx>
          <w:tblW w:w="9661" w:type="dxa"/>
          <w:tblLayout w:type="fixed"/>
          <w:tblLook w:val="01E0"/>
        </w:tblPrEx>
        <w:trPr>
          <w:trHeight w:val="260"/>
        </w:trPr>
        <w:tc>
          <w:tcPr>
            <w:tcW w:w="5418" w:type="dxa"/>
          </w:tcPr>
          <w:p w:rsidR="00F07A82" w:rsidRPr="0001027E" w:rsidP="00F07A82" w14:paraId="78AA988F" w14:textId="77777777">
            <w:pPr>
              <w:rPr>
                <w:b/>
              </w:rPr>
            </w:pPr>
            <w:r w:rsidRPr="0001027E">
              <w:rPr>
                <w:b/>
              </w:rPr>
              <w:t>Totals</w:t>
            </w:r>
          </w:p>
        </w:tc>
        <w:tc>
          <w:tcPr>
            <w:tcW w:w="1530" w:type="dxa"/>
            <w:shd w:val="clear" w:color="auto" w:fill="auto"/>
          </w:tcPr>
          <w:p w:rsidR="00F07A82" w:rsidRPr="0001027E" w:rsidP="00F07A82" w14:paraId="43AB8EA0" w14:textId="77777777">
            <w:pPr>
              <w:rPr>
                <w:b/>
              </w:rPr>
            </w:pPr>
            <w:r>
              <w:rPr>
                <w:b/>
              </w:rPr>
              <w:t>40</w:t>
            </w:r>
            <w:r>
              <w:rPr>
                <w:b/>
              </w:rPr>
              <w:t>0</w:t>
            </w:r>
          </w:p>
        </w:tc>
        <w:tc>
          <w:tcPr>
            <w:tcW w:w="1710" w:type="dxa"/>
            <w:shd w:val="clear" w:color="auto" w:fill="auto"/>
          </w:tcPr>
          <w:p w:rsidR="00F07A82" w:rsidP="00F07A82" w14:paraId="278B6086" w14:textId="77777777"/>
        </w:tc>
        <w:tc>
          <w:tcPr>
            <w:tcW w:w="1003" w:type="dxa"/>
            <w:shd w:val="clear" w:color="auto" w:fill="auto"/>
          </w:tcPr>
          <w:p w:rsidR="00F07A82" w:rsidRPr="0001027E" w:rsidP="00F07A82" w14:paraId="2902CAB3" w14:textId="77777777">
            <w:pPr>
              <w:rPr>
                <w:b/>
              </w:rPr>
            </w:pPr>
            <w:r>
              <w:rPr>
                <w:b/>
              </w:rPr>
              <w:t>200</w:t>
            </w:r>
            <w:r>
              <w:rPr>
                <w:b/>
              </w:rPr>
              <w:t xml:space="preserve"> hours</w:t>
            </w:r>
          </w:p>
        </w:tc>
      </w:tr>
    </w:tbl>
    <w:p w:rsidR="00F3170F" w:rsidRPr="00516E54" w:rsidP="00F3170F" w14:paraId="51B4CBE0" w14:textId="77777777">
      <w:pPr>
        <w:rPr>
          <w:color w:val="FF0000"/>
        </w:rPr>
      </w:pPr>
    </w:p>
    <w:p w:rsidR="000A0013" w:rsidRPr="00060737" w14:paraId="1FFE3202" w14:textId="77777777">
      <w:pPr>
        <w:rPr>
          <w:bCs/>
          <w:color w:val="000000"/>
        </w:rPr>
      </w:pPr>
      <w:r w:rsidRPr="00A535D1">
        <w:rPr>
          <w:b/>
          <w:color w:val="000000"/>
        </w:rPr>
        <w:t xml:space="preserve">FEDERAL </w:t>
      </w:r>
      <w:r w:rsidRPr="00A535D1" w:rsidR="009F5923">
        <w:rPr>
          <w:b/>
          <w:color w:val="000000"/>
        </w:rPr>
        <w:t>COST</w:t>
      </w:r>
      <w:r w:rsidRPr="00A535D1" w:rsidR="00F06866">
        <w:rPr>
          <w:b/>
          <w:color w:val="000000"/>
        </w:rPr>
        <w:t>:</w:t>
      </w:r>
      <w:r w:rsidRPr="00A535D1" w:rsidR="00895229">
        <w:rPr>
          <w:b/>
          <w:color w:val="000000"/>
        </w:rPr>
        <w:t xml:space="preserve"> </w:t>
      </w:r>
      <w:r w:rsidRPr="00A535D1" w:rsidR="00C86E91">
        <w:rPr>
          <w:b/>
          <w:color w:val="000000"/>
        </w:rPr>
        <w:t xml:space="preserve"> </w:t>
      </w:r>
    </w:p>
    <w:p w:rsidR="00060737" w:rsidRPr="00060737" w14:paraId="75D14433" w14:textId="77777777">
      <w:pPr>
        <w:rPr>
          <w:bCs/>
          <w:color w:val="000000"/>
        </w:rPr>
      </w:pPr>
    </w:p>
    <w:p w:rsidR="008B76B2" w14:paraId="783251AF" w14:textId="77777777">
      <w:pPr>
        <w:rPr>
          <w:bCs/>
          <w:color w:val="000000"/>
        </w:rPr>
      </w:pPr>
      <w:r w:rsidRPr="00F07A82">
        <w:rPr>
          <w:bCs/>
          <w:color w:val="000000"/>
        </w:rPr>
        <w:t>The estimated annual cost to the Federal government is $</w:t>
      </w:r>
      <w:r w:rsidR="00C81E77">
        <w:rPr>
          <w:bCs/>
          <w:color w:val="000000"/>
        </w:rPr>
        <w:t>8,000</w:t>
      </w:r>
      <w:r w:rsidR="00571435">
        <w:rPr>
          <w:bCs/>
          <w:color w:val="000000"/>
        </w:rPr>
        <w:t xml:space="preserve"> assuming a cost of $40/hour.</w:t>
      </w:r>
      <w:r w:rsidRPr="00F07A82">
        <w:rPr>
          <w:bCs/>
          <w:color w:val="000000"/>
        </w:rPr>
        <w:t xml:space="preserve">  Computed as [</w:t>
      </w:r>
      <w:r w:rsidR="00571435">
        <w:rPr>
          <w:bCs/>
          <w:color w:val="000000"/>
        </w:rPr>
        <w:t>total hours</w:t>
      </w:r>
      <w:r w:rsidRPr="00F07A82">
        <w:rPr>
          <w:bCs/>
          <w:color w:val="000000"/>
        </w:rPr>
        <w:t>] x [rate] = [cost]</w:t>
      </w:r>
      <w:r w:rsidR="00571435">
        <w:rPr>
          <w:bCs/>
          <w:color w:val="000000"/>
        </w:rPr>
        <w:t xml:space="preserve"> is</w:t>
      </w:r>
      <w:r w:rsidRPr="00F07A82">
        <w:rPr>
          <w:bCs/>
          <w:color w:val="000000"/>
        </w:rPr>
        <w:t xml:space="preserve"> </w:t>
      </w:r>
      <w:r w:rsidR="00C81E77">
        <w:rPr>
          <w:bCs/>
          <w:color w:val="000000"/>
        </w:rPr>
        <w:t>200</w:t>
      </w:r>
      <w:r w:rsidRPr="00F07A82">
        <w:rPr>
          <w:bCs/>
          <w:color w:val="000000"/>
        </w:rPr>
        <w:t xml:space="preserve"> hours x $</w:t>
      </w:r>
      <w:r w:rsidR="00C81E77">
        <w:rPr>
          <w:bCs/>
          <w:color w:val="000000"/>
        </w:rPr>
        <w:t>4</w:t>
      </w:r>
      <w:r w:rsidRPr="00F07A82">
        <w:rPr>
          <w:bCs/>
          <w:color w:val="000000"/>
        </w:rPr>
        <w:t>0/hour = $</w:t>
      </w:r>
      <w:r w:rsidR="00C81E77">
        <w:rPr>
          <w:bCs/>
          <w:color w:val="000000"/>
        </w:rPr>
        <w:t>8,000</w:t>
      </w:r>
      <w:r w:rsidRPr="00F07A82" w:rsidR="00F07A82">
        <w:rPr>
          <w:bCs/>
          <w:color w:val="000000"/>
        </w:rPr>
        <w:t>.</w:t>
      </w:r>
    </w:p>
    <w:p w:rsidR="000A0013" w:rsidRPr="000A0013" w14:paraId="3D749BD6" w14:textId="77777777">
      <w:pPr>
        <w:rPr>
          <w:color w:val="000000"/>
        </w:rPr>
      </w:pPr>
    </w:p>
    <w:p w:rsidR="007D0A86" w14:paraId="3D8B44EC" w14:textId="77777777">
      <w:pPr>
        <w:rPr>
          <w:b/>
          <w:bCs/>
          <w:u w:val="single"/>
        </w:rPr>
      </w:pPr>
    </w:p>
    <w:p w:rsidR="0069403B" w:rsidP="00F06866" w14:paraId="22DFE5F5"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0285A1C7" w14:textId="77777777">
      <w:pPr>
        <w:rPr>
          <w:b/>
        </w:rPr>
      </w:pPr>
    </w:p>
    <w:p w:rsidR="00F06866" w:rsidP="00F06866" w14:paraId="5B9C047E" w14:textId="77777777">
      <w:pPr>
        <w:rPr>
          <w:b/>
        </w:rPr>
      </w:pPr>
      <w:r>
        <w:rPr>
          <w:b/>
        </w:rPr>
        <w:t>The</w:t>
      </w:r>
      <w:r w:rsidR="0069403B">
        <w:rPr>
          <w:b/>
        </w:rPr>
        <w:t xml:space="preserve"> select</w:t>
      </w:r>
      <w:r>
        <w:rPr>
          <w:b/>
        </w:rPr>
        <w:t>ion of your targeted respondents</w:t>
      </w:r>
    </w:p>
    <w:p w:rsidR="0069403B" w:rsidRPr="00A60BB8" w:rsidP="0069403B" w14:paraId="0B652E45" w14:textId="77777777">
      <w:pPr>
        <w:pStyle w:val="MediumGrid1Accent2"/>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A60BB8">
        <w:rPr>
          <w:color w:val="000000"/>
        </w:rPr>
        <w:t>[</w:t>
      </w:r>
      <w:r w:rsidRPr="00A60BB8" w:rsidR="003F697B">
        <w:rPr>
          <w:color w:val="000000"/>
        </w:rPr>
        <w:t>X</w:t>
      </w:r>
      <w:r w:rsidRPr="00A60BB8">
        <w:rPr>
          <w:color w:val="000000"/>
        </w:rPr>
        <w:t>] Yes</w:t>
      </w:r>
      <w:r w:rsidRPr="00A60BB8">
        <w:tab/>
      </w:r>
      <w:r w:rsidRPr="00A60BB8">
        <w:t>[ ]</w:t>
      </w:r>
      <w:r w:rsidRPr="00A60BB8">
        <w:t xml:space="preserve"> No</w:t>
      </w:r>
    </w:p>
    <w:p w:rsidR="00636621" w:rsidRPr="00A60BB8" w:rsidP="00636621" w14:paraId="43ACC50A" w14:textId="77777777">
      <w:pPr>
        <w:pStyle w:val="MediumGrid1Accent2"/>
      </w:pPr>
    </w:p>
    <w:p w:rsidR="00636621" w:rsidRPr="00A60BB8" w:rsidP="001B0AAA" w14:paraId="560FDE68" w14:textId="77777777">
      <w:r w:rsidRPr="00A60BB8">
        <w:t xml:space="preserve">If the answer is yes, please </w:t>
      </w:r>
      <w:r w:rsidRPr="00A60BB8">
        <w:t>provide</w:t>
      </w:r>
      <w:r w:rsidRPr="00A60BB8">
        <w:t xml:space="preserve"> a description of both below</w:t>
      </w:r>
      <w:r w:rsidRPr="00A60BB8" w:rsidR="00A403BB">
        <w:t xml:space="preserve"> (or attach the sampling plan)</w:t>
      </w:r>
      <w:r w:rsidRPr="00A60BB8">
        <w:t>?   If the answer is no, please provide a description of how you plan to identify your potential group of respondents</w:t>
      </w:r>
      <w:r w:rsidRPr="00A60BB8" w:rsidR="001B0AAA">
        <w:t xml:space="preserve"> and how you will select them</w:t>
      </w:r>
      <w:r w:rsidRPr="00A60BB8">
        <w:t>?</w:t>
      </w:r>
    </w:p>
    <w:p w:rsidR="00A403BB" w:rsidRPr="00A60BB8" w:rsidP="00A403BB" w14:paraId="39D42A73" w14:textId="77777777"/>
    <w:p w:rsidR="00571435" w:rsidP="00A403BB" w14:paraId="1B6D627C" w14:textId="77777777">
      <w:r w:rsidRPr="00A60BB8">
        <w:t>Respondents will be SMD staff</w:t>
      </w:r>
      <w:r>
        <w:t xml:space="preserve"> who participate in specific learning </w:t>
      </w:r>
      <w:r w:rsidR="00663F8F">
        <w:t>opportunities</w:t>
      </w:r>
      <w:r>
        <w:t>.</w:t>
      </w:r>
      <w:r w:rsidRPr="00A60BB8">
        <w:t xml:space="preserve">  We will </w:t>
      </w:r>
      <w:r>
        <w:t xml:space="preserve">offer the opportunity to participate to all </w:t>
      </w:r>
      <w:r w:rsidR="00663F8F">
        <w:t>opportunity</w:t>
      </w:r>
      <w:r>
        <w:t xml:space="preserve"> participants as opposed to sampling attendees.  We wish to maximize feedback obtained to collect representations of all views.  Each </w:t>
      </w:r>
      <w:r w:rsidR="00663F8F">
        <w:t>opportunity</w:t>
      </w:r>
      <w:r>
        <w:t xml:space="preserve"> set of participants is relatively low quantity and not conducive to sampling.</w:t>
      </w:r>
    </w:p>
    <w:p w:rsidR="004D6E14" w:rsidP="00A403BB" w14:paraId="4E67E751" w14:textId="77777777"/>
    <w:p w:rsidR="00571435" w:rsidP="00A403BB" w14:paraId="0321F814" w14:textId="77777777">
      <w:pPr>
        <w:rPr>
          <w:b/>
        </w:rPr>
      </w:pPr>
    </w:p>
    <w:p w:rsidR="00A403BB" w:rsidP="00A403BB" w14:paraId="4936CF16" w14:textId="77777777">
      <w:pPr>
        <w:rPr>
          <w:b/>
        </w:rPr>
      </w:pPr>
      <w:r>
        <w:rPr>
          <w:b/>
        </w:rPr>
        <w:t>Administration of the Instrument</w:t>
      </w:r>
    </w:p>
    <w:p w:rsidR="00A403BB" w:rsidP="00A403BB" w14:paraId="56B36532" w14:textId="77777777">
      <w:pPr>
        <w:pStyle w:val="MediumGrid1Accent2"/>
        <w:numPr>
          <w:ilvl w:val="0"/>
          <w:numId w:val="17"/>
        </w:numPr>
      </w:pPr>
      <w:r>
        <w:t>H</w:t>
      </w:r>
      <w:r>
        <w:t>ow will you collect the information? (Check all that apply)</w:t>
      </w:r>
    </w:p>
    <w:p w:rsidR="001B0AAA" w:rsidP="001B0AAA" w14:paraId="3B3E16B7" w14:textId="77777777">
      <w:pPr>
        <w:ind w:left="720"/>
      </w:pPr>
      <w:r>
        <w:t>[</w:t>
      </w:r>
      <w:r w:rsidR="00F07A82">
        <w:t xml:space="preserve">  </w:t>
      </w:r>
      <w:r>
        <w:t>]</w:t>
      </w:r>
      <w:r>
        <w:t xml:space="preserve"> Web-based</w:t>
      </w:r>
      <w:r>
        <w:t xml:space="preserve"> or other forms of Social Media </w:t>
      </w:r>
    </w:p>
    <w:p w:rsidR="001B0AAA" w:rsidP="001B0AAA" w14:paraId="57FA455E" w14:textId="77777777">
      <w:pPr>
        <w:ind w:left="720"/>
      </w:pPr>
      <w:r>
        <w:t xml:space="preserve">[ </w:t>
      </w:r>
      <w:r>
        <w:t xml:space="preserve"> </w:t>
      </w:r>
      <w:r>
        <w:t>]</w:t>
      </w:r>
      <w:r>
        <w:t xml:space="preserve"> Telephone</w:t>
      </w:r>
      <w:r>
        <w:tab/>
      </w:r>
    </w:p>
    <w:p w:rsidR="001B0AAA" w:rsidP="001B0AAA" w14:paraId="37440DA7" w14:textId="77777777">
      <w:pPr>
        <w:ind w:left="720"/>
      </w:pPr>
      <w:r>
        <w:t>[</w:t>
      </w:r>
      <w:r>
        <w:t xml:space="preserve"> </w:t>
      </w:r>
      <w:r w:rsidR="00B47232">
        <w:t xml:space="preserve"> ]</w:t>
      </w:r>
      <w:r w:rsidR="00B47232">
        <w:t xml:space="preserve"> </w:t>
      </w:r>
      <w:r>
        <w:t>In-person</w:t>
      </w:r>
      <w:r>
        <w:tab/>
      </w:r>
    </w:p>
    <w:p w:rsidR="001B0AAA" w:rsidP="001B0AAA" w14:paraId="48CC85BA" w14:textId="77777777">
      <w:pPr>
        <w:ind w:left="720"/>
      </w:pPr>
      <w:r>
        <w:t xml:space="preserve">[ </w:t>
      </w:r>
      <w:r>
        <w:t xml:space="preserve"> </w:t>
      </w:r>
      <w:r>
        <w:t>]</w:t>
      </w:r>
      <w:r>
        <w:t xml:space="preserve"> Mail</w:t>
      </w:r>
      <w:r>
        <w:t xml:space="preserve"> </w:t>
      </w:r>
    </w:p>
    <w:p w:rsidR="001B0AAA" w:rsidP="001B0AAA" w14:paraId="6933040A" w14:textId="77777777">
      <w:pPr>
        <w:ind w:left="720"/>
      </w:pPr>
      <w:r>
        <w:t>[</w:t>
      </w:r>
      <w:r w:rsidR="00F07A82">
        <w:t>X</w:t>
      </w:r>
      <w:r>
        <w:t>] Other, Explain</w:t>
      </w:r>
      <w:r w:rsidR="00F07A82">
        <w:t>. (Respondents will be emailed a link to complete the survey. Survey will be programmed into MS Forms.)</w:t>
      </w:r>
    </w:p>
    <w:p w:rsidR="00F24CFC" w:rsidP="000A0013" w14:paraId="652EDACF" w14:textId="77777777">
      <w:pPr>
        <w:pStyle w:val="MediumGrid1Accent2"/>
        <w:numPr>
          <w:ilvl w:val="0"/>
          <w:numId w:val="17"/>
        </w:numPr>
      </w:pPr>
      <w:r>
        <w:t xml:space="preserve">Will interviewers or facilitators be used?  </w:t>
      </w:r>
      <w:r>
        <w:t>[  ]</w:t>
      </w:r>
      <w:r>
        <w:t xml:space="preserve"> Yes [</w:t>
      </w:r>
      <w:r w:rsidR="003F697B">
        <w:t>X</w:t>
      </w:r>
      <w:r>
        <w:t>] No</w:t>
      </w:r>
    </w:p>
    <w:p w:rsidR="000A0013" w:rsidP="000A0013" w14:paraId="518D159C" w14:textId="77777777">
      <w:pPr>
        <w:pStyle w:val="MediumGrid1Accent2"/>
        <w:ind w:left="360"/>
      </w:pPr>
    </w:p>
    <w:p w:rsidR="0024521E" w:rsidP="0024521E" w14:paraId="2C82D66B" w14:textId="77777777">
      <w:pPr>
        <w:rPr>
          <w:b/>
        </w:rPr>
      </w:pPr>
      <w:r w:rsidRPr="00F24CFC">
        <w:rPr>
          <w:b/>
        </w:rPr>
        <w:t>Please make sure that all instruments, instructions, and scripts are submitted with the request.</w:t>
      </w:r>
    </w:p>
    <w:p w:rsidR="00B47232" w:rsidP="0024521E" w14:paraId="32688B0F" w14:textId="77777777">
      <w:pPr>
        <w:rPr>
          <w:b/>
        </w:rPr>
      </w:pPr>
    </w:p>
    <w:p w:rsidR="00B47232" w:rsidP="0024521E" w14:paraId="6FAB7D29" w14:textId="77777777">
      <w:pPr>
        <w:rPr>
          <w:b/>
        </w:rPr>
      </w:pPr>
    </w:p>
    <w:p w:rsidR="00B47232" w:rsidP="0024521E" w14:paraId="20ED8F5F" w14:textId="77777777">
      <w:pPr>
        <w:rPr>
          <w:b/>
        </w:rPr>
      </w:pPr>
    </w:p>
    <w:p w:rsidR="00B47232" w:rsidP="0024521E" w14:paraId="54A2048E" w14:textId="77777777">
      <w:pPr>
        <w:rPr>
          <w:b/>
        </w:rPr>
      </w:pPr>
    </w:p>
    <w:p w:rsidR="00B47232" w:rsidP="0024521E" w14:paraId="66959BA4" w14:textId="77777777">
      <w:pPr>
        <w:rPr>
          <w:b/>
        </w:rPr>
      </w:pPr>
    </w:p>
    <w:p w:rsidR="00B47232" w:rsidP="0024521E" w14:paraId="1480DD8A" w14:textId="77777777">
      <w:pPr>
        <w:rPr>
          <w:b/>
        </w:rPr>
      </w:pPr>
    </w:p>
    <w:p w:rsidR="00B47232" w:rsidP="0024521E" w14:paraId="2EBFAD62" w14:textId="77777777">
      <w:pPr>
        <w:rPr>
          <w:b/>
        </w:rPr>
      </w:pPr>
    </w:p>
    <w:p w:rsidR="00B47232" w:rsidP="0024521E" w14:paraId="0A6B4F90" w14:textId="77777777">
      <w:pPr>
        <w:rPr>
          <w:b/>
        </w:rPr>
      </w:pPr>
    </w:p>
    <w:p w:rsidR="00B47232" w:rsidRPr="00F24CFC" w:rsidP="0024521E" w14:paraId="51D7FB50" w14:textId="77777777">
      <w:pPr>
        <w:rPr>
          <w:b/>
        </w:rPr>
      </w:pPr>
    </w:p>
    <w:p w:rsidR="00F24CFC" w:rsidP="00F24CFC" w14:paraId="65D10826" w14:textId="77777777">
      <w:pPr>
        <w:pStyle w:val="Heading2"/>
        <w:tabs>
          <w:tab w:val="left" w:pos="900"/>
        </w:tabs>
        <w:ind w:right="-180"/>
      </w:pPr>
      <w:r>
        <w:rPr>
          <w:sz w:val="28"/>
        </w:rPr>
        <w:br w:type="page"/>
      </w: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1F327CB6" w14:textId="760867B6">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6EE722F6"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14:paraId="34353732" w14:textId="77777777">
      <w:pPr>
        <w:rPr>
          <w:sz w:val="20"/>
          <w:szCs w:val="20"/>
        </w:rPr>
      </w:pPr>
    </w:p>
    <w:p w:rsidR="00F24CFC" w:rsidRPr="008F50D4" w:rsidP="00F24CFC" w14:paraId="78934E81"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4637A6CB" w14:textId="77777777">
      <w:pPr>
        <w:pStyle w:val="Header"/>
        <w:tabs>
          <w:tab w:val="clear" w:pos="4320"/>
          <w:tab w:val="clear" w:pos="8640"/>
        </w:tabs>
        <w:rPr>
          <w:b/>
        </w:rPr>
      </w:pPr>
    </w:p>
    <w:p w:rsidR="00F24CFC" w:rsidRPr="008F50D4" w:rsidP="00F24CFC" w14:paraId="6006A45E"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79DC9631" w14:textId="77777777">
      <w:pPr>
        <w:rPr>
          <w:b/>
          <w:sz w:val="20"/>
          <w:szCs w:val="20"/>
        </w:rPr>
      </w:pPr>
    </w:p>
    <w:p w:rsidR="00F24CFC" w:rsidRPr="008F50D4" w:rsidP="00F24CFC" w14:paraId="1E7AD328"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9037B06" w14:textId="77777777">
      <w:pPr>
        <w:pStyle w:val="BodyTextIndent"/>
        <w:tabs>
          <w:tab w:val="left" w:pos="360"/>
        </w:tabs>
        <w:ind w:left="0"/>
        <w:rPr>
          <w:bCs/>
        </w:rPr>
      </w:pPr>
    </w:p>
    <w:p w:rsidR="00F24CFC" w:rsidRPr="008F50D4" w:rsidP="00F24CFC" w14:paraId="459378AF"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4589B3CE" w14:textId="77777777">
      <w:pPr>
        <w:rPr>
          <w:sz w:val="16"/>
          <w:szCs w:val="16"/>
        </w:rPr>
      </w:pPr>
    </w:p>
    <w:p w:rsidR="00F24CFC" w:rsidP="00F24CFC" w14:paraId="4EC3C4B2"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475DB8DB" w14:textId="77777777">
      <w:pPr>
        <w:rPr>
          <w:sz w:val="20"/>
          <w:szCs w:val="20"/>
        </w:rPr>
      </w:pPr>
    </w:p>
    <w:p w:rsidR="00F24CFC" w:rsidRPr="008F50D4" w:rsidP="008F50D4" w14:paraId="71897B61" w14:textId="77777777">
      <w:pPr>
        <w:pStyle w:val="MediumGrid1Accent2"/>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8F50D4">
        <w:t>incentive</w:t>
      </w:r>
      <w:r w:rsidRPr="008F50D4">
        <w:t xml:space="preserve"> and provide a justification for the amount.</w:t>
      </w:r>
    </w:p>
    <w:p w:rsidR="00F24CFC" w:rsidP="00F24CFC" w14:paraId="424F1F91" w14:textId="77777777">
      <w:pPr>
        <w:rPr>
          <w:b/>
        </w:rPr>
      </w:pPr>
    </w:p>
    <w:p w:rsidR="008F50D4" w:rsidP="00F24CFC" w14:paraId="707AC3BB" w14:textId="77777777">
      <w:pPr>
        <w:rPr>
          <w:b/>
        </w:rPr>
      </w:pPr>
      <w:r>
        <w:rPr>
          <w:b/>
        </w:rPr>
        <w:t>BURDEN HOURS</w:t>
      </w:r>
      <w:r>
        <w:rPr>
          <w:b/>
        </w:rPr>
        <w:t>:</w:t>
      </w:r>
    </w:p>
    <w:p w:rsidR="008F50D4" w:rsidP="00F24CFC" w14:paraId="30B3D6C5" w14:textId="77777777">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7E430487" w14:textId="77777777">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14:paraId="6C119B63" w14:textId="77777777">
      <w:r>
        <w:rPr>
          <w:b/>
        </w:rPr>
        <w:t xml:space="preserve">Participation Time:  </w:t>
      </w:r>
      <w:r>
        <w:t>Provide an estimate of the amount of time</w:t>
      </w:r>
      <w:r w:rsidR="0041242E">
        <w:t xml:space="preserve"> (in minutes)</w:t>
      </w:r>
      <w:r>
        <w:t xml:space="preserve"> required for a respondent to participate (</w:t>
      </w:r>
      <w:r>
        <w:t>e.g.</w:t>
      </w:r>
      <w:r>
        <w:t xml:space="preserve"> fill out a survey or participate in a focus group)</w:t>
      </w:r>
    </w:p>
    <w:p w:rsidR="00F24CFC" w:rsidRPr="008F50D4" w:rsidP="00F24CFC" w14:paraId="7A8317FA" w14:textId="77777777">
      <w:r w:rsidRPr="008F50D4">
        <w:rPr>
          <w:b/>
        </w:rPr>
        <w:t>Burden:</w:t>
      </w:r>
      <w:r>
        <w:t xml:space="preserve">  Provide the </w:t>
      </w:r>
      <w:r w:rsidRPr="008F50D4">
        <w:t xml:space="preserve">Annual burden </w:t>
      </w:r>
      <w:r w:rsidR="00F51AC7">
        <w:t>hours:  Multiply the Number of R</w:t>
      </w:r>
      <w:r w:rsidRPr="008F50D4">
        <w:t>espon</w:t>
      </w:r>
      <w:r w:rsidR="00F51AC7">
        <w:t>dents and the P</w:t>
      </w:r>
      <w:r w:rsidRPr="008F50D4">
        <w:t>articipat</w:t>
      </w:r>
      <w:r w:rsidR="00F51AC7">
        <w:t>ion T</w:t>
      </w:r>
      <w:r w:rsidRPr="008F50D4">
        <w:t xml:space="preserve">ime </w:t>
      </w:r>
      <w:r w:rsidR="0041242E">
        <w:t>then</w:t>
      </w:r>
      <w:r>
        <w:t xml:space="preserve"> </w:t>
      </w:r>
      <w:r w:rsidR="003F1C5B">
        <w:t>divide by 60.</w:t>
      </w:r>
    </w:p>
    <w:p w:rsidR="00F24CFC" w:rsidRPr="006832D9" w:rsidP="00F24CFC" w14:paraId="123BCB22" w14:textId="77777777">
      <w:pPr>
        <w:keepNext/>
        <w:keepLines/>
        <w:rPr>
          <w:b/>
        </w:rPr>
      </w:pPr>
    </w:p>
    <w:p w:rsidR="00F24CFC" w:rsidP="00F24CFC" w14:paraId="1AEC8DD4"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0009B385" w14:textId="77777777">
      <w:pPr>
        <w:rPr>
          <w:b/>
          <w:bCs/>
          <w:sz w:val="20"/>
          <w:szCs w:val="20"/>
          <w:u w:val="single"/>
        </w:rPr>
      </w:pPr>
    </w:p>
    <w:p w:rsidR="00F24CFC" w:rsidP="00F24CFC" w14:paraId="0F389CF5"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F24CFC" w:rsidRPr="00CF6542" w:rsidP="00F24CFC" w14:paraId="09EA19DB" w14:textId="77777777">
      <w:pPr>
        <w:rPr>
          <w:b/>
          <w:sz w:val="20"/>
          <w:szCs w:val="20"/>
        </w:rPr>
      </w:pPr>
    </w:p>
    <w:p w:rsidR="00F24CFC" w:rsidP="00F24CFC" w14:paraId="74EEA630"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026A7FF6" w14:textId="77777777">
      <w:pPr>
        <w:rPr>
          <w:b/>
          <w:sz w:val="20"/>
          <w:szCs w:val="20"/>
        </w:rPr>
      </w:pPr>
    </w:p>
    <w:p w:rsidR="00F24CFC" w:rsidRPr="003F1C5B" w:rsidP="00F24CFC" w14:paraId="4ABBBFD5"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r w:rsidR="003F1C5B">
        <w:t>e.g.</w:t>
      </w:r>
      <w:r w:rsidR="003F1C5B">
        <w:t xml:space="preserve"> for surveys) or facilitators (e.g., for focus groups) used.</w:t>
      </w:r>
    </w:p>
    <w:p w:rsidR="00F24CFC" w:rsidP="00F24CFC" w14:paraId="1FBB2274" w14:textId="77777777">
      <w:pPr>
        <w:pStyle w:val="MediumGrid1Accent2"/>
        <w:ind w:left="360"/>
      </w:pPr>
    </w:p>
    <w:p w:rsidR="005E714A" w:rsidRPr="008228C3" w:rsidP="008228C3" w14:paraId="69257EF9" w14:textId="77777777">
      <w:pPr>
        <w:rPr>
          <w:b/>
        </w:rPr>
      </w:pPr>
      <w:r>
        <w:rPr>
          <w:b/>
        </w:rPr>
        <w:t xml:space="preserve">Submit </w:t>
      </w:r>
      <w:r w:rsidRPr="00F24CFC" w:rsidR="00F24CFC">
        <w:rPr>
          <w:b/>
        </w:rPr>
        <w:t>all instruments, instructions, and scripts are submitted with the request.</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29DFE49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0016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1B6ADD"/>
    <w:multiLevelType w:val="hybridMultilevel"/>
    <w:tmpl w:val="499AFFD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F2E22B4"/>
    <w:multiLevelType w:val="hybridMultilevel"/>
    <w:tmpl w:val="819809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7980826"/>
    <w:multiLevelType w:val="hybridMultilevel"/>
    <w:tmpl w:val="720CCC30"/>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A47530A"/>
    <w:multiLevelType w:val="hybridMultilevel"/>
    <w:tmpl w:val="B8ECBE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EC4847"/>
    <w:multiLevelType w:val="hybridMultilevel"/>
    <w:tmpl w:val="087E464A"/>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8"/>
  </w:num>
  <w:num w:numId="4">
    <w:abstractNumId w:val="22"/>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8"/>
  </w:num>
  <w:num w:numId="13">
    <w:abstractNumId w:val="0"/>
  </w:num>
  <w:num w:numId="14">
    <w:abstractNumId w:val="17"/>
  </w:num>
  <w:num w:numId="15">
    <w:abstractNumId w:val="14"/>
  </w:num>
  <w:num w:numId="16">
    <w:abstractNumId w:val="13"/>
  </w:num>
  <w:num w:numId="17">
    <w:abstractNumId w:val="5"/>
  </w:num>
  <w:num w:numId="18">
    <w:abstractNumId w:val="6"/>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lvlOverride w:ilvl="2"/>
    <w:lvlOverride w:ilvl="3"/>
    <w:lvlOverride w:ilvl="4"/>
    <w:lvlOverride w:ilvl="5"/>
    <w:lvlOverride w:ilvl="6"/>
    <w:lvlOverride w:ilvl="7"/>
    <w:lvlOverride w:ilvl="8"/>
  </w:num>
  <w:num w:numId="21">
    <w:abstractNumId w:val="15"/>
  </w:num>
  <w:num w:numId="22">
    <w:abstractNumId w:val="2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229A"/>
    <w:rsid w:val="0001027E"/>
    <w:rsid w:val="00023A57"/>
    <w:rsid w:val="0003501F"/>
    <w:rsid w:val="000371EE"/>
    <w:rsid w:val="000400D5"/>
    <w:rsid w:val="0004580F"/>
    <w:rsid w:val="00046EE2"/>
    <w:rsid w:val="00047A64"/>
    <w:rsid w:val="00047CF1"/>
    <w:rsid w:val="00060737"/>
    <w:rsid w:val="00067329"/>
    <w:rsid w:val="00073710"/>
    <w:rsid w:val="000A0013"/>
    <w:rsid w:val="000B2838"/>
    <w:rsid w:val="000D24F4"/>
    <w:rsid w:val="000D44CA"/>
    <w:rsid w:val="000E11F5"/>
    <w:rsid w:val="000E200B"/>
    <w:rsid w:val="000F68BE"/>
    <w:rsid w:val="001224EB"/>
    <w:rsid w:val="00154465"/>
    <w:rsid w:val="00190890"/>
    <w:rsid w:val="00192376"/>
    <w:rsid w:val="001923B3"/>
    <w:rsid w:val="001927A4"/>
    <w:rsid w:val="00194AC6"/>
    <w:rsid w:val="001A23B0"/>
    <w:rsid w:val="001A25CC"/>
    <w:rsid w:val="001B0AAA"/>
    <w:rsid w:val="001C39F7"/>
    <w:rsid w:val="001F63EA"/>
    <w:rsid w:val="00202472"/>
    <w:rsid w:val="00203BBA"/>
    <w:rsid w:val="00215EB3"/>
    <w:rsid w:val="00237B48"/>
    <w:rsid w:val="0024521E"/>
    <w:rsid w:val="00263C3D"/>
    <w:rsid w:val="0026435F"/>
    <w:rsid w:val="00274666"/>
    <w:rsid w:val="00274D0B"/>
    <w:rsid w:val="00297C83"/>
    <w:rsid w:val="002A366E"/>
    <w:rsid w:val="002B052D"/>
    <w:rsid w:val="002B34CD"/>
    <w:rsid w:val="002B3C95"/>
    <w:rsid w:val="002C053D"/>
    <w:rsid w:val="002D0B92"/>
    <w:rsid w:val="002D5D0F"/>
    <w:rsid w:val="002F17D7"/>
    <w:rsid w:val="00326777"/>
    <w:rsid w:val="00375945"/>
    <w:rsid w:val="003769DA"/>
    <w:rsid w:val="00383E91"/>
    <w:rsid w:val="0038428C"/>
    <w:rsid w:val="003A4D3D"/>
    <w:rsid w:val="003A527B"/>
    <w:rsid w:val="003B1376"/>
    <w:rsid w:val="003B208F"/>
    <w:rsid w:val="003B5F0F"/>
    <w:rsid w:val="003D5BBE"/>
    <w:rsid w:val="003E3C61"/>
    <w:rsid w:val="003F1C5B"/>
    <w:rsid w:val="003F697B"/>
    <w:rsid w:val="004070C5"/>
    <w:rsid w:val="0041242E"/>
    <w:rsid w:val="00434E33"/>
    <w:rsid w:val="00441434"/>
    <w:rsid w:val="0045264C"/>
    <w:rsid w:val="00464FC4"/>
    <w:rsid w:val="00471985"/>
    <w:rsid w:val="004719CE"/>
    <w:rsid w:val="00484CFE"/>
    <w:rsid w:val="004876EC"/>
    <w:rsid w:val="004D6E14"/>
    <w:rsid w:val="004F14FD"/>
    <w:rsid w:val="004F58FA"/>
    <w:rsid w:val="005009B0"/>
    <w:rsid w:val="00506196"/>
    <w:rsid w:val="005105DB"/>
    <w:rsid w:val="00516E54"/>
    <w:rsid w:val="00523D43"/>
    <w:rsid w:val="0052796F"/>
    <w:rsid w:val="00571435"/>
    <w:rsid w:val="00577A08"/>
    <w:rsid w:val="005838CA"/>
    <w:rsid w:val="005A1006"/>
    <w:rsid w:val="005E714A"/>
    <w:rsid w:val="005F693D"/>
    <w:rsid w:val="00607192"/>
    <w:rsid w:val="006140A0"/>
    <w:rsid w:val="00625129"/>
    <w:rsid w:val="00636621"/>
    <w:rsid w:val="00637A9C"/>
    <w:rsid w:val="00642B49"/>
    <w:rsid w:val="0064485E"/>
    <w:rsid w:val="006510F9"/>
    <w:rsid w:val="006545F8"/>
    <w:rsid w:val="00655F1F"/>
    <w:rsid w:val="00663D82"/>
    <w:rsid w:val="00663F8F"/>
    <w:rsid w:val="006832D9"/>
    <w:rsid w:val="00684040"/>
    <w:rsid w:val="0069403B"/>
    <w:rsid w:val="006A1740"/>
    <w:rsid w:val="006E2D33"/>
    <w:rsid w:val="006F3DDE"/>
    <w:rsid w:val="006F5CFB"/>
    <w:rsid w:val="00704678"/>
    <w:rsid w:val="00724FBE"/>
    <w:rsid w:val="007425E7"/>
    <w:rsid w:val="00746859"/>
    <w:rsid w:val="00783CAC"/>
    <w:rsid w:val="007A2263"/>
    <w:rsid w:val="007B5CD5"/>
    <w:rsid w:val="007D0A86"/>
    <w:rsid w:val="007D39DB"/>
    <w:rsid w:val="007D5DF3"/>
    <w:rsid w:val="007F7080"/>
    <w:rsid w:val="0080016F"/>
    <w:rsid w:val="00802607"/>
    <w:rsid w:val="00802F90"/>
    <w:rsid w:val="008101A5"/>
    <w:rsid w:val="00822664"/>
    <w:rsid w:val="008228C3"/>
    <w:rsid w:val="00843796"/>
    <w:rsid w:val="00895229"/>
    <w:rsid w:val="0089769B"/>
    <w:rsid w:val="008B2EB3"/>
    <w:rsid w:val="008B76B2"/>
    <w:rsid w:val="008E0599"/>
    <w:rsid w:val="008E2A00"/>
    <w:rsid w:val="008E5154"/>
    <w:rsid w:val="008F0203"/>
    <w:rsid w:val="008F108B"/>
    <w:rsid w:val="008F50D4"/>
    <w:rsid w:val="008F63B5"/>
    <w:rsid w:val="009239AA"/>
    <w:rsid w:val="00935ADA"/>
    <w:rsid w:val="00946B6C"/>
    <w:rsid w:val="00955A71"/>
    <w:rsid w:val="009561BC"/>
    <w:rsid w:val="0096108F"/>
    <w:rsid w:val="0098404E"/>
    <w:rsid w:val="009C13B9"/>
    <w:rsid w:val="009D01A2"/>
    <w:rsid w:val="009E2FE5"/>
    <w:rsid w:val="009F5923"/>
    <w:rsid w:val="00A10F67"/>
    <w:rsid w:val="00A22D25"/>
    <w:rsid w:val="00A238D1"/>
    <w:rsid w:val="00A403BB"/>
    <w:rsid w:val="00A45678"/>
    <w:rsid w:val="00A535D1"/>
    <w:rsid w:val="00A60BB8"/>
    <w:rsid w:val="00A674DF"/>
    <w:rsid w:val="00A83AA6"/>
    <w:rsid w:val="00A934D6"/>
    <w:rsid w:val="00AA78F1"/>
    <w:rsid w:val="00AB51A6"/>
    <w:rsid w:val="00AE1809"/>
    <w:rsid w:val="00B01698"/>
    <w:rsid w:val="00B10EC6"/>
    <w:rsid w:val="00B47232"/>
    <w:rsid w:val="00B5501D"/>
    <w:rsid w:val="00B80D76"/>
    <w:rsid w:val="00B824F4"/>
    <w:rsid w:val="00B9337D"/>
    <w:rsid w:val="00BA2105"/>
    <w:rsid w:val="00BA4E5F"/>
    <w:rsid w:val="00BA6715"/>
    <w:rsid w:val="00BA7E06"/>
    <w:rsid w:val="00BB43B5"/>
    <w:rsid w:val="00BB6219"/>
    <w:rsid w:val="00BD290F"/>
    <w:rsid w:val="00BD78CA"/>
    <w:rsid w:val="00C11637"/>
    <w:rsid w:val="00C12AE6"/>
    <w:rsid w:val="00C14CC4"/>
    <w:rsid w:val="00C33C52"/>
    <w:rsid w:val="00C36779"/>
    <w:rsid w:val="00C40D8B"/>
    <w:rsid w:val="00C43577"/>
    <w:rsid w:val="00C55BB5"/>
    <w:rsid w:val="00C60EB4"/>
    <w:rsid w:val="00C81E77"/>
    <w:rsid w:val="00C8407A"/>
    <w:rsid w:val="00C8488C"/>
    <w:rsid w:val="00C85EDF"/>
    <w:rsid w:val="00C86E91"/>
    <w:rsid w:val="00CA2650"/>
    <w:rsid w:val="00CB1078"/>
    <w:rsid w:val="00CC6FAF"/>
    <w:rsid w:val="00CD08C1"/>
    <w:rsid w:val="00CD15DE"/>
    <w:rsid w:val="00CD7258"/>
    <w:rsid w:val="00CE4FC8"/>
    <w:rsid w:val="00CF0711"/>
    <w:rsid w:val="00CF6542"/>
    <w:rsid w:val="00D006CC"/>
    <w:rsid w:val="00D10E22"/>
    <w:rsid w:val="00D13DAD"/>
    <w:rsid w:val="00D151B2"/>
    <w:rsid w:val="00D24698"/>
    <w:rsid w:val="00D50922"/>
    <w:rsid w:val="00D55861"/>
    <w:rsid w:val="00D6383F"/>
    <w:rsid w:val="00D66D60"/>
    <w:rsid w:val="00D93EF1"/>
    <w:rsid w:val="00DB59D0"/>
    <w:rsid w:val="00DB5E6D"/>
    <w:rsid w:val="00DC33D3"/>
    <w:rsid w:val="00E26329"/>
    <w:rsid w:val="00E40B50"/>
    <w:rsid w:val="00E50293"/>
    <w:rsid w:val="00E6318B"/>
    <w:rsid w:val="00E65FFC"/>
    <w:rsid w:val="00E73905"/>
    <w:rsid w:val="00E744EA"/>
    <w:rsid w:val="00E80951"/>
    <w:rsid w:val="00E86CC6"/>
    <w:rsid w:val="00E875D9"/>
    <w:rsid w:val="00EB3D2D"/>
    <w:rsid w:val="00EB56B3"/>
    <w:rsid w:val="00ED6492"/>
    <w:rsid w:val="00EF2095"/>
    <w:rsid w:val="00F06866"/>
    <w:rsid w:val="00F07A82"/>
    <w:rsid w:val="00F15956"/>
    <w:rsid w:val="00F24206"/>
    <w:rsid w:val="00F24CFC"/>
    <w:rsid w:val="00F30A91"/>
    <w:rsid w:val="00F3170F"/>
    <w:rsid w:val="00F3481F"/>
    <w:rsid w:val="00F355C2"/>
    <w:rsid w:val="00F4402D"/>
    <w:rsid w:val="00F44C99"/>
    <w:rsid w:val="00F44F59"/>
    <w:rsid w:val="00F458CE"/>
    <w:rsid w:val="00F51AC7"/>
    <w:rsid w:val="00F65DEC"/>
    <w:rsid w:val="00F7472A"/>
    <w:rsid w:val="00F80410"/>
    <w:rsid w:val="00F976B0"/>
    <w:rsid w:val="00FA6DE7"/>
    <w:rsid w:val="00FC0A8E"/>
    <w:rsid w:val="00FE2FA6"/>
    <w:rsid w:val="00FE3DF2"/>
    <w:rsid w:val="00FE7A52"/>
    <w:rsid w:val="00FF54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17B150"/>
  <w15:chartTrackingRefBased/>
  <w15:docId w15:val="{B290DD55-C3CB-4625-AAAC-610BBF9B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semiHidden="1" w:uiPriority="37" w:unhideWhenUsed="1"/>
    <w:lsdException w:name="Grid Table 5 Dark Accent 1" w:semiHidden="1" w:uiPriority="39" w:unhideWhenUsed="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MediumGrid1Accent2">
    <w:name w:val="Medium Grid 1 Accent 2"/>
    <w:basedOn w:val="Normal"/>
    <w:uiPriority w:val="34"/>
    <w:qFormat/>
    <w:rsid w:val="00C14CC4"/>
    <w:pPr>
      <w:ind w:left="720"/>
      <w:contextualSpacing/>
    </w:pPr>
  </w:style>
  <w:style w:type="character" w:styleId="Hyperlink">
    <w:name w:val="Hyperlink"/>
    <w:rsid w:val="000A001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2711C2663C2F4FBA370C2E2EF9185B" ma:contentTypeVersion="13" ma:contentTypeDescription="Create a new document." ma:contentTypeScope="" ma:versionID="41a923d93e646094ef8051acec8fe4c4">
  <xsd:schema xmlns:xsd="http://www.w3.org/2001/XMLSchema" xmlns:xs="http://www.w3.org/2001/XMLSchema" xmlns:p="http://schemas.microsoft.com/office/2006/metadata/properties" xmlns:ns2="8c1cfe50-6d5f-4258-970e-53fef5bf3d84" xmlns:ns3="715a08a6-33d2-45c1-8adb-45719ab1fff5" xmlns:ns4="d900e117-17a0-4b24-9e47-511ef1d02c43" targetNamespace="http://schemas.microsoft.com/office/2006/metadata/properties" ma:root="true" ma:fieldsID="c74ca44e0d3441815c5bea717a2ca7bf" ns2:_="" ns3:_="" ns4:_="">
    <xsd:import namespace="8c1cfe50-6d5f-4258-970e-53fef5bf3d84"/>
    <xsd:import namespace="715a08a6-33d2-45c1-8adb-45719ab1fff5"/>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cfe50-6d5f-4258-970e-53fef5bf3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5a08a6-33d2-45c1-8adb-45719ab1ff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66bd35-5963-4dcf-b60e-3c3027070d39}" ma:internalName="TaxCatchAll" ma:showField="CatchAllData" ma:web="715a08a6-33d2-45c1-8adb-45719ab1f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900e117-17a0-4b24-9e47-511ef1d02c43"/>
    <lcf76f155ced4ddcb4097134ff3c332f xmlns="8c1cfe50-6d5f-4258-970e-53fef5bf3d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3E9A2C-0C35-4646-8A27-D5468EC0DEB7}">
  <ds:schemaRefs>
    <ds:schemaRef ds:uri="http://schemas.microsoft.com/sharepoint/v3/contenttype/forms"/>
  </ds:schemaRefs>
</ds:datastoreItem>
</file>

<file path=customXml/itemProps2.xml><?xml version="1.0" encoding="utf-8"?>
<ds:datastoreItem xmlns:ds="http://schemas.openxmlformats.org/officeDocument/2006/customXml" ds:itemID="{52C09E49-C25A-49F1-AB8D-AAE1895B4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cfe50-6d5f-4258-970e-53fef5bf3d84"/>
    <ds:schemaRef ds:uri="715a08a6-33d2-45c1-8adb-45719ab1fff5"/>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13F66-885E-498F-808E-B84810CE8E31}">
  <ds:schemaRefs>
    <ds:schemaRef ds:uri="http://schemas.microsoft.com/office/2006/metadata/longProperties"/>
  </ds:schemaRefs>
</ds:datastoreItem>
</file>

<file path=customXml/itemProps4.xml><?xml version="1.0" encoding="utf-8"?>
<ds:datastoreItem xmlns:ds="http://schemas.openxmlformats.org/officeDocument/2006/customXml" ds:itemID="{57D2F79E-CFCE-4C86-90BB-46DBD2756B3A}">
  <ds:schemaRefs>
    <ds:schemaRef ds:uri="http://purl.org/dc/elements/1.1/"/>
    <ds:schemaRef ds:uri="8c1cfe50-6d5f-4258-970e-53fef5bf3d84"/>
    <ds:schemaRef ds:uri="http://schemas.openxmlformats.org/package/2006/metadata/core-properties"/>
    <ds:schemaRef ds:uri="http://purl.org/dc/terms/"/>
    <ds:schemaRef ds:uri="http://www.w3.org/XML/1998/namespace"/>
    <ds:schemaRef ds:uri="http://purl.org/dc/dcmitype/"/>
    <ds:schemaRef ds:uri="http://schemas.microsoft.com/office/2006/documentManagement/types"/>
    <ds:schemaRef ds:uri="d900e117-17a0-4b24-9e47-511ef1d02c43"/>
    <ds:schemaRef ds:uri="http://schemas.microsoft.com/office/infopath/2007/PartnerControls"/>
    <ds:schemaRef ds:uri="715a08a6-33d2-45c1-8adb-45719ab1fff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Edwards-Bodmer, Bill (LARC-B704)[LAMPS 2]</cp:lastModifiedBy>
  <cp:revision>2</cp:revision>
  <cp:lastPrinted>2010-10-04T15:59:00Z</cp:lastPrinted>
  <dcterms:created xsi:type="dcterms:W3CDTF">2022-09-08T12:43:00Z</dcterms:created>
  <dcterms:modified xsi:type="dcterms:W3CDTF">2022-09-08T12:43:00Z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0x0101000DAD5929BC0DBB4E82146047052B4493</vt:lpwstr>
  </property>
  <property fmtid="{D5CDD505-2E9C-101B-9397-08002B2CF9AE}" pid="4" name="display_urn:schemas-microsoft-com:office:office#Author">
    <vt:lpwstr>Urman, Tracy (HQ-LE052)[LOGISTICS MGMT INSTITUTE]</vt:lpwstr>
  </property>
  <property fmtid="{D5CDD505-2E9C-101B-9397-08002B2CF9AE}" pid="5" name="display_urn:schemas-microsoft-com:office:office#Editor">
    <vt:lpwstr>Urman, Tracy (HQ-LE052)[LOGISTICS MGMT INSTITUTE]</vt:lpwstr>
  </property>
  <property fmtid="{D5CDD505-2E9C-101B-9397-08002B2CF9AE}" pid="6" name="Order">
    <vt:lpwstr>41700.0000000000</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lpwstr/>
  </property>
  <property fmtid="{D5CDD505-2E9C-101B-9397-08002B2CF9AE}" pid="11" name="_ExtendedDescription">
    <vt:lpwstr/>
  </property>
  <property fmtid="{D5CDD505-2E9C-101B-9397-08002B2CF9AE}" pid="12" name="_NewReviewCycle">
    <vt:lpwstr/>
  </property>
</Properties>
</file>