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31505F" w:rsidP="00BE6D98" w14:paraId="2FB7AD09" w14:textId="04BE59B0">
      <w:pPr>
        <w:pStyle w:val="Title"/>
        <w:rPr>
          <w:b/>
        </w:rPr>
      </w:pPr>
      <w:r w:rsidRPr="0031505F">
        <w:rPr>
          <w:b/>
        </w:rPr>
        <w:t>S</w:t>
      </w:r>
      <w:r w:rsidRPr="0031505F" w:rsidR="00D350BE">
        <w:rPr>
          <w:b/>
        </w:rPr>
        <w:t xml:space="preserve">upporting </w:t>
      </w:r>
      <w:r w:rsidRPr="0031505F" w:rsidR="0095637F">
        <w:rPr>
          <w:b/>
        </w:rPr>
        <w:t>S</w:t>
      </w:r>
      <w:r w:rsidRPr="0031505F" w:rsidR="00D350BE">
        <w:rPr>
          <w:b/>
        </w:rPr>
        <w:t>tatement</w:t>
      </w:r>
      <w:r w:rsidRPr="0031505F" w:rsidR="005032DC">
        <w:rPr>
          <w:b/>
        </w:rPr>
        <w:t xml:space="preserve"> </w:t>
      </w:r>
      <w:r w:rsidRPr="0031505F" w:rsidR="0095637F">
        <w:rPr>
          <w:b/>
        </w:rPr>
        <w:t>- P</w:t>
      </w:r>
      <w:r w:rsidRPr="0031505F" w:rsidR="00D350BE">
        <w:rPr>
          <w:b/>
        </w:rPr>
        <w:t>art</w:t>
      </w:r>
      <w:r w:rsidRPr="0031505F" w:rsidR="008348D8">
        <w:rPr>
          <w:b/>
        </w:rPr>
        <w:t xml:space="preserve"> </w:t>
      </w:r>
      <w:r w:rsidRPr="0031505F" w:rsidR="0095637F">
        <w:rPr>
          <w:b/>
        </w:rPr>
        <w:t>A</w:t>
      </w:r>
    </w:p>
    <w:p w:rsidR="00A83EC7" w:rsidRPr="0031505F" w:rsidP="00BE6D98" w14:paraId="53B3E453" w14:textId="0D8F1137">
      <w:pPr>
        <w:pStyle w:val="Title"/>
        <w:jc w:val="left"/>
        <w:rPr>
          <w:u w:val="none"/>
        </w:rPr>
      </w:pPr>
    </w:p>
    <w:p w:rsidR="00735632" w:rsidP="00BE6D98" w14:paraId="3878EF38" w14:textId="078248E9">
      <w:pPr>
        <w:rPr>
          <w:rFonts w:ascii="Times New Roman" w:hAnsi="Times New Roman"/>
          <w:bCs/>
        </w:rPr>
      </w:pPr>
      <w:r w:rsidRPr="0031505F">
        <w:rPr>
          <w:rFonts w:ascii="Times New Roman" w:hAnsi="Times New Roman"/>
          <w:b/>
        </w:rPr>
        <w:t>Title of information collection:</w:t>
      </w:r>
      <w:r w:rsidRPr="0031505F" w:rsidR="0064380C">
        <w:rPr>
          <w:rFonts w:ascii="Times New Roman" w:hAnsi="Times New Roman"/>
          <w:b/>
        </w:rPr>
        <w:t xml:space="preserve">  </w:t>
      </w:r>
      <w:r w:rsidRPr="0031505F" w:rsidR="009F1E01">
        <w:rPr>
          <w:rFonts w:ascii="Times New Roman" w:hAnsi="Times New Roman"/>
          <w:bCs/>
        </w:rPr>
        <w:t>Remotely Administered Psychoacoustic Test for Advanced Air Mobility Noise Human Response</w:t>
      </w:r>
    </w:p>
    <w:p w:rsidR="00A72B30" w:rsidRPr="0031505F" w:rsidP="00BE6D98" w14:paraId="08801419" w14:textId="3586AD2C">
      <w:pPr>
        <w:rPr>
          <w:rFonts w:ascii="Times New Roman" w:hAnsi="Times New Roman"/>
        </w:rPr>
      </w:pPr>
      <w:r w:rsidRPr="0031505F">
        <w:rPr>
          <w:rFonts w:ascii="Times New Roman" w:hAnsi="Times New Roman"/>
          <w:b/>
        </w:rPr>
        <w:t xml:space="preserve">Type of information collection: </w:t>
      </w:r>
      <w:r w:rsidRPr="0031505F" w:rsidR="00C002C6">
        <w:rPr>
          <w:rFonts w:ascii="Times New Roman" w:hAnsi="Times New Roman"/>
          <w:bCs/>
        </w:rPr>
        <w:t>New information collection</w:t>
      </w:r>
    </w:p>
    <w:p w:rsidR="0017761A" w:rsidRPr="00484F93" w:rsidP="00BE6D98" w14:paraId="348FA686" w14:textId="2D6B0F94">
      <w:pPr>
        <w:rPr>
          <w:rFonts w:ascii="Times New Roman" w:hAnsi="Times New Roman"/>
        </w:rPr>
      </w:pPr>
      <w:r w:rsidRPr="00B75A8F">
        <w:rPr>
          <w:rFonts w:ascii="Times New Roman" w:hAnsi="Times New Roman"/>
          <w:b/>
          <w:bCs/>
          <w:szCs w:val="24"/>
        </w:rPr>
        <w:t xml:space="preserve">Abstract: </w:t>
      </w:r>
      <w:r w:rsidRPr="00484F93" w:rsidR="00A44108">
        <w:rPr>
          <w:rFonts w:ascii="Times New Roman" w:hAnsi="Times New Roman"/>
          <w:szCs w:val="24"/>
        </w:rPr>
        <w:t xml:space="preserve">This information collection is </w:t>
      </w:r>
      <w:r w:rsidRPr="00484F93" w:rsidR="00B54514">
        <w:rPr>
          <w:rFonts w:ascii="Times New Roman" w:hAnsi="Times New Roman"/>
          <w:szCs w:val="24"/>
        </w:rPr>
        <w:t>for conducting a</w:t>
      </w:r>
      <w:r w:rsidRPr="00484F93" w:rsidR="003803CB">
        <w:rPr>
          <w:rFonts w:ascii="Times New Roman" w:hAnsi="Times New Roman"/>
          <w:szCs w:val="24"/>
        </w:rPr>
        <w:t xml:space="preserve"> sound</w:t>
      </w:r>
      <w:r w:rsidRPr="00484F93" w:rsidR="00B54514">
        <w:rPr>
          <w:rFonts w:ascii="Times New Roman" w:hAnsi="Times New Roman"/>
          <w:szCs w:val="24"/>
        </w:rPr>
        <w:t xml:space="preserve"> response </w:t>
      </w:r>
      <w:r w:rsidRPr="00484F93" w:rsidR="003803CB">
        <w:rPr>
          <w:rFonts w:ascii="Times New Roman" w:hAnsi="Times New Roman"/>
          <w:szCs w:val="24"/>
        </w:rPr>
        <w:t xml:space="preserve">laboratory </w:t>
      </w:r>
      <w:r w:rsidRPr="00484F93" w:rsidR="00B54514">
        <w:rPr>
          <w:rFonts w:ascii="Times New Roman" w:hAnsi="Times New Roman"/>
          <w:szCs w:val="24"/>
        </w:rPr>
        <w:t>test, which is called a psychoacoustic test, to better understand human noise response to</w:t>
      </w:r>
      <w:r w:rsidRPr="00484F93" w:rsidR="0015513B">
        <w:rPr>
          <w:rFonts w:ascii="Times New Roman" w:hAnsi="Times New Roman"/>
          <w:szCs w:val="24"/>
        </w:rPr>
        <w:t xml:space="preserve"> passenger and </w:t>
      </w:r>
      <w:r w:rsidRPr="00484F93" w:rsidR="00484F93">
        <w:rPr>
          <w:rFonts w:ascii="Times New Roman" w:hAnsi="Times New Roman"/>
          <w:szCs w:val="24"/>
        </w:rPr>
        <w:t>equivalent cargo</w:t>
      </w:r>
      <w:r w:rsidRPr="00484F93" w:rsidR="0015513B">
        <w:rPr>
          <w:rFonts w:ascii="Times New Roman" w:hAnsi="Times New Roman"/>
          <w:szCs w:val="24"/>
        </w:rPr>
        <w:t xml:space="preserve"> carrying</w:t>
      </w:r>
      <w:r w:rsidRPr="00484F93" w:rsidR="003803CB">
        <w:rPr>
          <w:rFonts w:ascii="Times New Roman" w:hAnsi="Times New Roman"/>
          <w:szCs w:val="24"/>
        </w:rPr>
        <w:t xml:space="preserve"> Advanced Air Mobility (AAM) aircraft.</w:t>
      </w:r>
      <w:r w:rsidRPr="00484F93" w:rsidR="00F92A06">
        <w:rPr>
          <w:rFonts w:ascii="Times New Roman" w:hAnsi="Times New Roman"/>
          <w:szCs w:val="24"/>
        </w:rPr>
        <w:t xml:space="preserve">  These AAM aircraft </w:t>
      </w:r>
      <w:r w:rsidRPr="00484F93" w:rsidR="00B65E68">
        <w:rPr>
          <w:rFonts w:ascii="Times New Roman" w:hAnsi="Times New Roman"/>
          <w:szCs w:val="24"/>
        </w:rPr>
        <w:t xml:space="preserve">are expected to </w:t>
      </w:r>
      <w:r w:rsidRPr="00484F93" w:rsidR="002A679B">
        <w:rPr>
          <w:rFonts w:ascii="Times New Roman" w:hAnsi="Times New Roman"/>
          <w:szCs w:val="24"/>
        </w:rPr>
        <w:t>takeoff and land</w:t>
      </w:r>
      <w:r w:rsidRPr="00484F93" w:rsidR="00B65E68">
        <w:rPr>
          <w:rFonts w:ascii="Times New Roman" w:hAnsi="Times New Roman"/>
          <w:szCs w:val="24"/>
        </w:rPr>
        <w:t xml:space="preserve"> in closer proximity </w:t>
      </w:r>
      <w:r w:rsidRPr="00484F93" w:rsidR="00A97181">
        <w:rPr>
          <w:rFonts w:ascii="Times New Roman" w:hAnsi="Times New Roman"/>
          <w:szCs w:val="24"/>
        </w:rPr>
        <w:t>to communities than conventional aircraft.</w:t>
      </w:r>
      <w:r w:rsidRPr="00484F93" w:rsidR="003803CB">
        <w:rPr>
          <w:rFonts w:ascii="Times New Roman" w:hAnsi="Times New Roman"/>
          <w:szCs w:val="24"/>
        </w:rPr>
        <w:t xml:space="preserve">  </w:t>
      </w:r>
      <w:r w:rsidRPr="00484F93" w:rsidR="00A97181">
        <w:rPr>
          <w:rFonts w:ascii="Times New Roman" w:hAnsi="Times New Roman"/>
          <w:szCs w:val="24"/>
        </w:rPr>
        <w:t>The</w:t>
      </w:r>
      <w:r w:rsidRPr="00484F93" w:rsidR="00295A27">
        <w:rPr>
          <w:rFonts w:ascii="Times New Roman" w:hAnsi="Times New Roman"/>
          <w:szCs w:val="24"/>
        </w:rPr>
        <w:t xml:space="preserve"> aircraft are being designed to use</w:t>
      </w:r>
      <w:r w:rsidRPr="00484F93" w:rsidR="00F8799F">
        <w:rPr>
          <w:rFonts w:ascii="Times New Roman" w:hAnsi="Times New Roman"/>
          <w:szCs w:val="24"/>
        </w:rPr>
        <w:t xml:space="preserve"> multiple</w:t>
      </w:r>
      <w:r w:rsidRPr="00484F93" w:rsidR="00295A27">
        <w:rPr>
          <w:rFonts w:ascii="Times New Roman" w:hAnsi="Times New Roman"/>
          <w:szCs w:val="24"/>
        </w:rPr>
        <w:t xml:space="preserve"> electrically d</w:t>
      </w:r>
      <w:r w:rsidRPr="00484F93" w:rsidR="0015513B">
        <w:rPr>
          <w:rFonts w:ascii="Times New Roman" w:hAnsi="Times New Roman"/>
          <w:szCs w:val="24"/>
        </w:rPr>
        <w:t>riven rotors</w:t>
      </w:r>
      <w:r w:rsidRPr="00484F93" w:rsidR="00F8799F">
        <w:rPr>
          <w:rFonts w:ascii="Times New Roman" w:hAnsi="Times New Roman"/>
          <w:szCs w:val="24"/>
        </w:rPr>
        <w:t xml:space="preserve">.  </w:t>
      </w:r>
      <w:r w:rsidRPr="00484F93" w:rsidR="00A004F6">
        <w:rPr>
          <w:rFonts w:ascii="Times New Roman" w:hAnsi="Times New Roman"/>
          <w:szCs w:val="24"/>
        </w:rPr>
        <w:t xml:space="preserve">Different AAM aircraft are unique in their design and geometric placement of rotors around </w:t>
      </w:r>
      <w:r w:rsidRPr="00484F93" w:rsidR="004A517A">
        <w:rPr>
          <w:rFonts w:ascii="Times New Roman" w:hAnsi="Times New Roman"/>
          <w:szCs w:val="24"/>
        </w:rPr>
        <w:t xml:space="preserve">the aircraft.  </w:t>
      </w:r>
      <w:r w:rsidRPr="00484F93" w:rsidR="00C7446C">
        <w:rPr>
          <w:rFonts w:ascii="Times New Roman" w:hAnsi="Times New Roman"/>
          <w:szCs w:val="24"/>
        </w:rPr>
        <w:t xml:space="preserve">The unique propulsion systems of AAM aircraft means </w:t>
      </w:r>
      <w:r w:rsidRPr="00484F93" w:rsidR="005847E7">
        <w:rPr>
          <w:rFonts w:ascii="Times New Roman" w:hAnsi="Times New Roman"/>
          <w:szCs w:val="24"/>
        </w:rPr>
        <w:t>that the sounds they produce will also be unique compared to conventional aircraft.</w:t>
      </w:r>
      <w:r w:rsidRPr="00484F93" w:rsidR="005A473A">
        <w:rPr>
          <w:rFonts w:ascii="Times New Roman" w:hAnsi="Times New Roman"/>
          <w:szCs w:val="24"/>
        </w:rPr>
        <w:t xml:space="preserve">  Yet, insufficient data exists on how humans will respond to AAM aircraft noise.</w:t>
      </w:r>
      <w:r w:rsidRPr="00484F93" w:rsidR="005847E7">
        <w:rPr>
          <w:rFonts w:ascii="Times New Roman" w:hAnsi="Times New Roman"/>
          <w:szCs w:val="24"/>
        </w:rPr>
        <w:t xml:space="preserve">  </w:t>
      </w:r>
      <w:r w:rsidRPr="00484F93" w:rsidR="00474FAD">
        <w:rPr>
          <w:rFonts w:ascii="Times New Roman" w:hAnsi="Times New Roman"/>
          <w:szCs w:val="24"/>
        </w:rPr>
        <w:t xml:space="preserve">The National Aeronautics and Space Administration </w:t>
      </w:r>
      <w:r w:rsidRPr="00484F93" w:rsidR="00164435">
        <w:rPr>
          <w:rFonts w:ascii="Times New Roman" w:hAnsi="Times New Roman"/>
          <w:szCs w:val="24"/>
        </w:rPr>
        <w:t xml:space="preserve">(NASA) </w:t>
      </w:r>
      <w:r w:rsidRPr="00484F93" w:rsidR="00474FAD">
        <w:rPr>
          <w:rFonts w:ascii="Times New Roman" w:hAnsi="Times New Roman"/>
          <w:szCs w:val="24"/>
        </w:rPr>
        <w:t xml:space="preserve">seeks to gather data on the </w:t>
      </w:r>
      <w:r w:rsidRPr="00484F93" w:rsidR="005A473A">
        <w:rPr>
          <w:rFonts w:ascii="Times New Roman" w:hAnsi="Times New Roman"/>
          <w:szCs w:val="24"/>
        </w:rPr>
        <w:t>human noise response to AAM aircraft</w:t>
      </w:r>
      <w:r w:rsidRPr="00484F93" w:rsidR="00424C16">
        <w:rPr>
          <w:rFonts w:ascii="Times New Roman" w:hAnsi="Times New Roman"/>
          <w:szCs w:val="24"/>
        </w:rPr>
        <w:t xml:space="preserve"> through the Varied AAM Noise and Geographic Area Response Difference (VANGARD) </w:t>
      </w:r>
      <w:r w:rsidRPr="00484F93" w:rsidR="009541EC">
        <w:rPr>
          <w:rFonts w:ascii="Times New Roman" w:hAnsi="Times New Roman"/>
          <w:szCs w:val="24"/>
        </w:rPr>
        <w:t xml:space="preserve">laboratory </w:t>
      </w:r>
      <w:r w:rsidRPr="00484F93" w:rsidR="00424C16">
        <w:rPr>
          <w:rFonts w:ascii="Times New Roman" w:hAnsi="Times New Roman"/>
          <w:szCs w:val="24"/>
        </w:rPr>
        <w:t>test.</w:t>
      </w:r>
      <w:r w:rsidRPr="00484F93" w:rsidR="009541EC">
        <w:rPr>
          <w:rFonts w:ascii="Times New Roman" w:hAnsi="Times New Roman"/>
          <w:szCs w:val="24"/>
        </w:rPr>
        <w:t xml:space="preserve">  </w:t>
      </w:r>
      <w:r w:rsidRPr="00484F93" w:rsidR="00C633F8">
        <w:rPr>
          <w:rFonts w:ascii="Times New Roman" w:hAnsi="Times New Roman"/>
          <w:szCs w:val="24"/>
        </w:rPr>
        <w:t>The VANGARD test will play electronically stored sounds of different single AAM aircraft flyovers</w:t>
      </w:r>
      <w:r w:rsidRPr="00484F93" w:rsidR="0094388B">
        <w:rPr>
          <w:rFonts w:ascii="Times New Roman" w:hAnsi="Times New Roman"/>
          <w:szCs w:val="24"/>
        </w:rPr>
        <w:t xml:space="preserve"> to test participants and ask for their annoyance response to each sound.  </w:t>
      </w:r>
      <w:r w:rsidRPr="00484F93" w:rsidR="003918AF">
        <w:rPr>
          <w:rFonts w:ascii="Times New Roman" w:hAnsi="Times New Roman"/>
          <w:szCs w:val="24"/>
        </w:rPr>
        <w:t xml:space="preserve">The VANGARD test is one of many initial psychoacoustic tests </w:t>
      </w:r>
      <w:r w:rsidRPr="00484F93" w:rsidR="00BA77A4">
        <w:rPr>
          <w:rFonts w:ascii="Times New Roman" w:hAnsi="Times New Roman"/>
          <w:szCs w:val="24"/>
        </w:rPr>
        <w:t xml:space="preserve">being planned </w:t>
      </w:r>
      <w:r w:rsidRPr="00484F93" w:rsidR="003918AF">
        <w:rPr>
          <w:rFonts w:ascii="Times New Roman" w:hAnsi="Times New Roman"/>
          <w:szCs w:val="24"/>
        </w:rPr>
        <w:t xml:space="preserve">to gather data </w:t>
      </w:r>
      <w:r w:rsidR="002D5550">
        <w:rPr>
          <w:rFonts w:ascii="Times New Roman" w:hAnsi="Times New Roman"/>
          <w:szCs w:val="24"/>
        </w:rPr>
        <w:t xml:space="preserve">for research purposes </w:t>
      </w:r>
      <w:r w:rsidRPr="00484F93" w:rsidR="003918AF">
        <w:rPr>
          <w:rFonts w:ascii="Times New Roman" w:hAnsi="Times New Roman"/>
          <w:szCs w:val="24"/>
        </w:rPr>
        <w:t>on AAM vehicle noise response</w:t>
      </w:r>
      <w:r w:rsidR="00906BF6">
        <w:rPr>
          <w:rFonts w:ascii="Times New Roman" w:hAnsi="Times New Roman"/>
          <w:szCs w:val="24"/>
        </w:rPr>
        <w:t xml:space="preserve">.  VANGARD test </w:t>
      </w:r>
      <w:r w:rsidR="002519DF">
        <w:rPr>
          <w:rFonts w:ascii="Times New Roman" w:hAnsi="Times New Roman"/>
          <w:szCs w:val="24"/>
        </w:rPr>
        <w:t xml:space="preserve">objectives are not </w:t>
      </w:r>
      <w:r w:rsidR="00934EDB">
        <w:rPr>
          <w:rFonts w:ascii="Times New Roman" w:hAnsi="Times New Roman"/>
          <w:szCs w:val="24"/>
        </w:rPr>
        <w:t xml:space="preserve">designed </w:t>
      </w:r>
      <w:r w:rsidR="002519DF">
        <w:rPr>
          <w:rFonts w:ascii="Times New Roman" w:hAnsi="Times New Roman"/>
          <w:szCs w:val="24"/>
        </w:rPr>
        <w:t xml:space="preserve">to </w:t>
      </w:r>
      <w:r w:rsidRPr="00484F93" w:rsidR="00030870">
        <w:rPr>
          <w:rFonts w:ascii="Times New Roman" w:hAnsi="Times New Roman"/>
          <w:szCs w:val="24"/>
        </w:rPr>
        <w:t>affect existing or proposed aircraft operations</w:t>
      </w:r>
      <w:r w:rsidR="00861EEA">
        <w:rPr>
          <w:rFonts w:ascii="Times New Roman" w:hAnsi="Times New Roman"/>
          <w:szCs w:val="24"/>
        </w:rPr>
        <w:t>,</w:t>
      </w:r>
      <w:r w:rsidRPr="00484F93" w:rsidR="00030870">
        <w:rPr>
          <w:rFonts w:ascii="Times New Roman" w:hAnsi="Times New Roman"/>
          <w:szCs w:val="24"/>
        </w:rPr>
        <w:t xml:space="preserve"> and </w:t>
      </w:r>
      <w:r w:rsidR="00906BF6">
        <w:rPr>
          <w:rFonts w:ascii="Times New Roman" w:hAnsi="Times New Roman"/>
          <w:szCs w:val="24"/>
        </w:rPr>
        <w:t xml:space="preserve">its objectives are not </w:t>
      </w:r>
      <w:r w:rsidR="00934EDB">
        <w:rPr>
          <w:rFonts w:ascii="Times New Roman" w:hAnsi="Times New Roman"/>
          <w:szCs w:val="24"/>
        </w:rPr>
        <w:t xml:space="preserve">designed </w:t>
      </w:r>
      <w:r w:rsidR="00906BF6">
        <w:rPr>
          <w:rFonts w:ascii="Times New Roman" w:hAnsi="Times New Roman"/>
          <w:szCs w:val="24"/>
        </w:rPr>
        <w:t xml:space="preserve">to affect </w:t>
      </w:r>
      <w:r w:rsidRPr="00484F93" w:rsidR="00030870">
        <w:rPr>
          <w:rFonts w:ascii="Times New Roman" w:hAnsi="Times New Roman"/>
          <w:szCs w:val="24"/>
        </w:rPr>
        <w:t>noise policy</w:t>
      </w:r>
      <w:r w:rsidRPr="00484F93" w:rsidR="003918AF">
        <w:rPr>
          <w:rFonts w:ascii="Times New Roman" w:hAnsi="Times New Roman"/>
          <w:szCs w:val="24"/>
        </w:rPr>
        <w:t>.</w:t>
      </w:r>
      <w:r w:rsidRPr="00484F93" w:rsidR="00BA77A4">
        <w:rPr>
          <w:rFonts w:ascii="Times New Roman" w:hAnsi="Times New Roman"/>
          <w:szCs w:val="24"/>
        </w:rPr>
        <w:t xml:space="preserve">  One aspect of the VANGARD test that is</w:t>
      </w:r>
      <w:r w:rsidRPr="00484F93" w:rsidR="00D07E0C">
        <w:rPr>
          <w:rFonts w:ascii="Times New Roman" w:hAnsi="Times New Roman"/>
          <w:szCs w:val="24"/>
        </w:rPr>
        <w:t xml:space="preserve"> different from m</w:t>
      </w:r>
      <w:r w:rsidRPr="00484F93" w:rsidR="00DE5377">
        <w:rPr>
          <w:rFonts w:ascii="Times New Roman" w:hAnsi="Times New Roman"/>
          <w:szCs w:val="24"/>
        </w:rPr>
        <w:t>any</w:t>
      </w:r>
      <w:r w:rsidRPr="00484F93" w:rsidR="00D07E0C">
        <w:rPr>
          <w:rFonts w:ascii="Times New Roman" w:hAnsi="Times New Roman"/>
          <w:szCs w:val="24"/>
        </w:rPr>
        <w:t xml:space="preserve"> other psychoacoustic tests</w:t>
      </w:r>
      <w:r w:rsidRPr="00484F93" w:rsidR="00DE5377">
        <w:rPr>
          <w:rFonts w:ascii="Times New Roman" w:hAnsi="Times New Roman"/>
          <w:szCs w:val="24"/>
        </w:rPr>
        <w:t xml:space="preserve"> on AAM vehicle noise is that it will be conducted using an online test application and gather human response data from </w:t>
      </w:r>
      <w:r w:rsidRPr="00484F93" w:rsidR="004821D8">
        <w:rPr>
          <w:rFonts w:ascii="Times New Roman" w:hAnsi="Times New Roman"/>
          <w:szCs w:val="24"/>
        </w:rPr>
        <w:t>geographically diverse participants.</w:t>
      </w:r>
      <w:r w:rsidRPr="00484F93" w:rsidR="0094388B">
        <w:rPr>
          <w:rFonts w:ascii="Times New Roman" w:hAnsi="Times New Roman"/>
          <w:szCs w:val="24"/>
        </w:rPr>
        <w:t xml:space="preserve">  </w:t>
      </w:r>
      <w:r w:rsidRPr="00484F93" w:rsidR="00BA4AC5">
        <w:rPr>
          <w:rFonts w:ascii="Times New Roman" w:hAnsi="Times New Roman"/>
          <w:szCs w:val="24"/>
        </w:rPr>
        <w:t xml:space="preserve">By addressing insufficient data on AAM aircraft noise response, </w:t>
      </w:r>
      <w:r w:rsidRPr="00484F93" w:rsidR="0094388B">
        <w:rPr>
          <w:rFonts w:ascii="Times New Roman" w:hAnsi="Times New Roman"/>
          <w:szCs w:val="24"/>
        </w:rPr>
        <w:t xml:space="preserve">VANGARD test results </w:t>
      </w:r>
      <w:r w:rsidRPr="00484F93" w:rsidR="00B4099C">
        <w:rPr>
          <w:rFonts w:ascii="Times New Roman" w:hAnsi="Times New Roman"/>
          <w:szCs w:val="24"/>
        </w:rPr>
        <w:t xml:space="preserve">will </w:t>
      </w:r>
      <w:r w:rsidRPr="00484F93" w:rsidR="00BA4AC5">
        <w:rPr>
          <w:rFonts w:ascii="Times New Roman" w:hAnsi="Times New Roman"/>
          <w:szCs w:val="24"/>
        </w:rPr>
        <w:t xml:space="preserve">allow </w:t>
      </w:r>
      <w:r w:rsidRPr="00484F93" w:rsidR="00B4099C">
        <w:rPr>
          <w:rFonts w:ascii="Times New Roman" w:hAnsi="Times New Roman"/>
          <w:szCs w:val="24"/>
        </w:rPr>
        <w:t>subsequent studies on human noise response to AAM airc</w:t>
      </w:r>
      <w:r w:rsidRPr="00484F93" w:rsidR="00BA4AC5">
        <w:rPr>
          <w:rFonts w:ascii="Times New Roman" w:hAnsi="Times New Roman"/>
          <w:szCs w:val="24"/>
        </w:rPr>
        <w:t>raft to be more informed in their design and test objectives</w:t>
      </w:r>
      <w:r w:rsidRPr="00484F93" w:rsidR="00B4099C">
        <w:rPr>
          <w:rFonts w:ascii="Times New Roman" w:hAnsi="Times New Roman"/>
          <w:szCs w:val="24"/>
        </w:rPr>
        <w:t>.</w:t>
      </w:r>
    </w:p>
    <w:p w:rsidR="003F4B4D" w:rsidRPr="0031505F" w:rsidP="00BE6D98" w14:paraId="0546F18E" w14:textId="77777777">
      <w:pPr>
        <w:rPr>
          <w:rFonts w:ascii="Times New Roman" w:hAnsi="Times New Roman"/>
          <w:b/>
        </w:rPr>
      </w:pPr>
    </w:p>
    <w:p w:rsidR="0030480E" w:rsidP="00BE6D98" w14:paraId="3241A70E" w14:textId="77777777">
      <w:pPr>
        <w:pStyle w:val="ListParagraph"/>
        <w:numPr>
          <w:ilvl w:val="0"/>
          <w:numId w:val="19"/>
        </w:numPr>
        <w:tabs>
          <w:tab w:val="left" w:pos="-1440"/>
        </w:tabs>
        <w:rPr>
          <w:rFonts w:ascii="Times New Roman" w:hAnsi="Times New Roman"/>
          <w:b/>
        </w:rPr>
      </w:pPr>
      <w:r w:rsidRPr="0031505F">
        <w:rPr>
          <w:rFonts w:ascii="Times New Roman" w:hAnsi="Times New Roman"/>
          <w:b/>
        </w:rPr>
        <w:t>E</w:t>
      </w:r>
      <w:r w:rsidRPr="0031505F" w:rsidR="00CD285D">
        <w:rPr>
          <w:rFonts w:ascii="Times New Roman" w:hAnsi="Times New Roman"/>
          <w:b/>
        </w:rPr>
        <w:t xml:space="preserve">xplain the circumstances that make the collection of information necessary. </w:t>
      </w:r>
    </w:p>
    <w:p w:rsidR="00C61017" w:rsidRPr="0031505F" w:rsidP="00C61017" w14:paraId="37A2BCFE" w14:textId="43CD7EF1">
      <w:pPr>
        <w:pStyle w:val="ListParagraph"/>
        <w:tabs>
          <w:tab w:val="left" w:pos="-1440"/>
        </w:tabs>
        <w:ind w:left="660"/>
        <w:rPr>
          <w:rFonts w:ascii="Times New Roman" w:hAnsi="Times New Roman"/>
          <w:i/>
          <w:szCs w:val="24"/>
        </w:rPr>
      </w:pPr>
    </w:p>
    <w:p w:rsidR="002E6AD6" w:rsidRPr="0031505F" w:rsidP="002E6AD6" w14:paraId="6A5A3CDB" w14:textId="413B49E3">
      <w:pPr>
        <w:tabs>
          <w:tab w:val="left" w:pos="-1440"/>
        </w:tabs>
        <w:rPr>
          <w:rFonts w:ascii="Times New Roman" w:hAnsi="Times New Roman"/>
          <w:iCs/>
          <w:szCs w:val="24"/>
        </w:rPr>
      </w:pPr>
      <w:r w:rsidRPr="0031505F">
        <w:rPr>
          <w:rFonts w:ascii="Times New Roman" w:hAnsi="Times New Roman"/>
          <w:iCs/>
          <w:szCs w:val="24"/>
        </w:rPr>
        <w:t xml:space="preserve">This collection is being supported by the National Aeronautics and Space Administration (NASA) Revolutionary Vertical Lift Technology (RVLT) Project of the Advanced Air Vehicles Program (AAVP).  The collection is a laboratory psychoacoustic test that seeks </w:t>
      </w:r>
      <w:r w:rsidR="00C70CE9">
        <w:rPr>
          <w:rFonts w:ascii="Times New Roman" w:hAnsi="Times New Roman"/>
          <w:iCs/>
          <w:szCs w:val="24"/>
        </w:rPr>
        <w:t>respondent</w:t>
      </w:r>
      <w:r w:rsidRPr="0031505F">
        <w:rPr>
          <w:rFonts w:ascii="Times New Roman" w:hAnsi="Times New Roman"/>
          <w:iCs/>
          <w:szCs w:val="24"/>
        </w:rPr>
        <w:t xml:space="preserve"> annoyance response to sounds of different </w:t>
      </w:r>
      <w:r w:rsidRPr="0031505F" w:rsidR="003A295E">
        <w:rPr>
          <w:rFonts w:ascii="Times New Roman" w:hAnsi="Times New Roman"/>
          <w:iCs/>
          <w:szCs w:val="24"/>
        </w:rPr>
        <w:t xml:space="preserve">Advanced Air Mobility (AAM) </w:t>
      </w:r>
      <w:r w:rsidRPr="0031505F">
        <w:rPr>
          <w:rFonts w:ascii="Times New Roman" w:hAnsi="Times New Roman"/>
          <w:iCs/>
          <w:szCs w:val="24"/>
        </w:rPr>
        <w:t xml:space="preserve">vehicles.  </w:t>
      </w:r>
    </w:p>
    <w:p w:rsidR="002E6AD6" w:rsidRPr="0031505F" w:rsidP="002E6AD6" w14:paraId="22DD93DF" w14:textId="77777777">
      <w:pPr>
        <w:tabs>
          <w:tab w:val="left" w:pos="-1440"/>
        </w:tabs>
        <w:rPr>
          <w:rFonts w:ascii="Times New Roman" w:hAnsi="Times New Roman"/>
          <w:iCs/>
          <w:szCs w:val="24"/>
        </w:rPr>
      </w:pPr>
    </w:p>
    <w:p w:rsidR="002E6AD6" w:rsidRPr="0031505F" w:rsidP="00F70824" w14:paraId="297EA496" w14:textId="776643D9">
      <w:pPr>
        <w:tabs>
          <w:tab w:val="left" w:pos="-1440"/>
        </w:tabs>
        <w:rPr>
          <w:rFonts w:ascii="Times New Roman" w:hAnsi="Times New Roman"/>
          <w:iCs/>
          <w:szCs w:val="24"/>
        </w:rPr>
      </w:pPr>
      <w:r w:rsidRPr="0031505F">
        <w:rPr>
          <w:rFonts w:ascii="Times New Roman" w:hAnsi="Times New Roman"/>
          <w:iCs/>
          <w:szCs w:val="24"/>
        </w:rPr>
        <w:t xml:space="preserve">NASA’s vision for </w:t>
      </w:r>
      <w:r w:rsidRPr="0031505F" w:rsidR="003A295E">
        <w:rPr>
          <w:rFonts w:ascii="Times New Roman" w:hAnsi="Times New Roman"/>
          <w:iCs/>
          <w:szCs w:val="24"/>
        </w:rPr>
        <w:t xml:space="preserve">AAM </w:t>
      </w:r>
      <w:r w:rsidRPr="0031505F">
        <w:rPr>
          <w:rFonts w:ascii="Times New Roman" w:hAnsi="Times New Roman"/>
          <w:iCs/>
          <w:szCs w:val="24"/>
        </w:rPr>
        <w:t>seeks to develop new air transportation systems that move people and cargo between places previously not served or underserved by aviation.</w:t>
      </w:r>
      <w:r w:rsidRPr="0031505F" w:rsidR="00E22A4F">
        <w:rPr>
          <w:rFonts w:ascii="Times New Roman" w:hAnsi="Times New Roman"/>
          <w:iCs/>
          <w:szCs w:val="24"/>
        </w:rPr>
        <w:t xml:space="preserve">  Urban Air Mobility (UAM)</w:t>
      </w:r>
      <w:r w:rsidRPr="0031505F">
        <w:rPr>
          <w:rFonts w:ascii="Times New Roman" w:hAnsi="Times New Roman"/>
          <w:iCs/>
          <w:szCs w:val="24"/>
        </w:rPr>
        <w:t xml:space="preserve"> </w:t>
      </w:r>
      <w:r w:rsidRPr="0031505F" w:rsidR="00F70824">
        <w:rPr>
          <w:rFonts w:ascii="Times New Roman" w:hAnsi="Times New Roman"/>
          <w:iCs/>
          <w:szCs w:val="24"/>
        </w:rPr>
        <w:t>is a use case within AAM for transporting cargo and passengers in an</w:t>
      </w:r>
      <w:r w:rsidRPr="0031505F" w:rsidR="00AE2F9A">
        <w:rPr>
          <w:rFonts w:ascii="Times New Roman" w:hAnsi="Times New Roman"/>
          <w:iCs/>
          <w:szCs w:val="24"/>
        </w:rPr>
        <w:t xml:space="preserve"> </w:t>
      </w:r>
      <w:r w:rsidRPr="0031505F" w:rsidR="00F70824">
        <w:rPr>
          <w:rFonts w:ascii="Times New Roman" w:hAnsi="Times New Roman"/>
          <w:iCs/>
          <w:szCs w:val="24"/>
        </w:rPr>
        <w:t>urban environment</w:t>
      </w:r>
      <w:r w:rsidRPr="0031505F" w:rsidR="00AE2F9A">
        <w:rPr>
          <w:rFonts w:ascii="Times New Roman" w:hAnsi="Times New Roman"/>
          <w:iCs/>
          <w:szCs w:val="24"/>
        </w:rPr>
        <w:t xml:space="preserve"> </w:t>
      </w:r>
      <w:sdt>
        <w:sdtPr>
          <w:rPr>
            <w:rFonts w:ascii="Times New Roman" w:hAnsi="Times New Roman"/>
            <w:iCs/>
            <w:szCs w:val="24"/>
          </w:rPr>
          <w:id w:val="384296202"/>
          <w:citation/>
        </w:sdtPr>
        <w:sdtContent>
          <w:r w:rsidRPr="0031505F" w:rsidR="00AE2F9A">
            <w:rPr>
              <w:rFonts w:ascii="Times New Roman" w:hAnsi="Times New Roman"/>
              <w:iCs/>
              <w:szCs w:val="24"/>
            </w:rPr>
            <w:fldChar w:fldCharType="begin"/>
          </w:r>
          <w:r w:rsidRPr="0031505F" w:rsidR="00AE2F9A">
            <w:rPr>
              <w:rFonts w:ascii="Times New Roman" w:hAnsi="Times New Roman"/>
              <w:iCs/>
              <w:szCs w:val="24"/>
            </w:rPr>
            <w:instrText xml:space="preserve"> CITATION Riz201 \l 1033 </w:instrText>
          </w:r>
          <w:r w:rsidRPr="0031505F" w:rsidR="00AE2F9A">
            <w:rPr>
              <w:rFonts w:ascii="Times New Roman" w:hAnsi="Times New Roman"/>
              <w:iCs/>
              <w:szCs w:val="24"/>
            </w:rPr>
            <w:fldChar w:fldCharType="separate"/>
          </w:r>
          <w:r w:rsidRPr="0031505F" w:rsidR="00AE2F9A">
            <w:rPr>
              <w:rFonts w:ascii="Times New Roman" w:hAnsi="Times New Roman"/>
              <w:noProof/>
              <w:szCs w:val="24"/>
            </w:rPr>
            <w:t>[1]</w:t>
          </w:r>
          <w:r w:rsidRPr="0031505F" w:rsidR="00AE2F9A">
            <w:rPr>
              <w:rFonts w:ascii="Times New Roman" w:hAnsi="Times New Roman"/>
              <w:iCs/>
              <w:szCs w:val="24"/>
            </w:rPr>
            <w:fldChar w:fldCharType="end"/>
          </w:r>
        </w:sdtContent>
      </w:sdt>
      <w:r w:rsidRPr="0031505F" w:rsidR="00AE2F9A">
        <w:rPr>
          <w:rFonts w:ascii="Times New Roman" w:hAnsi="Times New Roman"/>
          <w:iCs/>
          <w:szCs w:val="24"/>
        </w:rPr>
        <w:t xml:space="preserve">.  </w:t>
      </w:r>
      <w:r w:rsidRPr="0031505F">
        <w:rPr>
          <w:rFonts w:ascii="Times New Roman" w:hAnsi="Times New Roman"/>
          <w:iCs/>
          <w:szCs w:val="24"/>
        </w:rPr>
        <w:t xml:space="preserve">Representative </w:t>
      </w:r>
      <w:r w:rsidRPr="0031505F" w:rsidR="00AE2F9A">
        <w:rPr>
          <w:rFonts w:ascii="Times New Roman" w:hAnsi="Times New Roman"/>
          <w:iCs/>
          <w:szCs w:val="24"/>
        </w:rPr>
        <w:t>AAM/</w:t>
      </w:r>
      <w:r w:rsidRPr="0031505F">
        <w:rPr>
          <w:rFonts w:ascii="Times New Roman" w:hAnsi="Times New Roman"/>
          <w:iCs/>
          <w:szCs w:val="24"/>
        </w:rPr>
        <w:t xml:space="preserve">UAM vehicle concepts involve the use of electrically driven rotors, and the noise </w:t>
      </w:r>
      <w:r w:rsidRPr="0031505F" w:rsidR="00F07189">
        <w:rPr>
          <w:rFonts w:ascii="Times New Roman" w:hAnsi="Times New Roman"/>
          <w:iCs/>
          <w:szCs w:val="24"/>
        </w:rPr>
        <w:t>effects of</w:t>
      </w:r>
      <w:r w:rsidRPr="0031505F">
        <w:rPr>
          <w:rFonts w:ascii="Times New Roman" w:hAnsi="Times New Roman"/>
          <w:iCs/>
          <w:szCs w:val="24"/>
        </w:rPr>
        <w:t xml:space="preserve"> these air vehicles </w:t>
      </w:r>
      <w:r w:rsidRPr="0031505F" w:rsidR="00FF7FC5">
        <w:rPr>
          <w:rFonts w:ascii="Times New Roman" w:hAnsi="Times New Roman"/>
          <w:iCs/>
          <w:szCs w:val="24"/>
        </w:rPr>
        <w:t>need to be better understood to minimize their noise impact on communities</w:t>
      </w:r>
      <w:r w:rsidRPr="0031505F">
        <w:rPr>
          <w:rFonts w:ascii="Times New Roman" w:hAnsi="Times New Roman"/>
          <w:iCs/>
          <w:szCs w:val="24"/>
        </w:rPr>
        <w:t xml:space="preserve">. </w:t>
      </w:r>
    </w:p>
    <w:p w:rsidR="002E6AD6" w:rsidRPr="0031505F" w:rsidP="002E6AD6" w14:paraId="7A7CC869" w14:textId="77777777">
      <w:pPr>
        <w:tabs>
          <w:tab w:val="left" w:pos="-1440"/>
        </w:tabs>
        <w:rPr>
          <w:rFonts w:ascii="Times New Roman" w:hAnsi="Times New Roman"/>
          <w:iCs/>
          <w:szCs w:val="24"/>
        </w:rPr>
      </w:pPr>
    </w:p>
    <w:p w:rsidR="00A169B8" w:rsidRPr="0031505F" w:rsidP="002E6AD6" w14:paraId="5FFE3969" w14:textId="316BC806">
      <w:pPr>
        <w:tabs>
          <w:tab w:val="left" w:pos="-1440"/>
        </w:tabs>
        <w:rPr>
          <w:rFonts w:ascii="Times New Roman" w:hAnsi="Times New Roman"/>
          <w:iCs/>
          <w:szCs w:val="24"/>
        </w:rPr>
      </w:pPr>
      <w:r w:rsidRPr="0031505F">
        <w:rPr>
          <w:rFonts w:ascii="Times New Roman" w:hAnsi="Times New Roman"/>
          <w:iCs/>
          <w:szCs w:val="24"/>
        </w:rPr>
        <w:t xml:space="preserve">There is currently insufficient understanding of the human noise response to cargo and passenger carrying AAM/UAM aircraft.  </w:t>
      </w:r>
      <w:r w:rsidRPr="0031505F" w:rsidR="002E6AD6">
        <w:rPr>
          <w:rFonts w:ascii="Times New Roman" w:hAnsi="Times New Roman"/>
          <w:iCs/>
          <w:szCs w:val="24"/>
        </w:rPr>
        <w:t xml:space="preserve">The NASA-led UAM Noise Working Group (UNWG), which consists of </w:t>
      </w:r>
      <w:r w:rsidRPr="0031505F" w:rsidR="00B56F3F">
        <w:rPr>
          <w:rFonts w:ascii="Times New Roman" w:hAnsi="Times New Roman"/>
          <w:iCs/>
          <w:szCs w:val="24"/>
        </w:rPr>
        <w:t>participants</w:t>
      </w:r>
      <w:r w:rsidRPr="0031505F" w:rsidR="002E6AD6">
        <w:rPr>
          <w:rFonts w:ascii="Times New Roman" w:hAnsi="Times New Roman"/>
          <w:iCs/>
          <w:szCs w:val="24"/>
        </w:rPr>
        <w:t xml:space="preserve"> from academia, industry, </w:t>
      </w:r>
      <w:r w:rsidRPr="0031505F" w:rsidR="00E02109">
        <w:rPr>
          <w:rFonts w:ascii="Times New Roman" w:hAnsi="Times New Roman"/>
          <w:iCs/>
          <w:szCs w:val="24"/>
        </w:rPr>
        <w:t xml:space="preserve">and </w:t>
      </w:r>
      <w:r w:rsidRPr="0031505F" w:rsidR="002E6AD6">
        <w:rPr>
          <w:rFonts w:ascii="Times New Roman" w:hAnsi="Times New Roman"/>
          <w:iCs/>
          <w:szCs w:val="24"/>
        </w:rPr>
        <w:t xml:space="preserve">government, published a </w:t>
      </w:r>
      <w:r w:rsidRPr="0031505F" w:rsidR="00732019">
        <w:rPr>
          <w:rFonts w:ascii="Times New Roman" w:hAnsi="Times New Roman"/>
          <w:iCs/>
          <w:szCs w:val="24"/>
        </w:rPr>
        <w:t xml:space="preserve">peer-reviewed </w:t>
      </w:r>
      <w:r w:rsidRPr="0031505F" w:rsidR="002E6AD6">
        <w:rPr>
          <w:rFonts w:ascii="Times New Roman" w:hAnsi="Times New Roman"/>
          <w:iCs/>
          <w:szCs w:val="24"/>
        </w:rPr>
        <w:t>white paper containing high-level goals intended to</w:t>
      </w:r>
      <w:r w:rsidRPr="0031505F" w:rsidR="00E9045F">
        <w:rPr>
          <w:rFonts w:ascii="Times New Roman" w:hAnsi="Times New Roman"/>
          <w:iCs/>
          <w:szCs w:val="24"/>
        </w:rPr>
        <w:t xml:space="preserve"> address gaps and recommendations concerning UAM</w:t>
      </w:r>
      <w:r w:rsidRPr="0031505F" w:rsidR="002D4634">
        <w:rPr>
          <w:rFonts w:ascii="Times New Roman" w:hAnsi="Times New Roman"/>
          <w:iCs/>
          <w:szCs w:val="24"/>
        </w:rPr>
        <w:t xml:space="preserve"> noise research and issues</w:t>
      </w:r>
      <w:r w:rsidRPr="0031505F" w:rsidR="002E6AD6">
        <w:rPr>
          <w:rFonts w:ascii="Times New Roman" w:hAnsi="Times New Roman"/>
          <w:iCs/>
          <w:szCs w:val="24"/>
        </w:rPr>
        <w:t xml:space="preserve"> </w:t>
      </w:r>
      <w:sdt>
        <w:sdtPr>
          <w:rPr>
            <w:rFonts w:ascii="Times New Roman" w:hAnsi="Times New Roman"/>
            <w:iCs/>
            <w:szCs w:val="24"/>
          </w:rPr>
          <w:id w:val="673380455"/>
          <w:citation/>
        </w:sdtPr>
        <w:sdtContent>
          <w:r w:rsidRPr="0031505F" w:rsidR="00663EA7">
            <w:rPr>
              <w:rFonts w:ascii="Times New Roman" w:hAnsi="Times New Roman"/>
              <w:iCs/>
              <w:szCs w:val="24"/>
            </w:rPr>
            <w:fldChar w:fldCharType="begin"/>
          </w:r>
          <w:r w:rsidRPr="0031505F" w:rsidR="00663EA7">
            <w:rPr>
              <w:rFonts w:ascii="Times New Roman" w:hAnsi="Times New Roman"/>
              <w:iCs/>
              <w:szCs w:val="24"/>
            </w:rPr>
            <w:instrText xml:space="preserve"> CITATION Riz201 \l 1033 </w:instrText>
          </w:r>
          <w:r w:rsidRPr="0031505F" w:rsidR="00663EA7">
            <w:rPr>
              <w:rFonts w:ascii="Times New Roman" w:hAnsi="Times New Roman"/>
              <w:iCs/>
              <w:szCs w:val="24"/>
            </w:rPr>
            <w:fldChar w:fldCharType="separate"/>
          </w:r>
          <w:r w:rsidRPr="0031505F" w:rsidR="00663EA7">
            <w:rPr>
              <w:rFonts w:ascii="Times New Roman" w:hAnsi="Times New Roman"/>
              <w:noProof/>
              <w:szCs w:val="24"/>
            </w:rPr>
            <w:t>[1]</w:t>
          </w:r>
          <w:r w:rsidRPr="0031505F" w:rsidR="00663EA7">
            <w:rPr>
              <w:rFonts w:ascii="Times New Roman" w:hAnsi="Times New Roman"/>
              <w:iCs/>
              <w:szCs w:val="24"/>
            </w:rPr>
            <w:fldChar w:fldCharType="end"/>
          </w:r>
        </w:sdtContent>
      </w:sdt>
      <w:r w:rsidRPr="0031505F" w:rsidR="002E6AD6">
        <w:rPr>
          <w:rFonts w:ascii="Times New Roman" w:hAnsi="Times New Roman"/>
          <w:iCs/>
          <w:szCs w:val="24"/>
        </w:rPr>
        <w:t xml:space="preserve">.  </w:t>
      </w:r>
      <w:r w:rsidRPr="0031505F" w:rsidR="00793BE3">
        <w:rPr>
          <w:rFonts w:ascii="Times New Roman" w:hAnsi="Times New Roman"/>
          <w:iCs/>
          <w:szCs w:val="24"/>
        </w:rPr>
        <w:t xml:space="preserve">The </w:t>
      </w:r>
      <w:r w:rsidRPr="0031505F" w:rsidR="000D44B8">
        <w:rPr>
          <w:rFonts w:ascii="Times New Roman" w:hAnsi="Times New Roman"/>
          <w:iCs/>
          <w:szCs w:val="24"/>
        </w:rPr>
        <w:t xml:space="preserve">recommendations in the white paper are for organizations like NASA to consider when </w:t>
      </w:r>
      <w:r w:rsidRPr="0031505F" w:rsidR="002E011D">
        <w:rPr>
          <w:rFonts w:ascii="Times New Roman" w:hAnsi="Times New Roman"/>
          <w:iCs/>
          <w:szCs w:val="24"/>
        </w:rPr>
        <w:t xml:space="preserve">identifying research goals, although there is no requirement that </w:t>
      </w:r>
      <w:r w:rsidRPr="0031505F" w:rsidR="00720836">
        <w:rPr>
          <w:rFonts w:ascii="Times New Roman" w:hAnsi="Times New Roman"/>
          <w:iCs/>
          <w:szCs w:val="24"/>
        </w:rPr>
        <w:t xml:space="preserve">organizations like NASA form research goals from the white paper recommendations.  </w:t>
      </w:r>
      <w:r w:rsidRPr="0031505F" w:rsidR="002E6AD6">
        <w:rPr>
          <w:rFonts w:ascii="Times New Roman" w:hAnsi="Times New Roman"/>
          <w:iCs/>
          <w:szCs w:val="24"/>
        </w:rPr>
        <w:t>The white paper identified the need to perform laboratory studies to understand the perception of UAM vehicle noise and to also collect data on variations in perception between geographically different communities.</w:t>
      </w:r>
    </w:p>
    <w:p w:rsidR="002E6AD6" w:rsidRPr="0031505F" w:rsidP="002E6AD6" w14:paraId="38AC8331" w14:textId="77777777">
      <w:pPr>
        <w:tabs>
          <w:tab w:val="left" w:pos="-1440"/>
        </w:tabs>
        <w:rPr>
          <w:rFonts w:ascii="Times New Roman" w:hAnsi="Times New Roman"/>
          <w:iCs/>
          <w:szCs w:val="24"/>
        </w:rPr>
      </w:pPr>
    </w:p>
    <w:p w:rsidR="007469A7" w:rsidRPr="0031505F" w:rsidP="002E6AD6" w14:paraId="3BA1B486" w14:textId="609BFA80">
      <w:pPr>
        <w:tabs>
          <w:tab w:val="left" w:pos="-1440"/>
        </w:tabs>
        <w:rPr>
          <w:rFonts w:ascii="Times New Roman" w:hAnsi="Times New Roman"/>
          <w:iCs/>
          <w:szCs w:val="24"/>
        </w:rPr>
      </w:pPr>
      <w:r w:rsidRPr="0031505F">
        <w:rPr>
          <w:rFonts w:ascii="Times New Roman" w:hAnsi="Times New Roman"/>
          <w:iCs/>
          <w:szCs w:val="24"/>
        </w:rPr>
        <w:t>Based on these recommendations, members of the UNWG proposed that a psychoacoustic test be conducted using test facilities spanning multiple geographic locations to obtain data on community variation in response</w:t>
      </w:r>
      <w:r w:rsidRPr="0031505F" w:rsidR="00582FEB">
        <w:rPr>
          <w:rFonts w:ascii="Times New Roman" w:hAnsi="Times New Roman"/>
          <w:iCs/>
          <w:szCs w:val="24"/>
        </w:rPr>
        <w:t xml:space="preserve"> to </w:t>
      </w:r>
      <w:r w:rsidRPr="0031505F" w:rsidR="00BD2014">
        <w:rPr>
          <w:rFonts w:ascii="Times New Roman" w:hAnsi="Times New Roman"/>
          <w:iCs/>
          <w:szCs w:val="24"/>
        </w:rPr>
        <w:t xml:space="preserve">cargo and passenger carrying </w:t>
      </w:r>
      <w:r w:rsidRPr="0031505F" w:rsidR="00582FEB">
        <w:rPr>
          <w:rFonts w:ascii="Times New Roman" w:hAnsi="Times New Roman"/>
          <w:iCs/>
          <w:szCs w:val="24"/>
        </w:rPr>
        <w:t>AAM/UAM noise</w:t>
      </w:r>
      <w:r w:rsidRPr="0031505F">
        <w:rPr>
          <w:rFonts w:ascii="Times New Roman" w:hAnsi="Times New Roman"/>
          <w:iCs/>
          <w:szCs w:val="24"/>
        </w:rPr>
        <w:t xml:space="preserve">.  </w:t>
      </w:r>
      <w:r w:rsidRPr="0031505F" w:rsidR="00C1014E">
        <w:rPr>
          <w:rFonts w:ascii="Times New Roman" w:hAnsi="Times New Roman"/>
          <w:iCs/>
          <w:szCs w:val="24"/>
        </w:rPr>
        <w:t>The psychoacoustic test would play</w:t>
      </w:r>
      <w:r w:rsidRPr="0031505F" w:rsidR="00F81036">
        <w:rPr>
          <w:rFonts w:ascii="Times New Roman" w:hAnsi="Times New Roman"/>
          <w:iCs/>
          <w:szCs w:val="24"/>
        </w:rPr>
        <w:t xml:space="preserve"> </w:t>
      </w:r>
      <w:r w:rsidRPr="0031505F" w:rsidR="00AF0FF9">
        <w:rPr>
          <w:rFonts w:ascii="Times New Roman" w:hAnsi="Times New Roman"/>
          <w:iCs/>
          <w:szCs w:val="24"/>
        </w:rPr>
        <w:t>electronically stored</w:t>
      </w:r>
      <w:r w:rsidRPr="0031505F" w:rsidR="00F81036">
        <w:rPr>
          <w:rFonts w:ascii="Times New Roman" w:hAnsi="Times New Roman"/>
          <w:iCs/>
          <w:szCs w:val="24"/>
        </w:rPr>
        <w:t xml:space="preserve"> sound files of </w:t>
      </w:r>
      <w:r w:rsidRPr="0031505F" w:rsidR="00BD2014">
        <w:rPr>
          <w:rFonts w:ascii="Times New Roman" w:hAnsi="Times New Roman"/>
          <w:iCs/>
          <w:szCs w:val="24"/>
        </w:rPr>
        <w:t xml:space="preserve">cargo and passenger carrying </w:t>
      </w:r>
      <w:r w:rsidRPr="0031505F" w:rsidR="00F81036">
        <w:rPr>
          <w:rFonts w:ascii="Times New Roman" w:hAnsi="Times New Roman"/>
          <w:iCs/>
          <w:szCs w:val="24"/>
        </w:rPr>
        <w:t xml:space="preserve">AAM/UAM aircraft over speakers to </w:t>
      </w:r>
      <w:r w:rsidR="00C70CE9">
        <w:rPr>
          <w:rFonts w:ascii="Times New Roman" w:hAnsi="Times New Roman"/>
          <w:iCs/>
          <w:szCs w:val="24"/>
        </w:rPr>
        <w:t>respondent</w:t>
      </w:r>
      <w:r w:rsidRPr="0031505F" w:rsidR="00F81036">
        <w:rPr>
          <w:rFonts w:ascii="Times New Roman" w:hAnsi="Times New Roman"/>
          <w:iCs/>
          <w:szCs w:val="24"/>
        </w:rPr>
        <w:t xml:space="preserve">s </w:t>
      </w:r>
      <w:r w:rsidRPr="0031505F" w:rsidR="00AF0FF9">
        <w:rPr>
          <w:rFonts w:ascii="Times New Roman" w:hAnsi="Times New Roman"/>
          <w:iCs/>
          <w:szCs w:val="24"/>
        </w:rPr>
        <w:t xml:space="preserve">who </w:t>
      </w:r>
      <w:r w:rsidRPr="0031505F" w:rsidR="00F81036">
        <w:rPr>
          <w:rFonts w:ascii="Times New Roman" w:hAnsi="Times New Roman"/>
          <w:iCs/>
          <w:szCs w:val="24"/>
        </w:rPr>
        <w:t xml:space="preserve">would rate their </w:t>
      </w:r>
      <w:r w:rsidRPr="0031505F" w:rsidR="00C6577D">
        <w:rPr>
          <w:rFonts w:ascii="Times New Roman" w:hAnsi="Times New Roman"/>
          <w:iCs/>
          <w:szCs w:val="24"/>
        </w:rPr>
        <w:t xml:space="preserve">annoyance </w:t>
      </w:r>
      <w:r w:rsidRPr="0031505F" w:rsidR="00F81036">
        <w:rPr>
          <w:rFonts w:ascii="Times New Roman" w:hAnsi="Times New Roman"/>
          <w:iCs/>
          <w:szCs w:val="24"/>
        </w:rPr>
        <w:t>response to each sound.</w:t>
      </w:r>
      <w:r w:rsidRPr="0031505F" w:rsidR="00C6577D">
        <w:rPr>
          <w:rFonts w:ascii="Times New Roman" w:hAnsi="Times New Roman"/>
          <w:iCs/>
          <w:szCs w:val="24"/>
        </w:rPr>
        <w:t xml:space="preserve">  Annoyance</w:t>
      </w:r>
      <w:r w:rsidRPr="0031505F" w:rsidR="00205988">
        <w:rPr>
          <w:rFonts w:ascii="Times New Roman" w:hAnsi="Times New Roman"/>
          <w:iCs/>
          <w:szCs w:val="24"/>
        </w:rPr>
        <w:t xml:space="preserve"> responses from the psychoacoustic test would be assembled into a </w:t>
      </w:r>
      <w:r w:rsidRPr="0031505F" w:rsidR="00815685">
        <w:rPr>
          <w:rFonts w:ascii="Times New Roman" w:hAnsi="Times New Roman"/>
          <w:iCs/>
          <w:szCs w:val="24"/>
        </w:rPr>
        <w:t>publicly available</w:t>
      </w:r>
      <w:r w:rsidRPr="0031505F" w:rsidR="00D31C8E">
        <w:rPr>
          <w:rFonts w:ascii="Times New Roman" w:hAnsi="Times New Roman"/>
          <w:iCs/>
          <w:szCs w:val="24"/>
        </w:rPr>
        <w:t xml:space="preserve"> </w:t>
      </w:r>
      <w:r w:rsidRPr="0031505F" w:rsidR="00205988">
        <w:rPr>
          <w:rFonts w:ascii="Times New Roman" w:hAnsi="Times New Roman"/>
          <w:iCs/>
          <w:szCs w:val="24"/>
        </w:rPr>
        <w:t>database that can be used by the AAM/UAM noise community for subsequent analyses.</w:t>
      </w:r>
      <w:r w:rsidRPr="0031505F" w:rsidR="003223CC">
        <w:rPr>
          <w:rFonts w:ascii="Times New Roman" w:hAnsi="Times New Roman"/>
          <w:iCs/>
          <w:szCs w:val="24"/>
        </w:rPr>
        <w:t xml:space="preserve">  </w:t>
      </w:r>
      <w:r w:rsidRPr="0031505F" w:rsidR="005A30DC">
        <w:rPr>
          <w:rFonts w:ascii="Times New Roman" w:hAnsi="Times New Roman"/>
          <w:iCs/>
          <w:szCs w:val="24"/>
        </w:rPr>
        <w:t xml:space="preserve">After considering the UNWG proposal, </w:t>
      </w:r>
      <w:r w:rsidRPr="0031505F" w:rsidR="00434DA1">
        <w:rPr>
          <w:rFonts w:ascii="Times New Roman" w:hAnsi="Times New Roman"/>
          <w:iCs/>
          <w:szCs w:val="24"/>
        </w:rPr>
        <w:t>NASA decided to perform this psychoacoustic test</w:t>
      </w:r>
      <w:r w:rsidRPr="0031505F" w:rsidR="00BD4E55">
        <w:rPr>
          <w:rFonts w:ascii="Times New Roman" w:hAnsi="Times New Roman"/>
          <w:iCs/>
          <w:szCs w:val="24"/>
        </w:rPr>
        <w:t xml:space="preserve"> with cooperation from AAM/UAM aircraft manufacturers.</w:t>
      </w:r>
    </w:p>
    <w:p w:rsidR="007469A7" w:rsidRPr="0031505F" w:rsidP="002E6AD6" w14:paraId="0210F781" w14:textId="77777777">
      <w:pPr>
        <w:tabs>
          <w:tab w:val="left" w:pos="-1440"/>
        </w:tabs>
        <w:rPr>
          <w:rFonts w:ascii="Times New Roman" w:hAnsi="Times New Roman"/>
          <w:iCs/>
          <w:szCs w:val="24"/>
        </w:rPr>
      </w:pPr>
    </w:p>
    <w:p w:rsidR="005B658A" w:rsidRPr="0031505F" w:rsidP="002E6AD6" w14:paraId="4519065F" w14:textId="639FA844">
      <w:pPr>
        <w:tabs>
          <w:tab w:val="left" w:pos="-1440"/>
        </w:tabs>
        <w:rPr>
          <w:rFonts w:ascii="Times New Roman" w:hAnsi="Times New Roman"/>
          <w:iCs/>
          <w:szCs w:val="24"/>
        </w:rPr>
      </w:pPr>
      <w:r w:rsidRPr="0031505F">
        <w:rPr>
          <w:rFonts w:ascii="Times New Roman" w:hAnsi="Times New Roman"/>
          <w:iCs/>
          <w:szCs w:val="24"/>
        </w:rPr>
        <w:t xml:space="preserve">Having </w:t>
      </w:r>
      <w:r w:rsidRPr="0031505F" w:rsidR="003147A7">
        <w:rPr>
          <w:rFonts w:ascii="Times New Roman" w:hAnsi="Times New Roman"/>
          <w:iCs/>
          <w:szCs w:val="24"/>
        </w:rPr>
        <w:t>multiple different</w:t>
      </w:r>
      <w:r w:rsidRPr="0031505F">
        <w:rPr>
          <w:rFonts w:ascii="Times New Roman" w:hAnsi="Times New Roman"/>
          <w:iCs/>
          <w:szCs w:val="24"/>
        </w:rPr>
        <w:t xml:space="preserve"> AAM/UAM noise stimuli would</w:t>
      </w:r>
      <w:r w:rsidRPr="0031505F" w:rsidR="0050562C">
        <w:rPr>
          <w:rFonts w:ascii="Times New Roman" w:hAnsi="Times New Roman"/>
          <w:iCs/>
          <w:szCs w:val="24"/>
        </w:rPr>
        <w:t xml:space="preserve"> improve the applicability of test results to</w:t>
      </w:r>
      <w:r w:rsidRPr="0031505F" w:rsidR="007F1413">
        <w:rPr>
          <w:rFonts w:ascii="Times New Roman" w:hAnsi="Times New Roman"/>
          <w:iCs/>
          <w:szCs w:val="24"/>
        </w:rPr>
        <w:t xml:space="preserve"> </w:t>
      </w:r>
      <w:r w:rsidRPr="0031505F" w:rsidR="003147A7">
        <w:rPr>
          <w:rFonts w:ascii="Times New Roman" w:hAnsi="Times New Roman"/>
          <w:iCs/>
          <w:szCs w:val="24"/>
        </w:rPr>
        <w:t>a variety of</w:t>
      </w:r>
      <w:r w:rsidRPr="0031505F" w:rsidR="0050562C">
        <w:rPr>
          <w:rFonts w:ascii="Times New Roman" w:hAnsi="Times New Roman"/>
          <w:iCs/>
          <w:szCs w:val="24"/>
        </w:rPr>
        <w:t xml:space="preserve"> AAM/UAM aircraft.</w:t>
      </w:r>
      <w:r w:rsidRPr="0031505F" w:rsidR="007469A7">
        <w:rPr>
          <w:rFonts w:ascii="Times New Roman" w:hAnsi="Times New Roman"/>
          <w:iCs/>
          <w:szCs w:val="24"/>
        </w:rPr>
        <w:t xml:space="preserve">  Access to available </w:t>
      </w:r>
      <w:r w:rsidRPr="0031505F" w:rsidR="00BD2014">
        <w:rPr>
          <w:rFonts w:ascii="Times New Roman" w:hAnsi="Times New Roman"/>
          <w:iCs/>
          <w:szCs w:val="24"/>
        </w:rPr>
        <w:t xml:space="preserve">cargo and passenger carrying </w:t>
      </w:r>
      <w:r w:rsidRPr="0031505F" w:rsidR="007469A7">
        <w:rPr>
          <w:rFonts w:ascii="Times New Roman" w:hAnsi="Times New Roman"/>
          <w:iCs/>
          <w:szCs w:val="24"/>
        </w:rPr>
        <w:t xml:space="preserve">AAM/UAM noise stimuli are currently limited for a single organization.  Without obtaining sounds from external organizations, the variety of sounds that NASA could play in a psychoacoustic test would be limited to one or two different </w:t>
      </w:r>
      <w:r w:rsidRPr="0031505F" w:rsidR="00BD2014">
        <w:rPr>
          <w:rFonts w:ascii="Times New Roman" w:hAnsi="Times New Roman"/>
          <w:iCs/>
          <w:szCs w:val="24"/>
        </w:rPr>
        <w:t xml:space="preserve">cargo and passenger carrying </w:t>
      </w:r>
      <w:r w:rsidRPr="0031505F" w:rsidR="007469A7">
        <w:rPr>
          <w:rFonts w:ascii="Times New Roman" w:hAnsi="Times New Roman"/>
          <w:iCs/>
          <w:szCs w:val="24"/>
        </w:rPr>
        <w:t xml:space="preserve">AAM/UAM aircraft.  Therefore, </w:t>
      </w:r>
      <w:r w:rsidRPr="0031505F" w:rsidR="00B7642F">
        <w:rPr>
          <w:rFonts w:ascii="Times New Roman" w:hAnsi="Times New Roman"/>
          <w:iCs/>
          <w:szCs w:val="24"/>
        </w:rPr>
        <w:t xml:space="preserve">NASA </w:t>
      </w:r>
      <w:r w:rsidRPr="0031505F" w:rsidR="007469A7">
        <w:rPr>
          <w:rFonts w:ascii="Times New Roman" w:hAnsi="Times New Roman"/>
          <w:iCs/>
          <w:szCs w:val="24"/>
        </w:rPr>
        <w:t>cooperatively obtain</w:t>
      </w:r>
      <w:r w:rsidRPr="0031505F" w:rsidR="00B7642F">
        <w:rPr>
          <w:rFonts w:ascii="Times New Roman" w:hAnsi="Times New Roman"/>
          <w:iCs/>
          <w:szCs w:val="24"/>
        </w:rPr>
        <w:t>ed</w:t>
      </w:r>
      <w:r w:rsidRPr="0031505F" w:rsidR="007469A7">
        <w:rPr>
          <w:rFonts w:ascii="Times New Roman" w:hAnsi="Times New Roman"/>
          <w:iCs/>
          <w:szCs w:val="24"/>
        </w:rPr>
        <w:t xml:space="preserve"> sounds of</w:t>
      </w:r>
      <w:r w:rsidRPr="0031505F" w:rsidR="0027242B">
        <w:rPr>
          <w:rFonts w:ascii="Times New Roman" w:hAnsi="Times New Roman"/>
          <w:iCs/>
          <w:szCs w:val="24"/>
        </w:rPr>
        <w:t xml:space="preserve"> </w:t>
      </w:r>
      <w:r w:rsidRPr="0031505F" w:rsidR="00BD2014">
        <w:rPr>
          <w:rFonts w:ascii="Times New Roman" w:hAnsi="Times New Roman"/>
          <w:iCs/>
          <w:szCs w:val="24"/>
        </w:rPr>
        <w:t xml:space="preserve">cargo and passenger carrying </w:t>
      </w:r>
      <w:r w:rsidRPr="0031505F" w:rsidR="0027242B">
        <w:rPr>
          <w:rFonts w:ascii="Times New Roman" w:hAnsi="Times New Roman"/>
          <w:iCs/>
          <w:szCs w:val="24"/>
        </w:rPr>
        <w:t xml:space="preserve">AAM/UAM aircraft from different AAM/UAM aircraft manufacturers </w:t>
      </w:r>
      <w:r w:rsidRPr="0031505F" w:rsidR="00252F27">
        <w:rPr>
          <w:rFonts w:ascii="Times New Roman" w:hAnsi="Times New Roman"/>
          <w:iCs/>
          <w:szCs w:val="24"/>
        </w:rPr>
        <w:t>to serve as noise stimuli for this test.</w:t>
      </w:r>
    </w:p>
    <w:p w:rsidR="0018489D" w:rsidRPr="0031505F" w:rsidP="002E6AD6" w14:paraId="6478F66C" w14:textId="77777777">
      <w:pPr>
        <w:tabs>
          <w:tab w:val="left" w:pos="-1440"/>
        </w:tabs>
        <w:rPr>
          <w:rFonts w:ascii="Times New Roman" w:hAnsi="Times New Roman"/>
          <w:iCs/>
          <w:szCs w:val="24"/>
        </w:rPr>
      </w:pPr>
    </w:p>
    <w:p w:rsidR="0049691D" w:rsidRPr="0031505F" w:rsidP="0049691D" w14:paraId="664E0610" w14:textId="40D79256">
      <w:pPr>
        <w:tabs>
          <w:tab w:val="left" w:pos="-1440"/>
        </w:tabs>
        <w:rPr>
          <w:rFonts w:ascii="Times New Roman" w:hAnsi="Times New Roman"/>
          <w:iCs/>
          <w:szCs w:val="24"/>
        </w:rPr>
      </w:pPr>
      <w:r w:rsidRPr="0031505F">
        <w:rPr>
          <w:rFonts w:ascii="Times New Roman" w:hAnsi="Times New Roman"/>
          <w:iCs/>
          <w:szCs w:val="24"/>
        </w:rPr>
        <w:t>This psychoacoustic test on AAM/UAM vehicle noise was named the Varied AAM Noise and Geographic Area Response Difference (VANGARD) test.</w:t>
      </w:r>
      <w:r w:rsidRPr="0031505F" w:rsidR="00E01D4E">
        <w:rPr>
          <w:rFonts w:ascii="Times New Roman" w:hAnsi="Times New Roman"/>
          <w:iCs/>
          <w:szCs w:val="24"/>
        </w:rPr>
        <w:t xml:space="preserve">  </w:t>
      </w:r>
      <w:r w:rsidRPr="0031505F" w:rsidR="00CD30C9">
        <w:rPr>
          <w:rFonts w:ascii="Times New Roman" w:hAnsi="Times New Roman"/>
          <w:iCs/>
          <w:szCs w:val="24"/>
        </w:rPr>
        <w:t>VANGARD test objectives are not</w:t>
      </w:r>
      <w:r w:rsidRPr="0031505F" w:rsidR="0036737D">
        <w:rPr>
          <w:rFonts w:ascii="Times New Roman" w:hAnsi="Times New Roman"/>
          <w:iCs/>
          <w:szCs w:val="24"/>
        </w:rPr>
        <w:t xml:space="preserve"> </w:t>
      </w:r>
      <w:r w:rsidRPr="0031505F" w:rsidR="00CD30C9">
        <w:rPr>
          <w:rFonts w:ascii="Times New Roman" w:hAnsi="Times New Roman"/>
          <w:iCs/>
          <w:szCs w:val="24"/>
        </w:rPr>
        <w:t xml:space="preserve">designed to affect existing or </w:t>
      </w:r>
      <w:r w:rsidRPr="0031505F" w:rsidR="00A11922">
        <w:rPr>
          <w:rFonts w:ascii="Times New Roman" w:hAnsi="Times New Roman"/>
          <w:iCs/>
          <w:szCs w:val="24"/>
        </w:rPr>
        <w:t>proposed</w:t>
      </w:r>
      <w:r w:rsidRPr="0031505F" w:rsidR="00CD30C9">
        <w:rPr>
          <w:rFonts w:ascii="Times New Roman" w:hAnsi="Times New Roman"/>
          <w:iCs/>
          <w:szCs w:val="24"/>
        </w:rPr>
        <w:t xml:space="preserve"> aviation operations and noise policies.  </w:t>
      </w:r>
      <w:r w:rsidRPr="0031505F" w:rsidR="00E01D4E">
        <w:rPr>
          <w:rFonts w:ascii="Times New Roman" w:hAnsi="Times New Roman"/>
          <w:iCs/>
          <w:szCs w:val="24"/>
        </w:rPr>
        <w:t>The VANGARD test is designed to answer research questions</w:t>
      </w:r>
      <w:r w:rsidRPr="0031505F" w:rsidR="0065648C">
        <w:rPr>
          <w:rFonts w:ascii="Times New Roman" w:hAnsi="Times New Roman"/>
          <w:iCs/>
          <w:szCs w:val="24"/>
        </w:rPr>
        <w:t xml:space="preserve"> that will serve as a foundation for further investigation</w:t>
      </w:r>
      <w:r w:rsidRPr="0031505F" w:rsidR="00782900">
        <w:rPr>
          <w:rFonts w:ascii="Times New Roman" w:hAnsi="Times New Roman"/>
          <w:iCs/>
          <w:szCs w:val="24"/>
        </w:rPr>
        <w:t>s</w:t>
      </w:r>
      <w:r w:rsidRPr="0031505F" w:rsidR="0065648C">
        <w:rPr>
          <w:rFonts w:ascii="Times New Roman" w:hAnsi="Times New Roman"/>
          <w:iCs/>
          <w:szCs w:val="24"/>
        </w:rPr>
        <w:t xml:space="preserve"> </w:t>
      </w:r>
      <w:r w:rsidRPr="0031505F" w:rsidR="00782900">
        <w:rPr>
          <w:rFonts w:ascii="Times New Roman" w:hAnsi="Times New Roman"/>
          <w:iCs/>
          <w:szCs w:val="24"/>
        </w:rPr>
        <w:t xml:space="preserve">with </w:t>
      </w:r>
      <w:r w:rsidRPr="0031505F" w:rsidR="0059239E">
        <w:rPr>
          <w:rFonts w:ascii="Times New Roman" w:hAnsi="Times New Roman"/>
          <w:iCs/>
          <w:szCs w:val="24"/>
        </w:rPr>
        <w:t>laboratory and community testing</w:t>
      </w:r>
      <w:r w:rsidRPr="0031505F" w:rsidR="00782900">
        <w:rPr>
          <w:rFonts w:ascii="Times New Roman" w:hAnsi="Times New Roman"/>
          <w:iCs/>
          <w:szCs w:val="24"/>
        </w:rPr>
        <w:t xml:space="preserve"> of AAM/UAM noise human response</w:t>
      </w:r>
      <w:r w:rsidRPr="0031505F" w:rsidR="00A71B0D">
        <w:rPr>
          <w:rFonts w:ascii="Times New Roman" w:hAnsi="Times New Roman"/>
          <w:iCs/>
          <w:szCs w:val="24"/>
        </w:rPr>
        <w:t>.</w:t>
      </w:r>
      <w:r w:rsidRPr="0031505F" w:rsidR="00AF2410">
        <w:rPr>
          <w:rFonts w:ascii="Times New Roman" w:hAnsi="Times New Roman"/>
          <w:iCs/>
          <w:szCs w:val="24"/>
        </w:rPr>
        <w:t xml:space="preserve">  VANGARD test objectives are:</w:t>
      </w:r>
    </w:p>
    <w:p w:rsidR="0049691D" w:rsidRPr="0031505F" w:rsidP="0023268B" w14:paraId="2873120D" w14:textId="439EF79B">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 xml:space="preserve">Do annoyance responses differ between </w:t>
      </w:r>
      <w:r w:rsidR="00C70CE9">
        <w:rPr>
          <w:rFonts w:ascii="Times New Roman" w:hAnsi="Times New Roman"/>
          <w:iCs/>
          <w:szCs w:val="24"/>
        </w:rPr>
        <w:t>respondent</w:t>
      </w:r>
      <w:r w:rsidRPr="0031505F">
        <w:rPr>
          <w:rFonts w:ascii="Times New Roman" w:hAnsi="Times New Roman"/>
          <w:iCs/>
          <w:szCs w:val="24"/>
        </w:rPr>
        <w:t>s who reside in low versus high ambient noise environments?</w:t>
      </w:r>
      <w:r w:rsidRPr="0031505F" w:rsidR="005B1083">
        <w:rPr>
          <w:rFonts w:ascii="Times New Roman" w:hAnsi="Times New Roman"/>
          <w:iCs/>
          <w:szCs w:val="24"/>
        </w:rPr>
        <w:t xml:space="preserve">  See Statement B</w:t>
      </w:r>
      <w:r w:rsidRPr="0031505F" w:rsidR="00AF2410">
        <w:rPr>
          <w:rFonts w:ascii="Times New Roman" w:hAnsi="Times New Roman"/>
          <w:iCs/>
          <w:szCs w:val="24"/>
        </w:rPr>
        <w:t>1</w:t>
      </w:r>
      <w:r w:rsidRPr="0031505F" w:rsidR="005B1083">
        <w:rPr>
          <w:rFonts w:ascii="Times New Roman" w:hAnsi="Times New Roman"/>
          <w:iCs/>
          <w:szCs w:val="24"/>
        </w:rPr>
        <w:t xml:space="preserve"> for how low and high ambient noise environments are defined.</w:t>
      </w:r>
    </w:p>
    <w:p w:rsidR="0049691D" w:rsidRPr="0031505F" w:rsidP="0023268B" w14:paraId="5A865E0A" w14:textId="083DA5B5">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 xml:space="preserve">Do annoyance responses differ as a function of the phase of flight? </w:t>
      </w:r>
      <w:r w:rsidRPr="0031505F" w:rsidR="00E77CC4">
        <w:rPr>
          <w:rFonts w:ascii="Times New Roman" w:hAnsi="Times New Roman"/>
          <w:iCs/>
          <w:szCs w:val="24"/>
        </w:rPr>
        <w:t>Here, the phases of flight are the landing, takeoff, and cruise phases.</w:t>
      </w:r>
    </w:p>
    <w:p w:rsidR="0049691D" w:rsidRPr="0031505F" w:rsidP="0023268B" w14:paraId="096631D0" w14:textId="4DF03D40">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Do annoyance responses differ as a function of distance from take-off and landing operations?</w:t>
      </w:r>
    </w:p>
    <w:p w:rsidR="0023268B" w:rsidRPr="0031505F" w:rsidP="0023268B" w14:paraId="62E4763D" w14:textId="26E1A986">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Is there a correlation between annoyance ratings and objective parameter analyses of the data</w:t>
      </w:r>
      <w:r w:rsidRPr="0031505F" w:rsidR="00397FC8">
        <w:rPr>
          <w:rFonts w:ascii="Times New Roman" w:hAnsi="Times New Roman"/>
          <w:iCs/>
          <w:szCs w:val="24"/>
        </w:rPr>
        <w:t xml:space="preserve">?  </w:t>
      </w:r>
      <w:r w:rsidRPr="0031505F">
        <w:rPr>
          <w:rFonts w:ascii="Times New Roman" w:hAnsi="Times New Roman"/>
          <w:iCs/>
          <w:szCs w:val="24"/>
        </w:rPr>
        <w:t xml:space="preserve">Examples of objective parameters include, but are not limited to, sound quality metrics, spectra, </w:t>
      </w:r>
      <w:r w:rsidRPr="0031505F" w:rsidR="00CD3D56">
        <w:rPr>
          <w:rFonts w:ascii="Times New Roman" w:hAnsi="Times New Roman"/>
          <w:iCs/>
          <w:szCs w:val="24"/>
        </w:rPr>
        <w:t xml:space="preserve">sound exposure level, </w:t>
      </w:r>
      <w:r w:rsidRPr="0031505F">
        <w:rPr>
          <w:rFonts w:ascii="Times New Roman" w:hAnsi="Times New Roman"/>
          <w:iCs/>
          <w:szCs w:val="24"/>
        </w:rPr>
        <w:t>and amplitude envelope shaping.</w:t>
      </w:r>
    </w:p>
    <w:p w:rsidR="006D5BF1" w:rsidRPr="0031505F" w:rsidP="0023268B" w14:paraId="5874701D" w14:textId="7EF6E455">
      <w:pPr>
        <w:pStyle w:val="ListParagraph"/>
        <w:numPr>
          <w:ilvl w:val="0"/>
          <w:numId w:val="26"/>
        </w:numPr>
        <w:tabs>
          <w:tab w:val="left" w:pos="-1440"/>
        </w:tabs>
        <w:rPr>
          <w:rFonts w:ascii="Times New Roman" w:hAnsi="Times New Roman"/>
          <w:iCs/>
          <w:szCs w:val="24"/>
        </w:rPr>
      </w:pPr>
      <w:r w:rsidRPr="0031505F">
        <w:rPr>
          <w:rFonts w:ascii="Times New Roman" w:hAnsi="Times New Roman"/>
          <w:iCs/>
          <w:szCs w:val="24"/>
        </w:rPr>
        <w:t>Is there a correlation between annoyance ratings and noise sensitivity, measured from subject questionnaire data</w:t>
      </w:r>
      <w:r w:rsidRPr="0031505F" w:rsidR="00397FC8">
        <w:rPr>
          <w:rFonts w:ascii="Times New Roman" w:hAnsi="Times New Roman"/>
          <w:iCs/>
          <w:szCs w:val="24"/>
        </w:rPr>
        <w:t>?</w:t>
      </w:r>
    </w:p>
    <w:p w:rsidR="004A0694" w:rsidRPr="0031505F" w:rsidP="004A0694" w14:paraId="34E05658" w14:textId="77777777">
      <w:pPr>
        <w:tabs>
          <w:tab w:val="left" w:pos="-1440"/>
        </w:tabs>
        <w:rPr>
          <w:rFonts w:ascii="Times New Roman" w:hAnsi="Times New Roman"/>
          <w:iCs/>
          <w:szCs w:val="24"/>
        </w:rPr>
      </w:pPr>
    </w:p>
    <w:p w:rsidR="006D5BF1" w:rsidRPr="0031505F" w:rsidP="006D5BF1" w14:paraId="789A4644" w14:textId="7E3634A8">
      <w:pPr>
        <w:tabs>
          <w:tab w:val="left" w:pos="-1440"/>
        </w:tabs>
        <w:rPr>
          <w:rFonts w:ascii="Times New Roman" w:hAnsi="Times New Roman"/>
          <w:iCs/>
          <w:szCs w:val="24"/>
        </w:rPr>
      </w:pPr>
      <w:r w:rsidRPr="0031505F">
        <w:rPr>
          <w:rFonts w:ascii="Times New Roman" w:hAnsi="Times New Roman"/>
          <w:iCs/>
          <w:szCs w:val="24"/>
        </w:rPr>
        <w:t xml:space="preserve">Statement A2 explains how answers to the above research questions will be used.  </w:t>
      </w:r>
      <w:r w:rsidRPr="0031505F" w:rsidR="0005590F">
        <w:rPr>
          <w:rFonts w:ascii="Times New Roman" w:hAnsi="Times New Roman"/>
          <w:iCs/>
          <w:szCs w:val="24"/>
        </w:rPr>
        <w:t xml:space="preserve">Without results from the VANGARD test, subsequent </w:t>
      </w:r>
      <w:r w:rsidRPr="0031505F" w:rsidR="0005275E">
        <w:rPr>
          <w:rFonts w:ascii="Times New Roman" w:hAnsi="Times New Roman"/>
          <w:iCs/>
          <w:szCs w:val="24"/>
        </w:rPr>
        <w:t>laboratory,</w:t>
      </w:r>
      <w:r w:rsidRPr="0031505F" w:rsidR="0005590F">
        <w:rPr>
          <w:rFonts w:ascii="Times New Roman" w:hAnsi="Times New Roman"/>
          <w:iCs/>
          <w:szCs w:val="24"/>
        </w:rPr>
        <w:t xml:space="preserve"> and community noise tests </w:t>
      </w:r>
      <w:r w:rsidRPr="0031505F" w:rsidR="00F235FB">
        <w:rPr>
          <w:rFonts w:ascii="Times New Roman" w:hAnsi="Times New Roman"/>
          <w:iCs/>
          <w:szCs w:val="24"/>
        </w:rPr>
        <w:t xml:space="preserve">on AAM/UAM vehicle noise </w:t>
      </w:r>
      <w:r w:rsidRPr="0031505F" w:rsidR="0005590F">
        <w:rPr>
          <w:rFonts w:ascii="Times New Roman" w:hAnsi="Times New Roman"/>
          <w:iCs/>
          <w:szCs w:val="24"/>
        </w:rPr>
        <w:t>may potentially have to be larger and more complex</w:t>
      </w:r>
      <w:r w:rsidRPr="0031505F" w:rsidR="00E671F4">
        <w:rPr>
          <w:rFonts w:ascii="Times New Roman" w:hAnsi="Times New Roman"/>
          <w:iCs/>
          <w:szCs w:val="24"/>
        </w:rPr>
        <w:t xml:space="preserve">.  </w:t>
      </w:r>
      <w:r w:rsidRPr="0031505F" w:rsidR="00F9032A">
        <w:rPr>
          <w:rFonts w:ascii="Times New Roman" w:hAnsi="Times New Roman"/>
          <w:iCs/>
          <w:szCs w:val="24"/>
        </w:rPr>
        <w:t xml:space="preserve">These subsequent tests will need </w:t>
      </w:r>
      <w:r w:rsidRPr="0031505F" w:rsidR="006543A2">
        <w:rPr>
          <w:rFonts w:ascii="Times New Roman" w:hAnsi="Times New Roman"/>
          <w:iCs/>
          <w:szCs w:val="24"/>
        </w:rPr>
        <w:t>answers to the above research questions</w:t>
      </w:r>
      <w:r w:rsidRPr="0031505F" w:rsidR="00465ECF">
        <w:rPr>
          <w:rFonts w:ascii="Times New Roman" w:hAnsi="Times New Roman"/>
          <w:iCs/>
          <w:szCs w:val="24"/>
        </w:rPr>
        <w:t xml:space="preserve"> to improve their design </w:t>
      </w:r>
      <w:r w:rsidRPr="0031505F" w:rsidR="00A073B7">
        <w:rPr>
          <w:rFonts w:ascii="Times New Roman" w:hAnsi="Times New Roman"/>
          <w:iCs/>
          <w:szCs w:val="24"/>
        </w:rPr>
        <w:t>to meet objectives while minimizing their complexity</w:t>
      </w:r>
      <w:r w:rsidRPr="0031505F" w:rsidR="00465ECF">
        <w:rPr>
          <w:rFonts w:ascii="Times New Roman" w:hAnsi="Times New Roman"/>
          <w:iCs/>
          <w:szCs w:val="24"/>
        </w:rPr>
        <w:t>.</w:t>
      </w:r>
      <w:r w:rsidRPr="0031505F" w:rsidR="00E671F4">
        <w:rPr>
          <w:rFonts w:ascii="Times New Roman" w:hAnsi="Times New Roman"/>
          <w:iCs/>
          <w:szCs w:val="24"/>
        </w:rPr>
        <w:t xml:space="preserve">  The VANGARD test will </w:t>
      </w:r>
      <w:r w:rsidRPr="0031505F" w:rsidR="00CF787B">
        <w:rPr>
          <w:rFonts w:ascii="Times New Roman" w:hAnsi="Times New Roman"/>
          <w:iCs/>
          <w:szCs w:val="24"/>
        </w:rPr>
        <w:t xml:space="preserve">provide answers to these research questions </w:t>
      </w:r>
      <w:r w:rsidRPr="0031505F" w:rsidR="00FE7ECF">
        <w:rPr>
          <w:rFonts w:ascii="Times New Roman" w:hAnsi="Times New Roman"/>
          <w:iCs/>
          <w:szCs w:val="24"/>
        </w:rPr>
        <w:t>so that subsequent testing can focus on answering other research questions concerning AAM/UAM noise.</w:t>
      </w:r>
    </w:p>
    <w:p w:rsidR="00B66ECC" w:rsidP="00BE6D98" w14:paraId="3BA0BC99" w14:textId="77777777">
      <w:pPr>
        <w:tabs>
          <w:tab w:val="left" w:pos="-1440"/>
        </w:tabs>
        <w:rPr>
          <w:rFonts w:ascii="Times New Roman" w:hAnsi="Times New Roman"/>
        </w:rPr>
      </w:pPr>
    </w:p>
    <w:p w:rsidR="00AD1AC0" w:rsidRPr="0031505F" w:rsidP="00BE6D98" w14:paraId="16B33DCE" w14:textId="77777777">
      <w:pPr>
        <w:tabs>
          <w:tab w:val="left" w:pos="-1440"/>
        </w:tabs>
        <w:rPr>
          <w:rFonts w:ascii="Times New Roman" w:hAnsi="Times New Roman"/>
        </w:rPr>
      </w:pPr>
    </w:p>
    <w:p w:rsidR="00F57420" w:rsidRPr="0031505F" w:rsidP="00E179F0" w14:paraId="44A5D8C6" w14:textId="45256B39">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Indicate how, by whom, and for what purpose the information is to be used. </w:t>
      </w:r>
    </w:p>
    <w:p w:rsidR="00AD1AC0" w:rsidRPr="0031505F" w:rsidP="00BE6D98" w14:paraId="5C98D905" w14:textId="77777777">
      <w:pPr>
        <w:pStyle w:val="ListParagraph"/>
        <w:tabs>
          <w:tab w:val="left" w:pos="-1440"/>
        </w:tabs>
        <w:ind w:left="660"/>
        <w:rPr>
          <w:rFonts w:ascii="Times New Roman" w:hAnsi="Times New Roman"/>
          <w:i/>
        </w:rPr>
      </w:pPr>
    </w:p>
    <w:p w:rsidR="0006287C" w:rsidRPr="0031505F" w:rsidP="00BD6936" w14:paraId="65528276" w14:textId="1318DFD7">
      <w:pPr>
        <w:tabs>
          <w:tab w:val="left" w:pos="-1440"/>
        </w:tabs>
        <w:rPr>
          <w:rFonts w:ascii="Times New Roman" w:hAnsi="Times New Roman"/>
          <w:iCs/>
          <w:szCs w:val="24"/>
        </w:rPr>
      </w:pPr>
      <w:r w:rsidRPr="0031505F">
        <w:rPr>
          <w:rFonts w:ascii="Times New Roman" w:hAnsi="Times New Roman"/>
          <w:iCs/>
          <w:szCs w:val="24"/>
        </w:rPr>
        <w:t>This information collection is new.</w:t>
      </w:r>
    </w:p>
    <w:p w:rsidR="0006287C" w:rsidRPr="0031505F" w:rsidP="00BD6936" w14:paraId="7883EE1F" w14:textId="77777777">
      <w:pPr>
        <w:tabs>
          <w:tab w:val="left" w:pos="-1440"/>
        </w:tabs>
        <w:rPr>
          <w:rFonts w:ascii="Times New Roman" w:hAnsi="Times New Roman"/>
          <w:iCs/>
          <w:szCs w:val="24"/>
        </w:rPr>
      </w:pPr>
    </w:p>
    <w:p w:rsidR="001377D6" w:rsidRPr="0031505F" w:rsidP="00BD6936" w14:paraId="6370115B" w14:textId="77777777">
      <w:pPr>
        <w:tabs>
          <w:tab w:val="left" w:pos="-1440"/>
        </w:tabs>
        <w:rPr>
          <w:rFonts w:ascii="Times New Roman" w:hAnsi="Times New Roman"/>
          <w:iCs/>
          <w:szCs w:val="24"/>
        </w:rPr>
      </w:pPr>
      <w:r w:rsidRPr="0031505F">
        <w:rPr>
          <w:rFonts w:ascii="Times New Roman" w:hAnsi="Times New Roman"/>
          <w:iCs/>
          <w:szCs w:val="24"/>
        </w:rPr>
        <w:t xml:space="preserve">VANGARD test results regarding </w:t>
      </w:r>
      <w:r w:rsidRPr="0031505F">
        <w:rPr>
          <w:rFonts w:ascii="Times New Roman" w:hAnsi="Times New Roman"/>
          <w:iCs/>
          <w:szCs w:val="24"/>
        </w:rPr>
        <w:t>R</w:t>
      </w:r>
      <w:r w:rsidRPr="0031505F">
        <w:rPr>
          <w:rFonts w:ascii="Times New Roman" w:hAnsi="Times New Roman"/>
          <w:iCs/>
          <w:szCs w:val="24"/>
        </w:rPr>
        <w:t xml:space="preserve">esearch </w:t>
      </w:r>
      <w:r w:rsidRPr="0031505F">
        <w:rPr>
          <w:rFonts w:ascii="Times New Roman" w:hAnsi="Times New Roman"/>
          <w:iCs/>
          <w:szCs w:val="24"/>
        </w:rPr>
        <w:t>Q</w:t>
      </w:r>
      <w:r w:rsidRPr="0031505F">
        <w:rPr>
          <w:rFonts w:ascii="Times New Roman" w:hAnsi="Times New Roman"/>
          <w:iCs/>
          <w:szCs w:val="24"/>
        </w:rPr>
        <w:t>uestion 1, from Statement A1, may be used by NASA and the UAM noise community, which includes industry, other government agencies, and community groups, to</w:t>
      </w:r>
      <w:r w:rsidRPr="0031505F">
        <w:rPr>
          <w:rFonts w:ascii="Times New Roman" w:hAnsi="Times New Roman"/>
          <w:iCs/>
          <w:szCs w:val="24"/>
        </w:rPr>
        <w:t>:</w:t>
      </w:r>
    </w:p>
    <w:p w:rsidR="001377D6" w:rsidRPr="0031505F" w:rsidP="001377D6" w14:paraId="5347AC52" w14:textId="77777777">
      <w:pPr>
        <w:pStyle w:val="ListParagraph"/>
        <w:numPr>
          <w:ilvl w:val="0"/>
          <w:numId w:val="28"/>
        </w:numPr>
        <w:tabs>
          <w:tab w:val="left" w:pos="-1440"/>
        </w:tabs>
        <w:rPr>
          <w:rFonts w:ascii="Times New Roman" w:hAnsi="Times New Roman"/>
          <w:iCs/>
          <w:szCs w:val="24"/>
        </w:rPr>
      </w:pPr>
      <w:r w:rsidRPr="0031505F">
        <w:rPr>
          <w:rFonts w:ascii="Times New Roman" w:hAnsi="Times New Roman"/>
          <w:iCs/>
          <w:szCs w:val="24"/>
        </w:rPr>
        <w:t>Design subsequent controlled laboratory tests to better understand reasons for response differences between geographically distinct communities, if the VANGARD test finds differences</w:t>
      </w:r>
      <w:r w:rsidRPr="0031505F">
        <w:rPr>
          <w:rFonts w:ascii="Times New Roman" w:hAnsi="Times New Roman"/>
          <w:iCs/>
          <w:szCs w:val="24"/>
        </w:rPr>
        <w:t>.</w:t>
      </w:r>
    </w:p>
    <w:p w:rsidR="00BD6936" w:rsidRPr="0031505F" w:rsidP="001377D6" w14:paraId="0DAE4DFB" w14:textId="11966FB2">
      <w:pPr>
        <w:pStyle w:val="ListParagraph"/>
        <w:numPr>
          <w:ilvl w:val="0"/>
          <w:numId w:val="28"/>
        </w:numPr>
        <w:tabs>
          <w:tab w:val="left" w:pos="-1440"/>
        </w:tabs>
        <w:rPr>
          <w:rFonts w:ascii="Times New Roman" w:hAnsi="Times New Roman"/>
          <w:iCs/>
          <w:szCs w:val="24"/>
        </w:rPr>
      </w:pPr>
      <w:r w:rsidRPr="0031505F">
        <w:rPr>
          <w:rFonts w:ascii="Times New Roman" w:hAnsi="Times New Roman"/>
          <w:iCs/>
          <w:szCs w:val="24"/>
        </w:rPr>
        <w:t xml:space="preserve">When combined with results from other laboratory testing of AAM/UAM noise response, inform the planning of future community noise testing with real aircraft over communities.  </w:t>
      </w:r>
    </w:p>
    <w:p w:rsidR="00BD6936" w:rsidRPr="0031505F" w:rsidP="00BD6936" w14:paraId="72F25FFC" w14:textId="77777777">
      <w:pPr>
        <w:tabs>
          <w:tab w:val="left" w:pos="-1440"/>
        </w:tabs>
        <w:rPr>
          <w:rFonts w:ascii="Times New Roman" w:hAnsi="Times New Roman"/>
          <w:iCs/>
          <w:szCs w:val="24"/>
        </w:rPr>
      </w:pPr>
    </w:p>
    <w:p w:rsidR="00BD6936" w:rsidRPr="0031505F" w:rsidP="00BD6936" w14:paraId="57594387" w14:textId="718D2ACA">
      <w:pPr>
        <w:tabs>
          <w:tab w:val="left" w:pos="-1440"/>
        </w:tabs>
        <w:rPr>
          <w:rFonts w:ascii="Times New Roman" w:hAnsi="Times New Roman"/>
          <w:iCs/>
          <w:szCs w:val="24"/>
        </w:rPr>
      </w:pPr>
      <w:r w:rsidRPr="0031505F">
        <w:rPr>
          <w:rFonts w:ascii="Times New Roman" w:hAnsi="Times New Roman"/>
          <w:iCs/>
          <w:szCs w:val="24"/>
        </w:rPr>
        <w:t xml:space="preserve">Answers to </w:t>
      </w:r>
      <w:r w:rsidRPr="0031505F" w:rsidR="001377D6">
        <w:rPr>
          <w:rFonts w:ascii="Times New Roman" w:hAnsi="Times New Roman"/>
          <w:iCs/>
          <w:szCs w:val="24"/>
        </w:rPr>
        <w:t>R</w:t>
      </w:r>
      <w:r w:rsidRPr="0031505F">
        <w:rPr>
          <w:rFonts w:ascii="Times New Roman" w:hAnsi="Times New Roman"/>
          <w:iCs/>
          <w:szCs w:val="24"/>
        </w:rPr>
        <w:t xml:space="preserve">esearch </w:t>
      </w:r>
      <w:r w:rsidRPr="0031505F" w:rsidR="001377D6">
        <w:rPr>
          <w:rFonts w:ascii="Times New Roman" w:hAnsi="Times New Roman"/>
          <w:iCs/>
          <w:szCs w:val="24"/>
        </w:rPr>
        <w:t>Q</w:t>
      </w:r>
      <w:r w:rsidRPr="0031505F">
        <w:rPr>
          <w:rFonts w:ascii="Times New Roman" w:hAnsi="Times New Roman"/>
          <w:iCs/>
          <w:szCs w:val="24"/>
        </w:rPr>
        <w:t xml:space="preserve">uestions 2-5, from the response to Statement A1, will inform NASA and the UAM noise community in the design of subsequent laboratory human noise response testing to answer additional research questions on AAM/UAM aircraft noise.  Among these additional research questions are the effects of number and frequency of AAM/UAM flights on annoyance and the effects of background sounds on AAM/UAM noise annoyance.  Initial research into the effects of number and frequency of AAM/UAM flights was made by Ref. </w:t>
      </w:r>
      <w:sdt>
        <w:sdtPr>
          <w:rPr>
            <w:rFonts w:ascii="Times New Roman" w:hAnsi="Times New Roman"/>
            <w:iCs/>
            <w:szCs w:val="24"/>
          </w:rPr>
          <w:id w:val="-440452578"/>
          <w:citation/>
        </w:sdtPr>
        <w:sdtContent>
          <w:r w:rsidRPr="0031505F">
            <w:rPr>
              <w:rFonts w:ascii="Times New Roman" w:hAnsi="Times New Roman"/>
              <w:iCs/>
              <w:szCs w:val="24"/>
            </w:rPr>
            <w:fldChar w:fldCharType="begin"/>
          </w:r>
          <w:r w:rsidRPr="0031505F">
            <w:rPr>
              <w:rFonts w:ascii="Times New Roman" w:hAnsi="Times New Roman"/>
              <w:iCs/>
              <w:szCs w:val="24"/>
            </w:rPr>
            <w:instrText xml:space="preserve"> CITATION Vau24 \l 1033 </w:instrText>
          </w:r>
          <w:r w:rsidRPr="0031505F">
            <w:rPr>
              <w:rFonts w:ascii="Times New Roman" w:hAnsi="Times New Roman"/>
              <w:iCs/>
              <w:szCs w:val="24"/>
            </w:rPr>
            <w:fldChar w:fldCharType="separate"/>
          </w:r>
          <w:r w:rsidRPr="0031505F">
            <w:rPr>
              <w:rFonts w:ascii="Times New Roman" w:hAnsi="Times New Roman"/>
              <w:noProof/>
              <w:szCs w:val="24"/>
            </w:rPr>
            <w:t>[2]</w:t>
          </w:r>
          <w:r w:rsidRPr="0031505F">
            <w:rPr>
              <w:rFonts w:ascii="Times New Roman" w:hAnsi="Times New Roman"/>
              <w:iCs/>
              <w:szCs w:val="24"/>
            </w:rPr>
            <w:fldChar w:fldCharType="end"/>
          </w:r>
        </w:sdtContent>
      </w:sdt>
      <w:r w:rsidRPr="0031505F">
        <w:rPr>
          <w:rFonts w:ascii="Times New Roman" w:hAnsi="Times New Roman"/>
          <w:iCs/>
          <w:szCs w:val="24"/>
        </w:rPr>
        <w:t xml:space="preserve">, but this test used stimuli of a single AAM/UAM vehicle flying only in the cruise mode.  Initial research into the effects and modeling of AAM/UAM noise annoyance with background sounds was made by Refs. </w:t>
      </w:r>
      <w:sdt>
        <w:sdtPr>
          <w:rPr>
            <w:rFonts w:ascii="Times New Roman" w:hAnsi="Times New Roman"/>
            <w:iCs/>
            <w:szCs w:val="24"/>
          </w:rPr>
          <w:id w:val="1832330638"/>
          <w:citation/>
        </w:sdtPr>
        <w:sdtContent>
          <w:r w:rsidRPr="0031505F">
            <w:rPr>
              <w:rFonts w:ascii="Times New Roman" w:hAnsi="Times New Roman"/>
              <w:iCs/>
              <w:szCs w:val="24"/>
            </w:rPr>
            <w:fldChar w:fldCharType="begin"/>
          </w:r>
          <w:r w:rsidRPr="0031505F">
            <w:rPr>
              <w:rFonts w:ascii="Times New Roman" w:hAnsi="Times New Roman"/>
              <w:iCs/>
              <w:szCs w:val="24"/>
            </w:rPr>
            <w:instrText xml:space="preserve"> CITATION Tra24 \l 1033 </w:instrText>
          </w:r>
          <w:r w:rsidRPr="0031505F">
            <w:rPr>
              <w:rFonts w:ascii="Times New Roman" w:hAnsi="Times New Roman"/>
              <w:iCs/>
              <w:szCs w:val="24"/>
            </w:rPr>
            <w:fldChar w:fldCharType="separate"/>
          </w:r>
          <w:r w:rsidRPr="0031505F">
            <w:rPr>
              <w:rFonts w:ascii="Times New Roman" w:hAnsi="Times New Roman"/>
              <w:noProof/>
              <w:szCs w:val="24"/>
            </w:rPr>
            <w:t>[3]</w:t>
          </w:r>
          <w:r w:rsidRPr="0031505F">
            <w:rPr>
              <w:rFonts w:ascii="Times New Roman" w:hAnsi="Times New Roman"/>
              <w:iCs/>
              <w:szCs w:val="24"/>
            </w:rPr>
            <w:fldChar w:fldCharType="end"/>
          </w:r>
        </w:sdtContent>
      </w:sdt>
      <w:r w:rsidRPr="0031505F">
        <w:rPr>
          <w:rFonts w:ascii="Times New Roman" w:hAnsi="Times New Roman"/>
          <w:iCs/>
          <w:szCs w:val="24"/>
        </w:rPr>
        <w:t xml:space="preserve"> and </w:t>
      </w:r>
      <w:sdt>
        <w:sdtPr>
          <w:rPr>
            <w:rFonts w:ascii="Times New Roman" w:hAnsi="Times New Roman"/>
            <w:iCs/>
            <w:szCs w:val="24"/>
          </w:rPr>
          <w:id w:val="1891530134"/>
          <w:citation/>
        </w:sdtPr>
        <w:sdtContent>
          <w:r w:rsidRPr="0031505F">
            <w:rPr>
              <w:rFonts w:ascii="Times New Roman" w:hAnsi="Times New Roman"/>
              <w:iCs/>
              <w:szCs w:val="24"/>
            </w:rPr>
            <w:fldChar w:fldCharType="begin"/>
          </w:r>
          <w:r w:rsidRPr="0031505F">
            <w:rPr>
              <w:rFonts w:ascii="Times New Roman" w:hAnsi="Times New Roman"/>
              <w:iCs/>
              <w:szCs w:val="24"/>
            </w:rPr>
            <w:instrText xml:space="preserve"> CITATION Riz24 \l 1033 </w:instrText>
          </w:r>
          <w:r w:rsidRPr="0031505F">
            <w:rPr>
              <w:rFonts w:ascii="Times New Roman" w:hAnsi="Times New Roman"/>
              <w:iCs/>
              <w:szCs w:val="24"/>
            </w:rPr>
            <w:fldChar w:fldCharType="separate"/>
          </w:r>
          <w:r w:rsidRPr="0031505F">
            <w:rPr>
              <w:rFonts w:ascii="Times New Roman" w:hAnsi="Times New Roman"/>
              <w:noProof/>
              <w:szCs w:val="24"/>
            </w:rPr>
            <w:t>[4]</w:t>
          </w:r>
          <w:r w:rsidRPr="0031505F">
            <w:rPr>
              <w:rFonts w:ascii="Times New Roman" w:hAnsi="Times New Roman"/>
              <w:iCs/>
              <w:szCs w:val="24"/>
            </w:rPr>
            <w:fldChar w:fldCharType="end"/>
          </w:r>
        </w:sdtContent>
      </w:sdt>
      <w:r w:rsidRPr="0031505F">
        <w:rPr>
          <w:rFonts w:ascii="Times New Roman" w:hAnsi="Times New Roman"/>
          <w:iCs/>
          <w:szCs w:val="24"/>
        </w:rPr>
        <w:t xml:space="preserve">, but results were not based on a variety of AAM/UAM noise stimuli.  An improved understanding of what parameters of single AAM/UAM flights, like the flight phase, flight distance, and other objective parameters, affect annoyance can help design subsequent laboratory tests with varied AAM/UAM sounds to improve the understanding of how number and frequency of flights and background sounds affect annoyance.  </w:t>
      </w:r>
      <w:r w:rsidRPr="0031505F" w:rsidR="00072A53">
        <w:rPr>
          <w:rFonts w:ascii="Times New Roman" w:hAnsi="Times New Roman"/>
          <w:iCs/>
          <w:szCs w:val="24"/>
        </w:rPr>
        <w:t xml:space="preserve">For example, </w:t>
      </w:r>
      <w:r w:rsidRPr="0031505F" w:rsidR="00570964">
        <w:rPr>
          <w:rFonts w:ascii="Times New Roman" w:hAnsi="Times New Roman"/>
          <w:iCs/>
          <w:szCs w:val="24"/>
        </w:rPr>
        <w:t xml:space="preserve">parameters, found from the VANGARD test, that best describe the annoyance response to single aircraft flights can be normalized </w:t>
      </w:r>
      <w:r w:rsidRPr="0031505F" w:rsidR="00DA20CF">
        <w:rPr>
          <w:rFonts w:ascii="Times New Roman" w:hAnsi="Times New Roman"/>
          <w:iCs/>
          <w:szCs w:val="24"/>
        </w:rPr>
        <w:t xml:space="preserve">in a subsequent test </w:t>
      </w:r>
      <w:r w:rsidRPr="0031505F" w:rsidR="00570964">
        <w:rPr>
          <w:rFonts w:ascii="Times New Roman" w:hAnsi="Times New Roman"/>
          <w:iCs/>
          <w:szCs w:val="24"/>
        </w:rPr>
        <w:t>to focus</w:t>
      </w:r>
      <w:r w:rsidRPr="0031505F" w:rsidR="00DA20CF">
        <w:rPr>
          <w:rFonts w:ascii="Times New Roman" w:hAnsi="Times New Roman"/>
          <w:iCs/>
          <w:szCs w:val="24"/>
        </w:rPr>
        <w:t xml:space="preserve"> on just the number and frequency of flights.  </w:t>
      </w:r>
      <w:r w:rsidRPr="0031505F" w:rsidR="002F08BF">
        <w:rPr>
          <w:rFonts w:ascii="Times New Roman" w:hAnsi="Times New Roman"/>
          <w:iCs/>
          <w:szCs w:val="24"/>
        </w:rPr>
        <w:t xml:space="preserve">VANGARD test results on the effects on annoyance from </w:t>
      </w:r>
      <w:r w:rsidRPr="0031505F" w:rsidR="003F12A2">
        <w:rPr>
          <w:rFonts w:ascii="Times New Roman" w:hAnsi="Times New Roman"/>
          <w:iCs/>
          <w:szCs w:val="24"/>
        </w:rPr>
        <w:t xml:space="preserve">flight phases and distances </w:t>
      </w:r>
      <w:r w:rsidRPr="0031505F" w:rsidR="002F08BF">
        <w:rPr>
          <w:rFonts w:ascii="Times New Roman" w:hAnsi="Times New Roman"/>
          <w:iCs/>
          <w:szCs w:val="24"/>
        </w:rPr>
        <w:t xml:space="preserve">can be accounted for in subsequent laboratory tests to reduce the ambiguity </w:t>
      </w:r>
      <w:r w:rsidRPr="0031505F" w:rsidR="004B267A">
        <w:rPr>
          <w:rFonts w:ascii="Times New Roman" w:hAnsi="Times New Roman"/>
          <w:iCs/>
          <w:szCs w:val="24"/>
        </w:rPr>
        <w:t>in results on how annoyance changes with the number of flights and with background sounds.</w:t>
      </w:r>
      <w:r w:rsidRPr="0031505F" w:rsidR="003F12A2">
        <w:rPr>
          <w:rFonts w:ascii="Times New Roman" w:hAnsi="Times New Roman"/>
          <w:iCs/>
          <w:szCs w:val="24"/>
        </w:rPr>
        <w:t xml:space="preserve"> </w:t>
      </w:r>
      <w:r w:rsidRPr="0031505F">
        <w:rPr>
          <w:rFonts w:ascii="Times New Roman" w:hAnsi="Times New Roman"/>
          <w:iCs/>
          <w:szCs w:val="24"/>
        </w:rPr>
        <w:t xml:space="preserve">These additional laboratory test results can then be used by NASA and other government agencies to develop improved AAM/UAM noise prediction models for </w:t>
      </w:r>
      <w:r w:rsidRPr="0031505F" w:rsidR="00EB613C">
        <w:rPr>
          <w:rFonts w:ascii="Times New Roman" w:hAnsi="Times New Roman"/>
          <w:iCs/>
          <w:szCs w:val="24"/>
        </w:rPr>
        <w:t xml:space="preserve">use in perception-based </w:t>
      </w:r>
      <w:r w:rsidRPr="0031505F">
        <w:rPr>
          <w:rFonts w:ascii="Times New Roman" w:hAnsi="Times New Roman"/>
          <w:iCs/>
          <w:szCs w:val="24"/>
        </w:rPr>
        <w:t>aircraft design and to inform future laboratory and community noise testing.</w:t>
      </w:r>
    </w:p>
    <w:p w:rsidR="006F59D0" w:rsidRPr="0031505F" w:rsidP="00BD6936" w14:paraId="137D845F" w14:textId="77777777">
      <w:pPr>
        <w:tabs>
          <w:tab w:val="left" w:pos="-1440"/>
        </w:tabs>
        <w:rPr>
          <w:rFonts w:ascii="Times New Roman" w:hAnsi="Times New Roman"/>
          <w:iCs/>
          <w:szCs w:val="24"/>
        </w:rPr>
      </w:pPr>
    </w:p>
    <w:p w:rsidR="006F59D0" w:rsidRPr="0031505F" w:rsidP="00BD6936" w14:paraId="66879D50" w14:textId="135E2AB3">
      <w:pPr>
        <w:tabs>
          <w:tab w:val="left" w:pos="-1440"/>
        </w:tabs>
        <w:rPr>
          <w:rFonts w:ascii="Times New Roman" w:hAnsi="Times New Roman"/>
          <w:iCs/>
          <w:szCs w:val="24"/>
        </w:rPr>
      </w:pPr>
      <w:r w:rsidRPr="0031505F">
        <w:rPr>
          <w:rFonts w:ascii="Times New Roman" w:hAnsi="Times New Roman"/>
          <w:iCs/>
          <w:szCs w:val="24"/>
        </w:rPr>
        <w:t xml:space="preserve">Research </w:t>
      </w:r>
      <w:r w:rsidRPr="0031505F" w:rsidR="003974B0">
        <w:rPr>
          <w:rFonts w:ascii="Times New Roman" w:hAnsi="Times New Roman"/>
          <w:iCs/>
          <w:szCs w:val="24"/>
        </w:rPr>
        <w:t>Q</w:t>
      </w:r>
      <w:r w:rsidRPr="0031505F">
        <w:rPr>
          <w:rFonts w:ascii="Times New Roman" w:hAnsi="Times New Roman"/>
          <w:iCs/>
          <w:szCs w:val="24"/>
        </w:rPr>
        <w:t xml:space="preserve">uestions 2-4 will </w:t>
      </w:r>
      <w:r w:rsidRPr="0031505F" w:rsidR="005F242A">
        <w:rPr>
          <w:rFonts w:ascii="Times New Roman" w:hAnsi="Times New Roman"/>
          <w:iCs/>
          <w:szCs w:val="24"/>
        </w:rPr>
        <w:t xml:space="preserve">also help improve aircraft design tools.  </w:t>
      </w:r>
      <w:r w:rsidRPr="0031505F" w:rsidR="00870D10">
        <w:rPr>
          <w:rFonts w:ascii="Times New Roman" w:hAnsi="Times New Roman"/>
          <w:iCs/>
          <w:szCs w:val="24"/>
        </w:rPr>
        <w:t xml:space="preserve">An objective metric is optimized </w:t>
      </w:r>
      <w:r w:rsidRPr="0031505F" w:rsidR="00B732D1">
        <w:rPr>
          <w:rFonts w:ascii="Times New Roman" w:hAnsi="Times New Roman"/>
          <w:iCs/>
          <w:szCs w:val="24"/>
        </w:rPr>
        <w:t xml:space="preserve">in the design of an aircraft by adjusting design parameters, such as the </w:t>
      </w:r>
      <w:r w:rsidRPr="0031505F" w:rsidR="00F80941">
        <w:rPr>
          <w:rFonts w:ascii="Times New Roman" w:hAnsi="Times New Roman"/>
          <w:iCs/>
          <w:szCs w:val="24"/>
        </w:rPr>
        <w:t xml:space="preserve">sweep angle or diameter of a rotor, </w:t>
      </w:r>
      <w:r w:rsidRPr="0031505F" w:rsidR="000817BE">
        <w:rPr>
          <w:rFonts w:ascii="Times New Roman" w:hAnsi="Times New Roman"/>
          <w:iCs/>
          <w:szCs w:val="24"/>
        </w:rPr>
        <w:t xml:space="preserve">until </w:t>
      </w:r>
      <w:r w:rsidRPr="0031505F" w:rsidR="00A016CA">
        <w:rPr>
          <w:rFonts w:ascii="Times New Roman" w:hAnsi="Times New Roman"/>
          <w:iCs/>
          <w:szCs w:val="24"/>
        </w:rPr>
        <w:t xml:space="preserve">the objective metric meets </w:t>
      </w:r>
      <w:r w:rsidRPr="0031505F" w:rsidR="0067214A">
        <w:rPr>
          <w:rFonts w:ascii="Times New Roman" w:hAnsi="Times New Roman"/>
          <w:iCs/>
          <w:szCs w:val="24"/>
        </w:rPr>
        <w:t>certain criteria</w:t>
      </w:r>
      <w:r w:rsidRPr="0031505F" w:rsidR="00F26FE2">
        <w:rPr>
          <w:rFonts w:ascii="Times New Roman" w:hAnsi="Times New Roman"/>
          <w:iCs/>
          <w:szCs w:val="24"/>
        </w:rPr>
        <w:t>.  An exa</w:t>
      </w:r>
      <w:r w:rsidRPr="0031505F" w:rsidR="0067214A">
        <w:rPr>
          <w:rFonts w:ascii="Times New Roman" w:hAnsi="Times New Roman"/>
          <w:iCs/>
          <w:szCs w:val="24"/>
        </w:rPr>
        <w:t xml:space="preserve">mple </w:t>
      </w:r>
      <w:r w:rsidRPr="0031505F" w:rsidR="004B4F14">
        <w:rPr>
          <w:rFonts w:ascii="Times New Roman" w:hAnsi="Times New Roman"/>
          <w:iCs/>
          <w:szCs w:val="24"/>
        </w:rPr>
        <w:t xml:space="preserve">of an </w:t>
      </w:r>
      <w:r w:rsidRPr="0031505F" w:rsidR="0067214A">
        <w:rPr>
          <w:rFonts w:ascii="Times New Roman" w:hAnsi="Times New Roman"/>
          <w:iCs/>
          <w:szCs w:val="24"/>
        </w:rPr>
        <w:t xml:space="preserve">objective metric </w:t>
      </w:r>
      <w:r w:rsidRPr="0031505F" w:rsidR="004B4F14">
        <w:rPr>
          <w:rFonts w:ascii="Times New Roman" w:hAnsi="Times New Roman"/>
          <w:iCs/>
          <w:szCs w:val="24"/>
        </w:rPr>
        <w:t>meeting a</w:t>
      </w:r>
      <w:r w:rsidRPr="0031505F" w:rsidR="0067214A">
        <w:rPr>
          <w:rFonts w:ascii="Times New Roman" w:hAnsi="Times New Roman"/>
          <w:iCs/>
          <w:szCs w:val="24"/>
        </w:rPr>
        <w:t xml:space="preserve"> criterion is the derivative of sound exposure level to </w:t>
      </w:r>
      <w:r w:rsidRPr="0031505F" w:rsidR="004B4F14">
        <w:rPr>
          <w:rFonts w:ascii="Times New Roman" w:hAnsi="Times New Roman"/>
          <w:iCs/>
          <w:szCs w:val="24"/>
        </w:rPr>
        <w:t>sweep angle equaling zero.</w:t>
      </w:r>
      <w:r w:rsidRPr="0031505F" w:rsidR="00C81450">
        <w:rPr>
          <w:rFonts w:ascii="Times New Roman" w:hAnsi="Times New Roman"/>
          <w:iCs/>
          <w:szCs w:val="24"/>
        </w:rPr>
        <w:t xml:space="preserve">  </w:t>
      </w:r>
      <w:r w:rsidRPr="0031505F" w:rsidR="00784051">
        <w:rPr>
          <w:rFonts w:ascii="Times New Roman" w:hAnsi="Times New Roman"/>
          <w:iCs/>
          <w:szCs w:val="24"/>
        </w:rPr>
        <w:t xml:space="preserve">Annoyance response to various </w:t>
      </w:r>
      <w:r w:rsidRPr="0031505F" w:rsidR="008D43C4">
        <w:rPr>
          <w:rFonts w:ascii="Times New Roman" w:hAnsi="Times New Roman"/>
          <w:iCs/>
          <w:szCs w:val="24"/>
        </w:rPr>
        <w:t xml:space="preserve">aircraft flight parameters may be part of the objective function.  </w:t>
      </w:r>
      <w:r w:rsidRPr="0031505F" w:rsidR="00016C59">
        <w:rPr>
          <w:rFonts w:ascii="Times New Roman" w:hAnsi="Times New Roman"/>
          <w:iCs/>
          <w:szCs w:val="24"/>
        </w:rPr>
        <w:t>An u</w:t>
      </w:r>
      <w:r w:rsidRPr="0031505F" w:rsidR="00B8304A">
        <w:rPr>
          <w:rFonts w:ascii="Times New Roman" w:hAnsi="Times New Roman"/>
          <w:iCs/>
          <w:szCs w:val="24"/>
        </w:rPr>
        <w:t xml:space="preserve">nderstanding how annoyance changes with flight phase (Research Question 2), with flight distance to an observer (Research Question 3), and </w:t>
      </w:r>
      <w:r w:rsidRPr="0031505F" w:rsidR="00016C59">
        <w:rPr>
          <w:rFonts w:ascii="Times New Roman" w:hAnsi="Times New Roman"/>
          <w:iCs/>
          <w:szCs w:val="24"/>
        </w:rPr>
        <w:t xml:space="preserve">other objective parameters (Research Question 4) </w:t>
      </w:r>
      <w:r w:rsidRPr="0031505F" w:rsidR="00D5447D">
        <w:rPr>
          <w:rFonts w:ascii="Times New Roman" w:hAnsi="Times New Roman"/>
          <w:iCs/>
          <w:szCs w:val="24"/>
        </w:rPr>
        <w:t xml:space="preserve">that are found with the VANGARD test </w:t>
      </w:r>
      <w:r w:rsidRPr="0031505F" w:rsidR="004F0456">
        <w:rPr>
          <w:rFonts w:ascii="Times New Roman" w:hAnsi="Times New Roman"/>
          <w:iCs/>
          <w:szCs w:val="24"/>
        </w:rPr>
        <w:t>can help g</w:t>
      </w:r>
      <w:r w:rsidRPr="0031505F" w:rsidR="003445BF">
        <w:rPr>
          <w:rFonts w:ascii="Times New Roman" w:hAnsi="Times New Roman"/>
          <w:iCs/>
          <w:szCs w:val="24"/>
        </w:rPr>
        <w:t xml:space="preserve">enerate objective functions for </w:t>
      </w:r>
      <w:r w:rsidRPr="0031505F" w:rsidR="004F0456">
        <w:rPr>
          <w:rFonts w:ascii="Times New Roman" w:hAnsi="Times New Roman"/>
          <w:iCs/>
          <w:szCs w:val="24"/>
        </w:rPr>
        <w:t>aircraft design.</w:t>
      </w:r>
      <w:r w:rsidRPr="0031505F" w:rsidR="006237A7">
        <w:rPr>
          <w:rFonts w:ascii="Times New Roman" w:hAnsi="Times New Roman"/>
          <w:iCs/>
          <w:szCs w:val="24"/>
        </w:rPr>
        <w:t xml:space="preserve">  </w:t>
      </w:r>
      <w:r w:rsidRPr="0031505F" w:rsidR="00FF104B">
        <w:rPr>
          <w:rFonts w:ascii="Times New Roman" w:hAnsi="Times New Roman"/>
          <w:iCs/>
          <w:szCs w:val="24"/>
        </w:rPr>
        <w:t xml:space="preserve">For example, </w:t>
      </w:r>
      <w:r w:rsidRPr="0031505F" w:rsidR="00190B86">
        <w:rPr>
          <w:rFonts w:ascii="Times New Roman" w:hAnsi="Times New Roman"/>
          <w:iCs/>
          <w:szCs w:val="24"/>
        </w:rPr>
        <w:t>if it is determined that the metric, A-weighted Sound Exposure Level, is a good descriptor of the annoyance response to AAM/UAM vehicles, how much the A-weighted Sound Exposure Level</w:t>
      </w:r>
      <w:r w:rsidRPr="0031505F" w:rsidR="004E0C65">
        <w:rPr>
          <w:rFonts w:ascii="Times New Roman" w:hAnsi="Times New Roman"/>
          <w:iCs/>
          <w:szCs w:val="24"/>
        </w:rPr>
        <w:t xml:space="preserve"> of AAM/UAM vehicles needs to change to give a certain change in the annoyance response will be a needed input to aircraft design objective functions.</w:t>
      </w:r>
      <w:r w:rsidRPr="0031505F" w:rsidR="007517AD">
        <w:rPr>
          <w:rFonts w:ascii="Times New Roman" w:hAnsi="Times New Roman"/>
          <w:iCs/>
          <w:szCs w:val="24"/>
        </w:rPr>
        <w:t xml:space="preserve">  </w:t>
      </w:r>
      <w:r w:rsidRPr="0031505F" w:rsidR="00707FD5">
        <w:rPr>
          <w:rFonts w:ascii="Times New Roman" w:hAnsi="Times New Roman"/>
          <w:iCs/>
          <w:szCs w:val="24"/>
        </w:rPr>
        <w:t>The VANGARD t</w:t>
      </w:r>
      <w:r w:rsidRPr="0031505F" w:rsidR="007C0C5C">
        <w:rPr>
          <w:rFonts w:ascii="Times New Roman" w:hAnsi="Times New Roman"/>
          <w:iCs/>
          <w:szCs w:val="24"/>
        </w:rPr>
        <w:t xml:space="preserve">est </w:t>
      </w:r>
      <w:r w:rsidRPr="0031505F" w:rsidR="00223460">
        <w:rPr>
          <w:rFonts w:ascii="Times New Roman" w:hAnsi="Times New Roman"/>
          <w:iCs/>
          <w:szCs w:val="24"/>
        </w:rPr>
        <w:t>will provide data as p</w:t>
      </w:r>
      <w:r w:rsidRPr="0031505F" w:rsidR="00A91D51">
        <w:rPr>
          <w:rFonts w:ascii="Times New Roman" w:hAnsi="Times New Roman"/>
          <w:iCs/>
          <w:szCs w:val="24"/>
        </w:rPr>
        <w:t>art of a larger body of</w:t>
      </w:r>
      <w:r w:rsidRPr="0031505F" w:rsidR="007517AD">
        <w:rPr>
          <w:rFonts w:ascii="Times New Roman" w:hAnsi="Times New Roman"/>
          <w:iCs/>
          <w:szCs w:val="24"/>
        </w:rPr>
        <w:t xml:space="preserve"> human noise response testing</w:t>
      </w:r>
      <w:r w:rsidRPr="0031505F" w:rsidR="00A91D51">
        <w:rPr>
          <w:rFonts w:ascii="Times New Roman" w:hAnsi="Times New Roman"/>
          <w:iCs/>
          <w:szCs w:val="24"/>
        </w:rPr>
        <w:t xml:space="preserve"> </w:t>
      </w:r>
      <w:r w:rsidRPr="0031505F" w:rsidR="00C61128">
        <w:rPr>
          <w:rFonts w:ascii="Times New Roman" w:hAnsi="Times New Roman"/>
          <w:iCs/>
          <w:szCs w:val="24"/>
        </w:rPr>
        <w:t xml:space="preserve">results to </w:t>
      </w:r>
      <w:r w:rsidRPr="0031505F" w:rsidR="007517AD">
        <w:rPr>
          <w:rFonts w:ascii="Times New Roman" w:hAnsi="Times New Roman"/>
          <w:iCs/>
          <w:szCs w:val="24"/>
        </w:rPr>
        <w:t xml:space="preserve">improve </w:t>
      </w:r>
      <w:r w:rsidRPr="0031505F" w:rsidR="008022C2">
        <w:rPr>
          <w:rFonts w:ascii="Times New Roman" w:hAnsi="Times New Roman"/>
          <w:iCs/>
          <w:szCs w:val="24"/>
        </w:rPr>
        <w:t>the annoyance response models</w:t>
      </w:r>
      <w:r w:rsidRPr="0031505F" w:rsidR="00C61128">
        <w:rPr>
          <w:rFonts w:ascii="Times New Roman" w:hAnsi="Times New Roman"/>
          <w:iCs/>
          <w:szCs w:val="24"/>
        </w:rPr>
        <w:t xml:space="preserve"> to AAM/UAM vehicle noise</w:t>
      </w:r>
      <w:r w:rsidRPr="0031505F" w:rsidR="00824A59">
        <w:rPr>
          <w:rFonts w:ascii="Times New Roman" w:hAnsi="Times New Roman"/>
          <w:iCs/>
          <w:szCs w:val="24"/>
        </w:rPr>
        <w:t xml:space="preserve"> that form aircraft design objective functions</w:t>
      </w:r>
      <w:r w:rsidRPr="0031505F" w:rsidR="008022C2">
        <w:rPr>
          <w:rFonts w:ascii="Times New Roman" w:hAnsi="Times New Roman"/>
          <w:iCs/>
          <w:szCs w:val="24"/>
        </w:rPr>
        <w:t>.</w:t>
      </w:r>
    </w:p>
    <w:p w:rsidR="00321EDA" w:rsidRPr="0031505F" w:rsidP="00BD6936" w14:paraId="65083140" w14:textId="77777777">
      <w:pPr>
        <w:tabs>
          <w:tab w:val="left" w:pos="-1440"/>
        </w:tabs>
        <w:rPr>
          <w:rFonts w:ascii="Times New Roman" w:hAnsi="Times New Roman"/>
          <w:iCs/>
          <w:szCs w:val="24"/>
        </w:rPr>
      </w:pPr>
    </w:p>
    <w:p w:rsidR="0030480E" w:rsidRPr="0031505F" w:rsidP="00B95D2D" w14:paraId="2FE051D2" w14:textId="0272E0AD">
      <w:pPr>
        <w:tabs>
          <w:tab w:val="left" w:pos="-1440"/>
        </w:tabs>
        <w:rPr>
          <w:rFonts w:ascii="Times New Roman" w:hAnsi="Times New Roman"/>
          <w:iCs/>
          <w:szCs w:val="24"/>
        </w:rPr>
      </w:pPr>
      <w:r w:rsidRPr="0031505F">
        <w:rPr>
          <w:rFonts w:ascii="Times New Roman" w:hAnsi="Times New Roman"/>
          <w:iCs/>
          <w:szCs w:val="24"/>
        </w:rPr>
        <w:t xml:space="preserve">As mentioned in Statement A1, </w:t>
      </w:r>
      <w:r w:rsidRPr="0031505F" w:rsidR="00321EDA">
        <w:rPr>
          <w:rFonts w:ascii="Times New Roman" w:hAnsi="Times New Roman"/>
          <w:iCs/>
          <w:szCs w:val="24"/>
        </w:rPr>
        <w:t xml:space="preserve">VANGARD test objectives are not being designed to affect </w:t>
      </w:r>
      <w:r w:rsidRPr="0031505F" w:rsidR="00927264">
        <w:rPr>
          <w:rFonts w:ascii="Times New Roman" w:hAnsi="Times New Roman"/>
          <w:iCs/>
          <w:szCs w:val="24"/>
        </w:rPr>
        <w:t xml:space="preserve">existing or potential </w:t>
      </w:r>
      <w:r w:rsidRPr="0031505F" w:rsidR="00CC7B40">
        <w:rPr>
          <w:rFonts w:ascii="Times New Roman" w:hAnsi="Times New Roman"/>
          <w:iCs/>
          <w:szCs w:val="24"/>
        </w:rPr>
        <w:t>aviation</w:t>
      </w:r>
      <w:r w:rsidRPr="0031505F" w:rsidR="00321EDA">
        <w:rPr>
          <w:rFonts w:ascii="Times New Roman" w:hAnsi="Times New Roman"/>
          <w:iCs/>
          <w:szCs w:val="24"/>
        </w:rPr>
        <w:t xml:space="preserve"> operations and noise polic</w:t>
      </w:r>
      <w:r w:rsidRPr="0031505F" w:rsidR="00927264">
        <w:rPr>
          <w:rFonts w:ascii="Times New Roman" w:hAnsi="Times New Roman"/>
          <w:iCs/>
          <w:szCs w:val="24"/>
        </w:rPr>
        <w:t>ies</w:t>
      </w:r>
      <w:r w:rsidRPr="0031505F" w:rsidR="00321EDA">
        <w:rPr>
          <w:rFonts w:ascii="Times New Roman" w:hAnsi="Times New Roman"/>
          <w:iCs/>
          <w:szCs w:val="24"/>
        </w:rPr>
        <w:t>.</w:t>
      </w:r>
      <w:r w:rsidRPr="0031505F" w:rsidR="00AA6ACF">
        <w:rPr>
          <w:rFonts w:ascii="Times New Roman" w:hAnsi="Times New Roman"/>
          <w:iCs/>
          <w:szCs w:val="24"/>
        </w:rPr>
        <w:t xml:space="preserve"> </w:t>
      </w:r>
    </w:p>
    <w:p w:rsidR="004E40FB" w:rsidRPr="0031505F" w:rsidP="00B95D2D" w14:paraId="76F8A3FA" w14:textId="77777777">
      <w:pPr>
        <w:tabs>
          <w:tab w:val="left" w:pos="-1440"/>
        </w:tabs>
        <w:rPr>
          <w:rFonts w:ascii="Times New Roman" w:hAnsi="Times New Roman"/>
          <w:iCs/>
          <w:szCs w:val="24"/>
        </w:rPr>
      </w:pPr>
    </w:p>
    <w:p w:rsidR="004E40FB" w:rsidRPr="0031505F" w:rsidP="00B95D2D" w14:paraId="0D51B3E6" w14:textId="47B70CFD">
      <w:pPr>
        <w:tabs>
          <w:tab w:val="left" w:pos="-1440"/>
        </w:tabs>
        <w:rPr>
          <w:rFonts w:ascii="Times New Roman" w:hAnsi="Times New Roman"/>
          <w:iCs/>
          <w:szCs w:val="24"/>
        </w:rPr>
      </w:pPr>
      <w:r w:rsidRPr="0031505F">
        <w:rPr>
          <w:rFonts w:ascii="Times New Roman" w:hAnsi="Times New Roman"/>
          <w:iCs/>
          <w:szCs w:val="24"/>
        </w:rPr>
        <w:t>Subsequent testing may also revisit VANGARD test results to validate/verify conclusions with additional data.</w:t>
      </w:r>
    </w:p>
    <w:p w:rsidR="0030480E" w:rsidP="00BE6D98" w14:paraId="30F37EC6" w14:textId="77777777">
      <w:pPr>
        <w:pStyle w:val="ListParagraph"/>
        <w:tabs>
          <w:tab w:val="left" w:pos="-1440"/>
        </w:tabs>
        <w:ind w:left="660"/>
        <w:rPr>
          <w:rFonts w:ascii="Times New Roman" w:hAnsi="Times New Roman"/>
          <w:b/>
        </w:rPr>
      </w:pPr>
    </w:p>
    <w:p w:rsidR="00AD1AC0" w:rsidRPr="0031505F" w:rsidP="00BE6D98" w14:paraId="4BDF0D26" w14:textId="77777777">
      <w:pPr>
        <w:pStyle w:val="ListParagraph"/>
        <w:tabs>
          <w:tab w:val="left" w:pos="-1440"/>
        </w:tabs>
        <w:ind w:left="660"/>
        <w:rPr>
          <w:rFonts w:ascii="Times New Roman" w:hAnsi="Times New Roman"/>
          <w:b/>
        </w:rPr>
      </w:pPr>
    </w:p>
    <w:p w:rsidR="00146766" w:rsidRPr="0031505F" w:rsidP="00BE6D98" w14:paraId="0F5F0787" w14:textId="4674424D">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AD1AC0" w:rsidRPr="0031505F" w:rsidP="00BE6D98" w14:paraId="1C78DDAC" w14:textId="77777777">
      <w:pPr>
        <w:pStyle w:val="ListParagraph"/>
        <w:ind w:left="660"/>
        <w:rPr>
          <w:rFonts w:ascii="Times New Roman" w:hAnsi="Times New Roman"/>
          <w:i/>
          <w:szCs w:val="24"/>
        </w:rPr>
      </w:pPr>
    </w:p>
    <w:p w:rsidR="00067F0F" w:rsidRPr="0031505F" w:rsidP="00067F0F" w14:paraId="69D73CC5" w14:textId="7B4A3C05">
      <w:pPr>
        <w:rPr>
          <w:rFonts w:ascii="Times New Roman" w:hAnsi="Times New Roman"/>
          <w:iCs/>
          <w:szCs w:val="24"/>
        </w:rPr>
      </w:pPr>
      <w:r w:rsidRPr="0031505F">
        <w:rPr>
          <w:rFonts w:ascii="Times New Roman" w:hAnsi="Times New Roman"/>
          <w:iCs/>
          <w:szCs w:val="24"/>
        </w:rPr>
        <w:t xml:space="preserve">Recruitment of </w:t>
      </w:r>
      <w:r w:rsidR="00C70CE9">
        <w:rPr>
          <w:rFonts w:ascii="Times New Roman" w:hAnsi="Times New Roman"/>
          <w:iCs/>
          <w:szCs w:val="24"/>
        </w:rPr>
        <w:t>respondent</w:t>
      </w:r>
      <w:r w:rsidRPr="0031505F">
        <w:rPr>
          <w:rFonts w:ascii="Times New Roman" w:hAnsi="Times New Roman"/>
          <w:iCs/>
          <w:szCs w:val="24"/>
        </w:rPr>
        <w:t xml:space="preserve">s </w:t>
      </w:r>
      <w:r w:rsidRPr="0031505F" w:rsidR="00FD3086">
        <w:rPr>
          <w:rFonts w:ascii="Times New Roman" w:hAnsi="Times New Roman"/>
          <w:iCs/>
          <w:szCs w:val="24"/>
        </w:rPr>
        <w:t xml:space="preserve">for the VANGARD test will be conducted through </w:t>
      </w:r>
      <w:r w:rsidRPr="0031505F" w:rsidR="00D15CBE">
        <w:rPr>
          <w:rFonts w:ascii="Times New Roman" w:hAnsi="Times New Roman"/>
          <w:iCs/>
          <w:szCs w:val="24"/>
        </w:rPr>
        <w:t xml:space="preserve">the </w:t>
      </w:r>
      <w:r w:rsidRPr="0031505F" w:rsidR="00FD3086">
        <w:rPr>
          <w:rFonts w:ascii="Times New Roman" w:hAnsi="Times New Roman"/>
          <w:iCs/>
          <w:szCs w:val="24"/>
        </w:rPr>
        <w:t xml:space="preserve">NASA </w:t>
      </w:r>
      <w:r w:rsidRPr="0031505F" w:rsidR="00D15CBE">
        <w:rPr>
          <w:rFonts w:ascii="Times New Roman" w:hAnsi="Times New Roman"/>
          <w:iCs/>
          <w:szCs w:val="24"/>
        </w:rPr>
        <w:t>Open Innovation Services 2 (NOIS2)-169 contract</w:t>
      </w:r>
      <w:r w:rsidRPr="0031505F">
        <w:rPr>
          <w:rFonts w:ascii="Times New Roman" w:hAnsi="Times New Roman"/>
          <w:iCs/>
          <w:szCs w:val="24"/>
        </w:rPr>
        <w:t>.</w:t>
      </w:r>
      <w:r w:rsidRPr="0031505F" w:rsidR="00C40B0A">
        <w:rPr>
          <w:rFonts w:ascii="Times New Roman" w:hAnsi="Times New Roman"/>
          <w:iCs/>
          <w:szCs w:val="24"/>
        </w:rPr>
        <w:t xml:space="preserve">  </w:t>
      </w:r>
      <w:r w:rsidR="00C70CE9">
        <w:rPr>
          <w:rFonts w:ascii="Times New Roman" w:hAnsi="Times New Roman"/>
          <w:iCs/>
          <w:szCs w:val="24"/>
        </w:rPr>
        <w:t>Respondent</w:t>
      </w:r>
      <w:r w:rsidRPr="0031505F" w:rsidR="00117B10">
        <w:rPr>
          <w:rFonts w:ascii="Times New Roman" w:hAnsi="Times New Roman"/>
          <w:iCs/>
          <w:szCs w:val="24"/>
        </w:rPr>
        <w:t xml:space="preserve"> recruitment will focus on three metropolitan areas </w:t>
      </w:r>
      <w:r w:rsidRPr="0031505F" w:rsidR="007049A0">
        <w:rPr>
          <w:rFonts w:ascii="Times New Roman" w:hAnsi="Times New Roman"/>
          <w:iCs/>
          <w:szCs w:val="24"/>
        </w:rPr>
        <w:t xml:space="preserve">that are described in Statement B.  </w:t>
      </w:r>
      <w:r w:rsidRPr="0031505F" w:rsidR="00C40B0A">
        <w:rPr>
          <w:rFonts w:ascii="Times New Roman" w:hAnsi="Times New Roman"/>
          <w:iCs/>
          <w:szCs w:val="24"/>
        </w:rPr>
        <w:t xml:space="preserve">The Contractor will recruit </w:t>
      </w:r>
      <w:r w:rsidR="00C70CE9">
        <w:rPr>
          <w:rFonts w:ascii="Times New Roman" w:hAnsi="Times New Roman"/>
          <w:iCs/>
          <w:szCs w:val="24"/>
        </w:rPr>
        <w:t>respondent</w:t>
      </w:r>
      <w:r w:rsidRPr="0031505F" w:rsidR="00A25914">
        <w:rPr>
          <w:rFonts w:ascii="Times New Roman" w:hAnsi="Times New Roman"/>
          <w:iCs/>
          <w:szCs w:val="24"/>
        </w:rPr>
        <w:t>s using the following recruitment channels</w:t>
      </w:r>
      <w:r w:rsidR="00F36D0B">
        <w:rPr>
          <w:rFonts w:ascii="Times New Roman" w:hAnsi="Times New Roman"/>
          <w:iCs/>
          <w:szCs w:val="24"/>
        </w:rPr>
        <w:t>:</w:t>
      </w:r>
    </w:p>
    <w:p w:rsidR="00067F0F" w:rsidRPr="0031505F" w:rsidP="007049A0" w14:paraId="7989ECC7" w14:textId="20BC8BBC">
      <w:pPr>
        <w:pStyle w:val="ListParagraph"/>
        <w:numPr>
          <w:ilvl w:val="0"/>
          <w:numId w:val="27"/>
        </w:numPr>
        <w:rPr>
          <w:rFonts w:ascii="Times New Roman" w:hAnsi="Times New Roman"/>
          <w:iCs/>
          <w:szCs w:val="24"/>
        </w:rPr>
      </w:pPr>
      <w:r>
        <w:rPr>
          <w:rFonts w:ascii="Times New Roman" w:hAnsi="Times New Roman"/>
          <w:iCs/>
          <w:szCs w:val="24"/>
        </w:rPr>
        <w:t xml:space="preserve">Social Media: </w:t>
      </w:r>
      <w:r w:rsidRPr="0031505F">
        <w:rPr>
          <w:rFonts w:ascii="Times New Roman" w:hAnsi="Times New Roman"/>
          <w:iCs/>
          <w:szCs w:val="24"/>
        </w:rPr>
        <w:t>Facebook Ads</w:t>
      </w:r>
      <w:r w:rsidR="003E609B">
        <w:rPr>
          <w:rFonts w:ascii="Times New Roman" w:hAnsi="Times New Roman"/>
          <w:iCs/>
          <w:szCs w:val="24"/>
        </w:rPr>
        <w:t>, IG, Linkedin, X</w:t>
      </w:r>
    </w:p>
    <w:p w:rsidR="00067F0F" w:rsidRPr="0031505F" w:rsidP="007049A0" w14:paraId="04495B2A" w14:textId="5540390E">
      <w:pPr>
        <w:pStyle w:val="ListParagraph"/>
        <w:numPr>
          <w:ilvl w:val="0"/>
          <w:numId w:val="27"/>
        </w:numPr>
        <w:rPr>
          <w:rFonts w:ascii="Times New Roman" w:hAnsi="Times New Roman"/>
          <w:iCs/>
          <w:szCs w:val="24"/>
        </w:rPr>
      </w:pPr>
      <w:r>
        <w:rPr>
          <w:rFonts w:ascii="Times New Roman" w:hAnsi="Times New Roman"/>
          <w:iCs/>
          <w:szCs w:val="24"/>
        </w:rPr>
        <w:t xml:space="preserve">Local Marketing Platforms: </w:t>
      </w:r>
      <w:r w:rsidRPr="0031505F">
        <w:rPr>
          <w:rFonts w:ascii="Times New Roman" w:hAnsi="Times New Roman"/>
          <w:iCs/>
          <w:szCs w:val="24"/>
        </w:rPr>
        <w:t>NextDoor Ads</w:t>
      </w:r>
      <w:r>
        <w:rPr>
          <w:rFonts w:ascii="Times New Roman" w:hAnsi="Times New Roman"/>
          <w:iCs/>
          <w:szCs w:val="24"/>
        </w:rPr>
        <w:t>, Craigslist</w:t>
      </w:r>
    </w:p>
    <w:p w:rsidR="00067F0F" w:rsidRPr="0031505F" w:rsidP="007049A0" w14:paraId="2F8F3665" w14:textId="07CDAAD2">
      <w:pPr>
        <w:pStyle w:val="ListParagraph"/>
        <w:numPr>
          <w:ilvl w:val="0"/>
          <w:numId w:val="27"/>
        </w:numPr>
        <w:rPr>
          <w:rFonts w:ascii="Times New Roman" w:hAnsi="Times New Roman"/>
          <w:iCs/>
          <w:szCs w:val="24"/>
        </w:rPr>
      </w:pPr>
      <w:r w:rsidRPr="0031505F">
        <w:rPr>
          <w:rFonts w:ascii="Times New Roman" w:hAnsi="Times New Roman"/>
          <w:iCs/>
          <w:szCs w:val="24"/>
        </w:rPr>
        <w:t>Freelance Marketplaces (Upwork, Guru, freelancers in metropolitan areas of interest)</w:t>
      </w:r>
    </w:p>
    <w:p w:rsidR="00067F0F" w:rsidP="007049A0" w14:paraId="7845421A" w14:textId="08118CD9">
      <w:pPr>
        <w:pStyle w:val="ListParagraph"/>
        <w:numPr>
          <w:ilvl w:val="0"/>
          <w:numId w:val="27"/>
        </w:numPr>
        <w:rPr>
          <w:rFonts w:ascii="Times New Roman" w:hAnsi="Times New Roman"/>
          <w:iCs/>
          <w:szCs w:val="24"/>
        </w:rPr>
      </w:pPr>
      <w:r w:rsidRPr="0031505F">
        <w:rPr>
          <w:rFonts w:ascii="Times New Roman" w:hAnsi="Times New Roman"/>
          <w:iCs/>
          <w:szCs w:val="24"/>
        </w:rPr>
        <w:t>University Outreach (Recruit students in metropolitan areas of interest)</w:t>
      </w:r>
    </w:p>
    <w:p w:rsidR="002B593B" w:rsidRPr="0031505F" w:rsidP="007049A0" w14:paraId="1CACF9FE" w14:textId="71745206">
      <w:pPr>
        <w:pStyle w:val="ListParagraph"/>
        <w:numPr>
          <w:ilvl w:val="0"/>
          <w:numId w:val="27"/>
        </w:numPr>
        <w:rPr>
          <w:rFonts w:ascii="Times New Roman" w:hAnsi="Times New Roman"/>
          <w:iCs/>
          <w:szCs w:val="24"/>
        </w:rPr>
      </w:pPr>
      <w:r>
        <w:rPr>
          <w:rFonts w:ascii="Times New Roman" w:hAnsi="Times New Roman"/>
          <w:iCs/>
          <w:szCs w:val="24"/>
        </w:rPr>
        <w:t>Email</w:t>
      </w:r>
      <w:r w:rsidR="00AD1C93">
        <w:rPr>
          <w:rFonts w:ascii="Times New Roman" w:hAnsi="Times New Roman"/>
          <w:iCs/>
          <w:szCs w:val="24"/>
        </w:rPr>
        <w:t xml:space="preserve"> outreach within the recruitment channels</w:t>
      </w:r>
    </w:p>
    <w:p w:rsidR="00482EB5" w:rsidP="007049A0" w14:paraId="2E8BEC0F" w14:textId="1837B89E">
      <w:pPr>
        <w:pStyle w:val="ListParagraph"/>
        <w:numPr>
          <w:ilvl w:val="0"/>
          <w:numId w:val="27"/>
        </w:numPr>
        <w:rPr>
          <w:rFonts w:ascii="Times New Roman" w:hAnsi="Times New Roman"/>
          <w:iCs/>
          <w:szCs w:val="24"/>
        </w:rPr>
      </w:pPr>
      <w:r w:rsidRPr="0031505F">
        <w:rPr>
          <w:rFonts w:ascii="Times New Roman" w:hAnsi="Times New Roman"/>
          <w:iCs/>
          <w:szCs w:val="24"/>
        </w:rPr>
        <w:t>The Contractor’s InnoBear Network</w:t>
      </w:r>
    </w:p>
    <w:p w:rsidR="003F0E23" w:rsidP="003F0E23" w14:paraId="757D1315" w14:textId="77777777">
      <w:pPr>
        <w:rPr>
          <w:rFonts w:ascii="Times New Roman" w:hAnsi="Times New Roman"/>
          <w:iCs/>
          <w:szCs w:val="24"/>
        </w:rPr>
      </w:pPr>
    </w:p>
    <w:p w:rsidR="007F7608" w:rsidP="003F0E23" w14:paraId="1066D80B" w14:textId="623F73F1">
      <w:pPr>
        <w:rPr>
          <w:rFonts w:ascii="Times New Roman" w:hAnsi="Times New Roman"/>
          <w:iCs/>
          <w:szCs w:val="24"/>
        </w:rPr>
      </w:pPr>
      <w:r>
        <w:rPr>
          <w:rFonts w:ascii="Times New Roman" w:hAnsi="Times New Roman"/>
          <w:iCs/>
          <w:szCs w:val="24"/>
        </w:rPr>
        <w:t xml:space="preserve">The document, </w:t>
      </w:r>
      <w:r w:rsidR="00B76884">
        <w:rPr>
          <w:rFonts w:ascii="Times New Roman" w:hAnsi="Times New Roman"/>
          <w:iCs/>
          <w:szCs w:val="24"/>
        </w:rPr>
        <w:t>“</w:t>
      </w:r>
      <w:r>
        <w:rPr>
          <w:rFonts w:ascii="Times New Roman" w:hAnsi="Times New Roman"/>
          <w:iCs/>
          <w:szCs w:val="24"/>
        </w:rPr>
        <w:t>RecruitmentAdvertisements.pdf,</w:t>
      </w:r>
      <w:r w:rsidR="00B76884">
        <w:rPr>
          <w:rFonts w:ascii="Times New Roman" w:hAnsi="Times New Roman"/>
          <w:iCs/>
          <w:szCs w:val="24"/>
        </w:rPr>
        <w:t>”</w:t>
      </w:r>
      <w:r>
        <w:rPr>
          <w:rFonts w:ascii="Times New Roman" w:hAnsi="Times New Roman"/>
          <w:iCs/>
          <w:szCs w:val="24"/>
        </w:rPr>
        <w:t xml:space="preserve"> gives the recruitment advertisements that will be used.  </w:t>
      </w:r>
      <w:r w:rsidR="004A05F9">
        <w:rPr>
          <w:rFonts w:ascii="Times New Roman" w:hAnsi="Times New Roman"/>
          <w:iCs/>
          <w:szCs w:val="24"/>
        </w:rPr>
        <w:t xml:space="preserve">The document, </w:t>
      </w:r>
      <w:r w:rsidR="00B76884">
        <w:rPr>
          <w:rFonts w:ascii="Times New Roman" w:hAnsi="Times New Roman"/>
          <w:iCs/>
          <w:szCs w:val="24"/>
        </w:rPr>
        <w:t>“</w:t>
      </w:r>
      <w:r w:rsidR="004A05F9">
        <w:rPr>
          <w:rFonts w:ascii="Times New Roman" w:hAnsi="Times New Roman"/>
          <w:iCs/>
          <w:szCs w:val="24"/>
        </w:rPr>
        <w:t>ChallengePage.pdf,</w:t>
      </w:r>
      <w:r w:rsidR="00B76884">
        <w:rPr>
          <w:rFonts w:ascii="Times New Roman" w:hAnsi="Times New Roman"/>
          <w:iCs/>
          <w:szCs w:val="24"/>
        </w:rPr>
        <w:t>”</w:t>
      </w:r>
      <w:r w:rsidR="004A05F9">
        <w:rPr>
          <w:rFonts w:ascii="Times New Roman" w:hAnsi="Times New Roman"/>
          <w:iCs/>
          <w:szCs w:val="24"/>
        </w:rPr>
        <w:t xml:space="preserve"> is the landing page that will appear when potential respondents click on links in the recruitment advertisements.</w:t>
      </w:r>
      <w:r w:rsidR="001B0DC4">
        <w:rPr>
          <w:rFonts w:ascii="Times New Roman" w:hAnsi="Times New Roman"/>
          <w:iCs/>
          <w:szCs w:val="24"/>
        </w:rPr>
        <w:t xml:space="preserve">  </w:t>
      </w:r>
    </w:p>
    <w:p w:rsidR="007F7608" w:rsidP="003F0E23" w14:paraId="412A0965" w14:textId="77777777">
      <w:pPr>
        <w:rPr>
          <w:rFonts w:ascii="Times New Roman" w:hAnsi="Times New Roman"/>
          <w:iCs/>
          <w:szCs w:val="24"/>
        </w:rPr>
      </w:pPr>
    </w:p>
    <w:p w:rsidR="000D6A68" w:rsidP="003F0E23" w14:paraId="27739EAB" w14:textId="147B4EC2">
      <w:pPr>
        <w:rPr>
          <w:rFonts w:ascii="Times New Roman" w:hAnsi="Times New Roman"/>
          <w:iCs/>
          <w:szCs w:val="24"/>
        </w:rPr>
      </w:pPr>
      <w:r>
        <w:rPr>
          <w:rFonts w:ascii="Times New Roman" w:hAnsi="Times New Roman"/>
          <w:iCs/>
          <w:szCs w:val="24"/>
        </w:rPr>
        <w:t xml:space="preserve">The </w:t>
      </w:r>
      <w:r w:rsidR="00B76884">
        <w:rPr>
          <w:rFonts w:ascii="Times New Roman" w:hAnsi="Times New Roman"/>
          <w:iCs/>
          <w:szCs w:val="24"/>
        </w:rPr>
        <w:t>“</w:t>
      </w:r>
      <w:r w:rsidR="000A08C2">
        <w:rPr>
          <w:rFonts w:ascii="Times New Roman" w:hAnsi="Times New Roman"/>
          <w:iCs/>
          <w:szCs w:val="24"/>
        </w:rPr>
        <w:t>OfficialRules</w:t>
      </w:r>
      <w:r w:rsidR="007F7608">
        <w:rPr>
          <w:rFonts w:ascii="Times New Roman" w:hAnsi="Times New Roman"/>
          <w:iCs/>
          <w:szCs w:val="24"/>
        </w:rPr>
        <w:t>Doc.pdf</w:t>
      </w:r>
      <w:r w:rsidR="00B76884">
        <w:rPr>
          <w:rFonts w:ascii="Times New Roman" w:hAnsi="Times New Roman"/>
          <w:iCs/>
          <w:szCs w:val="24"/>
        </w:rPr>
        <w:t>”</w:t>
      </w:r>
      <w:r w:rsidR="007F7608">
        <w:rPr>
          <w:rFonts w:ascii="Times New Roman" w:hAnsi="Times New Roman"/>
          <w:iCs/>
          <w:szCs w:val="24"/>
        </w:rPr>
        <w:t xml:space="preserve"> will be sent to respondents by email after they are recruited to take the VANGARD test.  The document give</w:t>
      </w:r>
      <w:r>
        <w:rPr>
          <w:rFonts w:ascii="Times New Roman" w:hAnsi="Times New Roman"/>
          <w:iCs/>
          <w:szCs w:val="24"/>
        </w:rPr>
        <w:t>s</w:t>
      </w:r>
      <w:r w:rsidR="007F7608">
        <w:rPr>
          <w:rFonts w:ascii="Times New Roman" w:hAnsi="Times New Roman"/>
          <w:iCs/>
          <w:szCs w:val="24"/>
        </w:rPr>
        <w:t xml:space="preserve"> additional details on </w:t>
      </w:r>
      <w:r w:rsidR="00D27941">
        <w:rPr>
          <w:rFonts w:ascii="Times New Roman" w:hAnsi="Times New Roman"/>
          <w:iCs/>
          <w:szCs w:val="24"/>
        </w:rPr>
        <w:t>test procedures and expectations.</w:t>
      </w:r>
    </w:p>
    <w:p w:rsidR="000D6A68" w:rsidP="003F0E23" w14:paraId="5664D889" w14:textId="77777777">
      <w:pPr>
        <w:rPr>
          <w:rFonts w:ascii="Times New Roman" w:hAnsi="Times New Roman"/>
          <w:iCs/>
          <w:szCs w:val="24"/>
        </w:rPr>
      </w:pPr>
    </w:p>
    <w:p w:rsidR="003F0E23" w:rsidRPr="003F0E23" w:rsidP="003F0E23" w14:paraId="7528A712" w14:textId="573D46FF">
      <w:pPr>
        <w:rPr>
          <w:rFonts w:ascii="Times New Roman" w:hAnsi="Times New Roman"/>
          <w:iCs/>
          <w:szCs w:val="24"/>
        </w:rPr>
      </w:pPr>
      <w:r>
        <w:rPr>
          <w:rFonts w:ascii="Times New Roman" w:hAnsi="Times New Roman"/>
          <w:iCs/>
          <w:szCs w:val="24"/>
        </w:rPr>
        <w:t>VANGARD test administrators will also sen</w:t>
      </w:r>
      <w:r w:rsidR="00B76884">
        <w:rPr>
          <w:rFonts w:ascii="Times New Roman" w:hAnsi="Times New Roman"/>
          <w:iCs/>
          <w:szCs w:val="24"/>
        </w:rPr>
        <w:t>d</w:t>
      </w:r>
      <w:r>
        <w:rPr>
          <w:rFonts w:ascii="Times New Roman" w:hAnsi="Times New Roman"/>
          <w:iCs/>
          <w:szCs w:val="24"/>
        </w:rPr>
        <w:t xml:space="preserve"> respondents Informed Consent and Privacy Act Notice forms </w:t>
      </w:r>
      <w:r w:rsidR="00B76884">
        <w:rPr>
          <w:rFonts w:ascii="Times New Roman" w:hAnsi="Times New Roman"/>
          <w:iCs/>
          <w:szCs w:val="24"/>
        </w:rPr>
        <w:t xml:space="preserve">before they sign into the online VANGARD test application.  See </w:t>
      </w:r>
      <w:bookmarkStart w:id="0" w:name="_Hlk193367820"/>
      <w:r w:rsidR="00B76884">
        <w:rPr>
          <w:rFonts w:ascii="Times New Roman" w:hAnsi="Times New Roman"/>
          <w:iCs/>
          <w:szCs w:val="24"/>
        </w:rPr>
        <w:t>“RemoteTest_InformedConsent.pdf” and “RemoteTest_PrivacyActNotice.pdf”</w:t>
      </w:r>
      <w:bookmarkEnd w:id="0"/>
      <w:r w:rsidR="00B76884">
        <w:rPr>
          <w:rFonts w:ascii="Times New Roman" w:hAnsi="Times New Roman"/>
          <w:iCs/>
          <w:szCs w:val="24"/>
        </w:rPr>
        <w:t xml:space="preserve"> for the Informed Consent and Privacy Act Notice forms, respectively.  When respondents sign into the test application, they will acknowledge having received the Informed Consent and Privacy Act Notice form</w:t>
      </w:r>
      <w:r w:rsidR="0054642A">
        <w:rPr>
          <w:rFonts w:ascii="Times New Roman" w:hAnsi="Times New Roman"/>
          <w:iCs/>
          <w:szCs w:val="24"/>
        </w:rPr>
        <w:t xml:space="preserve">s, as indicated on </w:t>
      </w:r>
      <w:r w:rsidR="008444EB">
        <w:rPr>
          <w:rFonts w:ascii="Times New Roman" w:hAnsi="Times New Roman"/>
          <w:iCs/>
          <w:szCs w:val="24"/>
        </w:rPr>
        <w:t>Figure 6 of the “TestApplicationProcedure_VANGARD.pdf” document.</w:t>
      </w:r>
    </w:p>
    <w:p w:rsidR="00482EB5" w:rsidRPr="0031505F" w:rsidP="00E179F0" w14:paraId="18D59B68" w14:textId="77777777">
      <w:pPr>
        <w:rPr>
          <w:rFonts w:ascii="Times New Roman" w:hAnsi="Times New Roman"/>
          <w:iCs/>
          <w:szCs w:val="24"/>
        </w:rPr>
      </w:pPr>
    </w:p>
    <w:p w:rsidR="00B95974" w:rsidRPr="0031505F" w:rsidP="00E179F0" w14:paraId="526CECB3" w14:textId="2D4B1274">
      <w:pPr>
        <w:rPr>
          <w:rFonts w:ascii="Times New Roman" w:hAnsi="Times New Roman"/>
          <w:iCs/>
          <w:szCs w:val="24"/>
        </w:rPr>
      </w:pPr>
      <w:r w:rsidRPr="0031505F">
        <w:rPr>
          <w:rFonts w:ascii="Times New Roman" w:hAnsi="Times New Roman"/>
          <w:iCs/>
          <w:szCs w:val="24"/>
        </w:rPr>
        <w:t xml:space="preserve">NASA decided that the VANGARD test would be a remotely administered psychoacoustic test.  This decision was made with the recognition that remotely administered tests would enable a larger number and more geographically diverse </w:t>
      </w:r>
      <w:r w:rsidR="00C70CE9">
        <w:rPr>
          <w:rFonts w:ascii="Times New Roman" w:hAnsi="Times New Roman"/>
          <w:iCs/>
          <w:szCs w:val="24"/>
        </w:rPr>
        <w:t>respondent</w:t>
      </w:r>
      <w:r w:rsidRPr="0031505F">
        <w:rPr>
          <w:rFonts w:ascii="Times New Roman" w:hAnsi="Times New Roman"/>
          <w:iCs/>
          <w:szCs w:val="24"/>
        </w:rPr>
        <w:t xml:space="preserve"> pool than in-person human noise response test facilities.</w:t>
      </w:r>
    </w:p>
    <w:p w:rsidR="006D6D2B" w:rsidRPr="0031505F" w:rsidP="00B95974" w14:paraId="17497D73" w14:textId="77777777">
      <w:pPr>
        <w:pStyle w:val="ListParagraph"/>
        <w:ind w:left="660"/>
        <w:rPr>
          <w:rFonts w:ascii="Times New Roman" w:hAnsi="Times New Roman"/>
          <w:iCs/>
          <w:szCs w:val="24"/>
        </w:rPr>
      </w:pPr>
    </w:p>
    <w:p w:rsidR="006D6D2B" w:rsidRPr="0031505F" w:rsidP="00E179F0" w14:paraId="33DCA23E" w14:textId="1203295C">
      <w:pPr>
        <w:rPr>
          <w:rFonts w:ascii="Times New Roman" w:hAnsi="Times New Roman"/>
          <w:iCs/>
          <w:szCs w:val="24"/>
        </w:rPr>
      </w:pPr>
      <w:r w:rsidRPr="0031505F">
        <w:rPr>
          <w:rFonts w:ascii="Times New Roman" w:hAnsi="Times New Roman"/>
          <w:iCs/>
          <w:szCs w:val="24"/>
        </w:rPr>
        <w:t xml:space="preserve">Without using a remote testing method, </w:t>
      </w:r>
      <w:r w:rsidR="00C70CE9">
        <w:rPr>
          <w:rFonts w:ascii="Times New Roman" w:hAnsi="Times New Roman"/>
          <w:iCs/>
          <w:szCs w:val="24"/>
        </w:rPr>
        <w:t>respondent</w:t>
      </w:r>
      <w:r w:rsidRPr="0031505F">
        <w:rPr>
          <w:rFonts w:ascii="Times New Roman" w:hAnsi="Times New Roman"/>
          <w:iCs/>
          <w:szCs w:val="24"/>
        </w:rPr>
        <w:t xml:space="preserve">s would need to travel to the nearest in-person human noise response test facility, which </w:t>
      </w:r>
      <w:r w:rsidRPr="0031505F" w:rsidR="00053845">
        <w:rPr>
          <w:rFonts w:ascii="Times New Roman" w:hAnsi="Times New Roman"/>
          <w:iCs/>
          <w:szCs w:val="24"/>
        </w:rPr>
        <w:t xml:space="preserve">are in a select-few cities across the United States.  </w:t>
      </w:r>
      <w:r w:rsidRPr="0031505F" w:rsidR="0083565C">
        <w:rPr>
          <w:rFonts w:ascii="Times New Roman" w:hAnsi="Times New Roman"/>
          <w:iCs/>
          <w:szCs w:val="24"/>
        </w:rPr>
        <w:t xml:space="preserve">Using in-person test facilities would limit the number and geographic diversity of VANGARD </w:t>
      </w:r>
      <w:r w:rsidR="00C70CE9">
        <w:rPr>
          <w:rFonts w:ascii="Times New Roman" w:hAnsi="Times New Roman"/>
          <w:iCs/>
          <w:szCs w:val="24"/>
        </w:rPr>
        <w:t>respondent</w:t>
      </w:r>
      <w:r w:rsidRPr="0031505F" w:rsidR="0083565C">
        <w:rPr>
          <w:rFonts w:ascii="Times New Roman" w:hAnsi="Times New Roman"/>
          <w:iCs/>
          <w:szCs w:val="24"/>
        </w:rPr>
        <w:t>s</w:t>
      </w:r>
      <w:r w:rsidRPr="0031505F" w:rsidR="00E179F0">
        <w:rPr>
          <w:rFonts w:ascii="Times New Roman" w:hAnsi="Times New Roman"/>
          <w:iCs/>
          <w:szCs w:val="24"/>
        </w:rPr>
        <w:t>.  It is also not certain that NASA will be given access to some of these human noise response test facilities.</w:t>
      </w:r>
    </w:p>
    <w:p w:rsidR="00B95974" w:rsidRPr="0031505F" w:rsidP="00B95974" w14:paraId="1544F744" w14:textId="77777777">
      <w:pPr>
        <w:pStyle w:val="ListParagraph"/>
        <w:ind w:left="660"/>
        <w:rPr>
          <w:rFonts w:ascii="Times New Roman" w:hAnsi="Times New Roman"/>
          <w:iCs/>
          <w:szCs w:val="24"/>
        </w:rPr>
      </w:pPr>
    </w:p>
    <w:p w:rsidR="007272FC" w:rsidRPr="0031505F" w:rsidP="00F01D9D" w14:paraId="6147095D" w14:textId="5328B696">
      <w:pPr>
        <w:rPr>
          <w:rFonts w:ascii="Times New Roman" w:hAnsi="Times New Roman"/>
          <w:iCs/>
          <w:szCs w:val="24"/>
        </w:rPr>
      </w:pPr>
      <w:r w:rsidRPr="0031505F">
        <w:rPr>
          <w:rFonts w:ascii="Times New Roman" w:hAnsi="Times New Roman"/>
          <w:iCs/>
          <w:szCs w:val="24"/>
        </w:rPr>
        <w:t xml:space="preserve">NASA assessed the efficacy of the remote testing methodology by developing its Remote Psychoacoustic Testing Platform and exercising the platform to understand if the results of a previous in-person test could be recreated.  Results of this exercise </w:t>
      </w:r>
      <w:r w:rsidRPr="0031505F" w:rsidR="00BD67A2">
        <w:rPr>
          <w:rFonts w:ascii="Times New Roman" w:hAnsi="Times New Roman"/>
          <w:iCs/>
          <w:szCs w:val="24"/>
        </w:rPr>
        <w:t xml:space="preserve">and developing the Remote Psychoacoustic Testing Platform </w:t>
      </w:r>
      <w:r w:rsidRPr="0031505F">
        <w:rPr>
          <w:rFonts w:ascii="Times New Roman" w:hAnsi="Times New Roman"/>
          <w:iCs/>
          <w:szCs w:val="24"/>
        </w:rPr>
        <w:t>are documented in Ref. [2], where a remote test reproduced results of in-person testing and demonstrated that a remote test method may be used for the VANGARD test.</w:t>
      </w:r>
    </w:p>
    <w:p w:rsidR="00B95974" w:rsidRPr="0031505F" w:rsidP="00B95974" w14:paraId="41E2552C" w14:textId="77777777">
      <w:pPr>
        <w:pStyle w:val="ListParagraph"/>
        <w:ind w:left="660"/>
        <w:rPr>
          <w:rFonts w:ascii="Times New Roman" w:hAnsi="Times New Roman"/>
          <w:iCs/>
          <w:szCs w:val="24"/>
        </w:rPr>
      </w:pPr>
    </w:p>
    <w:p w:rsidR="00A245BA" w:rsidRPr="0031505F" w:rsidP="00F01D9D" w14:paraId="487A5E2A" w14:textId="60BF2B8B">
      <w:pPr>
        <w:rPr>
          <w:rFonts w:ascii="Times New Roman" w:hAnsi="Times New Roman"/>
          <w:iCs/>
          <w:szCs w:val="24"/>
        </w:rPr>
      </w:pPr>
      <w:r w:rsidRPr="0031505F">
        <w:rPr>
          <w:rFonts w:ascii="Times New Roman" w:hAnsi="Times New Roman"/>
          <w:iCs/>
          <w:szCs w:val="24"/>
        </w:rPr>
        <w:t xml:space="preserve">The NASA Remote Psychoacoustic Testing Platform allows </w:t>
      </w:r>
      <w:r w:rsidR="00C70CE9">
        <w:rPr>
          <w:rFonts w:ascii="Times New Roman" w:hAnsi="Times New Roman"/>
          <w:iCs/>
          <w:szCs w:val="24"/>
        </w:rPr>
        <w:t>respondent</w:t>
      </w:r>
      <w:r w:rsidRPr="0031505F">
        <w:rPr>
          <w:rFonts w:ascii="Times New Roman" w:hAnsi="Times New Roman"/>
          <w:iCs/>
          <w:szCs w:val="24"/>
        </w:rPr>
        <w:t xml:space="preserve">s to access the psychoacoustic test </w:t>
      </w:r>
      <w:r w:rsidRPr="0031505F" w:rsidR="006D1AFC">
        <w:rPr>
          <w:rFonts w:ascii="Times New Roman" w:hAnsi="Times New Roman"/>
          <w:iCs/>
          <w:szCs w:val="24"/>
        </w:rPr>
        <w:t xml:space="preserve">online through web browsers </w:t>
      </w:r>
      <w:r w:rsidRPr="0031505F">
        <w:rPr>
          <w:rFonts w:ascii="Times New Roman" w:hAnsi="Times New Roman"/>
          <w:iCs/>
          <w:szCs w:val="24"/>
        </w:rPr>
        <w:t xml:space="preserve">on their own computers and listen to sounds using their own </w:t>
      </w:r>
      <w:r w:rsidRPr="0031505F" w:rsidR="00EC498F">
        <w:rPr>
          <w:rFonts w:ascii="Times New Roman" w:hAnsi="Times New Roman"/>
          <w:iCs/>
          <w:szCs w:val="24"/>
        </w:rPr>
        <w:t>audio devices.</w:t>
      </w:r>
      <w:r w:rsidRPr="0031505F" w:rsidR="006D1AFC">
        <w:rPr>
          <w:rFonts w:ascii="Times New Roman" w:hAnsi="Times New Roman"/>
          <w:iCs/>
          <w:szCs w:val="24"/>
        </w:rPr>
        <w:t xml:space="preserve">  </w:t>
      </w:r>
      <w:r w:rsidRPr="0031505F" w:rsidR="001234DD">
        <w:rPr>
          <w:rFonts w:ascii="Times New Roman" w:hAnsi="Times New Roman"/>
          <w:iCs/>
          <w:szCs w:val="24"/>
        </w:rPr>
        <w:t xml:space="preserve">The </w:t>
      </w:r>
      <w:r w:rsidRPr="0031505F" w:rsidR="00CD53D7">
        <w:rPr>
          <w:rFonts w:ascii="Times New Roman" w:hAnsi="Times New Roman"/>
          <w:iCs/>
          <w:szCs w:val="24"/>
        </w:rPr>
        <w:t>test application is deployed</w:t>
      </w:r>
      <w:r w:rsidRPr="0031505F" w:rsidR="001234DD">
        <w:rPr>
          <w:rFonts w:ascii="Times New Roman" w:hAnsi="Times New Roman"/>
          <w:iCs/>
          <w:szCs w:val="24"/>
        </w:rPr>
        <w:t xml:space="preserve"> from the NASA Amazon Web Services (AWS) cloud service, which is approved by the Federal Risk and Authorization Management Program</w:t>
      </w:r>
      <w:r w:rsidRPr="0031505F" w:rsidR="00CD53D7">
        <w:rPr>
          <w:rFonts w:ascii="Times New Roman" w:hAnsi="Times New Roman"/>
          <w:iCs/>
          <w:szCs w:val="24"/>
        </w:rPr>
        <w:t xml:space="preserve">.  </w:t>
      </w:r>
      <w:r w:rsidRPr="0031505F" w:rsidR="00F71ACD">
        <w:rPr>
          <w:rFonts w:ascii="Times New Roman" w:hAnsi="Times New Roman"/>
          <w:iCs/>
          <w:szCs w:val="24"/>
        </w:rPr>
        <w:t xml:space="preserve">To comply with NASA Information Technology requirements, VANGARD </w:t>
      </w:r>
      <w:r w:rsidR="00C70CE9">
        <w:rPr>
          <w:rFonts w:ascii="Times New Roman" w:hAnsi="Times New Roman"/>
          <w:iCs/>
          <w:szCs w:val="24"/>
        </w:rPr>
        <w:t>respondent</w:t>
      </w:r>
      <w:r w:rsidRPr="0031505F" w:rsidR="00F71ACD">
        <w:rPr>
          <w:rFonts w:ascii="Times New Roman" w:hAnsi="Times New Roman"/>
          <w:iCs/>
          <w:szCs w:val="24"/>
        </w:rPr>
        <w:t xml:space="preserve">s will sign into the test application by creating a NASA Launchpad Guest username and password.  </w:t>
      </w:r>
      <w:r w:rsidRPr="0031505F" w:rsidR="006D1AFC">
        <w:rPr>
          <w:rFonts w:ascii="Times New Roman" w:hAnsi="Times New Roman"/>
          <w:iCs/>
          <w:szCs w:val="24"/>
        </w:rPr>
        <w:t xml:space="preserve">The </w:t>
      </w:r>
      <w:r w:rsidRPr="0031505F" w:rsidR="00BD67A2">
        <w:rPr>
          <w:rFonts w:ascii="Times New Roman" w:hAnsi="Times New Roman"/>
          <w:iCs/>
          <w:szCs w:val="24"/>
        </w:rPr>
        <w:t>test application stream</w:t>
      </w:r>
      <w:r w:rsidRPr="0031505F" w:rsidR="00BC757C">
        <w:rPr>
          <w:rFonts w:ascii="Times New Roman" w:hAnsi="Times New Roman"/>
          <w:iCs/>
          <w:szCs w:val="24"/>
        </w:rPr>
        <w:t>s</w:t>
      </w:r>
      <w:r w:rsidRPr="0031505F" w:rsidR="00BD67A2">
        <w:rPr>
          <w:rFonts w:ascii="Times New Roman" w:hAnsi="Times New Roman"/>
          <w:iCs/>
          <w:szCs w:val="24"/>
        </w:rPr>
        <w:t xml:space="preserve"> test stimuli to </w:t>
      </w:r>
      <w:r w:rsidR="00C70CE9">
        <w:rPr>
          <w:rFonts w:ascii="Times New Roman" w:hAnsi="Times New Roman"/>
          <w:iCs/>
          <w:szCs w:val="24"/>
        </w:rPr>
        <w:t>respondent</w:t>
      </w:r>
      <w:r w:rsidRPr="0031505F" w:rsidR="00F83404">
        <w:rPr>
          <w:rFonts w:ascii="Times New Roman" w:hAnsi="Times New Roman"/>
          <w:iCs/>
          <w:szCs w:val="24"/>
        </w:rPr>
        <w:t xml:space="preserve"> computers but will not download test stimuli to the computers.</w:t>
      </w:r>
      <w:r w:rsidRPr="0031505F" w:rsidR="005B617D">
        <w:rPr>
          <w:rFonts w:ascii="Times New Roman" w:hAnsi="Times New Roman"/>
          <w:iCs/>
          <w:szCs w:val="24"/>
        </w:rPr>
        <w:t xml:space="preserve">  </w:t>
      </w:r>
      <w:r w:rsidRPr="0031505F" w:rsidR="00EF1D29">
        <w:rPr>
          <w:rFonts w:ascii="Times New Roman" w:hAnsi="Times New Roman"/>
          <w:iCs/>
          <w:szCs w:val="24"/>
        </w:rPr>
        <w:t>The document</w:t>
      </w:r>
      <w:r w:rsidRPr="0031505F" w:rsidR="00E85E43">
        <w:rPr>
          <w:rFonts w:ascii="Times New Roman" w:hAnsi="Times New Roman"/>
          <w:iCs/>
          <w:szCs w:val="24"/>
        </w:rPr>
        <w:t xml:space="preserve"> </w:t>
      </w:r>
      <w:r w:rsidRPr="0031505F" w:rsidR="00EF1D29">
        <w:rPr>
          <w:rFonts w:ascii="Times New Roman" w:hAnsi="Times New Roman"/>
          <w:iCs/>
          <w:szCs w:val="24"/>
        </w:rPr>
        <w:t>“</w:t>
      </w:r>
      <w:r w:rsidRPr="0031505F" w:rsidR="002C7D45">
        <w:rPr>
          <w:rFonts w:ascii="Times New Roman" w:hAnsi="Times New Roman"/>
          <w:iCs/>
          <w:szCs w:val="24"/>
        </w:rPr>
        <w:t>TestApplicationProcedure_VANGARD</w:t>
      </w:r>
      <w:r w:rsidRPr="0031505F" w:rsidR="00EF1D29">
        <w:rPr>
          <w:rFonts w:ascii="Times New Roman" w:hAnsi="Times New Roman"/>
          <w:iCs/>
          <w:szCs w:val="24"/>
        </w:rPr>
        <w:t xml:space="preserve">.pdf” details the steps that will be taken by </w:t>
      </w:r>
      <w:r w:rsidR="00C70CE9">
        <w:rPr>
          <w:rFonts w:ascii="Times New Roman" w:hAnsi="Times New Roman"/>
          <w:iCs/>
          <w:szCs w:val="24"/>
        </w:rPr>
        <w:t>respondent</w:t>
      </w:r>
      <w:r w:rsidRPr="0031505F" w:rsidR="00EF1D29">
        <w:rPr>
          <w:rFonts w:ascii="Times New Roman" w:hAnsi="Times New Roman"/>
          <w:iCs/>
          <w:szCs w:val="24"/>
        </w:rPr>
        <w:t xml:space="preserve">s as they navigate the online test application.  </w:t>
      </w:r>
      <w:r w:rsidRPr="0031505F" w:rsidR="00E85E43">
        <w:rPr>
          <w:rFonts w:ascii="Times New Roman" w:hAnsi="Times New Roman"/>
          <w:iCs/>
          <w:szCs w:val="24"/>
        </w:rPr>
        <w:t xml:space="preserve">Steps include giving consent to taking the test and performing sound </w:t>
      </w:r>
      <w:r w:rsidRPr="0031505F" w:rsidR="00901ACE">
        <w:rPr>
          <w:rFonts w:ascii="Times New Roman" w:hAnsi="Times New Roman"/>
          <w:iCs/>
          <w:szCs w:val="24"/>
        </w:rPr>
        <w:t>calibration</w:t>
      </w:r>
      <w:r w:rsidRPr="0031505F" w:rsidR="00E85E43">
        <w:rPr>
          <w:rFonts w:ascii="Times New Roman" w:hAnsi="Times New Roman"/>
          <w:iCs/>
          <w:szCs w:val="24"/>
        </w:rPr>
        <w:t xml:space="preserve">.  Further details on the Remote Psychoacoustic Testing Platform are given in </w:t>
      </w:r>
      <w:r w:rsidRPr="0031505F" w:rsidR="00901ACE">
        <w:rPr>
          <w:rFonts w:ascii="Times New Roman" w:hAnsi="Times New Roman"/>
          <w:iCs/>
          <w:szCs w:val="24"/>
        </w:rPr>
        <w:t xml:space="preserve">Ref. </w:t>
      </w:r>
      <w:sdt>
        <w:sdtPr>
          <w:id w:val="1605386364"/>
          <w:citation/>
        </w:sdtPr>
        <w:sdtContent>
          <w:r w:rsidRPr="0031505F" w:rsidR="00901ACE">
            <w:rPr>
              <w:rFonts w:ascii="Times New Roman" w:hAnsi="Times New Roman"/>
              <w:iCs/>
              <w:szCs w:val="24"/>
            </w:rPr>
            <w:fldChar w:fldCharType="begin"/>
          </w:r>
          <w:r w:rsidRPr="0031505F" w:rsidR="00901ACE">
            <w:rPr>
              <w:rFonts w:ascii="Times New Roman" w:hAnsi="Times New Roman"/>
              <w:iCs/>
              <w:szCs w:val="24"/>
            </w:rPr>
            <w:instrText xml:space="preserve"> CITATION Kri24 \l 1033 </w:instrText>
          </w:r>
          <w:r w:rsidRPr="0031505F" w:rsidR="00901ACE">
            <w:rPr>
              <w:rFonts w:ascii="Times New Roman" w:hAnsi="Times New Roman"/>
              <w:iCs/>
              <w:szCs w:val="24"/>
            </w:rPr>
            <w:fldChar w:fldCharType="separate"/>
          </w:r>
          <w:r w:rsidRPr="0031505F" w:rsidR="00901ACE">
            <w:rPr>
              <w:rFonts w:ascii="Times New Roman" w:hAnsi="Times New Roman"/>
              <w:noProof/>
              <w:szCs w:val="24"/>
            </w:rPr>
            <w:t>[2]</w:t>
          </w:r>
          <w:r w:rsidRPr="0031505F" w:rsidR="00901ACE">
            <w:rPr>
              <w:rFonts w:ascii="Times New Roman" w:hAnsi="Times New Roman"/>
              <w:iCs/>
              <w:szCs w:val="24"/>
            </w:rPr>
            <w:fldChar w:fldCharType="end"/>
          </w:r>
        </w:sdtContent>
      </w:sdt>
      <w:r w:rsidRPr="0031505F" w:rsidR="00901ACE">
        <w:rPr>
          <w:rFonts w:ascii="Times New Roman" w:hAnsi="Times New Roman"/>
          <w:iCs/>
          <w:szCs w:val="24"/>
        </w:rPr>
        <w:t xml:space="preserve">.  </w:t>
      </w:r>
      <w:r w:rsidRPr="0031505F" w:rsidR="00BC757C">
        <w:rPr>
          <w:rFonts w:ascii="Times New Roman" w:hAnsi="Times New Roman"/>
          <w:iCs/>
          <w:szCs w:val="24"/>
        </w:rPr>
        <w:t xml:space="preserve">An update to the NASA Remote Psychoacoustic Testing Platform now enables </w:t>
      </w:r>
      <w:r w:rsidR="00C70CE9">
        <w:rPr>
          <w:rFonts w:ascii="Times New Roman" w:hAnsi="Times New Roman"/>
          <w:iCs/>
          <w:szCs w:val="24"/>
        </w:rPr>
        <w:t>respondent</w:t>
      </w:r>
      <w:r w:rsidRPr="0031505F" w:rsidR="00BC757C">
        <w:rPr>
          <w:rFonts w:ascii="Times New Roman" w:hAnsi="Times New Roman"/>
          <w:iCs/>
          <w:szCs w:val="24"/>
        </w:rPr>
        <w:t>s to pause</w:t>
      </w:r>
      <w:r w:rsidRPr="0031505F" w:rsidR="00071366">
        <w:rPr>
          <w:rFonts w:ascii="Times New Roman" w:hAnsi="Times New Roman"/>
          <w:iCs/>
          <w:szCs w:val="24"/>
        </w:rPr>
        <w:t xml:space="preserve">, </w:t>
      </w:r>
      <w:r w:rsidRPr="0031505F" w:rsidR="00BC757C">
        <w:rPr>
          <w:rFonts w:ascii="Times New Roman" w:hAnsi="Times New Roman"/>
          <w:iCs/>
          <w:szCs w:val="24"/>
        </w:rPr>
        <w:t>exit</w:t>
      </w:r>
      <w:r w:rsidRPr="0031505F" w:rsidR="00071366">
        <w:rPr>
          <w:rFonts w:ascii="Times New Roman" w:hAnsi="Times New Roman"/>
          <w:iCs/>
          <w:szCs w:val="24"/>
        </w:rPr>
        <w:t>, and resume</w:t>
      </w:r>
      <w:r w:rsidRPr="0031505F" w:rsidR="00BC757C">
        <w:rPr>
          <w:rFonts w:ascii="Times New Roman" w:hAnsi="Times New Roman"/>
          <w:iCs/>
          <w:szCs w:val="24"/>
        </w:rPr>
        <w:t xml:space="preserve"> a psychoacoustic test</w:t>
      </w:r>
      <w:r w:rsidRPr="0031505F" w:rsidR="005A6E2E">
        <w:rPr>
          <w:rFonts w:ascii="Times New Roman" w:hAnsi="Times New Roman"/>
          <w:iCs/>
          <w:szCs w:val="24"/>
        </w:rPr>
        <w:t xml:space="preserve"> at any time without restarting the test</w:t>
      </w:r>
      <w:r w:rsidRPr="0031505F" w:rsidR="00BC757C">
        <w:rPr>
          <w:rFonts w:ascii="Times New Roman" w:hAnsi="Times New Roman"/>
          <w:iCs/>
          <w:szCs w:val="24"/>
        </w:rPr>
        <w:t>.</w:t>
      </w:r>
      <w:r w:rsidRPr="0031505F" w:rsidR="00060B0D">
        <w:rPr>
          <w:rFonts w:ascii="Times New Roman" w:hAnsi="Times New Roman"/>
          <w:iCs/>
          <w:szCs w:val="24"/>
        </w:rPr>
        <w:t xml:space="preserve">  No aircraft visualizations will be shown by the test application for the VANGARD test</w:t>
      </w:r>
      <w:r w:rsidRPr="0031505F">
        <w:rPr>
          <w:rFonts w:ascii="Times New Roman" w:hAnsi="Times New Roman"/>
          <w:iCs/>
          <w:szCs w:val="24"/>
        </w:rPr>
        <w:t>.</w:t>
      </w:r>
    </w:p>
    <w:p w:rsidR="00A245BA" w:rsidRPr="0031505F" w:rsidP="00F01D9D" w14:paraId="28508306" w14:textId="77777777">
      <w:pPr>
        <w:rPr>
          <w:rFonts w:ascii="Times New Roman" w:hAnsi="Times New Roman"/>
          <w:iCs/>
          <w:szCs w:val="24"/>
        </w:rPr>
      </w:pPr>
    </w:p>
    <w:p w:rsidR="00B95974" w:rsidRPr="0031505F" w:rsidP="00F01D9D" w14:paraId="11F40047" w14:textId="316777F9">
      <w:pPr>
        <w:rPr>
          <w:rFonts w:ascii="Times New Roman" w:hAnsi="Times New Roman"/>
          <w:iCs/>
          <w:szCs w:val="24"/>
        </w:rPr>
      </w:pPr>
      <w:r w:rsidRPr="0031505F">
        <w:rPr>
          <w:rFonts w:ascii="Times New Roman" w:hAnsi="Times New Roman"/>
          <w:iCs/>
          <w:szCs w:val="24"/>
        </w:rPr>
        <w:t>T</w:t>
      </w:r>
      <w:r w:rsidRPr="0031505F" w:rsidR="00A245BA">
        <w:rPr>
          <w:rFonts w:ascii="Times New Roman" w:hAnsi="Times New Roman"/>
          <w:iCs/>
          <w:szCs w:val="24"/>
        </w:rPr>
        <w:t>he main portion of the</w:t>
      </w:r>
      <w:r w:rsidRPr="0031505F" w:rsidR="002B56E0">
        <w:rPr>
          <w:rFonts w:ascii="Times New Roman" w:hAnsi="Times New Roman"/>
          <w:iCs/>
          <w:szCs w:val="24"/>
        </w:rPr>
        <w:t xml:space="preserve"> online test is to respond to</w:t>
      </w:r>
      <w:r w:rsidRPr="0031505F" w:rsidR="00F41578">
        <w:rPr>
          <w:rFonts w:ascii="Times New Roman" w:hAnsi="Times New Roman"/>
          <w:iCs/>
          <w:szCs w:val="24"/>
        </w:rPr>
        <w:t xml:space="preserve"> </w:t>
      </w:r>
      <w:r w:rsidRPr="0031505F" w:rsidR="00F5222B">
        <w:rPr>
          <w:rFonts w:ascii="Times New Roman" w:hAnsi="Times New Roman"/>
          <w:iCs/>
          <w:szCs w:val="24"/>
        </w:rPr>
        <w:t xml:space="preserve">sound stimuli. </w:t>
      </w:r>
      <w:r w:rsidRPr="0031505F" w:rsidR="00F41578">
        <w:rPr>
          <w:rFonts w:ascii="Times New Roman" w:hAnsi="Times New Roman"/>
          <w:iCs/>
          <w:szCs w:val="24"/>
        </w:rPr>
        <w:t>For the VANGARD test, respondents</w:t>
      </w:r>
      <w:r w:rsidRPr="0031505F" w:rsidR="00377FCB">
        <w:rPr>
          <w:rFonts w:ascii="Times New Roman" w:hAnsi="Times New Roman"/>
          <w:iCs/>
          <w:szCs w:val="24"/>
        </w:rPr>
        <w:t xml:space="preserve"> listen to a randomized sequence of 50-60 </w:t>
      </w:r>
      <w:r w:rsidRPr="0031505F" w:rsidR="00671370">
        <w:rPr>
          <w:rFonts w:ascii="Times New Roman" w:hAnsi="Times New Roman"/>
          <w:iCs/>
          <w:szCs w:val="24"/>
        </w:rPr>
        <w:t>AAM/UAM</w:t>
      </w:r>
      <w:r w:rsidRPr="0031505F" w:rsidR="00377FCB">
        <w:rPr>
          <w:rFonts w:ascii="Times New Roman" w:hAnsi="Times New Roman"/>
          <w:iCs/>
          <w:szCs w:val="24"/>
        </w:rPr>
        <w:t xml:space="preserve"> sound stimuli, with each stimulus lasting approximately 20-30 seconds.</w:t>
      </w:r>
      <w:r w:rsidRPr="0031505F" w:rsidR="00DF3BFC">
        <w:rPr>
          <w:rFonts w:ascii="Times New Roman" w:hAnsi="Times New Roman"/>
          <w:iCs/>
          <w:szCs w:val="24"/>
        </w:rPr>
        <w:t xml:space="preserve">  </w:t>
      </w:r>
      <w:r w:rsidRPr="0031505F" w:rsidR="00377FCB">
        <w:rPr>
          <w:rFonts w:ascii="Times New Roman" w:hAnsi="Times New Roman"/>
          <w:iCs/>
          <w:szCs w:val="24"/>
        </w:rPr>
        <w:t xml:space="preserve">After listening to each stimulus, the participant makes an “annoyance rating” on a 0-10 scale, per standardized method ISO/TS 15666 </w:t>
      </w:r>
      <w:sdt>
        <w:sdtPr>
          <w:rPr>
            <w:rFonts w:ascii="Times New Roman" w:hAnsi="Times New Roman"/>
            <w:iCs/>
            <w:szCs w:val="24"/>
          </w:rPr>
          <w:id w:val="1017512100"/>
          <w:citation/>
        </w:sdtPr>
        <w:sdtContent>
          <w:r w:rsidRPr="0031505F" w:rsidR="00AB211A">
            <w:rPr>
              <w:rFonts w:ascii="Times New Roman" w:hAnsi="Times New Roman"/>
              <w:iCs/>
              <w:szCs w:val="24"/>
            </w:rPr>
            <w:fldChar w:fldCharType="begin"/>
          </w:r>
          <w:r w:rsidRPr="0031505F" w:rsidR="00AB211A">
            <w:rPr>
              <w:rFonts w:ascii="Times New Roman" w:hAnsi="Times New Roman"/>
              <w:iCs/>
              <w:szCs w:val="24"/>
            </w:rPr>
            <w:instrText xml:space="preserve"> CITATION Sta21 \l 1033 </w:instrText>
          </w:r>
          <w:r w:rsidRPr="0031505F" w:rsidR="00AB211A">
            <w:rPr>
              <w:rFonts w:ascii="Times New Roman" w:hAnsi="Times New Roman"/>
              <w:iCs/>
              <w:szCs w:val="24"/>
            </w:rPr>
            <w:fldChar w:fldCharType="separate"/>
          </w:r>
          <w:r w:rsidRPr="0031505F" w:rsidR="00AB211A">
            <w:rPr>
              <w:rFonts w:ascii="Times New Roman" w:hAnsi="Times New Roman"/>
              <w:noProof/>
              <w:szCs w:val="24"/>
            </w:rPr>
            <w:t>[6]</w:t>
          </w:r>
          <w:r w:rsidRPr="0031505F" w:rsidR="00AB211A">
            <w:rPr>
              <w:rFonts w:ascii="Times New Roman" w:hAnsi="Times New Roman"/>
              <w:iCs/>
              <w:szCs w:val="24"/>
            </w:rPr>
            <w:fldChar w:fldCharType="end"/>
          </w:r>
        </w:sdtContent>
      </w:sdt>
      <w:r w:rsidRPr="0031505F" w:rsidR="00377FCB">
        <w:rPr>
          <w:rFonts w:ascii="Times New Roman" w:hAnsi="Times New Roman"/>
          <w:iCs/>
          <w:szCs w:val="24"/>
        </w:rPr>
        <w:t>.  Participants are instructed as follows: “Imagine hearing this sound several times each day while outdoors and near your home, how annoying would this sound be to you?”</w:t>
      </w:r>
    </w:p>
    <w:p w:rsidR="00DF3BFC" w:rsidRPr="0031505F" w:rsidP="00F01D9D" w14:paraId="61DEE639" w14:textId="77777777">
      <w:pPr>
        <w:rPr>
          <w:rFonts w:ascii="Times New Roman" w:hAnsi="Times New Roman"/>
          <w:iCs/>
          <w:szCs w:val="24"/>
        </w:rPr>
      </w:pPr>
    </w:p>
    <w:p w:rsidR="00DF3BFC" w:rsidRPr="0031505F" w:rsidP="00F01D9D" w14:paraId="238F3401" w14:textId="6BF50425">
      <w:pPr>
        <w:rPr>
          <w:rFonts w:ascii="Times New Roman" w:hAnsi="Times New Roman"/>
          <w:iCs/>
          <w:szCs w:val="24"/>
        </w:rPr>
      </w:pPr>
      <w:r w:rsidRPr="0031505F">
        <w:rPr>
          <w:rFonts w:ascii="Times New Roman" w:hAnsi="Times New Roman"/>
          <w:iCs/>
          <w:szCs w:val="24"/>
        </w:rPr>
        <w:t xml:space="preserve">The VANGARD test will include </w:t>
      </w:r>
      <w:r w:rsidRPr="0031505F">
        <w:rPr>
          <w:rFonts w:ascii="Times New Roman" w:hAnsi="Times New Roman"/>
          <w:iCs/>
          <w:szCs w:val="24"/>
        </w:rPr>
        <w:t xml:space="preserve">recordings of AAM/UAM </w:t>
      </w:r>
      <w:r w:rsidRPr="0031505F" w:rsidR="00AA5DF2">
        <w:rPr>
          <w:rFonts w:ascii="Times New Roman" w:hAnsi="Times New Roman"/>
          <w:iCs/>
          <w:szCs w:val="24"/>
        </w:rPr>
        <w:t>aircraft</w:t>
      </w:r>
      <w:r w:rsidRPr="0031505F">
        <w:rPr>
          <w:rFonts w:ascii="Times New Roman" w:hAnsi="Times New Roman"/>
          <w:iCs/>
          <w:szCs w:val="24"/>
        </w:rPr>
        <w:t xml:space="preserve">.  </w:t>
      </w:r>
      <w:r w:rsidRPr="0031505F" w:rsidR="00A74948">
        <w:rPr>
          <w:rFonts w:ascii="Times New Roman" w:hAnsi="Times New Roman"/>
          <w:iCs/>
          <w:szCs w:val="24"/>
        </w:rPr>
        <w:t xml:space="preserve">Due to the </w:t>
      </w:r>
      <w:r w:rsidRPr="0031505F" w:rsidR="007E1056">
        <w:rPr>
          <w:rFonts w:ascii="Times New Roman" w:hAnsi="Times New Roman"/>
          <w:iCs/>
          <w:szCs w:val="24"/>
        </w:rPr>
        <w:t xml:space="preserve">challenge in acquiring a relatively larger number of AAM/UAM aircraft recordings, test </w:t>
      </w:r>
      <w:r w:rsidRPr="0031505F">
        <w:rPr>
          <w:rFonts w:ascii="Times New Roman" w:hAnsi="Times New Roman"/>
          <w:iCs/>
          <w:szCs w:val="24"/>
        </w:rPr>
        <w:t xml:space="preserve">stimuli will </w:t>
      </w:r>
      <w:r w:rsidRPr="0031505F">
        <w:rPr>
          <w:rFonts w:ascii="Times New Roman" w:hAnsi="Times New Roman"/>
          <w:iCs/>
          <w:szCs w:val="24"/>
        </w:rPr>
        <w:t>also include</w:t>
      </w:r>
      <w:r w:rsidRPr="0031505F">
        <w:rPr>
          <w:rFonts w:ascii="Times New Roman" w:hAnsi="Times New Roman"/>
          <w:iCs/>
          <w:szCs w:val="24"/>
        </w:rPr>
        <w:t xml:space="preserve"> simulated sounds, or auralizations, of AAM/UAM flights.</w:t>
      </w:r>
      <w:r w:rsidRPr="0031505F" w:rsidR="00055D16">
        <w:rPr>
          <w:rFonts w:ascii="Times New Roman" w:hAnsi="Times New Roman"/>
          <w:iCs/>
          <w:szCs w:val="24"/>
        </w:rPr>
        <w:t xml:space="preserve">  NASA has developed </w:t>
      </w:r>
      <w:r w:rsidRPr="0031505F" w:rsidR="00E845D0">
        <w:rPr>
          <w:rFonts w:ascii="Times New Roman" w:hAnsi="Times New Roman"/>
          <w:iCs/>
          <w:szCs w:val="24"/>
        </w:rPr>
        <w:t>techniques</w:t>
      </w:r>
      <w:r w:rsidRPr="0031505F" w:rsidR="002972E3">
        <w:rPr>
          <w:rFonts w:ascii="Times New Roman" w:hAnsi="Times New Roman"/>
          <w:iCs/>
          <w:szCs w:val="24"/>
        </w:rPr>
        <w:t xml:space="preserve"> </w:t>
      </w:r>
      <w:r w:rsidRPr="0031505F" w:rsidR="00055D16">
        <w:rPr>
          <w:rFonts w:ascii="Times New Roman" w:hAnsi="Times New Roman"/>
          <w:iCs/>
          <w:szCs w:val="24"/>
        </w:rPr>
        <w:t>for generating auralizations of rotorcraft from numerical predictions</w:t>
      </w:r>
      <w:r w:rsidRPr="0031505F" w:rsidR="00372E12">
        <w:rPr>
          <w:rFonts w:ascii="Times New Roman" w:hAnsi="Times New Roman"/>
          <w:iCs/>
          <w:szCs w:val="24"/>
        </w:rPr>
        <w:t xml:space="preserve"> </w:t>
      </w:r>
      <w:r w:rsidRPr="0031505F" w:rsidR="002972E3">
        <w:rPr>
          <w:rFonts w:ascii="Times New Roman" w:hAnsi="Times New Roman"/>
          <w:iCs/>
          <w:szCs w:val="24"/>
        </w:rPr>
        <w:t xml:space="preserve">of the </w:t>
      </w:r>
      <w:r w:rsidRPr="0031505F" w:rsidR="00F81D00">
        <w:rPr>
          <w:rFonts w:ascii="Times New Roman" w:hAnsi="Times New Roman"/>
          <w:iCs/>
          <w:szCs w:val="24"/>
        </w:rPr>
        <w:t>flight physics and acoustics</w:t>
      </w:r>
      <w:r w:rsidRPr="0031505F" w:rsidR="009D1648">
        <w:rPr>
          <w:rFonts w:ascii="Times New Roman" w:hAnsi="Times New Roman"/>
          <w:iCs/>
          <w:szCs w:val="24"/>
        </w:rPr>
        <w:t xml:space="preserve">.  </w:t>
      </w:r>
      <w:r w:rsidRPr="0031505F" w:rsidR="005A2F75">
        <w:rPr>
          <w:rFonts w:ascii="Times New Roman" w:hAnsi="Times New Roman"/>
          <w:iCs/>
          <w:szCs w:val="24"/>
        </w:rPr>
        <w:t xml:space="preserve">These techniques have been implemented in the NASA Auralization Framework (NAF) </w:t>
      </w:r>
      <w:sdt>
        <w:sdtPr>
          <w:rPr>
            <w:rFonts w:ascii="Times New Roman" w:hAnsi="Times New Roman"/>
            <w:iCs/>
            <w:szCs w:val="24"/>
          </w:rPr>
          <w:id w:val="1928855857"/>
          <w:citation/>
        </w:sdtPr>
        <w:sdtContent>
          <w:r w:rsidRPr="0031505F" w:rsidR="005A2F75">
            <w:rPr>
              <w:rFonts w:ascii="Times New Roman" w:hAnsi="Times New Roman"/>
              <w:iCs/>
              <w:szCs w:val="24"/>
            </w:rPr>
            <w:fldChar w:fldCharType="begin"/>
          </w:r>
          <w:r w:rsidRPr="0031505F" w:rsidR="005A2F75">
            <w:rPr>
              <w:rFonts w:ascii="Times New Roman" w:hAnsi="Times New Roman"/>
              <w:iCs/>
              <w:szCs w:val="24"/>
            </w:rPr>
            <w:instrText xml:space="preserve"> CITATION Aum15 \l 1033 </w:instrText>
          </w:r>
          <w:r w:rsidRPr="0031505F" w:rsidR="005A2F75">
            <w:rPr>
              <w:rFonts w:ascii="Times New Roman" w:hAnsi="Times New Roman"/>
              <w:iCs/>
              <w:szCs w:val="24"/>
            </w:rPr>
            <w:fldChar w:fldCharType="separate"/>
          </w:r>
          <w:r w:rsidRPr="0031505F" w:rsidR="005A2F75">
            <w:rPr>
              <w:rFonts w:ascii="Times New Roman" w:hAnsi="Times New Roman"/>
              <w:noProof/>
              <w:szCs w:val="24"/>
            </w:rPr>
            <w:t>[7]</w:t>
          </w:r>
          <w:r w:rsidRPr="0031505F" w:rsidR="005A2F75">
            <w:rPr>
              <w:rFonts w:ascii="Times New Roman" w:hAnsi="Times New Roman"/>
              <w:iCs/>
              <w:szCs w:val="24"/>
            </w:rPr>
            <w:fldChar w:fldCharType="end"/>
          </w:r>
        </w:sdtContent>
      </w:sdt>
      <w:r w:rsidRPr="0031505F" w:rsidR="005A2F75">
        <w:rPr>
          <w:rFonts w:ascii="Times New Roman" w:hAnsi="Times New Roman"/>
          <w:iCs/>
          <w:szCs w:val="24"/>
        </w:rPr>
        <w:t xml:space="preserve">.  </w:t>
      </w:r>
      <w:r w:rsidRPr="0031505F" w:rsidR="00A81C62">
        <w:rPr>
          <w:rFonts w:ascii="Times New Roman" w:hAnsi="Times New Roman"/>
          <w:iCs/>
          <w:szCs w:val="24"/>
        </w:rPr>
        <w:t>Auralization techniques begin from first computing the aerodynamics and physics that govern the flight of the vehicle and then using the physics of flight information to generate acoustic predictions of the noise emitted by the vehicle.</w:t>
      </w:r>
      <w:r w:rsidRPr="0031505F" w:rsidR="00EE46BA">
        <w:rPr>
          <w:rFonts w:ascii="Times New Roman" w:hAnsi="Times New Roman"/>
          <w:iCs/>
          <w:szCs w:val="24"/>
        </w:rPr>
        <w:t xml:space="preserve">  Acoustic predictions, by themselves, are not in forms</w:t>
      </w:r>
      <w:r w:rsidRPr="0031505F" w:rsidR="00596BD0">
        <w:rPr>
          <w:rFonts w:ascii="Times New Roman" w:hAnsi="Times New Roman"/>
          <w:iCs/>
          <w:szCs w:val="24"/>
        </w:rPr>
        <w:t xml:space="preserve"> that are audible.  </w:t>
      </w:r>
      <w:r w:rsidRPr="0031505F" w:rsidR="007F7ED5">
        <w:rPr>
          <w:rFonts w:ascii="Times New Roman" w:hAnsi="Times New Roman"/>
          <w:iCs/>
          <w:szCs w:val="24"/>
        </w:rPr>
        <w:t xml:space="preserve">Predictions </w:t>
      </w:r>
      <w:r w:rsidRPr="0031505F" w:rsidR="002A250E">
        <w:rPr>
          <w:rFonts w:ascii="Times New Roman" w:hAnsi="Times New Roman"/>
          <w:iCs/>
          <w:szCs w:val="24"/>
        </w:rPr>
        <w:t>may be generated for just fractions of a second</w:t>
      </w:r>
      <w:r w:rsidRPr="0031505F" w:rsidR="00860FFD">
        <w:rPr>
          <w:rFonts w:ascii="Times New Roman" w:hAnsi="Times New Roman"/>
          <w:iCs/>
          <w:szCs w:val="24"/>
        </w:rPr>
        <w:t xml:space="preserve"> or </w:t>
      </w:r>
      <w:r w:rsidRPr="0031505F" w:rsidR="002A250E">
        <w:rPr>
          <w:rFonts w:ascii="Times New Roman" w:hAnsi="Times New Roman"/>
          <w:iCs/>
          <w:szCs w:val="24"/>
        </w:rPr>
        <w:t>may not have signal phase information</w:t>
      </w:r>
      <w:r w:rsidRPr="0031505F" w:rsidR="00860FFD">
        <w:rPr>
          <w:rFonts w:ascii="Times New Roman" w:hAnsi="Times New Roman"/>
          <w:iCs/>
          <w:szCs w:val="24"/>
        </w:rPr>
        <w:t xml:space="preserve">.  </w:t>
      </w:r>
      <w:r w:rsidRPr="0031505F" w:rsidR="00596BD0">
        <w:rPr>
          <w:rFonts w:ascii="Times New Roman" w:hAnsi="Times New Roman"/>
          <w:iCs/>
          <w:szCs w:val="24"/>
        </w:rPr>
        <w:t>Synthesis techniques then transform the acoustic predictions into audible sound</w:t>
      </w:r>
      <w:r w:rsidRPr="0031505F" w:rsidR="004C0C79">
        <w:rPr>
          <w:rFonts w:ascii="Times New Roman" w:hAnsi="Times New Roman"/>
          <w:iCs/>
          <w:szCs w:val="24"/>
        </w:rPr>
        <w:t xml:space="preserve"> that can be heard for an extended amount of time</w:t>
      </w:r>
      <w:r w:rsidRPr="0031505F" w:rsidR="00596BD0">
        <w:rPr>
          <w:rFonts w:ascii="Times New Roman" w:hAnsi="Times New Roman"/>
          <w:iCs/>
          <w:szCs w:val="24"/>
        </w:rPr>
        <w:t xml:space="preserve">.  </w:t>
      </w:r>
      <w:r w:rsidRPr="0031505F" w:rsidR="008A5F30">
        <w:rPr>
          <w:rFonts w:ascii="Times New Roman" w:hAnsi="Times New Roman"/>
          <w:iCs/>
          <w:szCs w:val="24"/>
        </w:rPr>
        <w:t xml:space="preserve">NASA has developed </w:t>
      </w:r>
      <w:r w:rsidRPr="0031505F" w:rsidR="00206F7C">
        <w:rPr>
          <w:rFonts w:ascii="Times New Roman" w:hAnsi="Times New Roman"/>
          <w:iCs/>
          <w:szCs w:val="24"/>
        </w:rPr>
        <w:t xml:space="preserve">sound </w:t>
      </w:r>
      <w:r w:rsidRPr="0031505F" w:rsidR="008A5F30">
        <w:rPr>
          <w:rFonts w:ascii="Times New Roman" w:hAnsi="Times New Roman"/>
          <w:iCs/>
          <w:szCs w:val="24"/>
        </w:rPr>
        <w:t xml:space="preserve">synthesis techniques </w:t>
      </w:r>
      <w:r w:rsidRPr="0031505F" w:rsidR="00206F7C">
        <w:rPr>
          <w:rFonts w:ascii="Times New Roman" w:hAnsi="Times New Roman"/>
          <w:iCs/>
          <w:szCs w:val="24"/>
        </w:rPr>
        <w:t>for rotorcraft</w:t>
      </w:r>
      <w:r w:rsidRPr="0031505F" w:rsidR="008A5F30">
        <w:rPr>
          <w:rFonts w:ascii="Times New Roman" w:hAnsi="Times New Roman"/>
          <w:iCs/>
          <w:szCs w:val="24"/>
        </w:rPr>
        <w:t xml:space="preserve"> loading and thickness noise and broadband self noise</w:t>
      </w:r>
      <w:r w:rsidRPr="0031505F" w:rsidR="00A56EB9">
        <w:rPr>
          <w:rFonts w:ascii="Times New Roman" w:hAnsi="Times New Roman"/>
          <w:iCs/>
          <w:szCs w:val="24"/>
        </w:rPr>
        <w:t xml:space="preserve"> </w:t>
      </w:r>
      <w:sdt>
        <w:sdtPr>
          <w:rPr>
            <w:rFonts w:ascii="Times New Roman" w:hAnsi="Times New Roman"/>
            <w:iCs/>
            <w:szCs w:val="24"/>
          </w:rPr>
          <w:id w:val="900336631"/>
          <w:citation/>
        </w:sdtPr>
        <w:sdtContent>
          <w:r w:rsidRPr="0031505F" w:rsidR="00156121">
            <w:rPr>
              <w:rFonts w:ascii="Times New Roman" w:hAnsi="Times New Roman"/>
              <w:iCs/>
              <w:szCs w:val="24"/>
            </w:rPr>
            <w:fldChar w:fldCharType="begin"/>
          </w:r>
          <w:r w:rsidRPr="0031505F" w:rsidR="00156121">
            <w:rPr>
              <w:rFonts w:ascii="Times New Roman" w:hAnsi="Times New Roman"/>
              <w:iCs/>
              <w:szCs w:val="24"/>
            </w:rPr>
            <w:instrText xml:space="preserve"> CITATION Kri20 \l 1033 \m Kri21 \m Kri212 </w:instrText>
          </w:r>
          <w:r w:rsidRPr="0031505F" w:rsidR="00156121">
            <w:rPr>
              <w:rFonts w:ascii="Times New Roman" w:hAnsi="Times New Roman"/>
              <w:iCs/>
              <w:szCs w:val="24"/>
            </w:rPr>
            <w:fldChar w:fldCharType="separate"/>
          </w:r>
          <w:r w:rsidRPr="0031505F" w:rsidR="00156121">
            <w:rPr>
              <w:rFonts w:ascii="Times New Roman" w:hAnsi="Times New Roman"/>
              <w:noProof/>
              <w:szCs w:val="24"/>
            </w:rPr>
            <w:t>[8, 9, 10]</w:t>
          </w:r>
          <w:r w:rsidRPr="0031505F" w:rsidR="00156121">
            <w:rPr>
              <w:rFonts w:ascii="Times New Roman" w:hAnsi="Times New Roman"/>
              <w:iCs/>
              <w:szCs w:val="24"/>
            </w:rPr>
            <w:fldChar w:fldCharType="end"/>
          </w:r>
        </w:sdtContent>
      </w:sdt>
      <w:r w:rsidRPr="0031505F" w:rsidR="008A5F30">
        <w:rPr>
          <w:rFonts w:ascii="Times New Roman" w:hAnsi="Times New Roman"/>
          <w:iCs/>
          <w:szCs w:val="24"/>
        </w:rPr>
        <w:t xml:space="preserve">.  </w:t>
      </w:r>
      <w:r w:rsidRPr="0031505F" w:rsidR="00596BD0">
        <w:rPr>
          <w:rFonts w:ascii="Times New Roman" w:hAnsi="Times New Roman"/>
          <w:iCs/>
          <w:szCs w:val="24"/>
        </w:rPr>
        <w:t>The NAF simulates sound propagation from the vehicle to a listener using established techniques to determine atmospheric attenuation, ground reflection, time delay (Doppler), and spreading loss</w:t>
      </w:r>
      <w:r w:rsidRPr="0031505F" w:rsidR="006C3C47">
        <w:rPr>
          <w:rFonts w:ascii="Times New Roman" w:hAnsi="Times New Roman"/>
          <w:iCs/>
          <w:szCs w:val="24"/>
        </w:rPr>
        <w:t xml:space="preserve">.  </w:t>
      </w:r>
      <w:r w:rsidRPr="0031505F" w:rsidR="00CA77C3">
        <w:rPr>
          <w:rFonts w:ascii="Times New Roman" w:hAnsi="Times New Roman"/>
          <w:iCs/>
          <w:szCs w:val="24"/>
        </w:rPr>
        <w:t xml:space="preserve">Some stimuli will be </w:t>
      </w:r>
      <w:r w:rsidRPr="0031505F" w:rsidR="006C3C47">
        <w:rPr>
          <w:rFonts w:ascii="Times New Roman" w:hAnsi="Times New Roman"/>
          <w:iCs/>
          <w:szCs w:val="24"/>
        </w:rPr>
        <w:t>scal</w:t>
      </w:r>
      <w:r w:rsidRPr="0031505F" w:rsidR="00CA77C3">
        <w:rPr>
          <w:rFonts w:ascii="Times New Roman" w:hAnsi="Times New Roman"/>
          <w:iCs/>
          <w:szCs w:val="24"/>
        </w:rPr>
        <w:t>ed</w:t>
      </w:r>
      <w:r w:rsidRPr="0031505F" w:rsidR="006C3C47">
        <w:rPr>
          <w:rFonts w:ascii="Times New Roman" w:hAnsi="Times New Roman"/>
          <w:iCs/>
          <w:szCs w:val="24"/>
        </w:rPr>
        <w:t xml:space="preserve"> according to the physics of atmospheric sound propagation to represent different </w:t>
      </w:r>
      <w:r w:rsidRPr="0031505F" w:rsidR="005A35C6">
        <w:rPr>
          <w:rFonts w:ascii="Times New Roman" w:hAnsi="Times New Roman"/>
          <w:iCs/>
          <w:szCs w:val="24"/>
        </w:rPr>
        <w:t xml:space="preserve">sideline </w:t>
      </w:r>
      <w:r w:rsidRPr="0031505F" w:rsidR="00CA77C3">
        <w:rPr>
          <w:rFonts w:ascii="Times New Roman" w:hAnsi="Times New Roman"/>
          <w:iCs/>
          <w:szCs w:val="24"/>
        </w:rPr>
        <w:t>distances between</w:t>
      </w:r>
      <w:r w:rsidRPr="0031505F" w:rsidR="005A35C6">
        <w:rPr>
          <w:rFonts w:ascii="Times New Roman" w:hAnsi="Times New Roman"/>
          <w:iCs/>
          <w:szCs w:val="24"/>
        </w:rPr>
        <w:t xml:space="preserve"> the aircraft and a potential listener.</w:t>
      </w:r>
      <w:r w:rsidRPr="0031505F" w:rsidR="00CA77C3">
        <w:rPr>
          <w:rFonts w:ascii="Times New Roman" w:hAnsi="Times New Roman"/>
          <w:iCs/>
          <w:szCs w:val="24"/>
        </w:rPr>
        <w:t xml:space="preserve"> </w:t>
      </w:r>
    </w:p>
    <w:p w:rsidR="005E2EB6" w:rsidRPr="0031505F" w:rsidP="00F01D9D" w14:paraId="6485C672" w14:textId="77777777">
      <w:pPr>
        <w:rPr>
          <w:rFonts w:ascii="Times New Roman" w:hAnsi="Times New Roman"/>
          <w:iCs/>
          <w:szCs w:val="24"/>
        </w:rPr>
      </w:pPr>
    </w:p>
    <w:p w:rsidR="005E2EB6" w:rsidRPr="0031505F" w:rsidP="00F01D9D" w14:paraId="5607BA56" w14:textId="0A01F4EB">
      <w:pPr>
        <w:rPr>
          <w:rFonts w:ascii="Times New Roman" w:hAnsi="Times New Roman"/>
          <w:iCs/>
          <w:szCs w:val="24"/>
        </w:rPr>
      </w:pPr>
      <w:r w:rsidRPr="0031505F">
        <w:rPr>
          <w:rFonts w:ascii="Times New Roman" w:hAnsi="Times New Roman"/>
          <w:iCs/>
          <w:szCs w:val="24"/>
        </w:rPr>
        <w:t xml:space="preserve">The main portion of the VANGARD test is expected to take ~30 minutes or less to complete. The </w:t>
      </w:r>
      <w:r w:rsidRPr="0031505F" w:rsidR="00ED4AA7">
        <w:rPr>
          <w:rFonts w:ascii="Times New Roman" w:hAnsi="Times New Roman"/>
          <w:iCs/>
          <w:szCs w:val="24"/>
        </w:rPr>
        <w:t>main portion</w:t>
      </w:r>
      <w:r w:rsidRPr="0031505F">
        <w:rPr>
          <w:rFonts w:ascii="Times New Roman" w:hAnsi="Times New Roman"/>
          <w:iCs/>
          <w:szCs w:val="24"/>
        </w:rPr>
        <w:t xml:space="preserve"> will be divided into at least three sessions where test participants may take a break between each session before continuing to the next session.  There is no time limit to complete the test, other than the 4-week testing window provided by the test administrators.  Test participants also have the option to pause or exit the test and subsequently return to the test at any time within the 4-week test window period.  When returning to the test, test participants will resume the test from their last test question.  They are also asked to set their computer volume to their last recorded computer volume, which is displayed by the test application.  If participants select that they changed their audio settings, they are directed to performing manual sound calibration again.  At the end of the study, a questionnaire is provided to determine their overall sensitivity to noise and to drone aircraft.  See the attachment, “</w:t>
      </w:r>
      <w:r w:rsidRPr="0031505F" w:rsidR="00B7548D">
        <w:rPr>
          <w:rFonts w:ascii="Times New Roman" w:hAnsi="Times New Roman"/>
          <w:iCs/>
          <w:szCs w:val="24"/>
        </w:rPr>
        <w:t>PostTestQuestions</w:t>
      </w:r>
      <w:r w:rsidRPr="0031505F">
        <w:rPr>
          <w:rFonts w:ascii="Times New Roman" w:hAnsi="Times New Roman"/>
          <w:iCs/>
          <w:szCs w:val="24"/>
        </w:rPr>
        <w:t>.pdf</w:t>
      </w:r>
      <w:r w:rsidRPr="0031505F" w:rsidR="00B7548D">
        <w:rPr>
          <w:rFonts w:ascii="Times New Roman" w:hAnsi="Times New Roman"/>
          <w:iCs/>
          <w:szCs w:val="24"/>
        </w:rPr>
        <w:t>,</w:t>
      </w:r>
      <w:r w:rsidRPr="0031505F">
        <w:rPr>
          <w:rFonts w:ascii="Times New Roman" w:hAnsi="Times New Roman"/>
          <w:iCs/>
          <w:szCs w:val="24"/>
        </w:rPr>
        <w:t>”</w:t>
      </w:r>
      <w:r w:rsidRPr="0031505F" w:rsidR="00B7548D">
        <w:rPr>
          <w:rFonts w:ascii="Times New Roman" w:hAnsi="Times New Roman"/>
          <w:iCs/>
          <w:szCs w:val="24"/>
        </w:rPr>
        <w:t xml:space="preserve"> for the list of noise sensitivity questions.</w:t>
      </w:r>
    </w:p>
    <w:p w:rsidR="00566810" w:rsidRPr="0031505F" w:rsidP="00F01D9D" w14:paraId="20F299AA" w14:textId="77777777">
      <w:pPr>
        <w:rPr>
          <w:rFonts w:ascii="Times New Roman" w:hAnsi="Times New Roman"/>
          <w:iCs/>
          <w:szCs w:val="24"/>
        </w:rPr>
      </w:pPr>
    </w:p>
    <w:p w:rsidR="009732D4" w:rsidRPr="0031505F" w:rsidP="00B869A9" w14:paraId="24AA7D2B" w14:textId="2693F04D">
      <w:pPr>
        <w:rPr>
          <w:rFonts w:ascii="Times New Roman" w:hAnsi="Times New Roman"/>
          <w:iCs/>
          <w:szCs w:val="24"/>
        </w:rPr>
      </w:pPr>
      <w:r w:rsidRPr="0031505F">
        <w:rPr>
          <w:rFonts w:ascii="Times New Roman" w:hAnsi="Times New Roman"/>
          <w:iCs/>
          <w:szCs w:val="24"/>
        </w:rPr>
        <w:t xml:space="preserve">All test responses from </w:t>
      </w:r>
      <w:r w:rsidR="00C70CE9">
        <w:rPr>
          <w:rFonts w:ascii="Times New Roman" w:hAnsi="Times New Roman"/>
          <w:iCs/>
          <w:szCs w:val="24"/>
        </w:rPr>
        <w:t>respondent</w:t>
      </w:r>
      <w:r w:rsidRPr="0031505F">
        <w:rPr>
          <w:rFonts w:ascii="Times New Roman" w:hAnsi="Times New Roman"/>
          <w:iCs/>
          <w:szCs w:val="24"/>
        </w:rPr>
        <w:t>s will be returned electronically to the NASA AWS.</w:t>
      </w:r>
    </w:p>
    <w:p w:rsidR="00B02ECD" w:rsidP="00BE6D98" w14:paraId="1017A4CB" w14:textId="77777777">
      <w:pPr>
        <w:tabs>
          <w:tab w:val="left" w:pos="-1440"/>
        </w:tabs>
        <w:rPr>
          <w:rFonts w:ascii="Times New Roman" w:hAnsi="Times New Roman"/>
          <w:b/>
          <w:i/>
        </w:rPr>
      </w:pPr>
    </w:p>
    <w:p w:rsidR="00AD1AC0" w:rsidRPr="0031505F" w:rsidP="00BE6D98" w14:paraId="300D2E27" w14:textId="77777777">
      <w:pPr>
        <w:tabs>
          <w:tab w:val="left" w:pos="-1440"/>
        </w:tabs>
        <w:rPr>
          <w:rFonts w:ascii="Times New Roman" w:hAnsi="Times New Roman"/>
          <w:b/>
          <w:i/>
        </w:rPr>
      </w:pPr>
    </w:p>
    <w:p w:rsidR="005B616E" w:rsidRPr="0031505F" w:rsidP="00BE6D98" w14:paraId="6972031E" w14:textId="413FEC19">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Describe efforts to identify duplication. </w:t>
      </w:r>
    </w:p>
    <w:p w:rsidR="00AD1AC0" w:rsidRPr="00AD1AC0" w:rsidP="00E07F1A" w14:paraId="5BBDF55E" w14:textId="77777777">
      <w:pPr>
        <w:pStyle w:val="ListParagraph"/>
        <w:tabs>
          <w:tab w:val="left" w:pos="440"/>
        </w:tabs>
        <w:ind w:left="660"/>
        <w:rPr>
          <w:rFonts w:ascii="Times New Roman" w:hAnsi="Times New Roman"/>
          <w:iCs/>
          <w:szCs w:val="24"/>
        </w:rPr>
      </w:pPr>
    </w:p>
    <w:p w:rsidR="0030480E" w:rsidRPr="0031505F" w:rsidP="008B700A" w14:paraId="4C514DA7" w14:textId="3381219D">
      <w:pPr>
        <w:tabs>
          <w:tab w:val="left" w:pos="440"/>
        </w:tabs>
        <w:rPr>
          <w:rFonts w:ascii="Times New Roman" w:hAnsi="Times New Roman"/>
          <w:iCs/>
          <w:szCs w:val="24"/>
        </w:rPr>
      </w:pPr>
      <w:r w:rsidRPr="0031505F">
        <w:rPr>
          <w:rFonts w:ascii="Times New Roman" w:hAnsi="Times New Roman"/>
          <w:iCs/>
          <w:szCs w:val="24"/>
        </w:rPr>
        <w:t>There is no duplication as there are no other sources available to collect this information.</w:t>
      </w:r>
    </w:p>
    <w:p w:rsidR="005B616E" w:rsidP="00BE6D98" w14:paraId="3A779258" w14:textId="77777777">
      <w:pPr>
        <w:rPr>
          <w:rFonts w:ascii="Times New Roman" w:hAnsi="Times New Roman"/>
          <w:b/>
          <w:i/>
        </w:rPr>
      </w:pPr>
    </w:p>
    <w:p w:rsidR="00AD1AC0" w:rsidRPr="0031505F" w:rsidP="00BE6D98" w14:paraId="79DCB697" w14:textId="77777777">
      <w:pPr>
        <w:rPr>
          <w:rFonts w:ascii="Times New Roman" w:hAnsi="Times New Roman"/>
          <w:b/>
          <w:i/>
        </w:rPr>
      </w:pPr>
    </w:p>
    <w:p w:rsidR="005B616E" w:rsidRPr="0031505F" w:rsidP="00BE6D98" w14:paraId="18361E00" w14:textId="5F25CE8B">
      <w:pPr>
        <w:pStyle w:val="ListParagraph"/>
        <w:numPr>
          <w:ilvl w:val="0"/>
          <w:numId w:val="19"/>
        </w:numPr>
        <w:tabs>
          <w:tab w:val="left" w:pos="-1440"/>
        </w:tabs>
        <w:rPr>
          <w:rFonts w:ascii="Times New Roman" w:hAnsi="Times New Roman"/>
          <w:b/>
        </w:rPr>
      </w:pPr>
      <w:r w:rsidRPr="0031505F">
        <w:rPr>
          <w:rFonts w:ascii="Times New Roman" w:hAnsi="Times New Roman"/>
          <w:b/>
        </w:rPr>
        <w:t>If the collection of information impacts small businesses or other small entities</w:t>
      </w:r>
      <w:r w:rsidRPr="0031505F" w:rsidR="00B2465B">
        <w:rPr>
          <w:rFonts w:ascii="Times New Roman" w:hAnsi="Times New Roman"/>
          <w:b/>
        </w:rPr>
        <w:t>,</w:t>
      </w:r>
      <w:r w:rsidRPr="0031505F">
        <w:rPr>
          <w:rFonts w:ascii="Times New Roman" w:hAnsi="Times New Roman"/>
          <w:b/>
        </w:rPr>
        <w:t xml:space="preserve"> describe the methods used to minimize burden.</w:t>
      </w:r>
    </w:p>
    <w:p w:rsidR="007E15B2" w:rsidRPr="0031505F" w:rsidP="007E15B2" w14:paraId="54DB3670" w14:textId="77777777">
      <w:pPr>
        <w:pStyle w:val="ListParagraph"/>
        <w:tabs>
          <w:tab w:val="left" w:pos="-1440"/>
        </w:tabs>
        <w:ind w:left="660"/>
        <w:rPr>
          <w:rFonts w:ascii="Times New Roman" w:hAnsi="Times New Roman"/>
          <w:b/>
        </w:rPr>
      </w:pPr>
    </w:p>
    <w:p w:rsidR="00146766" w:rsidRPr="0031505F" w:rsidP="007E15B2" w14:paraId="3FDF6222" w14:textId="42076D95">
      <w:pPr>
        <w:tabs>
          <w:tab w:val="left" w:pos="-1440"/>
        </w:tabs>
        <w:rPr>
          <w:rFonts w:ascii="Times New Roman" w:hAnsi="Times New Roman"/>
          <w:b/>
          <w:iCs/>
        </w:rPr>
      </w:pPr>
      <w:r w:rsidRPr="0031505F">
        <w:rPr>
          <w:rFonts w:ascii="Times New Roman" w:hAnsi="Times New Roman"/>
          <w:iCs/>
          <w:szCs w:val="24"/>
        </w:rPr>
        <w:t>Collection of this information does not have a significant impact on small businesses.</w:t>
      </w:r>
    </w:p>
    <w:p w:rsidR="005B616E" w:rsidP="00BE6D98"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AD1AC0" w:rsidRPr="00D45C4A" w:rsidP="00BE6D98" w14:paraId="48BDD98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Cs/>
        </w:rPr>
      </w:pPr>
    </w:p>
    <w:p w:rsidR="008F7BF2" w:rsidRPr="0031505F" w:rsidP="00E46E68" w14:paraId="6637FFE1" w14:textId="03A2AA87">
      <w:pPr>
        <w:pStyle w:val="ListParagraph"/>
        <w:numPr>
          <w:ilvl w:val="0"/>
          <w:numId w:val="19"/>
        </w:numPr>
        <w:tabs>
          <w:tab w:val="left" w:pos="-1440"/>
        </w:tabs>
        <w:rPr>
          <w:rFonts w:ascii="Times New Roman" w:hAnsi="Times New Roman"/>
          <w:b/>
        </w:rPr>
      </w:pPr>
      <w:r w:rsidRPr="0031505F">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E1006" w:rsidRPr="0031505F" w:rsidP="001E1006" w14:paraId="48899FA6" w14:textId="77777777">
      <w:pPr>
        <w:tabs>
          <w:tab w:val="left" w:pos="-1440"/>
        </w:tabs>
        <w:rPr>
          <w:rFonts w:ascii="Times New Roman" w:hAnsi="Times New Roman"/>
          <w:b/>
        </w:rPr>
      </w:pPr>
    </w:p>
    <w:p w:rsidR="001E1006" w:rsidRPr="0031505F" w:rsidP="001E1006" w14:paraId="41F47760" w14:textId="6D3B0400">
      <w:pPr>
        <w:tabs>
          <w:tab w:val="left" w:pos="-1440"/>
        </w:tabs>
        <w:rPr>
          <w:rFonts w:ascii="Times New Roman" w:hAnsi="Times New Roman"/>
          <w:iCs/>
          <w:szCs w:val="24"/>
        </w:rPr>
      </w:pPr>
      <w:r w:rsidRPr="0031505F">
        <w:rPr>
          <w:rFonts w:ascii="Times New Roman" w:hAnsi="Times New Roman"/>
          <w:iCs/>
          <w:szCs w:val="24"/>
        </w:rPr>
        <w:t xml:space="preserve">Without results from the VANGARD test, subsequent laboratory tests by NASA and subsequent community noise tests by the United States government on AAM/UAM vehicle noise may potentially have to be larger and more complex, which may increase their expense, to meet their objectives and to provide answers to </w:t>
      </w:r>
      <w:r w:rsidRPr="0031505F" w:rsidR="0048767D">
        <w:rPr>
          <w:rFonts w:ascii="Times New Roman" w:hAnsi="Times New Roman"/>
          <w:iCs/>
          <w:szCs w:val="24"/>
        </w:rPr>
        <w:t>the research questions in Statement A1</w:t>
      </w:r>
      <w:r w:rsidRPr="0031505F">
        <w:rPr>
          <w:rFonts w:ascii="Times New Roman" w:hAnsi="Times New Roman"/>
          <w:iCs/>
          <w:szCs w:val="24"/>
        </w:rPr>
        <w:t>.</w:t>
      </w:r>
    </w:p>
    <w:p w:rsidR="00B86C11" w:rsidRPr="0031505F" w:rsidP="001E1006" w14:paraId="48AAB0A8" w14:textId="77777777">
      <w:pPr>
        <w:tabs>
          <w:tab w:val="left" w:pos="-1440"/>
        </w:tabs>
        <w:rPr>
          <w:rFonts w:ascii="Times New Roman" w:hAnsi="Times New Roman"/>
          <w:iCs/>
          <w:szCs w:val="24"/>
        </w:rPr>
      </w:pPr>
    </w:p>
    <w:p w:rsidR="00B86C11" w:rsidRPr="0031505F" w:rsidP="001E1006" w14:paraId="7F32968B" w14:textId="5D41A2DF">
      <w:pPr>
        <w:tabs>
          <w:tab w:val="left" w:pos="-1440"/>
        </w:tabs>
        <w:rPr>
          <w:rFonts w:ascii="Times New Roman" w:hAnsi="Times New Roman"/>
          <w:iCs/>
          <w:szCs w:val="24"/>
        </w:rPr>
      </w:pPr>
      <w:r w:rsidRPr="0031505F">
        <w:rPr>
          <w:rFonts w:ascii="Times New Roman" w:hAnsi="Times New Roman"/>
          <w:iCs/>
          <w:szCs w:val="24"/>
        </w:rPr>
        <w:t>Further</w:t>
      </w:r>
      <w:r w:rsidRPr="0031505F" w:rsidR="00727382">
        <w:rPr>
          <w:rFonts w:ascii="Times New Roman" w:hAnsi="Times New Roman"/>
          <w:iCs/>
          <w:szCs w:val="24"/>
        </w:rPr>
        <w:t>,</w:t>
      </w:r>
      <w:r w:rsidRPr="0031505F">
        <w:rPr>
          <w:rFonts w:ascii="Times New Roman" w:hAnsi="Times New Roman"/>
          <w:iCs/>
          <w:szCs w:val="24"/>
        </w:rPr>
        <w:t xml:space="preserve"> the VANGARD test offers the opportunity to obtain various AAM/UAM sound stimuli from different organizations.  Insufficient AAM/UAM sound stimuli is a considerable hurdle to obtaining the sounds </w:t>
      </w:r>
      <w:r w:rsidRPr="0031505F" w:rsidR="00727382">
        <w:rPr>
          <w:rFonts w:ascii="Times New Roman" w:hAnsi="Times New Roman"/>
          <w:iCs/>
          <w:szCs w:val="24"/>
        </w:rPr>
        <w:t>to understand the human noise response of AAM/UAM vehicles.  Not conducting the VANGARD test will mean additional efforts will need to be taken in the future to acquire the AAM/UAM vehicle sounds.</w:t>
      </w:r>
    </w:p>
    <w:p w:rsidR="000D4593" w:rsidP="00BE6D98" w14:paraId="15731B2E" w14:textId="77777777">
      <w:pPr>
        <w:pStyle w:val="BodyText"/>
        <w:rPr>
          <w:rFonts w:ascii="Times New Roman" w:hAnsi="Times New Roman"/>
          <w:i w:val="0"/>
        </w:rPr>
      </w:pPr>
    </w:p>
    <w:p w:rsidR="00AD1AC0" w:rsidRPr="0031505F" w:rsidP="00BE6D98" w14:paraId="3F0239B8" w14:textId="77777777">
      <w:pPr>
        <w:pStyle w:val="BodyText"/>
        <w:rPr>
          <w:rFonts w:ascii="Times New Roman" w:hAnsi="Times New Roman"/>
          <w:i w:val="0"/>
        </w:rPr>
      </w:pPr>
    </w:p>
    <w:p w:rsidR="008F7BF2" w:rsidP="00BE6D98" w14:paraId="181F5767" w14:textId="21B68795">
      <w:pPr>
        <w:pStyle w:val="ListParagraph"/>
        <w:numPr>
          <w:ilvl w:val="0"/>
          <w:numId w:val="19"/>
        </w:numPr>
        <w:tabs>
          <w:tab w:val="left" w:pos="-1440"/>
        </w:tabs>
        <w:rPr>
          <w:rFonts w:ascii="Times New Roman" w:hAnsi="Times New Roman"/>
          <w:b/>
        </w:rPr>
      </w:pPr>
      <w:r w:rsidRPr="0031505F">
        <w:rPr>
          <w:rFonts w:ascii="Times New Roman" w:hAnsi="Times New Roman"/>
          <w:b/>
        </w:rPr>
        <w:t>Explain any special circumstances that would cause an information collection to be conducted in a</w:t>
      </w:r>
      <w:r w:rsidRPr="0031505F" w:rsidR="00B61787">
        <w:rPr>
          <w:rFonts w:ascii="Times New Roman" w:hAnsi="Times New Roman"/>
          <w:b/>
        </w:rPr>
        <w:t>n exceptional</w:t>
      </w:r>
      <w:r w:rsidRPr="0031505F">
        <w:rPr>
          <w:rFonts w:ascii="Times New Roman" w:hAnsi="Times New Roman"/>
          <w:b/>
        </w:rPr>
        <w:t xml:space="preserve"> manne</w:t>
      </w:r>
      <w:r w:rsidR="00AD1AC0">
        <w:rPr>
          <w:rFonts w:ascii="Times New Roman" w:hAnsi="Times New Roman"/>
          <w:b/>
        </w:rPr>
        <w:t>r.</w:t>
      </w:r>
    </w:p>
    <w:p w:rsidR="008F7BF2" w:rsidRPr="0031505F" w:rsidP="00565D13" w14:paraId="6B957C79" w14:textId="46C86A52">
      <w:pPr>
        <w:tabs>
          <w:tab w:val="left" w:pos="-1440"/>
        </w:tabs>
        <w:rPr>
          <w:rFonts w:ascii="Times New Roman" w:hAnsi="Times New Roman"/>
          <w:b/>
        </w:rPr>
      </w:pPr>
    </w:p>
    <w:p w:rsidR="00565D13" w:rsidRPr="0031505F" w:rsidP="00565D13" w14:paraId="2989806C" w14:textId="208DACB7">
      <w:pPr>
        <w:tabs>
          <w:tab w:val="left" w:pos="-1440"/>
        </w:tabs>
        <w:rPr>
          <w:rFonts w:ascii="Times New Roman" w:hAnsi="Times New Roman"/>
          <w:iCs/>
          <w:szCs w:val="24"/>
        </w:rPr>
      </w:pPr>
      <w:r w:rsidRPr="0031505F">
        <w:rPr>
          <w:rFonts w:ascii="Times New Roman" w:hAnsi="Times New Roman"/>
          <w:iCs/>
          <w:szCs w:val="24"/>
        </w:rPr>
        <w:t xml:space="preserve">The information collection will not be conducted in an exceptional manner.  </w:t>
      </w:r>
      <w:r w:rsidR="00C70CE9">
        <w:rPr>
          <w:rFonts w:ascii="Times New Roman" w:hAnsi="Times New Roman"/>
          <w:iCs/>
          <w:szCs w:val="24"/>
        </w:rPr>
        <w:t>Respondent</w:t>
      </w:r>
      <w:r w:rsidRPr="0031505F">
        <w:rPr>
          <w:rFonts w:ascii="Times New Roman" w:hAnsi="Times New Roman"/>
          <w:iCs/>
          <w:szCs w:val="24"/>
        </w:rPr>
        <w:t>s will need to take the VANGARD test only once, not need to provide a written response in fewer than 30 days, not need to provide documentation, not need to retain records, not provide data that will be under unapproved data classification, not swear a pledge of confidentiality, and not submit proprietary trade secret(s) or other confidential information.</w:t>
      </w:r>
    </w:p>
    <w:p w:rsidR="000A05C7" w:rsidP="00BE6D98" w14:paraId="11A39F0A" w14:textId="77777777">
      <w:pPr>
        <w:pStyle w:val="ListParagraph"/>
        <w:tabs>
          <w:tab w:val="left" w:pos="-1440"/>
        </w:tabs>
        <w:ind w:left="660"/>
        <w:rPr>
          <w:rFonts w:ascii="Times New Roman" w:hAnsi="Times New Roman"/>
          <w:b/>
        </w:rPr>
      </w:pPr>
    </w:p>
    <w:p w:rsidR="00AD1AC0" w:rsidRPr="0031505F" w:rsidP="00BE6D98" w14:paraId="5B7FED2F" w14:textId="77777777">
      <w:pPr>
        <w:pStyle w:val="ListParagraph"/>
        <w:tabs>
          <w:tab w:val="left" w:pos="-1440"/>
        </w:tabs>
        <w:ind w:left="660"/>
        <w:rPr>
          <w:rFonts w:ascii="Times New Roman" w:hAnsi="Times New Roman"/>
          <w:b/>
        </w:rPr>
      </w:pPr>
    </w:p>
    <w:p w:rsidR="005B616E" w:rsidRPr="0031505F" w:rsidP="00BE6D98" w14:paraId="1D4D27DF" w14:textId="60A38D46">
      <w:pPr>
        <w:pStyle w:val="ListParagraph"/>
        <w:numPr>
          <w:ilvl w:val="0"/>
          <w:numId w:val="19"/>
        </w:numPr>
        <w:rPr>
          <w:rFonts w:ascii="Times New Roman" w:hAnsi="Times New Roman"/>
          <w:b/>
        </w:rPr>
      </w:pPr>
      <w:r w:rsidRPr="0031505F">
        <w:rPr>
          <w:rFonts w:ascii="Times New Roman" w:hAnsi="Times New Roman"/>
          <w:b/>
        </w:rPr>
        <w:t>Provide the date and page number of publication in the Federal Register for the 60-day and 30-day FR</w:t>
      </w:r>
      <w:r w:rsidR="00F9763C">
        <w:rPr>
          <w:rFonts w:ascii="Times New Roman" w:hAnsi="Times New Roman"/>
          <w:b/>
        </w:rPr>
        <w:t>N</w:t>
      </w:r>
      <w:r w:rsidRPr="0031505F" w:rsidR="00EE6CBF">
        <w:rPr>
          <w:rFonts w:ascii="Times New Roman" w:hAnsi="Times New Roman"/>
          <w:b/>
        </w:rPr>
        <w:t>s</w:t>
      </w:r>
      <w:r w:rsidRPr="0031505F">
        <w:rPr>
          <w:rFonts w:ascii="Times New Roman" w:hAnsi="Times New Roman"/>
          <w:b/>
        </w:rPr>
        <w:t>, soliciting comments on the information collec</w:t>
      </w:r>
      <w:r w:rsidRPr="0031505F" w:rsidR="005B1C19">
        <w:rPr>
          <w:rFonts w:ascii="Times New Roman" w:hAnsi="Times New Roman"/>
          <w:b/>
        </w:rPr>
        <w:t>tion prior to submission to OMB</w:t>
      </w:r>
      <w:r w:rsidRPr="0031505F">
        <w:rPr>
          <w:rFonts w:ascii="Times New Roman" w:hAnsi="Times New Roman"/>
          <w:b/>
        </w:rPr>
        <w:t xml:space="preserve">.  </w:t>
      </w:r>
    </w:p>
    <w:p w:rsidR="00AC6A1C" w:rsidRPr="0031505F" w:rsidP="00E07F1A" w14:paraId="334153EF" w14:textId="77777777">
      <w:pPr>
        <w:pStyle w:val="ListParagraph"/>
        <w:ind w:left="660"/>
        <w:rPr>
          <w:rFonts w:ascii="Times New Roman" w:hAnsi="Times New Roman"/>
          <w:b/>
        </w:rPr>
      </w:pPr>
    </w:p>
    <w:p w:rsidR="00CF7EBE" w:rsidP="00CF7EBE" w14:paraId="47AFC0EE" w14:textId="77777777">
      <w:pPr>
        <w:pStyle w:val="Default"/>
        <w:ind w:left="630"/>
        <w:rPr>
          <w:rFonts w:ascii="Times New Roman" w:hAnsi="Times New Roman" w:cs="Times New Roman"/>
          <w:bCs/>
          <w:color w:val="auto"/>
        </w:rPr>
      </w:pPr>
      <w:r w:rsidRPr="00F86BBE">
        <w:rPr>
          <w:rFonts w:ascii="Times New Roman" w:hAnsi="Times New Roman" w:cs="Times New Roman"/>
          <w:bCs/>
          <w:color w:val="auto"/>
        </w:rPr>
        <w:t xml:space="preserve">60-day FRN: </w:t>
      </w:r>
      <w:r w:rsidRPr="00F86BBE" w:rsidR="00AC6A1C">
        <w:rPr>
          <w:rFonts w:ascii="Times New Roman" w:hAnsi="Times New Roman" w:cs="Times New Roman"/>
          <w:bCs/>
          <w:color w:val="auto"/>
        </w:rPr>
        <w:tab/>
      </w:r>
      <w:r w:rsidRPr="00F86BBE" w:rsidR="00291145">
        <w:rPr>
          <w:rFonts w:ascii="Times New Roman" w:hAnsi="Times New Roman" w:cs="Times New Roman"/>
          <w:bCs/>
          <w:color w:val="auto"/>
        </w:rPr>
        <w:t>89 FR 18973</w:t>
      </w:r>
      <w:r w:rsidRPr="00F86BBE">
        <w:rPr>
          <w:rFonts w:ascii="Times New Roman" w:hAnsi="Times New Roman" w:cs="Times New Roman"/>
          <w:bCs/>
          <w:color w:val="auto"/>
        </w:rPr>
        <w:t xml:space="preserve"> on </w:t>
      </w:r>
      <w:r w:rsidRPr="00F86BBE" w:rsidR="00291145">
        <w:rPr>
          <w:rFonts w:ascii="Times New Roman" w:hAnsi="Times New Roman"/>
          <w:bCs/>
        </w:rPr>
        <w:t>3</w:t>
      </w:r>
      <w:r w:rsidRPr="00F86BBE">
        <w:rPr>
          <w:rFonts w:ascii="Times New Roman" w:hAnsi="Times New Roman"/>
          <w:bCs/>
        </w:rPr>
        <w:t>/</w:t>
      </w:r>
      <w:r w:rsidRPr="00F86BBE" w:rsidR="00291145">
        <w:rPr>
          <w:rFonts w:ascii="Times New Roman" w:hAnsi="Times New Roman"/>
          <w:bCs/>
        </w:rPr>
        <w:t>15</w:t>
      </w:r>
      <w:r w:rsidRPr="00F86BBE">
        <w:rPr>
          <w:rFonts w:ascii="Times New Roman" w:hAnsi="Times New Roman"/>
          <w:bCs/>
        </w:rPr>
        <w:t>/</w:t>
      </w:r>
      <w:r w:rsidRPr="00F86BBE" w:rsidR="00291145">
        <w:rPr>
          <w:rFonts w:ascii="Times New Roman" w:hAnsi="Times New Roman"/>
          <w:bCs/>
        </w:rPr>
        <w:t>2024</w:t>
      </w:r>
      <w:r w:rsidRPr="00F86BBE">
        <w:rPr>
          <w:rFonts w:ascii="Times New Roman" w:hAnsi="Times New Roman" w:cs="Times New Roman"/>
          <w:bCs/>
          <w:color w:val="auto"/>
        </w:rPr>
        <w:t xml:space="preserve">. </w:t>
      </w:r>
    </w:p>
    <w:p w:rsidR="00EF313C" w:rsidP="00CF7EBE" w14:paraId="7A21D107" w14:textId="111E04ED">
      <w:pPr>
        <w:pStyle w:val="Default"/>
        <w:ind w:left="2070" w:firstLine="90"/>
        <w:rPr>
          <w:rFonts w:ascii="Times New Roman" w:hAnsi="Times New Roman" w:cs="Times New Roman"/>
          <w:bCs/>
          <w:color w:val="auto"/>
        </w:rPr>
      </w:pPr>
      <w:r w:rsidRPr="00F86BBE">
        <w:rPr>
          <w:rFonts w:ascii="Times New Roman" w:hAnsi="Times New Roman" w:cs="Times New Roman"/>
          <w:bCs/>
          <w:color w:val="auto"/>
        </w:rPr>
        <w:t>C</w:t>
      </w:r>
      <w:r w:rsidRPr="00F86BBE">
        <w:rPr>
          <w:rFonts w:ascii="Times New Roman" w:hAnsi="Times New Roman" w:cs="Times New Roman"/>
          <w:bCs/>
          <w:color w:val="auto"/>
        </w:rPr>
        <w:t>omments were received</w:t>
      </w:r>
      <w:r w:rsidRPr="00F86BBE">
        <w:rPr>
          <w:rFonts w:ascii="Times New Roman" w:hAnsi="Times New Roman" w:cs="Times New Roman"/>
          <w:bCs/>
          <w:color w:val="auto"/>
        </w:rPr>
        <w:t xml:space="preserve"> and a summary is attached. </w:t>
      </w:r>
    </w:p>
    <w:p w:rsidR="00CF7EBE" w:rsidRPr="00F86BBE" w:rsidP="00CF7EBE" w14:paraId="2C265EA7" w14:textId="77777777">
      <w:pPr>
        <w:pStyle w:val="Default"/>
        <w:ind w:left="2070" w:firstLine="90"/>
        <w:rPr>
          <w:rFonts w:ascii="Times New Roman" w:hAnsi="Times New Roman" w:cs="Times New Roman"/>
          <w:bCs/>
          <w:color w:val="auto"/>
        </w:rPr>
      </w:pPr>
    </w:p>
    <w:p w:rsidR="00AC6A1C" w:rsidRPr="00F86BBE" w:rsidP="00BE6D98" w14:paraId="536A996B" w14:textId="538E33C2">
      <w:pPr>
        <w:pStyle w:val="Default"/>
        <w:ind w:left="630"/>
        <w:rPr>
          <w:rFonts w:ascii="Times New Roman" w:hAnsi="Times New Roman" w:cs="Times New Roman"/>
          <w:bCs/>
          <w:color w:val="auto"/>
        </w:rPr>
      </w:pPr>
      <w:r w:rsidRPr="00CF7EBE">
        <w:rPr>
          <w:rFonts w:ascii="Times New Roman" w:hAnsi="Times New Roman" w:cs="Times New Roman"/>
          <w:bCs/>
          <w:color w:val="auto"/>
        </w:rPr>
        <w:t xml:space="preserve">30-day FRN: </w:t>
      </w:r>
      <w:r w:rsidRPr="00CF7EBE">
        <w:rPr>
          <w:rFonts w:ascii="Times New Roman" w:hAnsi="Times New Roman" w:cs="Times New Roman"/>
          <w:bCs/>
          <w:color w:val="auto"/>
        </w:rPr>
        <w:tab/>
      </w:r>
      <w:r w:rsidRPr="00CF7EBE" w:rsidR="00ED210B">
        <w:rPr>
          <w:rFonts w:ascii="Times New Roman" w:hAnsi="Times New Roman" w:cs="Times New Roman"/>
          <w:bCs/>
          <w:color w:val="auto"/>
        </w:rPr>
        <w:t>90 FR 16888</w:t>
      </w:r>
      <w:r w:rsidRPr="00CF7EBE">
        <w:rPr>
          <w:rFonts w:ascii="Times New Roman" w:hAnsi="Times New Roman" w:cs="Times New Roman"/>
          <w:bCs/>
          <w:color w:val="auto"/>
        </w:rPr>
        <w:t xml:space="preserve"> </w:t>
      </w:r>
      <w:r w:rsidR="00CF7EBE">
        <w:rPr>
          <w:rFonts w:ascii="Times New Roman" w:hAnsi="Times New Roman" w:cs="Times New Roman"/>
          <w:bCs/>
          <w:color w:val="auto"/>
        </w:rPr>
        <w:t xml:space="preserve">on </w:t>
      </w:r>
      <w:r w:rsidRPr="00CF7EBE" w:rsidR="00CF7EBE">
        <w:rPr>
          <w:rFonts w:ascii="Times New Roman" w:hAnsi="Times New Roman" w:cs="Times New Roman"/>
          <w:bCs/>
          <w:color w:val="auto"/>
        </w:rPr>
        <w:t>4/22/2025</w:t>
      </w:r>
      <w:r w:rsidRPr="00CF7EBE">
        <w:rPr>
          <w:rFonts w:ascii="Times New Roman" w:hAnsi="Times New Roman" w:cs="Times New Roman"/>
          <w:bCs/>
          <w:color w:val="auto"/>
        </w:rPr>
        <w:t>.</w:t>
      </w:r>
      <w:r w:rsidRPr="00F86BBE">
        <w:rPr>
          <w:rFonts w:ascii="Times New Roman" w:hAnsi="Times New Roman" w:cs="Times New Roman"/>
          <w:bCs/>
          <w:color w:val="auto"/>
        </w:rPr>
        <w:t xml:space="preserve"> </w:t>
      </w:r>
    </w:p>
    <w:p w:rsidR="00EF313C" w:rsidRPr="0031505F" w:rsidP="00BE6D98" w14:paraId="6366CF0B" w14:textId="06DC6B6D">
      <w:pPr>
        <w:rPr>
          <w:rFonts w:ascii="Times New Roman" w:hAnsi="Times New Roman"/>
          <w:b/>
        </w:rPr>
      </w:pPr>
    </w:p>
    <w:p w:rsidR="000A05C7" w:rsidRPr="0031505F" w:rsidP="00BE6D98" w14:paraId="5111D86A" w14:textId="77777777">
      <w:pPr>
        <w:rPr>
          <w:rFonts w:ascii="Times New Roman" w:hAnsi="Times New Roman"/>
          <w:b/>
        </w:rPr>
      </w:pPr>
    </w:p>
    <w:p w:rsidR="005B616E" w:rsidRPr="0031505F" w:rsidP="00BE6D98" w14:paraId="003E53EE" w14:textId="47FCB21B">
      <w:pPr>
        <w:pStyle w:val="ListParagraph"/>
        <w:numPr>
          <w:ilvl w:val="0"/>
          <w:numId w:val="19"/>
        </w:numPr>
        <w:tabs>
          <w:tab w:val="left" w:pos="-1440"/>
        </w:tabs>
        <w:rPr>
          <w:rFonts w:ascii="Times New Roman" w:hAnsi="Times New Roman"/>
          <w:b/>
        </w:rPr>
      </w:pPr>
      <w:r w:rsidRPr="0031505F">
        <w:rPr>
          <w:rFonts w:ascii="Times New Roman" w:hAnsi="Times New Roman"/>
          <w:b/>
        </w:rPr>
        <w:t xml:space="preserve">Explain any decision to provide any payment or gift to respondents, other than remuneration of contractors or grantees.  </w:t>
      </w:r>
    </w:p>
    <w:p w:rsidR="005B616E" w:rsidRPr="0031505F" w:rsidP="00E809AD" w14:paraId="7226768C" w14:textId="122AC874">
      <w:pPr>
        <w:pStyle w:val="BodyTextIndent3"/>
        <w:ind w:left="0"/>
        <w:rPr>
          <w:rFonts w:ascii="Times New Roman" w:hAnsi="Times New Roman"/>
          <w:i w:val="0"/>
          <w:iCs/>
        </w:rPr>
      </w:pPr>
    </w:p>
    <w:p w:rsidR="00E809AD" w:rsidP="00E809AD" w14:paraId="1A5C519D" w14:textId="627331CE">
      <w:pPr>
        <w:pStyle w:val="BodyTextIndent3"/>
        <w:ind w:left="0"/>
        <w:rPr>
          <w:rFonts w:ascii="Times New Roman" w:hAnsi="Times New Roman"/>
          <w:i w:val="0"/>
          <w:iCs/>
        </w:rPr>
      </w:pPr>
      <w:r w:rsidRPr="0031505F">
        <w:rPr>
          <w:rFonts w:ascii="Times New Roman" w:hAnsi="Times New Roman"/>
          <w:i w:val="0"/>
          <w:iCs/>
        </w:rPr>
        <w:t xml:space="preserve">Respondents will be </w:t>
      </w:r>
      <w:r w:rsidRPr="0031505F" w:rsidR="00E70D1D">
        <w:rPr>
          <w:rFonts w:ascii="Times New Roman" w:hAnsi="Times New Roman"/>
          <w:i w:val="0"/>
          <w:iCs/>
        </w:rPr>
        <w:t>compensated</w:t>
      </w:r>
      <w:r w:rsidRPr="0031505F">
        <w:rPr>
          <w:rFonts w:ascii="Times New Roman" w:hAnsi="Times New Roman"/>
          <w:i w:val="0"/>
          <w:iCs/>
        </w:rPr>
        <w:t xml:space="preserve"> $25 </w:t>
      </w:r>
      <w:r w:rsidRPr="0031505F" w:rsidR="00E70D1D">
        <w:rPr>
          <w:rFonts w:ascii="Times New Roman" w:hAnsi="Times New Roman"/>
          <w:i w:val="0"/>
          <w:iCs/>
        </w:rPr>
        <w:t>by the NOIS2-169 Contractor</w:t>
      </w:r>
      <w:r w:rsidRPr="0031505F" w:rsidR="00226E72">
        <w:rPr>
          <w:rFonts w:ascii="Times New Roman" w:hAnsi="Times New Roman"/>
          <w:i w:val="0"/>
          <w:iCs/>
        </w:rPr>
        <w:t xml:space="preserve"> if they fully complete the VANGARD test.</w:t>
      </w:r>
    </w:p>
    <w:p w:rsidR="00A43413" w:rsidP="00E809AD" w14:paraId="00422043" w14:textId="77777777">
      <w:pPr>
        <w:pStyle w:val="BodyTextIndent3"/>
        <w:ind w:left="0"/>
        <w:rPr>
          <w:rFonts w:ascii="Times New Roman" w:hAnsi="Times New Roman"/>
          <w:i w:val="0"/>
          <w:iCs/>
        </w:rPr>
      </w:pPr>
    </w:p>
    <w:p w:rsidR="00A43413" w:rsidP="00E809AD" w14:paraId="3736160A" w14:textId="0FD9F5B4">
      <w:pPr>
        <w:pStyle w:val="BodyTextIndent3"/>
        <w:ind w:left="0"/>
        <w:rPr>
          <w:rFonts w:ascii="Times New Roman" w:hAnsi="Times New Roman"/>
          <w:i w:val="0"/>
          <w:iCs/>
        </w:rPr>
      </w:pPr>
      <w:r>
        <w:rPr>
          <w:rFonts w:ascii="Times New Roman" w:hAnsi="Times New Roman"/>
          <w:i w:val="0"/>
          <w:iCs/>
        </w:rPr>
        <w:t xml:space="preserve">Justification for the </w:t>
      </w:r>
      <w:r w:rsidR="00AC73FB">
        <w:rPr>
          <w:rFonts w:ascii="Times New Roman" w:hAnsi="Times New Roman"/>
          <w:i w:val="0"/>
          <w:iCs/>
        </w:rPr>
        <w:t>monetary compensation are as follows:</w:t>
      </w:r>
    </w:p>
    <w:p w:rsidR="00AC73FB" w:rsidRPr="003D1BEC" w:rsidP="00AC73FB" w14:paraId="5EE89B53" w14:textId="71C7142A">
      <w:pPr>
        <w:pStyle w:val="BodyTextIndent3"/>
        <w:numPr>
          <w:ilvl w:val="0"/>
          <w:numId w:val="29"/>
        </w:numPr>
        <w:rPr>
          <w:rFonts w:ascii="Times New Roman" w:hAnsi="Times New Roman"/>
          <w:i w:val="0"/>
          <w:iCs/>
        </w:rPr>
      </w:pPr>
      <w:r>
        <w:rPr>
          <w:rFonts w:ascii="Times New Roman" w:hAnsi="Times New Roman"/>
          <w:i w:val="0"/>
          <w:iCs/>
        </w:rPr>
        <w:t>This study is a laboratory test</w:t>
      </w:r>
      <w:r w:rsidR="0019195A">
        <w:rPr>
          <w:rFonts w:ascii="Times New Roman" w:hAnsi="Times New Roman"/>
          <w:i w:val="0"/>
          <w:iCs/>
        </w:rPr>
        <w:t xml:space="preserve"> where annoyance responses </w:t>
      </w:r>
      <w:r w:rsidR="00901429">
        <w:rPr>
          <w:rFonts w:ascii="Times New Roman" w:hAnsi="Times New Roman"/>
          <w:i w:val="0"/>
          <w:iCs/>
        </w:rPr>
        <w:t xml:space="preserve">to sounds will be ascertained </w:t>
      </w:r>
      <w:r w:rsidR="00B63B1C">
        <w:rPr>
          <w:rFonts w:ascii="Times New Roman" w:hAnsi="Times New Roman"/>
          <w:i w:val="0"/>
          <w:iCs/>
        </w:rPr>
        <w:t xml:space="preserve">to answer </w:t>
      </w:r>
      <w:r w:rsidR="00762215">
        <w:rPr>
          <w:rFonts w:ascii="Times New Roman" w:hAnsi="Times New Roman"/>
          <w:i w:val="0"/>
          <w:iCs/>
        </w:rPr>
        <w:t xml:space="preserve">research questions to advance </w:t>
      </w:r>
      <w:r w:rsidR="00B6356E">
        <w:rPr>
          <w:rFonts w:ascii="Times New Roman" w:hAnsi="Times New Roman"/>
          <w:i w:val="0"/>
          <w:iCs/>
        </w:rPr>
        <w:t xml:space="preserve">scientific </w:t>
      </w:r>
      <w:r w:rsidR="00762215">
        <w:rPr>
          <w:rFonts w:ascii="Times New Roman" w:hAnsi="Times New Roman"/>
          <w:i w:val="0"/>
          <w:iCs/>
        </w:rPr>
        <w:t xml:space="preserve">understanding of AAM/UAM vehicle noise response.  </w:t>
      </w:r>
      <w:r w:rsidR="009B4144">
        <w:rPr>
          <w:rFonts w:ascii="Times New Roman" w:hAnsi="Times New Roman"/>
          <w:i w:val="0"/>
          <w:iCs/>
        </w:rPr>
        <w:t xml:space="preserve">Having a test with sufficient power to resolve </w:t>
      </w:r>
      <w:r w:rsidR="00B6356E">
        <w:rPr>
          <w:rFonts w:ascii="Times New Roman" w:hAnsi="Times New Roman"/>
          <w:i w:val="0"/>
          <w:iCs/>
        </w:rPr>
        <w:t xml:space="preserve">statistically significant results is important to this understanding.  </w:t>
      </w:r>
      <w:r w:rsidR="00762215">
        <w:rPr>
          <w:rFonts w:ascii="Times New Roman" w:hAnsi="Times New Roman"/>
          <w:i w:val="0"/>
          <w:iCs/>
        </w:rPr>
        <w:t>T</w:t>
      </w:r>
      <w:r w:rsidR="00064107">
        <w:rPr>
          <w:rFonts w:ascii="Times New Roman" w:hAnsi="Times New Roman"/>
          <w:i w:val="0"/>
          <w:iCs/>
        </w:rPr>
        <w:t xml:space="preserve">he </w:t>
      </w:r>
      <w:r w:rsidR="00643CED">
        <w:rPr>
          <w:rFonts w:ascii="Times New Roman" w:hAnsi="Times New Roman"/>
          <w:i w:val="0"/>
          <w:iCs/>
        </w:rPr>
        <w:t>power of the test is</w:t>
      </w:r>
      <w:r w:rsidR="00064107">
        <w:rPr>
          <w:rFonts w:ascii="Times New Roman" w:hAnsi="Times New Roman"/>
          <w:i w:val="0"/>
          <w:iCs/>
        </w:rPr>
        <w:t xml:space="preserve"> influenced by the number of respondents</w:t>
      </w:r>
      <w:r w:rsidR="002533DE">
        <w:rPr>
          <w:rFonts w:ascii="Times New Roman" w:hAnsi="Times New Roman"/>
          <w:i w:val="0"/>
          <w:iCs/>
        </w:rPr>
        <w:t>, as described in Statement B1</w:t>
      </w:r>
      <w:r w:rsidR="00F16E63">
        <w:rPr>
          <w:rFonts w:ascii="Times New Roman" w:hAnsi="Times New Roman"/>
          <w:i w:val="0"/>
          <w:iCs/>
        </w:rPr>
        <w:t>.</w:t>
      </w:r>
      <w:r w:rsidR="00496DA6">
        <w:rPr>
          <w:rFonts w:ascii="Times New Roman" w:hAnsi="Times New Roman"/>
          <w:i w:val="0"/>
          <w:iCs/>
        </w:rPr>
        <w:t xml:space="preserve">  </w:t>
      </w:r>
      <w:r w:rsidR="00F16E63">
        <w:rPr>
          <w:rFonts w:ascii="Times New Roman" w:hAnsi="Times New Roman"/>
          <w:i w:val="0"/>
          <w:iCs/>
        </w:rPr>
        <w:t xml:space="preserve">  </w:t>
      </w:r>
      <w:r w:rsidR="002533DE">
        <w:rPr>
          <w:rFonts w:ascii="Times New Roman" w:hAnsi="Times New Roman"/>
          <w:i w:val="0"/>
          <w:iCs/>
        </w:rPr>
        <w:t xml:space="preserve">Monetary compensation </w:t>
      </w:r>
      <w:r w:rsidR="00A05C12">
        <w:rPr>
          <w:rFonts w:ascii="Times New Roman" w:hAnsi="Times New Roman"/>
          <w:i w:val="0"/>
          <w:iCs/>
        </w:rPr>
        <w:t>has been approved</w:t>
      </w:r>
      <w:r w:rsidR="00336D3E">
        <w:rPr>
          <w:rFonts w:ascii="Times New Roman" w:hAnsi="Times New Roman"/>
          <w:i w:val="0"/>
          <w:iCs/>
        </w:rPr>
        <w:t xml:space="preserve"> by the NASA </w:t>
      </w:r>
      <w:r w:rsidRPr="009D5700" w:rsidR="009D5700">
        <w:rPr>
          <w:rFonts w:ascii="Times New Roman" w:hAnsi="Times New Roman"/>
          <w:i w:val="0"/>
          <w:iCs/>
        </w:rPr>
        <w:t>Institutional Review Board</w:t>
      </w:r>
      <w:r w:rsidR="00336D3E">
        <w:rPr>
          <w:rFonts w:ascii="Times New Roman" w:hAnsi="Times New Roman"/>
          <w:i w:val="0"/>
          <w:iCs/>
        </w:rPr>
        <w:t xml:space="preserve">, </w:t>
      </w:r>
      <w:r w:rsidRPr="009D5700" w:rsidR="009D5700">
        <w:rPr>
          <w:rFonts w:ascii="Times New Roman" w:hAnsi="Times New Roman"/>
          <w:i w:val="0"/>
          <w:iCs/>
        </w:rPr>
        <w:t>with Study eIRB Number STUDY00000862 and FWA Number 00019876</w:t>
      </w:r>
      <w:r w:rsidR="00336D3E">
        <w:rPr>
          <w:rFonts w:ascii="Times New Roman" w:hAnsi="Times New Roman"/>
          <w:i w:val="0"/>
          <w:iCs/>
        </w:rPr>
        <w:t xml:space="preserve">, </w:t>
      </w:r>
      <w:r w:rsidR="000C1F1A">
        <w:rPr>
          <w:rFonts w:ascii="Times New Roman" w:hAnsi="Times New Roman"/>
          <w:i w:val="0"/>
          <w:iCs/>
        </w:rPr>
        <w:t xml:space="preserve">as a means to </w:t>
      </w:r>
      <w:r w:rsidR="00AA2E57">
        <w:rPr>
          <w:rFonts w:ascii="Times New Roman" w:hAnsi="Times New Roman"/>
          <w:i w:val="0"/>
          <w:iCs/>
        </w:rPr>
        <w:t>incentivize test completion.</w:t>
      </w:r>
      <w:r w:rsidR="00D540EE">
        <w:rPr>
          <w:rFonts w:ascii="Times New Roman" w:hAnsi="Times New Roman"/>
          <w:i w:val="0"/>
          <w:iCs/>
        </w:rPr>
        <w:t xml:space="preserve">  A precursor to the VANGARD test, the Feasibility</w:t>
      </w:r>
      <w:r w:rsidRPr="003D1BEC" w:rsidR="00D540EE">
        <w:rPr>
          <w:rFonts w:ascii="Times New Roman" w:hAnsi="Times New Roman"/>
          <w:i w:val="0"/>
          <w:iCs/>
        </w:rPr>
        <w:t xml:space="preserve"> Test</w:t>
      </w:r>
      <w:r w:rsidRPr="003D1BEC" w:rsidR="003D1BEC">
        <w:rPr>
          <w:rFonts w:ascii="Times New Roman" w:hAnsi="Times New Roman"/>
          <w:i w:val="0"/>
          <w:iCs/>
        </w:rPr>
        <w:t xml:space="preserve"> </w:t>
      </w:r>
      <w:sdt>
        <w:sdtPr>
          <w:rPr>
            <w:rFonts w:ascii="Times New Roman" w:hAnsi="Times New Roman"/>
            <w:i w:val="0"/>
            <w:iCs/>
          </w:rPr>
          <w:id w:val="-1558549606"/>
          <w:citation/>
        </w:sdtPr>
        <w:sdtContent>
          <w:r w:rsidRPr="003D1BEC" w:rsidR="003D1BEC">
            <w:rPr>
              <w:rFonts w:ascii="Times New Roman" w:hAnsi="Times New Roman"/>
              <w:i w:val="0"/>
              <w:iCs/>
            </w:rPr>
            <w:fldChar w:fldCharType="begin"/>
          </w:r>
          <w:r w:rsidRPr="003D1BEC" w:rsidR="003D1BEC">
            <w:rPr>
              <w:rFonts w:ascii="Times New Roman" w:hAnsi="Times New Roman"/>
              <w:i w:val="0"/>
              <w:iCs/>
            </w:rPr>
            <w:instrText xml:space="preserve"> CITATION Kri24 \l 1033 </w:instrText>
          </w:r>
          <w:r w:rsidRPr="003D1BEC" w:rsidR="003D1BEC">
            <w:rPr>
              <w:rFonts w:ascii="Times New Roman" w:hAnsi="Times New Roman"/>
              <w:i w:val="0"/>
              <w:iCs/>
            </w:rPr>
            <w:fldChar w:fldCharType="separate"/>
          </w:r>
          <w:r w:rsidRPr="003D1BEC" w:rsidR="003D1BEC">
            <w:rPr>
              <w:rFonts w:ascii="Times New Roman" w:hAnsi="Times New Roman"/>
              <w:i w:val="0"/>
              <w:iCs/>
              <w:noProof/>
            </w:rPr>
            <w:t>[5]</w:t>
          </w:r>
          <w:r w:rsidRPr="003D1BEC" w:rsidR="003D1BEC">
            <w:rPr>
              <w:rFonts w:ascii="Times New Roman" w:hAnsi="Times New Roman"/>
              <w:i w:val="0"/>
              <w:iCs/>
            </w:rPr>
            <w:fldChar w:fldCharType="end"/>
          </w:r>
        </w:sdtContent>
      </w:sdt>
      <w:r w:rsidRPr="003D1BEC" w:rsidR="003D1BEC">
        <w:rPr>
          <w:rFonts w:ascii="Times New Roman" w:hAnsi="Times New Roman"/>
          <w:i w:val="0"/>
          <w:iCs/>
        </w:rPr>
        <w:t xml:space="preserve">, </w:t>
      </w:r>
      <w:r w:rsidR="003D1BEC">
        <w:rPr>
          <w:rFonts w:ascii="Times New Roman" w:hAnsi="Times New Roman"/>
          <w:i w:val="0"/>
          <w:iCs/>
        </w:rPr>
        <w:t xml:space="preserve">was also conducted online with respondents from across the United States.  </w:t>
      </w:r>
      <w:r w:rsidR="007E7761">
        <w:rPr>
          <w:rFonts w:ascii="Times New Roman" w:hAnsi="Times New Roman"/>
          <w:i w:val="0"/>
          <w:iCs/>
        </w:rPr>
        <w:t xml:space="preserve">The Feasibility Test did not monetarily compensate respondents.  Out of 146 </w:t>
      </w:r>
      <w:r w:rsidR="00D34E6B">
        <w:rPr>
          <w:rFonts w:ascii="Times New Roman" w:hAnsi="Times New Roman"/>
          <w:i w:val="0"/>
          <w:iCs/>
        </w:rPr>
        <w:t>recruited respondents</w:t>
      </w:r>
      <w:r w:rsidR="006E7DBD">
        <w:rPr>
          <w:rFonts w:ascii="Times New Roman" w:hAnsi="Times New Roman"/>
          <w:i w:val="0"/>
          <w:iCs/>
        </w:rPr>
        <w:t xml:space="preserve"> for the Feasibility Test</w:t>
      </w:r>
      <w:r w:rsidR="00D34E6B">
        <w:rPr>
          <w:rFonts w:ascii="Times New Roman" w:hAnsi="Times New Roman"/>
          <w:i w:val="0"/>
          <w:iCs/>
        </w:rPr>
        <w:t xml:space="preserve">, </w:t>
      </w:r>
      <w:r w:rsidR="007016A7">
        <w:rPr>
          <w:rFonts w:ascii="Times New Roman" w:hAnsi="Times New Roman"/>
          <w:i w:val="0"/>
          <w:iCs/>
        </w:rPr>
        <w:t>86</w:t>
      </w:r>
      <w:r w:rsidR="0075682D">
        <w:rPr>
          <w:rFonts w:ascii="Times New Roman" w:hAnsi="Times New Roman"/>
          <w:i w:val="0"/>
          <w:iCs/>
        </w:rPr>
        <w:t>, or 58%,</w:t>
      </w:r>
      <w:r w:rsidR="007016A7">
        <w:rPr>
          <w:rFonts w:ascii="Times New Roman" w:hAnsi="Times New Roman"/>
          <w:i w:val="0"/>
          <w:iCs/>
        </w:rPr>
        <w:t xml:space="preserve"> </w:t>
      </w:r>
      <w:r w:rsidR="00E3528B">
        <w:rPr>
          <w:rFonts w:ascii="Times New Roman" w:hAnsi="Times New Roman"/>
          <w:i w:val="0"/>
          <w:iCs/>
        </w:rPr>
        <w:t xml:space="preserve">accepted receiving a link to the test application, but only 48 respondents completed the Feasibility Test.  </w:t>
      </w:r>
      <w:r w:rsidR="00DE2B47">
        <w:rPr>
          <w:rFonts w:ascii="Times New Roman" w:hAnsi="Times New Roman"/>
          <w:i w:val="0"/>
          <w:iCs/>
        </w:rPr>
        <w:t xml:space="preserve">As mentioned in </w:t>
      </w:r>
      <w:r w:rsidRPr="00DE2B47" w:rsidR="00DE2B47">
        <w:rPr>
          <w:rFonts w:ascii="Times New Roman" w:hAnsi="Times New Roman"/>
          <w:i w:val="0"/>
          <w:iCs/>
        </w:rPr>
        <w:t>Statement B1</w:t>
      </w:r>
      <w:r w:rsidR="00DE2B47">
        <w:rPr>
          <w:rFonts w:ascii="Times New Roman" w:hAnsi="Times New Roman"/>
          <w:i w:val="0"/>
          <w:iCs/>
        </w:rPr>
        <w:t xml:space="preserve">, at least </w:t>
      </w:r>
      <w:r w:rsidR="004C234D">
        <w:rPr>
          <w:rFonts w:ascii="Times New Roman" w:hAnsi="Times New Roman"/>
          <w:i w:val="0"/>
          <w:iCs/>
        </w:rPr>
        <w:t xml:space="preserve">180 respondents </w:t>
      </w:r>
      <w:r w:rsidR="001A7BD1">
        <w:rPr>
          <w:rFonts w:ascii="Times New Roman" w:hAnsi="Times New Roman"/>
          <w:i w:val="0"/>
          <w:iCs/>
        </w:rPr>
        <w:t>are needed for the VANGARD test over all three metropolitan areas of interest to obtain statistically significant results</w:t>
      </w:r>
      <w:r w:rsidR="005D0697">
        <w:rPr>
          <w:rFonts w:ascii="Times New Roman" w:hAnsi="Times New Roman"/>
          <w:i w:val="0"/>
          <w:iCs/>
        </w:rPr>
        <w:t xml:space="preserve"> (30 for each of the two ambient noise regions in each of the three metropolitan areas)</w:t>
      </w:r>
      <w:r w:rsidR="001A7BD1">
        <w:rPr>
          <w:rFonts w:ascii="Times New Roman" w:hAnsi="Times New Roman"/>
          <w:i w:val="0"/>
          <w:iCs/>
        </w:rPr>
        <w:t>.</w:t>
      </w:r>
      <w:r w:rsidR="00055EA2">
        <w:rPr>
          <w:rFonts w:ascii="Times New Roman" w:hAnsi="Times New Roman"/>
          <w:i w:val="0"/>
          <w:iCs/>
        </w:rPr>
        <w:t xml:space="preserve">  </w:t>
      </w:r>
      <w:r w:rsidR="006D6FA0">
        <w:rPr>
          <w:rFonts w:ascii="Times New Roman" w:hAnsi="Times New Roman"/>
          <w:i w:val="0"/>
          <w:iCs/>
        </w:rPr>
        <w:t xml:space="preserve">Based on experience with the Feasibility Test, it was </w:t>
      </w:r>
      <w:r w:rsidR="00AD755E">
        <w:rPr>
          <w:rFonts w:ascii="Times New Roman" w:hAnsi="Times New Roman"/>
          <w:i w:val="0"/>
          <w:iCs/>
        </w:rPr>
        <w:t xml:space="preserve">estimated that 50% of </w:t>
      </w:r>
      <w:r w:rsidR="00743409">
        <w:rPr>
          <w:rFonts w:ascii="Times New Roman" w:hAnsi="Times New Roman"/>
          <w:i w:val="0"/>
          <w:iCs/>
        </w:rPr>
        <w:t xml:space="preserve">VANGARD </w:t>
      </w:r>
      <w:r w:rsidR="00AD755E">
        <w:rPr>
          <w:rFonts w:ascii="Times New Roman" w:hAnsi="Times New Roman"/>
          <w:i w:val="0"/>
          <w:iCs/>
        </w:rPr>
        <w:t xml:space="preserve">respondents will </w:t>
      </w:r>
      <w:r w:rsidR="00681428">
        <w:rPr>
          <w:rFonts w:ascii="Times New Roman" w:hAnsi="Times New Roman"/>
          <w:i w:val="0"/>
          <w:iCs/>
        </w:rPr>
        <w:t xml:space="preserve">create test accounts.  </w:t>
      </w:r>
      <w:r w:rsidRPr="00D82C68" w:rsidR="00D82C68">
        <w:rPr>
          <w:rFonts w:ascii="Times New Roman" w:hAnsi="Times New Roman"/>
          <w:i w:val="0"/>
          <w:iCs/>
        </w:rPr>
        <w:t xml:space="preserve">With monetary incentives, it is assumed that most </w:t>
      </w:r>
      <w:r w:rsidR="00D82C68">
        <w:rPr>
          <w:rFonts w:ascii="Times New Roman" w:hAnsi="Times New Roman"/>
          <w:i w:val="0"/>
          <w:iCs/>
        </w:rPr>
        <w:t xml:space="preserve">of the </w:t>
      </w:r>
      <w:r w:rsidRPr="00D82C68" w:rsidR="00D82C68">
        <w:rPr>
          <w:rFonts w:ascii="Times New Roman" w:hAnsi="Times New Roman"/>
          <w:i w:val="0"/>
          <w:iCs/>
        </w:rPr>
        <w:t>respondents who create test accounts will complete the VANGARD test. A test completion rate of 50% is then assumed instead of 58% (the percentage of accounts setup for the Feasibility Test) to allow for an incorrect assumption that all respondents who set up accounts to take the test will complete the test.</w:t>
      </w:r>
      <w:r w:rsidRPr="00A250EC" w:rsidR="00A250EC">
        <w:rPr>
          <w:rFonts w:ascii="Times New Roman" w:hAnsi="Times New Roman"/>
          <w:i w:val="0"/>
          <w:iCs/>
        </w:rPr>
        <w:t xml:space="preserve">   </w:t>
      </w:r>
      <w:r w:rsidR="00780E26">
        <w:rPr>
          <w:rFonts w:ascii="Times New Roman" w:hAnsi="Times New Roman"/>
          <w:i w:val="0"/>
          <w:iCs/>
        </w:rPr>
        <w:t xml:space="preserve">These estimates and assumptions are </w:t>
      </w:r>
      <w:r w:rsidR="00C66775">
        <w:rPr>
          <w:rFonts w:ascii="Times New Roman" w:hAnsi="Times New Roman"/>
          <w:i w:val="0"/>
          <w:iCs/>
        </w:rPr>
        <w:t xml:space="preserve">why </w:t>
      </w:r>
      <w:r w:rsidR="009A56E5">
        <w:rPr>
          <w:rFonts w:ascii="Times New Roman" w:hAnsi="Times New Roman"/>
          <w:i w:val="0"/>
          <w:iCs/>
        </w:rPr>
        <w:t xml:space="preserve">360-400 respondents are being recruited.  </w:t>
      </w:r>
      <w:r w:rsidRPr="0069395C" w:rsidR="0069395C">
        <w:rPr>
          <w:rFonts w:ascii="Times New Roman" w:hAnsi="Times New Roman"/>
          <w:i w:val="0"/>
          <w:iCs/>
        </w:rPr>
        <w:t>If no monetary compensation will be provided, the test completion rate may be similar to the 33% completion rate as seen in the Feasibility Study.</w:t>
      </w:r>
      <w:r w:rsidR="00525633">
        <w:rPr>
          <w:rFonts w:ascii="Times New Roman" w:hAnsi="Times New Roman"/>
          <w:i w:val="0"/>
          <w:iCs/>
        </w:rPr>
        <w:t xml:space="preserve">  Based on the experience with the Feasibility Test,</w:t>
      </w:r>
      <w:r w:rsidR="001B3DB9">
        <w:rPr>
          <w:rFonts w:ascii="Times New Roman" w:hAnsi="Times New Roman"/>
          <w:i w:val="0"/>
          <w:iCs/>
        </w:rPr>
        <w:t xml:space="preserve"> </w:t>
      </w:r>
      <w:r w:rsidR="009241E6">
        <w:rPr>
          <w:rFonts w:ascii="Times New Roman" w:hAnsi="Times New Roman"/>
          <w:i w:val="0"/>
          <w:iCs/>
        </w:rPr>
        <w:t xml:space="preserve">potentially </w:t>
      </w:r>
      <w:r w:rsidR="00E36658">
        <w:rPr>
          <w:rFonts w:ascii="Times New Roman" w:hAnsi="Times New Roman"/>
          <w:i w:val="0"/>
          <w:iCs/>
        </w:rPr>
        <w:t xml:space="preserve">145 to </w:t>
      </w:r>
      <w:r w:rsidR="009241E6">
        <w:rPr>
          <w:rFonts w:ascii="Times New Roman" w:hAnsi="Times New Roman"/>
          <w:i w:val="0"/>
          <w:iCs/>
        </w:rPr>
        <w:t xml:space="preserve">185 </w:t>
      </w:r>
      <w:r w:rsidR="00E36658">
        <w:rPr>
          <w:rFonts w:ascii="Times New Roman" w:hAnsi="Times New Roman"/>
          <w:i w:val="0"/>
          <w:iCs/>
        </w:rPr>
        <w:t xml:space="preserve">more respondents will need to be recruited </w:t>
      </w:r>
      <w:r w:rsidR="00401365">
        <w:rPr>
          <w:rFonts w:ascii="Times New Roman" w:hAnsi="Times New Roman"/>
          <w:i w:val="0"/>
          <w:iCs/>
        </w:rPr>
        <w:t xml:space="preserve">to </w:t>
      </w:r>
      <w:r w:rsidR="000D60DB">
        <w:rPr>
          <w:rFonts w:ascii="Times New Roman" w:hAnsi="Times New Roman"/>
          <w:i w:val="0"/>
          <w:iCs/>
        </w:rPr>
        <w:t xml:space="preserve">have a test with enough power to resolve </w:t>
      </w:r>
      <w:r w:rsidR="00401365">
        <w:rPr>
          <w:rFonts w:ascii="Times New Roman" w:hAnsi="Times New Roman"/>
          <w:i w:val="0"/>
          <w:iCs/>
        </w:rPr>
        <w:t>statistically significant test results.</w:t>
      </w:r>
      <w:r w:rsidR="00525633">
        <w:rPr>
          <w:rFonts w:ascii="Times New Roman" w:hAnsi="Times New Roman"/>
          <w:i w:val="0"/>
          <w:iCs/>
        </w:rPr>
        <w:t xml:space="preserve">  </w:t>
      </w:r>
      <w:r w:rsidR="004B6875">
        <w:rPr>
          <w:rFonts w:ascii="Times New Roman" w:hAnsi="Times New Roman"/>
          <w:i w:val="0"/>
          <w:iCs/>
        </w:rPr>
        <w:t xml:space="preserve">Also, the Feasibility Test </w:t>
      </w:r>
      <w:r w:rsidR="0017345C">
        <w:rPr>
          <w:rFonts w:ascii="Times New Roman" w:hAnsi="Times New Roman"/>
          <w:i w:val="0"/>
          <w:iCs/>
        </w:rPr>
        <w:t>is the only previous experience with a test like VANGARD</w:t>
      </w:r>
      <w:r w:rsidR="008B729A">
        <w:rPr>
          <w:rFonts w:ascii="Times New Roman" w:hAnsi="Times New Roman"/>
          <w:i w:val="0"/>
          <w:iCs/>
        </w:rPr>
        <w:t xml:space="preserve">, </w:t>
      </w:r>
      <w:r w:rsidR="00107B4C">
        <w:rPr>
          <w:rFonts w:ascii="Times New Roman" w:hAnsi="Times New Roman"/>
          <w:i w:val="0"/>
          <w:iCs/>
        </w:rPr>
        <w:t xml:space="preserve">which introduces </w:t>
      </w:r>
      <w:r w:rsidR="001B130B">
        <w:rPr>
          <w:rFonts w:ascii="Times New Roman" w:hAnsi="Times New Roman"/>
          <w:i w:val="0"/>
          <w:iCs/>
        </w:rPr>
        <w:t xml:space="preserve">uncertainty into how much test participation will be diminished if </w:t>
      </w:r>
      <w:r w:rsidR="00107B4C">
        <w:rPr>
          <w:rFonts w:ascii="Times New Roman" w:hAnsi="Times New Roman"/>
          <w:i w:val="0"/>
          <w:iCs/>
        </w:rPr>
        <w:t>monetary compensation is not provided.</w:t>
      </w:r>
      <w:r w:rsidR="00ED6D16">
        <w:rPr>
          <w:rFonts w:ascii="Times New Roman" w:hAnsi="Times New Roman"/>
          <w:i w:val="0"/>
          <w:iCs/>
        </w:rPr>
        <w:t xml:space="preserve">  </w:t>
      </w:r>
      <w:r w:rsidRPr="00731926" w:rsidR="00731926">
        <w:rPr>
          <w:rFonts w:ascii="Times New Roman" w:hAnsi="Times New Roman"/>
          <w:i w:val="0"/>
          <w:iCs/>
        </w:rPr>
        <w:t>Thus, more time and resources would be needed to recruit enough respondents to resolve statistically significant results if respondents are not compensated for the VANGARD test</w:t>
      </w:r>
      <w:r w:rsidR="0094127B">
        <w:rPr>
          <w:rFonts w:ascii="Times New Roman" w:hAnsi="Times New Roman"/>
          <w:i w:val="0"/>
          <w:iCs/>
        </w:rPr>
        <w:t>.</w:t>
      </w:r>
    </w:p>
    <w:p w:rsidR="007479BE" w:rsidP="00AC73FB" w14:paraId="369CED0C" w14:textId="27F3A97B">
      <w:pPr>
        <w:pStyle w:val="BodyTextIndent3"/>
        <w:numPr>
          <w:ilvl w:val="0"/>
          <w:numId w:val="29"/>
        </w:numPr>
        <w:rPr>
          <w:rFonts w:ascii="Times New Roman" w:hAnsi="Times New Roman"/>
          <w:i w:val="0"/>
          <w:iCs/>
        </w:rPr>
      </w:pPr>
      <w:r>
        <w:rPr>
          <w:rFonts w:ascii="Times New Roman" w:hAnsi="Times New Roman"/>
          <w:i w:val="0"/>
          <w:iCs/>
        </w:rPr>
        <w:t>Respondents in this study will be</w:t>
      </w:r>
      <w:r w:rsidR="00B41338">
        <w:rPr>
          <w:rFonts w:ascii="Times New Roman" w:hAnsi="Times New Roman"/>
          <w:i w:val="0"/>
          <w:iCs/>
        </w:rPr>
        <w:t xml:space="preserve"> providing their own computers, audio devices, internet connections</w:t>
      </w:r>
      <w:r w:rsidR="002F301D">
        <w:rPr>
          <w:rFonts w:ascii="Times New Roman" w:hAnsi="Times New Roman"/>
          <w:i w:val="0"/>
          <w:iCs/>
        </w:rPr>
        <w:t>, and proper testing locations</w:t>
      </w:r>
      <w:r w:rsidR="00B41338">
        <w:rPr>
          <w:rFonts w:ascii="Times New Roman" w:hAnsi="Times New Roman"/>
          <w:i w:val="0"/>
          <w:iCs/>
        </w:rPr>
        <w:t xml:space="preserve"> </w:t>
      </w:r>
      <w:r w:rsidR="00F84071">
        <w:rPr>
          <w:rFonts w:ascii="Times New Roman" w:hAnsi="Times New Roman"/>
          <w:i w:val="0"/>
          <w:iCs/>
        </w:rPr>
        <w:t xml:space="preserve">to </w:t>
      </w:r>
      <w:r w:rsidR="00195F5D">
        <w:rPr>
          <w:rFonts w:ascii="Times New Roman" w:hAnsi="Times New Roman"/>
          <w:i w:val="0"/>
          <w:iCs/>
        </w:rPr>
        <w:t>take the test</w:t>
      </w:r>
      <w:r w:rsidR="00891359">
        <w:rPr>
          <w:rFonts w:ascii="Times New Roman" w:hAnsi="Times New Roman"/>
          <w:i w:val="0"/>
          <w:iCs/>
        </w:rPr>
        <w:t>, which is an unusual effort for the respondents</w:t>
      </w:r>
      <w:r w:rsidR="00DC3F94">
        <w:rPr>
          <w:rFonts w:ascii="Times New Roman" w:hAnsi="Times New Roman"/>
          <w:i w:val="0"/>
          <w:iCs/>
        </w:rPr>
        <w:t xml:space="preserve">.  If there is poor internet connectivity, respondents will be unable to take the test </w:t>
      </w:r>
      <w:r w:rsidR="0087626B">
        <w:rPr>
          <w:rFonts w:ascii="Times New Roman" w:hAnsi="Times New Roman"/>
          <w:i w:val="0"/>
          <w:iCs/>
        </w:rPr>
        <w:t>due to streaming audio needing to be played through the test application.  Respondents</w:t>
      </w:r>
      <w:r w:rsidR="00DC3F94">
        <w:rPr>
          <w:rFonts w:ascii="Times New Roman" w:hAnsi="Times New Roman"/>
          <w:i w:val="0"/>
          <w:iCs/>
        </w:rPr>
        <w:t xml:space="preserve"> will have to </w:t>
      </w:r>
      <w:r w:rsidR="0087626B">
        <w:rPr>
          <w:rFonts w:ascii="Times New Roman" w:hAnsi="Times New Roman"/>
          <w:i w:val="0"/>
          <w:iCs/>
        </w:rPr>
        <w:t xml:space="preserve">wait until a time/location </w:t>
      </w:r>
      <w:r w:rsidR="00367A2D">
        <w:rPr>
          <w:rFonts w:ascii="Times New Roman" w:hAnsi="Times New Roman"/>
          <w:i w:val="0"/>
          <w:iCs/>
        </w:rPr>
        <w:t>when internet connectivity is adequate.  Respondents witho</w:t>
      </w:r>
      <w:r w:rsidR="00DA5F1B">
        <w:rPr>
          <w:rFonts w:ascii="Times New Roman" w:hAnsi="Times New Roman"/>
          <w:i w:val="0"/>
          <w:iCs/>
        </w:rPr>
        <w:t xml:space="preserve">ut </w:t>
      </w:r>
      <w:r w:rsidR="00367A2D">
        <w:rPr>
          <w:rFonts w:ascii="Times New Roman" w:hAnsi="Times New Roman"/>
          <w:i w:val="0"/>
          <w:iCs/>
        </w:rPr>
        <w:t>audio devices will be unable to complete the test.</w:t>
      </w:r>
      <w:r w:rsidR="00DA5F1B">
        <w:rPr>
          <w:rFonts w:ascii="Times New Roman" w:hAnsi="Times New Roman"/>
          <w:i w:val="0"/>
          <w:iCs/>
        </w:rPr>
        <w:t xml:space="preserve">  Respondents without computers </w:t>
      </w:r>
      <w:r w:rsidR="00137A00">
        <w:rPr>
          <w:rFonts w:ascii="Times New Roman" w:hAnsi="Times New Roman"/>
          <w:i w:val="0"/>
          <w:iCs/>
        </w:rPr>
        <w:t xml:space="preserve">larger than cellular phones will be unable to complete the test </w:t>
      </w:r>
      <w:r w:rsidR="00750251">
        <w:rPr>
          <w:rFonts w:ascii="Times New Roman" w:hAnsi="Times New Roman"/>
          <w:i w:val="0"/>
          <w:iCs/>
        </w:rPr>
        <w:t>because</w:t>
      </w:r>
      <w:r w:rsidR="00137A00">
        <w:rPr>
          <w:rFonts w:ascii="Times New Roman" w:hAnsi="Times New Roman"/>
          <w:i w:val="0"/>
          <w:iCs/>
        </w:rPr>
        <w:t xml:space="preserve"> the test is not designed to be taken through cellular phones</w:t>
      </w:r>
      <w:r w:rsidR="00150B22">
        <w:rPr>
          <w:rFonts w:ascii="Times New Roman" w:hAnsi="Times New Roman"/>
          <w:i w:val="0"/>
          <w:iCs/>
        </w:rPr>
        <w:t xml:space="preserve"> or</w:t>
      </w:r>
      <w:r w:rsidR="00137A00">
        <w:rPr>
          <w:rFonts w:ascii="Times New Roman" w:hAnsi="Times New Roman"/>
          <w:i w:val="0"/>
          <w:iCs/>
        </w:rPr>
        <w:t xml:space="preserve"> smart phones.</w:t>
      </w:r>
      <w:r w:rsidR="008657FE">
        <w:rPr>
          <w:rFonts w:ascii="Times New Roman" w:hAnsi="Times New Roman"/>
          <w:i w:val="0"/>
          <w:iCs/>
        </w:rPr>
        <w:t xml:space="preserve">  </w:t>
      </w:r>
      <w:r w:rsidR="002F301D">
        <w:rPr>
          <w:rFonts w:ascii="Times New Roman" w:hAnsi="Times New Roman"/>
          <w:i w:val="0"/>
          <w:iCs/>
        </w:rPr>
        <w:t xml:space="preserve">Respondents are asked to </w:t>
      </w:r>
      <w:r w:rsidR="00F74E79">
        <w:rPr>
          <w:rFonts w:ascii="Times New Roman" w:hAnsi="Times New Roman"/>
          <w:i w:val="0"/>
          <w:iCs/>
        </w:rPr>
        <w:t xml:space="preserve">find a </w:t>
      </w:r>
      <w:r w:rsidR="002F301D">
        <w:rPr>
          <w:rFonts w:ascii="Times New Roman" w:hAnsi="Times New Roman"/>
          <w:i w:val="0"/>
          <w:iCs/>
        </w:rPr>
        <w:t xml:space="preserve">quiet location </w:t>
      </w:r>
      <w:r w:rsidR="00F74E79">
        <w:rPr>
          <w:rFonts w:ascii="Times New Roman" w:hAnsi="Times New Roman"/>
          <w:i w:val="0"/>
          <w:iCs/>
        </w:rPr>
        <w:t xml:space="preserve">to take the test </w:t>
      </w:r>
      <w:r w:rsidR="002F301D">
        <w:rPr>
          <w:rFonts w:ascii="Times New Roman" w:hAnsi="Times New Roman"/>
          <w:i w:val="0"/>
          <w:iCs/>
        </w:rPr>
        <w:t>and to not be recently exposed to loud noise</w:t>
      </w:r>
      <w:r w:rsidR="00F74E79">
        <w:rPr>
          <w:rFonts w:ascii="Times New Roman" w:hAnsi="Times New Roman"/>
          <w:i w:val="0"/>
          <w:iCs/>
        </w:rPr>
        <w:t xml:space="preserve">s.  These test conditions impose </w:t>
      </w:r>
      <w:r w:rsidR="0009603E">
        <w:rPr>
          <w:rFonts w:ascii="Times New Roman" w:hAnsi="Times New Roman"/>
          <w:i w:val="0"/>
          <w:iCs/>
        </w:rPr>
        <w:t xml:space="preserve">an unusual burden to respondents </w:t>
      </w:r>
      <w:r w:rsidR="00B23FB9">
        <w:rPr>
          <w:rFonts w:ascii="Times New Roman" w:hAnsi="Times New Roman"/>
          <w:i w:val="0"/>
          <w:iCs/>
        </w:rPr>
        <w:t>who</w:t>
      </w:r>
      <w:r w:rsidR="0032694A">
        <w:rPr>
          <w:rFonts w:ascii="Times New Roman" w:hAnsi="Times New Roman"/>
          <w:i w:val="0"/>
          <w:iCs/>
        </w:rPr>
        <w:t xml:space="preserve"> sign into the test application </w:t>
      </w:r>
      <w:r w:rsidR="0009603E">
        <w:rPr>
          <w:rFonts w:ascii="Times New Roman" w:hAnsi="Times New Roman"/>
          <w:i w:val="0"/>
          <w:iCs/>
        </w:rPr>
        <w:t>a</w:t>
      </w:r>
      <w:r w:rsidR="00F268BD">
        <w:rPr>
          <w:rFonts w:ascii="Times New Roman" w:hAnsi="Times New Roman"/>
          <w:i w:val="0"/>
          <w:iCs/>
        </w:rPr>
        <w:t xml:space="preserve">nd is a reason for the incentives. </w:t>
      </w:r>
    </w:p>
    <w:p w:rsidR="00523999" w:rsidRPr="00FC0437" w:rsidP="00FC0437" w14:paraId="0E58CCFB" w14:textId="389AEA72">
      <w:pPr>
        <w:pStyle w:val="BodyTextIndent3"/>
        <w:numPr>
          <w:ilvl w:val="0"/>
          <w:numId w:val="29"/>
        </w:numPr>
        <w:rPr>
          <w:rFonts w:ascii="Times New Roman" w:hAnsi="Times New Roman"/>
          <w:i w:val="0"/>
          <w:iCs/>
        </w:rPr>
      </w:pPr>
      <w:r>
        <w:rPr>
          <w:rFonts w:ascii="Times New Roman" w:hAnsi="Times New Roman"/>
          <w:i w:val="0"/>
          <w:iCs/>
        </w:rPr>
        <w:t xml:space="preserve">Respondents </w:t>
      </w:r>
      <w:r w:rsidR="00357C4F">
        <w:rPr>
          <w:rFonts w:ascii="Times New Roman" w:hAnsi="Times New Roman"/>
          <w:i w:val="0"/>
          <w:iCs/>
        </w:rPr>
        <w:t xml:space="preserve">will need to set up NASA Launchpad Guest accounts with their own passwords.  </w:t>
      </w:r>
      <w:r w:rsidR="0033124A">
        <w:rPr>
          <w:rFonts w:ascii="Times New Roman" w:hAnsi="Times New Roman"/>
          <w:i w:val="0"/>
          <w:iCs/>
        </w:rPr>
        <w:t>P</w:t>
      </w:r>
      <w:r w:rsidR="009D384B">
        <w:rPr>
          <w:rFonts w:ascii="Times New Roman" w:hAnsi="Times New Roman"/>
          <w:i w:val="0"/>
          <w:iCs/>
        </w:rPr>
        <w:t xml:space="preserve">roblems </w:t>
      </w:r>
      <w:r w:rsidR="0033124A">
        <w:rPr>
          <w:rFonts w:ascii="Times New Roman" w:hAnsi="Times New Roman"/>
          <w:i w:val="0"/>
          <w:iCs/>
        </w:rPr>
        <w:t xml:space="preserve">may </w:t>
      </w:r>
      <w:r w:rsidR="009D384B">
        <w:rPr>
          <w:rFonts w:ascii="Times New Roman" w:hAnsi="Times New Roman"/>
          <w:i w:val="0"/>
          <w:iCs/>
        </w:rPr>
        <w:t>occur during NASA Launchpad account registration</w:t>
      </w:r>
      <w:r w:rsidR="0033124A">
        <w:rPr>
          <w:rFonts w:ascii="Times New Roman" w:hAnsi="Times New Roman"/>
          <w:i w:val="0"/>
          <w:iCs/>
        </w:rPr>
        <w:t xml:space="preserve">.  </w:t>
      </w:r>
      <w:r w:rsidR="005929E9">
        <w:rPr>
          <w:rFonts w:ascii="Times New Roman" w:hAnsi="Times New Roman"/>
          <w:i w:val="0"/>
          <w:iCs/>
        </w:rPr>
        <w:t xml:space="preserve">NASA Information Technology has recommended that accounts be set up before 5 pm US Eastern </w:t>
      </w:r>
      <w:r w:rsidR="00C7746C">
        <w:rPr>
          <w:rFonts w:ascii="Times New Roman" w:hAnsi="Times New Roman"/>
          <w:i w:val="0"/>
          <w:iCs/>
        </w:rPr>
        <w:t>to avoid potential delays in receiving</w:t>
      </w:r>
      <w:r w:rsidR="006B0E90">
        <w:rPr>
          <w:rFonts w:ascii="Times New Roman" w:hAnsi="Times New Roman"/>
          <w:i w:val="0"/>
          <w:iCs/>
        </w:rPr>
        <w:t xml:space="preserve"> emails </w:t>
      </w:r>
      <w:r w:rsidR="00EB0F9E">
        <w:rPr>
          <w:rFonts w:ascii="Times New Roman" w:hAnsi="Times New Roman"/>
          <w:i w:val="0"/>
          <w:iCs/>
        </w:rPr>
        <w:t>to set</w:t>
      </w:r>
      <w:r w:rsidR="00C7746C">
        <w:rPr>
          <w:rFonts w:ascii="Times New Roman" w:hAnsi="Times New Roman"/>
          <w:i w:val="0"/>
          <w:iCs/>
        </w:rPr>
        <w:t xml:space="preserve"> password</w:t>
      </w:r>
      <w:r w:rsidR="00EB0F9E">
        <w:rPr>
          <w:rFonts w:ascii="Times New Roman" w:hAnsi="Times New Roman"/>
          <w:i w:val="0"/>
          <w:iCs/>
        </w:rPr>
        <w:t>s</w:t>
      </w:r>
      <w:r w:rsidR="009814F2">
        <w:rPr>
          <w:rFonts w:ascii="Times New Roman" w:hAnsi="Times New Roman"/>
          <w:i w:val="0"/>
          <w:iCs/>
        </w:rPr>
        <w:t xml:space="preserve">, which </w:t>
      </w:r>
      <w:r w:rsidR="00995157">
        <w:rPr>
          <w:rFonts w:ascii="Times New Roman" w:hAnsi="Times New Roman"/>
          <w:i w:val="0"/>
          <w:iCs/>
        </w:rPr>
        <w:t xml:space="preserve">is </w:t>
      </w:r>
      <w:r w:rsidR="003508F9">
        <w:rPr>
          <w:rFonts w:ascii="Times New Roman" w:hAnsi="Times New Roman"/>
          <w:i w:val="0"/>
          <w:iCs/>
        </w:rPr>
        <w:t>a time</w:t>
      </w:r>
      <w:r w:rsidR="00995157">
        <w:rPr>
          <w:rFonts w:ascii="Times New Roman" w:hAnsi="Times New Roman"/>
          <w:i w:val="0"/>
          <w:iCs/>
        </w:rPr>
        <w:t xml:space="preserve"> that </w:t>
      </w:r>
      <w:r w:rsidR="009814F2">
        <w:rPr>
          <w:rFonts w:ascii="Times New Roman" w:hAnsi="Times New Roman"/>
          <w:i w:val="0"/>
          <w:iCs/>
        </w:rPr>
        <w:t>may be difficult for some respondents</w:t>
      </w:r>
      <w:r w:rsidR="00EB0F9E">
        <w:rPr>
          <w:rFonts w:ascii="Times New Roman" w:hAnsi="Times New Roman"/>
          <w:i w:val="0"/>
          <w:iCs/>
        </w:rPr>
        <w:t>.  If passwords are not set within 24 hours,</w:t>
      </w:r>
      <w:r w:rsidR="0094127B">
        <w:rPr>
          <w:rFonts w:ascii="Times New Roman" w:hAnsi="Times New Roman"/>
          <w:i w:val="0"/>
          <w:iCs/>
        </w:rPr>
        <w:t xml:space="preserve"> </w:t>
      </w:r>
      <w:r w:rsidR="00EB0F9E">
        <w:rPr>
          <w:rFonts w:ascii="Times New Roman" w:hAnsi="Times New Roman"/>
          <w:i w:val="0"/>
          <w:iCs/>
        </w:rPr>
        <w:t>respondents will need to wait</w:t>
      </w:r>
      <w:r w:rsidR="009814F2">
        <w:rPr>
          <w:rFonts w:ascii="Times New Roman" w:hAnsi="Times New Roman"/>
          <w:i w:val="0"/>
          <w:iCs/>
        </w:rPr>
        <w:t xml:space="preserve"> another 24 hours before re-registering their accounts.</w:t>
      </w:r>
      <w:r w:rsidR="00150B22">
        <w:rPr>
          <w:rFonts w:ascii="Times New Roman" w:hAnsi="Times New Roman"/>
          <w:i w:val="0"/>
          <w:iCs/>
        </w:rPr>
        <w:t xml:space="preserve">  These potential issues with NASA Launchpad Guest setup </w:t>
      </w:r>
      <w:r w:rsidR="00DB5C46">
        <w:rPr>
          <w:rFonts w:ascii="Times New Roman" w:hAnsi="Times New Roman"/>
          <w:i w:val="0"/>
          <w:iCs/>
        </w:rPr>
        <w:t>are</w:t>
      </w:r>
      <w:r w:rsidR="005302EC">
        <w:rPr>
          <w:rFonts w:ascii="Times New Roman" w:hAnsi="Times New Roman"/>
          <w:i w:val="0"/>
          <w:iCs/>
        </w:rPr>
        <w:t xml:space="preserve"> an unusual burden for respondents</w:t>
      </w:r>
      <w:r w:rsidR="0032694A">
        <w:rPr>
          <w:rFonts w:ascii="Times New Roman" w:hAnsi="Times New Roman"/>
          <w:i w:val="0"/>
          <w:iCs/>
        </w:rPr>
        <w:t xml:space="preserve"> who set up test accounts</w:t>
      </w:r>
      <w:r w:rsidR="005302EC">
        <w:rPr>
          <w:rFonts w:ascii="Times New Roman" w:hAnsi="Times New Roman"/>
          <w:i w:val="0"/>
          <w:iCs/>
        </w:rPr>
        <w:t>.</w:t>
      </w:r>
    </w:p>
    <w:p w:rsidR="00AD1AC0" w:rsidRPr="0031505F" w:rsidP="00BE6D98" w14:paraId="46A71615" w14:textId="77777777">
      <w:pPr>
        <w:pStyle w:val="BodyTextIndent3"/>
        <w:rPr>
          <w:rFonts w:ascii="Times New Roman" w:hAnsi="Times New Roman"/>
        </w:rPr>
      </w:pPr>
    </w:p>
    <w:p w:rsidR="00E64757" w:rsidRPr="0031505F" w:rsidP="00BE6D98" w14:paraId="56C90585" w14:textId="77777777">
      <w:pPr>
        <w:pStyle w:val="ListParagraph"/>
        <w:numPr>
          <w:ilvl w:val="0"/>
          <w:numId w:val="19"/>
        </w:numPr>
        <w:tabs>
          <w:tab w:val="left" w:pos="-1440"/>
        </w:tabs>
        <w:rPr>
          <w:rFonts w:ascii="Times New Roman" w:hAnsi="Times New Roman"/>
          <w:b/>
        </w:rPr>
      </w:pPr>
      <w:r w:rsidRPr="0031505F">
        <w:rPr>
          <w:rFonts w:ascii="Times New Roman" w:hAnsi="Times New Roman"/>
          <w:b/>
        </w:rPr>
        <w:t>Describe any assurance of confidentiality provided to respondents and the basis for the assurance in statute, regulation, or agency policy.</w:t>
      </w:r>
    </w:p>
    <w:p w:rsidR="00661275" w:rsidRPr="0031505F" w:rsidP="561E953A" w14:paraId="70EB54C9" w14:textId="6C5241D4">
      <w:pPr>
        <w:rPr>
          <w:rFonts w:ascii="Times New Roman" w:hAnsi="Times New Roman"/>
        </w:rPr>
      </w:pPr>
    </w:p>
    <w:p w:rsidR="00661275" w:rsidRPr="0031505F" w:rsidP="561E953A" w14:paraId="0F2084A8" w14:textId="65B80E99">
      <w:pPr>
        <w:rPr>
          <w:rFonts w:ascii="Times New Roman" w:hAnsi="Times New Roman"/>
        </w:rPr>
      </w:pPr>
      <w:r w:rsidRPr="561E953A">
        <w:rPr>
          <w:rFonts w:ascii="Times New Roman" w:hAnsi="Times New Roman"/>
          <w:szCs w:val="24"/>
        </w:rPr>
        <w:t xml:space="preserve">NASA does not provide an assurance of confidentiality. </w:t>
      </w:r>
      <w:r w:rsidRPr="561E953A">
        <w:rPr>
          <w:rFonts w:ascii="Times New Roman" w:hAnsi="Times New Roman"/>
        </w:rPr>
        <w:t>T</w:t>
      </w:r>
      <w:r w:rsidRPr="561E953A" w:rsidR="00A125FC">
        <w:rPr>
          <w:rFonts w:ascii="Times New Roman" w:hAnsi="Times New Roman"/>
        </w:rPr>
        <w:t xml:space="preserve">o comply with NASA Information Technology requirements, </w:t>
      </w:r>
      <w:r w:rsidRPr="561E953A" w:rsidR="00C70CE9">
        <w:rPr>
          <w:rFonts w:ascii="Times New Roman" w:hAnsi="Times New Roman"/>
        </w:rPr>
        <w:t>respondent</w:t>
      </w:r>
      <w:r w:rsidRPr="561E953A" w:rsidR="00A125FC">
        <w:rPr>
          <w:rFonts w:ascii="Times New Roman" w:hAnsi="Times New Roman"/>
        </w:rPr>
        <w:t>s will set up NASA Launchpad Guest accounts</w:t>
      </w:r>
      <w:r w:rsidRPr="561E953A" w:rsidR="0009403D">
        <w:rPr>
          <w:rFonts w:ascii="Times New Roman" w:hAnsi="Times New Roman"/>
        </w:rPr>
        <w:t xml:space="preserve"> with a username and password, which the </w:t>
      </w:r>
      <w:r w:rsidRPr="561E953A" w:rsidR="00C70CE9">
        <w:rPr>
          <w:rFonts w:ascii="Times New Roman" w:hAnsi="Times New Roman"/>
        </w:rPr>
        <w:t>respondent</w:t>
      </w:r>
      <w:r w:rsidRPr="561E953A" w:rsidR="0009403D">
        <w:rPr>
          <w:rFonts w:ascii="Times New Roman" w:hAnsi="Times New Roman"/>
        </w:rPr>
        <w:t xml:space="preserve">s will use to sign into the VANGARD test application.  </w:t>
      </w:r>
      <w:r w:rsidRPr="561E953A" w:rsidR="00DD2718">
        <w:rPr>
          <w:rFonts w:ascii="Times New Roman" w:hAnsi="Times New Roman"/>
        </w:rPr>
        <w:t xml:space="preserve">When creating the NASA Launchpad Guest account, </w:t>
      </w:r>
      <w:r w:rsidRPr="561E953A" w:rsidR="00C70CE9">
        <w:rPr>
          <w:rFonts w:ascii="Times New Roman" w:hAnsi="Times New Roman"/>
        </w:rPr>
        <w:t>respondent</w:t>
      </w:r>
      <w:r w:rsidRPr="561E953A" w:rsidR="00DD2718">
        <w:rPr>
          <w:rFonts w:ascii="Times New Roman" w:hAnsi="Times New Roman"/>
        </w:rPr>
        <w:t xml:space="preserve">s will need to provide their last name, email address, and country of citizenship.  </w:t>
      </w:r>
      <w:r w:rsidRPr="561E953A" w:rsidR="004B56B4">
        <w:rPr>
          <w:rFonts w:ascii="Times New Roman" w:hAnsi="Times New Roman"/>
        </w:rPr>
        <w:t xml:space="preserve">The username will be the email address of a </w:t>
      </w:r>
      <w:r w:rsidRPr="561E953A" w:rsidR="00C70CE9">
        <w:rPr>
          <w:rFonts w:ascii="Times New Roman" w:hAnsi="Times New Roman"/>
        </w:rPr>
        <w:t>respondent</w:t>
      </w:r>
      <w:r w:rsidRPr="561E953A" w:rsidR="004B56B4">
        <w:rPr>
          <w:rFonts w:ascii="Times New Roman" w:hAnsi="Times New Roman"/>
        </w:rPr>
        <w:t xml:space="preserve">.  The email address will be stored, </w:t>
      </w:r>
      <w:r w:rsidRPr="561E953A">
        <w:rPr>
          <w:rFonts w:ascii="Times New Roman" w:hAnsi="Times New Roman"/>
        </w:rPr>
        <w:t xml:space="preserve">encrypted, on the NASA </w:t>
      </w:r>
      <w:r w:rsidRPr="561E953A" w:rsidR="00336129">
        <w:rPr>
          <w:rFonts w:ascii="Times New Roman" w:hAnsi="Times New Roman"/>
        </w:rPr>
        <w:t xml:space="preserve">AWS </w:t>
      </w:r>
      <w:r w:rsidRPr="561E953A">
        <w:rPr>
          <w:rFonts w:ascii="Times New Roman" w:hAnsi="Times New Roman"/>
        </w:rPr>
        <w:t xml:space="preserve">cloud service to </w:t>
      </w:r>
      <w:r w:rsidRPr="561E953A" w:rsidR="004B56B4">
        <w:rPr>
          <w:rFonts w:ascii="Times New Roman" w:hAnsi="Times New Roman"/>
        </w:rPr>
        <w:t xml:space="preserve">authenticate that the </w:t>
      </w:r>
      <w:r w:rsidRPr="561E953A" w:rsidR="00C70CE9">
        <w:rPr>
          <w:rFonts w:ascii="Times New Roman" w:hAnsi="Times New Roman"/>
        </w:rPr>
        <w:t>respondent</w:t>
      </w:r>
      <w:r w:rsidRPr="561E953A" w:rsidR="004B56B4">
        <w:rPr>
          <w:rFonts w:ascii="Times New Roman" w:hAnsi="Times New Roman"/>
        </w:rPr>
        <w:t xml:space="preserve"> is supposed to have access to the VANGARD test application</w:t>
      </w:r>
      <w:r w:rsidRPr="561E953A">
        <w:rPr>
          <w:rFonts w:ascii="Times New Roman" w:hAnsi="Times New Roman"/>
        </w:rPr>
        <w:t xml:space="preserve">.  </w:t>
      </w:r>
      <w:r w:rsidRPr="561E953A" w:rsidR="00336129">
        <w:rPr>
          <w:rFonts w:ascii="Times New Roman" w:hAnsi="Times New Roman"/>
        </w:rPr>
        <w:t xml:space="preserve">Email addresses of </w:t>
      </w:r>
      <w:r w:rsidRPr="561E953A" w:rsidR="00C70CE9">
        <w:rPr>
          <w:rFonts w:ascii="Times New Roman" w:hAnsi="Times New Roman"/>
        </w:rPr>
        <w:t>respondent</w:t>
      </w:r>
      <w:r w:rsidRPr="561E953A" w:rsidR="00336129">
        <w:rPr>
          <w:rFonts w:ascii="Times New Roman" w:hAnsi="Times New Roman"/>
        </w:rPr>
        <w:t xml:space="preserve">s </w:t>
      </w:r>
      <w:r w:rsidRPr="561E953A">
        <w:rPr>
          <w:rFonts w:ascii="Times New Roman" w:hAnsi="Times New Roman"/>
        </w:rPr>
        <w:t xml:space="preserve">will be deleted </w:t>
      </w:r>
      <w:r w:rsidRPr="561E953A" w:rsidR="00336129">
        <w:rPr>
          <w:rFonts w:ascii="Times New Roman" w:hAnsi="Times New Roman"/>
        </w:rPr>
        <w:t xml:space="preserve">from the NASA AWS </w:t>
      </w:r>
      <w:r w:rsidRPr="561E953A">
        <w:rPr>
          <w:rFonts w:ascii="Times New Roman" w:hAnsi="Times New Roman"/>
        </w:rPr>
        <w:t>once the test is completed.</w:t>
      </w:r>
      <w:r w:rsidRPr="561E953A" w:rsidR="006E5009">
        <w:rPr>
          <w:rFonts w:ascii="Times New Roman" w:hAnsi="Times New Roman"/>
        </w:rPr>
        <w:t xml:space="preserve">  Email addresses will not be associated with test responses after the test is completed.</w:t>
      </w:r>
      <w:r w:rsidRPr="561E953A" w:rsidR="00A27DC3">
        <w:rPr>
          <w:rFonts w:ascii="Times New Roman" w:hAnsi="Times New Roman"/>
        </w:rPr>
        <w:t xml:space="preserve">  </w:t>
      </w:r>
      <w:r w:rsidRPr="561E953A" w:rsidR="00D205EC">
        <w:rPr>
          <w:rFonts w:ascii="Times New Roman" w:hAnsi="Times New Roman"/>
        </w:rPr>
        <w:t xml:space="preserve">A </w:t>
      </w:r>
      <w:r w:rsidRPr="561E953A" w:rsidR="00A27DC3">
        <w:rPr>
          <w:rFonts w:ascii="Times New Roman" w:hAnsi="Times New Roman"/>
        </w:rPr>
        <w:t xml:space="preserve">NASA Launchpad Guest account will automatically expire one year after a </w:t>
      </w:r>
      <w:r w:rsidRPr="561E953A" w:rsidR="00C70CE9">
        <w:rPr>
          <w:rFonts w:ascii="Times New Roman" w:hAnsi="Times New Roman"/>
        </w:rPr>
        <w:t>respondent</w:t>
      </w:r>
      <w:r w:rsidRPr="561E953A" w:rsidR="00A27DC3">
        <w:rPr>
          <w:rFonts w:ascii="Times New Roman" w:hAnsi="Times New Roman"/>
        </w:rPr>
        <w:t xml:space="preserve"> creates the account, but the </w:t>
      </w:r>
      <w:r w:rsidRPr="561E953A" w:rsidR="00C70CE9">
        <w:rPr>
          <w:rFonts w:ascii="Times New Roman" w:hAnsi="Times New Roman"/>
        </w:rPr>
        <w:t>respondent</w:t>
      </w:r>
      <w:r w:rsidRPr="561E953A" w:rsidR="00A27DC3">
        <w:rPr>
          <w:rFonts w:ascii="Times New Roman" w:hAnsi="Times New Roman"/>
        </w:rPr>
        <w:t xml:space="preserve"> may choose to have the account expire earlier.</w:t>
      </w:r>
    </w:p>
    <w:p w:rsidR="00661275" w:rsidRPr="0031505F" w:rsidP="00661275" w14:paraId="6D8DC837" w14:textId="77777777">
      <w:pPr>
        <w:tabs>
          <w:tab w:val="left" w:pos="-1440"/>
        </w:tabs>
        <w:rPr>
          <w:rFonts w:ascii="Times New Roman" w:hAnsi="Times New Roman"/>
          <w:iCs/>
          <w:szCs w:val="24"/>
        </w:rPr>
      </w:pPr>
    </w:p>
    <w:p w:rsidR="00661275" w:rsidRPr="0031505F" w:rsidP="00661275" w14:paraId="7346E61B" w14:textId="7720F23A">
      <w:pPr>
        <w:tabs>
          <w:tab w:val="left" w:pos="-1440"/>
        </w:tabs>
        <w:rPr>
          <w:rFonts w:ascii="Times New Roman" w:hAnsi="Times New Roman"/>
          <w:iCs/>
          <w:szCs w:val="24"/>
        </w:rPr>
      </w:pPr>
      <w:r>
        <w:rPr>
          <w:rFonts w:ascii="Times New Roman" w:hAnsi="Times New Roman"/>
          <w:iCs/>
          <w:szCs w:val="24"/>
        </w:rPr>
        <w:t>Respondent</w:t>
      </w:r>
      <w:r w:rsidRPr="0031505F">
        <w:rPr>
          <w:rFonts w:ascii="Times New Roman" w:hAnsi="Times New Roman"/>
          <w:iCs/>
          <w:szCs w:val="24"/>
        </w:rPr>
        <w:t xml:space="preserve"> </w:t>
      </w:r>
      <w:r w:rsidRPr="0031505F" w:rsidR="00065C3F">
        <w:rPr>
          <w:rFonts w:ascii="Times New Roman" w:hAnsi="Times New Roman"/>
          <w:iCs/>
          <w:szCs w:val="24"/>
        </w:rPr>
        <w:t>United States Pos</w:t>
      </w:r>
      <w:r w:rsidRPr="00056055" w:rsidR="00065C3F">
        <w:rPr>
          <w:rFonts w:ascii="Times New Roman" w:hAnsi="Times New Roman"/>
          <w:iCs/>
          <w:szCs w:val="24"/>
        </w:rPr>
        <w:t xml:space="preserve">tal </w:t>
      </w:r>
      <w:r w:rsidRPr="00056055">
        <w:rPr>
          <w:rFonts w:ascii="Times New Roman" w:hAnsi="Times New Roman"/>
          <w:iCs/>
          <w:szCs w:val="24"/>
        </w:rPr>
        <w:t>ZIP code,</w:t>
      </w:r>
      <w:r w:rsidRPr="0031505F">
        <w:rPr>
          <w:rFonts w:ascii="Times New Roman" w:hAnsi="Times New Roman"/>
          <w:iCs/>
          <w:szCs w:val="24"/>
        </w:rPr>
        <w:t xml:space="preserve"> </w:t>
      </w:r>
      <w:r w:rsidRPr="0031505F" w:rsidR="0061108B">
        <w:rPr>
          <w:rFonts w:ascii="Times New Roman" w:hAnsi="Times New Roman"/>
          <w:iCs/>
          <w:szCs w:val="24"/>
        </w:rPr>
        <w:t xml:space="preserve">which the </w:t>
      </w:r>
      <w:r>
        <w:rPr>
          <w:rFonts w:ascii="Times New Roman" w:hAnsi="Times New Roman"/>
          <w:iCs/>
          <w:szCs w:val="24"/>
        </w:rPr>
        <w:t>respondent</w:t>
      </w:r>
      <w:r w:rsidRPr="0031505F" w:rsidR="0061108B">
        <w:rPr>
          <w:rFonts w:ascii="Times New Roman" w:hAnsi="Times New Roman"/>
          <w:iCs/>
          <w:szCs w:val="24"/>
        </w:rPr>
        <w:t xml:space="preserve">s self-reports to the NOISE2-169 Contractor, </w:t>
      </w:r>
      <w:r w:rsidRPr="0031505F">
        <w:rPr>
          <w:rFonts w:ascii="Times New Roman" w:hAnsi="Times New Roman"/>
          <w:iCs/>
          <w:szCs w:val="24"/>
        </w:rPr>
        <w:t>will only be associated</w:t>
      </w:r>
      <w:r w:rsidRPr="0031505F" w:rsidR="00946A1B">
        <w:rPr>
          <w:rFonts w:ascii="Times New Roman" w:hAnsi="Times New Roman"/>
          <w:iCs/>
          <w:szCs w:val="24"/>
        </w:rPr>
        <w:t xml:space="preserve">, along with test responses, </w:t>
      </w:r>
      <w:r w:rsidRPr="0031505F">
        <w:rPr>
          <w:rFonts w:ascii="Times New Roman" w:hAnsi="Times New Roman"/>
          <w:iCs/>
          <w:szCs w:val="24"/>
        </w:rPr>
        <w:t xml:space="preserve">with </w:t>
      </w:r>
      <w:r w:rsidRPr="0031505F" w:rsidR="0061108B">
        <w:rPr>
          <w:rFonts w:ascii="Times New Roman" w:hAnsi="Times New Roman"/>
          <w:iCs/>
          <w:szCs w:val="24"/>
        </w:rPr>
        <w:t xml:space="preserve">a </w:t>
      </w:r>
      <w:r>
        <w:rPr>
          <w:rFonts w:ascii="Times New Roman" w:hAnsi="Times New Roman"/>
          <w:iCs/>
          <w:szCs w:val="24"/>
        </w:rPr>
        <w:t>respondent</w:t>
      </w:r>
      <w:r w:rsidRPr="0031505F">
        <w:rPr>
          <w:rFonts w:ascii="Times New Roman" w:hAnsi="Times New Roman"/>
          <w:iCs/>
          <w:szCs w:val="24"/>
        </w:rPr>
        <w:t xml:space="preserve"> number, which will be between one and the total number of </w:t>
      </w:r>
      <w:r>
        <w:rPr>
          <w:rFonts w:ascii="Times New Roman" w:hAnsi="Times New Roman"/>
          <w:iCs/>
          <w:szCs w:val="24"/>
        </w:rPr>
        <w:t>respondent</w:t>
      </w:r>
      <w:r w:rsidRPr="0031505F">
        <w:rPr>
          <w:rFonts w:ascii="Times New Roman" w:hAnsi="Times New Roman"/>
          <w:iCs/>
          <w:szCs w:val="24"/>
        </w:rPr>
        <w:t xml:space="preserve">s.  The ZIP code will not be associated with </w:t>
      </w:r>
      <w:r>
        <w:rPr>
          <w:rFonts w:ascii="Times New Roman" w:hAnsi="Times New Roman"/>
          <w:iCs/>
          <w:szCs w:val="24"/>
        </w:rPr>
        <w:t>respondent</w:t>
      </w:r>
      <w:r w:rsidRPr="0031505F">
        <w:rPr>
          <w:rFonts w:ascii="Times New Roman" w:hAnsi="Times New Roman"/>
          <w:iCs/>
          <w:szCs w:val="24"/>
        </w:rPr>
        <w:t xml:space="preserve"> name</w:t>
      </w:r>
      <w:r w:rsidR="00826FD5">
        <w:rPr>
          <w:rFonts w:ascii="Times New Roman" w:hAnsi="Times New Roman"/>
          <w:iCs/>
          <w:szCs w:val="24"/>
        </w:rPr>
        <w:t xml:space="preserve"> </w:t>
      </w:r>
      <w:r w:rsidRPr="0031505F">
        <w:rPr>
          <w:rFonts w:ascii="Times New Roman" w:hAnsi="Times New Roman"/>
          <w:iCs/>
          <w:szCs w:val="24"/>
        </w:rPr>
        <w:t>and email address.</w:t>
      </w:r>
      <w:r w:rsidRPr="0031505F" w:rsidR="00BE4F34">
        <w:rPr>
          <w:rFonts w:ascii="Times New Roman" w:hAnsi="Times New Roman"/>
          <w:iCs/>
          <w:szCs w:val="24"/>
        </w:rPr>
        <w:t xml:space="preserve">  The ZIP codes will help categorize </w:t>
      </w:r>
      <w:r>
        <w:rPr>
          <w:rFonts w:ascii="Times New Roman" w:hAnsi="Times New Roman"/>
          <w:iCs/>
          <w:szCs w:val="24"/>
        </w:rPr>
        <w:t>respondent</w:t>
      </w:r>
      <w:r w:rsidRPr="0031505F" w:rsidR="00BE4F34">
        <w:rPr>
          <w:rFonts w:ascii="Times New Roman" w:hAnsi="Times New Roman"/>
          <w:iCs/>
          <w:szCs w:val="24"/>
        </w:rPr>
        <w:t>s into being in “high” or “low” ambient geographic locations</w:t>
      </w:r>
      <w:r w:rsidRPr="0031505F" w:rsidR="00D006C2">
        <w:rPr>
          <w:rFonts w:ascii="Times New Roman" w:hAnsi="Times New Roman"/>
          <w:iCs/>
          <w:szCs w:val="24"/>
        </w:rPr>
        <w:t>.</w:t>
      </w:r>
    </w:p>
    <w:p w:rsidR="00661275" w:rsidRPr="0031505F" w:rsidP="00661275" w14:paraId="01F68B08" w14:textId="77777777">
      <w:pPr>
        <w:tabs>
          <w:tab w:val="left" w:pos="-1440"/>
        </w:tabs>
        <w:rPr>
          <w:rFonts w:ascii="Times New Roman" w:hAnsi="Times New Roman"/>
          <w:iCs/>
          <w:szCs w:val="24"/>
        </w:rPr>
      </w:pPr>
    </w:p>
    <w:p w:rsidR="00661275" w:rsidRPr="0031505F" w:rsidP="5BB32849" w14:paraId="6A4050B3" w14:textId="0B3F52EB">
      <w:pPr>
        <w:rPr>
          <w:rFonts w:ascii="Times New Roman" w:hAnsi="Times New Roman"/>
        </w:rPr>
      </w:pPr>
      <w:r w:rsidRPr="5BB32849">
        <w:rPr>
          <w:rFonts w:ascii="Times New Roman" w:hAnsi="Times New Roman"/>
        </w:rPr>
        <w:t xml:space="preserve">A Privacy Impact Assessment (PIA) </w:t>
      </w:r>
      <w:r w:rsidRPr="5BB32849" w:rsidR="00075DB7">
        <w:rPr>
          <w:rFonts w:ascii="Times New Roman" w:hAnsi="Times New Roman"/>
        </w:rPr>
        <w:t>has been conducted commensurate with NASA Launchpad authentication</w:t>
      </w:r>
      <w:r w:rsidRPr="5BB32849">
        <w:rPr>
          <w:rFonts w:ascii="Times New Roman" w:hAnsi="Times New Roman"/>
        </w:rPr>
        <w:t>.</w:t>
      </w:r>
      <w:r w:rsidRPr="5BB32849" w:rsidR="007003CF">
        <w:rPr>
          <w:rFonts w:ascii="Times New Roman" w:hAnsi="Times New Roman"/>
        </w:rPr>
        <w:t xml:space="preserve">  </w:t>
      </w:r>
      <w:r w:rsidRPr="5BB32849" w:rsidR="00EB60C8">
        <w:rPr>
          <w:rFonts w:ascii="Times New Roman" w:hAnsi="Times New Roman"/>
        </w:rPr>
        <w:t>The Privacy Act System of Record Notice</w:t>
      </w:r>
      <w:r w:rsidRPr="5BB32849" w:rsidR="008478F4">
        <w:rPr>
          <w:rFonts w:ascii="Times New Roman" w:hAnsi="Times New Roman"/>
        </w:rPr>
        <w:t>s</w:t>
      </w:r>
      <w:r w:rsidRPr="5BB32849" w:rsidR="00EB60C8">
        <w:rPr>
          <w:rFonts w:ascii="Times New Roman" w:hAnsi="Times New Roman"/>
        </w:rPr>
        <w:t>, “NASA 10</w:t>
      </w:r>
      <w:r w:rsidRPr="5BB32849" w:rsidR="0017172F">
        <w:rPr>
          <w:rFonts w:ascii="Times New Roman" w:hAnsi="Times New Roman"/>
        </w:rPr>
        <w:t>SECR</w:t>
      </w:r>
      <w:r w:rsidRPr="5BB32849" w:rsidR="00EB60C8">
        <w:rPr>
          <w:rFonts w:ascii="Times New Roman" w:hAnsi="Times New Roman"/>
        </w:rPr>
        <w:t xml:space="preserve"> – </w:t>
      </w:r>
      <w:r w:rsidRPr="5BB32849" w:rsidR="0017172F">
        <w:rPr>
          <w:rFonts w:ascii="Times New Roman" w:hAnsi="Times New Roman"/>
        </w:rPr>
        <w:t>Security Records System</w:t>
      </w:r>
      <w:r w:rsidRPr="5BB32849" w:rsidR="00EB60C8">
        <w:rPr>
          <w:rFonts w:ascii="Times New Roman" w:hAnsi="Times New Roman"/>
        </w:rPr>
        <w:t>”</w:t>
      </w:r>
      <w:r w:rsidRPr="5BB32849" w:rsidR="008478F4">
        <w:rPr>
          <w:rFonts w:ascii="Times New Roman" w:hAnsi="Times New Roman"/>
        </w:rPr>
        <w:t xml:space="preserve"> and “NASA 10HERD - </w:t>
      </w:r>
      <w:r w:rsidRPr="5BB32849" w:rsidR="00EB60C8">
        <w:rPr>
          <w:rFonts w:ascii="Times New Roman" w:hAnsi="Times New Roman"/>
        </w:rPr>
        <w:t xml:space="preserve"> </w:t>
      </w:r>
      <w:r w:rsidRPr="5BB32849" w:rsidR="00BC790E">
        <w:rPr>
          <w:rFonts w:ascii="Times New Roman" w:hAnsi="Times New Roman"/>
        </w:rPr>
        <w:t xml:space="preserve">Human Experimental and Research Data Records,” </w:t>
      </w:r>
      <w:r w:rsidRPr="5BB32849" w:rsidR="00EB60C8">
        <w:rPr>
          <w:rFonts w:ascii="Times New Roman" w:hAnsi="Times New Roman"/>
        </w:rPr>
        <w:t>appl</w:t>
      </w:r>
      <w:r w:rsidRPr="5BB32849" w:rsidR="00BC790E">
        <w:rPr>
          <w:rFonts w:ascii="Times New Roman" w:hAnsi="Times New Roman"/>
        </w:rPr>
        <w:t>y</w:t>
      </w:r>
      <w:r w:rsidRPr="5BB32849" w:rsidR="00EB60C8">
        <w:rPr>
          <w:rFonts w:ascii="Times New Roman" w:hAnsi="Times New Roman"/>
        </w:rPr>
        <w:t xml:space="preserve"> to the information collected for the VANGARD remote test.</w:t>
      </w:r>
    </w:p>
    <w:p w:rsidR="00661275" w:rsidRPr="0031505F" w:rsidP="00661275" w14:paraId="4064D5F8" w14:textId="77777777">
      <w:pPr>
        <w:tabs>
          <w:tab w:val="left" w:pos="-1440"/>
        </w:tabs>
        <w:rPr>
          <w:rFonts w:ascii="Times New Roman" w:hAnsi="Times New Roman"/>
          <w:iCs/>
          <w:szCs w:val="24"/>
        </w:rPr>
      </w:pPr>
    </w:p>
    <w:p w:rsidR="00661275" w:rsidRPr="0031505F" w:rsidP="003072EC" w14:paraId="088F8CCD" w14:textId="55C67E18">
      <w:pPr>
        <w:tabs>
          <w:tab w:val="left" w:pos="-1440"/>
        </w:tabs>
        <w:rPr>
          <w:rFonts w:ascii="Times New Roman" w:hAnsi="Times New Roman"/>
          <w:iCs/>
          <w:szCs w:val="24"/>
        </w:rPr>
      </w:pPr>
      <w:r w:rsidRPr="0031505F">
        <w:rPr>
          <w:rFonts w:ascii="Times New Roman" w:hAnsi="Times New Roman"/>
          <w:iCs/>
          <w:szCs w:val="24"/>
        </w:rPr>
        <w:t xml:space="preserve">The VANGARD test </w:t>
      </w:r>
      <w:r w:rsidR="00427743">
        <w:rPr>
          <w:rFonts w:ascii="Times New Roman" w:hAnsi="Times New Roman"/>
          <w:iCs/>
          <w:szCs w:val="24"/>
        </w:rPr>
        <w:t xml:space="preserve">was approved </w:t>
      </w:r>
      <w:r w:rsidRPr="0031505F">
        <w:rPr>
          <w:rFonts w:ascii="Times New Roman" w:hAnsi="Times New Roman"/>
          <w:iCs/>
          <w:szCs w:val="24"/>
        </w:rPr>
        <w:t xml:space="preserve">by the NASA </w:t>
      </w:r>
      <w:r w:rsidRPr="0031505F">
        <w:rPr>
          <w:rFonts w:ascii="Times New Roman" w:hAnsi="Times New Roman"/>
          <w:iCs/>
          <w:szCs w:val="24"/>
        </w:rPr>
        <w:t>Institutional Review Board</w:t>
      </w:r>
      <w:r w:rsidR="009C193D">
        <w:rPr>
          <w:rFonts w:ascii="Times New Roman" w:hAnsi="Times New Roman"/>
          <w:iCs/>
          <w:szCs w:val="24"/>
        </w:rPr>
        <w:t xml:space="preserve"> with Study eIRB Number STUDY00000862 and FWA Number 00019</w:t>
      </w:r>
      <w:r w:rsidR="00CF3BB3">
        <w:rPr>
          <w:rFonts w:ascii="Times New Roman" w:hAnsi="Times New Roman"/>
          <w:iCs/>
          <w:szCs w:val="24"/>
        </w:rPr>
        <w:t>876</w:t>
      </w:r>
      <w:r w:rsidRPr="0031505F">
        <w:rPr>
          <w:rFonts w:ascii="Times New Roman" w:hAnsi="Times New Roman"/>
          <w:iCs/>
          <w:szCs w:val="24"/>
        </w:rPr>
        <w:t>.  The Institutional Review Board review</w:t>
      </w:r>
      <w:r w:rsidR="00427743">
        <w:rPr>
          <w:rFonts w:ascii="Times New Roman" w:hAnsi="Times New Roman"/>
          <w:iCs/>
          <w:szCs w:val="24"/>
        </w:rPr>
        <w:t>ed</w:t>
      </w:r>
      <w:r w:rsidRPr="0031505F">
        <w:rPr>
          <w:rFonts w:ascii="Times New Roman" w:hAnsi="Times New Roman"/>
          <w:iCs/>
          <w:szCs w:val="24"/>
        </w:rPr>
        <w:t xml:space="preserve"> the </w:t>
      </w:r>
      <w:r w:rsidRPr="0031505F">
        <w:rPr>
          <w:rFonts w:ascii="Times New Roman" w:hAnsi="Times New Roman"/>
          <w:iCs/>
          <w:szCs w:val="24"/>
        </w:rPr>
        <w:t>VANGARD</w:t>
      </w:r>
      <w:r w:rsidRPr="0031505F">
        <w:rPr>
          <w:rFonts w:ascii="Times New Roman" w:hAnsi="Times New Roman"/>
          <w:iCs/>
          <w:szCs w:val="24"/>
        </w:rPr>
        <w:t xml:space="preserve"> remote test to ensure that it follows the Federal Policy for Protection of Human Subjects, or 45 CFR 46.</w:t>
      </w:r>
    </w:p>
    <w:p w:rsidR="00B7548D" w:rsidRPr="0031505F" w:rsidP="003072EC" w14:paraId="43E638F1" w14:textId="77777777">
      <w:pPr>
        <w:tabs>
          <w:tab w:val="left" w:pos="-1440"/>
        </w:tabs>
        <w:rPr>
          <w:rFonts w:ascii="Times New Roman" w:hAnsi="Times New Roman"/>
          <w:iCs/>
          <w:szCs w:val="24"/>
        </w:rPr>
      </w:pPr>
    </w:p>
    <w:p w:rsidR="00FB3412" w:rsidRPr="0031505F" w:rsidP="003072EC" w14:paraId="41E6B35D" w14:textId="7ECA7FBE">
      <w:pPr>
        <w:tabs>
          <w:tab w:val="left" w:pos="-1440"/>
        </w:tabs>
        <w:rPr>
          <w:rFonts w:ascii="Times New Roman" w:hAnsi="Times New Roman"/>
          <w:iCs/>
          <w:szCs w:val="24"/>
        </w:rPr>
      </w:pPr>
      <w:r w:rsidRPr="5BB32849">
        <w:rPr>
          <w:rFonts w:ascii="Times New Roman" w:hAnsi="Times New Roman"/>
        </w:rPr>
        <w:t xml:space="preserve">The NASA Institutional Review Board requires that respondents be provided an Informed Consent document </w:t>
      </w:r>
      <w:r w:rsidRPr="5BB32849">
        <w:rPr>
          <w:rFonts w:ascii="Times New Roman" w:hAnsi="Times New Roman"/>
        </w:rPr>
        <w:t xml:space="preserve">that explains the purpose, procedures, benefits, and risks of the test.  Respondents are also provided a </w:t>
      </w:r>
      <w:r w:rsidRPr="5BB32849">
        <w:rPr>
          <w:rFonts w:ascii="Times New Roman" w:hAnsi="Times New Roman"/>
        </w:rPr>
        <w:t>Privacy Act Notice document</w:t>
      </w:r>
      <w:r w:rsidRPr="5BB32849" w:rsidR="523285AB">
        <w:rPr>
          <w:rFonts w:ascii="Times New Roman" w:hAnsi="Times New Roman"/>
        </w:rPr>
        <w:t xml:space="preserve">. </w:t>
      </w:r>
      <w:r w:rsidRPr="0031505F">
        <w:rPr>
          <w:rFonts w:ascii="Times New Roman" w:hAnsi="Times New Roman"/>
          <w:iCs/>
          <w:szCs w:val="24"/>
        </w:rPr>
        <w:t>Upon entering the VANGARD test application, respondents will be shown a Consent Request and Privacy Notice screen where they acknowledge having received an Informed Consent document</w:t>
      </w:r>
      <w:r w:rsidR="000A2947">
        <w:rPr>
          <w:rFonts w:ascii="Times New Roman" w:hAnsi="Times New Roman"/>
          <w:iCs/>
          <w:szCs w:val="24"/>
        </w:rPr>
        <w:t xml:space="preserve"> (see </w:t>
      </w:r>
      <w:r w:rsidRPr="000A2947" w:rsidR="000A2947">
        <w:rPr>
          <w:rFonts w:ascii="Times New Roman" w:hAnsi="Times New Roman"/>
          <w:iCs/>
          <w:szCs w:val="24"/>
        </w:rPr>
        <w:t>“RemoteTest_InformedConsent.pdf”</w:t>
      </w:r>
      <w:r w:rsidR="000A2947">
        <w:rPr>
          <w:rFonts w:ascii="Times New Roman" w:hAnsi="Times New Roman"/>
          <w:iCs/>
          <w:szCs w:val="24"/>
        </w:rPr>
        <w:t>)</w:t>
      </w:r>
      <w:r w:rsidRPr="0031505F">
        <w:rPr>
          <w:rFonts w:ascii="Times New Roman" w:hAnsi="Times New Roman"/>
          <w:iCs/>
          <w:szCs w:val="24"/>
        </w:rPr>
        <w:t>, having received the Privacy Act Notice document</w:t>
      </w:r>
      <w:r w:rsidR="000A2947">
        <w:rPr>
          <w:rFonts w:ascii="Times New Roman" w:hAnsi="Times New Roman"/>
          <w:iCs/>
          <w:szCs w:val="24"/>
        </w:rPr>
        <w:t xml:space="preserve"> (see </w:t>
      </w:r>
      <w:r w:rsidRPr="000A2947" w:rsidR="000A2947">
        <w:rPr>
          <w:rFonts w:ascii="Times New Roman" w:hAnsi="Times New Roman"/>
          <w:iCs/>
          <w:szCs w:val="24"/>
        </w:rPr>
        <w:t>“RemoteTest_PrivacyActNotice.pdf”</w:t>
      </w:r>
      <w:r w:rsidR="000A2947">
        <w:rPr>
          <w:rFonts w:ascii="Times New Roman" w:hAnsi="Times New Roman"/>
          <w:iCs/>
          <w:szCs w:val="24"/>
        </w:rPr>
        <w:t>)</w:t>
      </w:r>
      <w:r w:rsidRPr="0031505F">
        <w:rPr>
          <w:rFonts w:ascii="Times New Roman" w:hAnsi="Times New Roman"/>
          <w:iCs/>
          <w:szCs w:val="24"/>
        </w:rPr>
        <w:t xml:space="preserve">, and having read the Paperwork Reduction Act approval notice.  See </w:t>
      </w:r>
      <w:r w:rsidR="000A2947">
        <w:rPr>
          <w:rFonts w:ascii="Times New Roman" w:hAnsi="Times New Roman"/>
          <w:iCs/>
          <w:szCs w:val="24"/>
        </w:rPr>
        <w:t xml:space="preserve">Figure 6 of the </w:t>
      </w:r>
      <w:r w:rsidRPr="0031505F">
        <w:rPr>
          <w:rFonts w:ascii="Times New Roman" w:hAnsi="Times New Roman"/>
          <w:iCs/>
          <w:szCs w:val="24"/>
        </w:rPr>
        <w:t>“TestApplicationProcedure_VANGARD.pdf” for a screenshot of the Consent Request and Privacy Notice screen.  Respondents consent to taking the test within the screen to proceed with the test.</w:t>
      </w:r>
    </w:p>
    <w:p w:rsidR="006C68FB" w:rsidP="00BE6D98" w14:paraId="0E6F3AEF" w14:textId="77777777">
      <w:pPr>
        <w:pStyle w:val="BodyText"/>
        <w:rPr>
          <w:rFonts w:ascii="Times New Roman" w:hAnsi="Times New Roman"/>
          <w:i w:val="0"/>
        </w:rPr>
      </w:pPr>
    </w:p>
    <w:p w:rsidR="00AD1AC0" w:rsidRPr="0031505F" w:rsidP="00BE6D98" w14:paraId="0F5962DF" w14:textId="77777777">
      <w:pPr>
        <w:pStyle w:val="BodyText"/>
        <w:rPr>
          <w:rFonts w:ascii="Times New Roman" w:hAnsi="Times New Roman"/>
          <w:i w:val="0"/>
        </w:rPr>
      </w:pPr>
    </w:p>
    <w:p w:rsidR="006C68FB" w:rsidRPr="0031505F" w:rsidP="00BE6D98" w14:paraId="5C349014" w14:textId="6FC1557F">
      <w:pPr>
        <w:pStyle w:val="ListParagraph"/>
        <w:numPr>
          <w:ilvl w:val="0"/>
          <w:numId w:val="19"/>
        </w:numPr>
        <w:tabs>
          <w:tab w:val="left" w:pos="-1440"/>
        </w:tabs>
        <w:rPr>
          <w:rFonts w:ascii="Times New Roman" w:hAnsi="Times New Roman"/>
          <w:b/>
        </w:rPr>
      </w:pPr>
      <w:r w:rsidRPr="0031505F">
        <w:rPr>
          <w:rFonts w:ascii="Times New Roman" w:hAnsi="Times New Roman"/>
          <w:b/>
        </w:rPr>
        <w:t>Provide additional justification for any questions of a sensitive nature, such as sexual behavior and attitudes, religious beliefs, and other matters that are commonly considered private.</w:t>
      </w:r>
    </w:p>
    <w:p w:rsidR="004A0E26" w:rsidRPr="0031505F" w:rsidP="00B2419C" w14:paraId="45C33D6A" w14:textId="6E17F42E">
      <w:pPr>
        <w:tabs>
          <w:tab w:val="left" w:pos="-1440"/>
        </w:tabs>
        <w:rPr>
          <w:rFonts w:ascii="Times New Roman" w:hAnsi="Times New Roman"/>
          <w:i/>
        </w:rPr>
      </w:pPr>
    </w:p>
    <w:p w:rsidR="00B2419C" w:rsidRPr="0031505F" w:rsidP="00B2419C" w14:paraId="54DC3C3D" w14:textId="29C66BA5">
      <w:pPr>
        <w:tabs>
          <w:tab w:val="left" w:pos="-1440"/>
        </w:tabs>
        <w:rPr>
          <w:rFonts w:ascii="Times New Roman" w:hAnsi="Times New Roman"/>
          <w:iCs/>
        </w:rPr>
      </w:pPr>
      <w:r w:rsidRPr="0031505F">
        <w:rPr>
          <w:rFonts w:ascii="Times New Roman" w:hAnsi="Times New Roman"/>
          <w:iCs/>
        </w:rPr>
        <w:t xml:space="preserve">The noise sensitivity questions </w:t>
      </w:r>
      <w:r w:rsidRPr="0031505F" w:rsidR="00A83EE2">
        <w:rPr>
          <w:rFonts w:ascii="Times New Roman" w:hAnsi="Times New Roman"/>
          <w:iCs/>
        </w:rPr>
        <w:t xml:space="preserve">asked in the post-test survey, </w:t>
      </w:r>
      <w:r w:rsidRPr="0031505F" w:rsidR="00070ECB">
        <w:rPr>
          <w:rFonts w:ascii="Times New Roman" w:hAnsi="Times New Roman"/>
          <w:iCs/>
        </w:rPr>
        <w:t>which are given in “</w:t>
      </w:r>
      <w:r w:rsidRPr="0031505F" w:rsidR="00B7548D">
        <w:rPr>
          <w:rFonts w:ascii="Times New Roman" w:hAnsi="Times New Roman"/>
          <w:iCs/>
        </w:rPr>
        <w:t>PostTestQuestions</w:t>
      </w:r>
      <w:r w:rsidRPr="0031505F" w:rsidR="00070ECB">
        <w:rPr>
          <w:rFonts w:ascii="Times New Roman" w:hAnsi="Times New Roman"/>
          <w:iCs/>
        </w:rPr>
        <w:t>.pdf,”</w:t>
      </w:r>
      <w:r w:rsidRPr="0031505F" w:rsidR="00A83EE2">
        <w:rPr>
          <w:rFonts w:ascii="Times New Roman" w:hAnsi="Times New Roman"/>
          <w:iCs/>
        </w:rPr>
        <w:t xml:space="preserve"> </w:t>
      </w:r>
      <w:r w:rsidRPr="0031505F" w:rsidR="00536F0F">
        <w:rPr>
          <w:rFonts w:ascii="Times New Roman" w:hAnsi="Times New Roman"/>
          <w:iCs/>
        </w:rPr>
        <w:t xml:space="preserve">do not cover sexual behavior and attitudes or religious beliefs, but the questions are regarding personal attitudes to noise.  No written responses are required to the noise sensitivity questions, and answers to the questions will not personally identify a </w:t>
      </w:r>
      <w:r w:rsidR="001F4DE0">
        <w:rPr>
          <w:rFonts w:ascii="Times New Roman" w:hAnsi="Times New Roman"/>
          <w:iCs/>
        </w:rPr>
        <w:t>respondent</w:t>
      </w:r>
      <w:r w:rsidRPr="0031505F" w:rsidR="00536F0F">
        <w:rPr>
          <w:rFonts w:ascii="Times New Roman" w:hAnsi="Times New Roman"/>
          <w:iCs/>
        </w:rPr>
        <w:t>.</w:t>
      </w:r>
    </w:p>
    <w:p w:rsidR="001A1E36" w:rsidRPr="0031505F" w:rsidP="00B2419C" w14:paraId="5DC06E26" w14:textId="77777777">
      <w:pPr>
        <w:tabs>
          <w:tab w:val="left" w:pos="-1440"/>
        </w:tabs>
        <w:rPr>
          <w:rFonts w:ascii="Times New Roman" w:hAnsi="Times New Roman"/>
          <w:iCs/>
        </w:rPr>
      </w:pPr>
    </w:p>
    <w:p w:rsidR="001A1E36" w:rsidRPr="0031505F" w:rsidP="00B2419C" w14:paraId="7290D470" w14:textId="4B408C12">
      <w:pPr>
        <w:tabs>
          <w:tab w:val="left" w:pos="-1440"/>
        </w:tabs>
        <w:rPr>
          <w:rFonts w:ascii="Times New Roman" w:hAnsi="Times New Roman"/>
          <w:iCs/>
        </w:rPr>
      </w:pPr>
      <w:r w:rsidRPr="0031505F">
        <w:rPr>
          <w:rFonts w:ascii="Times New Roman" w:hAnsi="Times New Roman"/>
          <w:iCs/>
        </w:rPr>
        <w:t xml:space="preserve">The noise sensitivity questions are </w:t>
      </w:r>
      <w:r w:rsidRPr="0031505F" w:rsidR="00514C78">
        <w:rPr>
          <w:rFonts w:ascii="Times New Roman" w:hAnsi="Times New Roman"/>
          <w:iCs/>
        </w:rPr>
        <w:t xml:space="preserve">being asked to determine if there </w:t>
      </w:r>
      <w:r w:rsidRPr="0031505F" w:rsidR="0063453B">
        <w:rPr>
          <w:rFonts w:ascii="Times New Roman" w:hAnsi="Times New Roman"/>
          <w:iCs/>
        </w:rPr>
        <w:t>are relationships</w:t>
      </w:r>
      <w:r w:rsidRPr="0031505F" w:rsidR="00514C78">
        <w:rPr>
          <w:rFonts w:ascii="Times New Roman" w:hAnsi="Times New Roman"/>
          <w:iCs/>
        </w:rPr>
        <w:t xml:space="preserve"> between noise sensitivity </w:t>
      </w:r>
      <w:r w:rsidRPr="0031505F" w:rsidR="0063453B">
        <w:rPr>
          <w:rFonts w:ascii="Times New Roman" w:hAnsi="Times New Roman"/>
          <w:iCs/>
        </w:rPr>
        <w:t xml:space="preserve">responses </w:t>
      </w:r>
      <w:r w:rsidRPr="0031505F" w:rsidR="00514C78">
        <w:rPr>
          <w:rFonts w:ascii="Times New Roman" w:hAnsi="Times New Roman"/>
          <w:iCs/>
        </w:rPr>
        <w:t>and annoyance ratings to AAM/UAM noise.</w:t>
      </w:r>
      <w:r w:rsidRPr="0031505F" w:rsidR="0063453B">
        <w:rPr>
          <w:rFonts w:ascii="Times New Roman" w:hAnsi="Times New Roman"/>
          <w:iCs/>
        </w:rPr>
        <w:t xml:space="preserve">  If relationships are found, </w:t>
      </w:r>
      <w:r w:rsidRPr="0031505F" w:rsidR="004600DB">
        <w:rPr>
          <w:rFonts w:ascii="Times New Roman" w:hAnsi="Times New Roman"/>
          <w:iCs/>
        </w:rPr>
        <w:t>insights</w:t>
      </w:r>
      <w:r w:rsidRPr="0031505F" w:rsidR="00CE7FCD">
        <w:rPr>
          <w:rFonts w:ascii="Times New Roman" w:hAnsi="Times New Roman"/>
          <w:iCs/>
        </w:rPr>
        <w:t xml:space="preserve">/evidence may be found on </w:t>
      </w:r>
      <w:r w:rsidRPr="0031505F" w:rsidR="00D13119">
        <w:rPr>
          <w:rFonts w:ascii="Times New Roman" w:hAnsi="Times New Roman"/>
          <w:iCs/>
        </w:rPr>
        <w:t xml:space="preserve">why certain groups of </w:t>
      </w:r>
      <w:r w:rsidR="00C70CE9">
        <w:rPr>
          <w:rFonts w:ascii="Times New Roman" w:hAnsi="Times New Roman"/>
          <w:iCs/>
        </w:rPr>
        <w:t>respondent</w:t>
      </w:r>
      <w:r w:rsidRPr="0031505F" w:rsidR="00D13119">
        <w:rPr>
          <w:rFonts w:ascii="Times New Roman" w:hAnsi="Times New Roman"/>
          <w:iCs/>
        </w:rPr>
        <w:t xml:space="preserve">s, like those from high or low ambient environments, </w:t>
      </w:r>
      <w:r w:rsidRPr="0031505F" w:rsidR="00CE7FCD">
        <w:rPr>
          <w:rFonts w:ascii="Times New Roman" w:hAnsi="Times New Roman"/>
          <w:iCs/>
        </w:rPr>
        <w:t xml:space="preserve">responded a certain way to AAM/UAM noise.  These insights/evidence may help form hypotheses for further testing to </w:t>
      </w:r>
      <w:r w:rsidRPr="0031505F" w:rsidR="0003112C">
        <w:rPr>
          <w:rFonts w:ascii="Times New Roman" w:hAnsi="Times New Roman"/>
          <w:iCs/>
        </w:rPr>
        <w:t>understand reasons more deeply</w:t>
      </w:r>
      <w:r w:rsidRPr="0031505F" w:rsidR="00CE7FCD">
        <w:rPr>
          <w:rFonts w:ascii="Times New Roman" w:hAnsi="Times New Roman"/>
          <w:iCs/>
        </w:rPr>
        <w:t xml:space="preserve"> </w:t>
      </w:r>
      <w:r w:rsidRPr="0031505F" w:rsidR="00306865">
        <w:rPr>
          <w:rFonts w:ascii="Times New Roman" w:hAnsi="Times New Roman"/>
          <w:iCs/>
        </w:rPr>
        <w:t>regarding</w:t>
      </w:r>
      <w:r w:rsidRPr="0031505F" w:rsidR="00CE7FCD">
        <w:rPr>
          <w:rFonts w:ascii="Times New Roman" w:hAnsi="Times New Roman"/>
          <w:iCs/>
        </w:rPr>
        <w:t xml:space="preserve"> annoyance differences among </w:t>
      </w:r>
      <w:r w:rsidR="00C70CE9">
        <w:rPr>
          <w:rFonts w:ascii="Times New Roman" w:hAnsi="Times New Roman"/>
          <w:iCs/>
        </w:rPr>
        <w:t>respondent</w:t>
      </w:r>
      <w:r w:rsidRPr="0031505F" w:rsidR="00CE7FCD">
        <w:rPr>
          <w:rFonts w:ascii="Times New Roman" w:hAnsi="Times New Roman"/>
          <w:iCs/>
        </w:rPr>
        <w:t>s.</w:t>
      </w:r>
    </w:p>
    <w:p w:rsidR="004A0E26" w:rsidP="00BE6D98" w14:paraId="27FF7F66" w14:textId="77777777">
      <w:pPr>
        <w:pStyle w:val="ListParagraph"/>
        <w:tabs>
          <w:tab w:val="left" w:pos="-1440"/>
        </w:tabs>
        <w:ind w:left="660"/>
        <w:rPr>
          <w:rFonts w:ascii="Times New Roman" w:hAnsi="Times New Roman"/>
          <w:i/>
        </w:rPr>
      </w:pPr>
    </w:p>
    <w:p w:rsidR="00AD1AC0" w:rsidRPr="0031505F" w:rsidP="00BE6D98" w14:paraId="3E5C50FB" w14:textId="77777777">
      <w:pPr>
        <w:pStyle w:val="ListParagraph"/>
        <w:tabs>
          <w:tab w:val="left" w:pos="-1440"/>
        </w:tabs>
        <w:ind w:left="660"/>
        <w:rPr>
          <w:rFonts w:ascii="Times New Roman" w:hAnsi="Times New Roman"/>
          <w:i/>
        </w:rPr>
      </w:pPr>
    </w:p>
    <w:p w:rsidR="004A0E26" w:rsidRPr="0031505F" w:rsidP="00BE6D98"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1505F">
        <w:rPr>
          <w:rFonts w:ascii="Times New Roman" w:hAnsi="Times New Roman"/>
          <w:b/>
        </w:rPr>
        <w:t>Provide estimates of the hour burden of the collection of information.</w:t>
      </w:r>
    </w:p>
    <w:p w:rsidR="004A0E26" w:rsidRPr="0031505F" w:rsidP="00BE6D98" w14:paraId="0D89E522" w14:textId="3A73C8ED">
      <w:pPr>
        <w:pStyle w:val="ListParagraph"/>
        <w:tabs>
          <w:tab w:val="left" w:pos="540"/>
        </w:tabs>
        <w:ind w:left="66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4"/>
        <w:gridCol w:w="2345"/>
        <w:gridCol w:w="2340"/>
        <w:gridCol w:w="2321"/>
      </w:tblGrid>
      <w:tr w14:paraId="08218E47" w14:textId="77777777" w:rsidTr="00E42BC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4" w:type="dxa"/>
            <w:shd w:val="clear" w:color="auto" w:fill="auto"/>
          </w:tcPr>
          <w:p w:rsidR="004A0E26" w:rsidRPr="0031505F" w:rsidP="00E42BCC" w14:paraId="7E27FA20" w14:textId="1B8DE26D">
            <w:pPr>
              <w:autoSpaceDE w:val="0"/>
              <w:autoSpaceDN w:val="0"/>
              <w:adjustRightInd w:val="0"/>
              <w:jc w:val="center"/>
              <w:rPr>
                <w:rFonts w:ascii="Times New Roman" w:hAnsi="Times New Roman"/>
                <w:b/>
                <w:bCs/>
              </w:rPr>
            </w:pPr>
            <w:r w:rsidRPr="0031505F">
              <w:rPr>
                <w:rFonts w:ascii="Times New Roman" w:hAnsi="Times New Roman"/>
                <w:b/>
                <w:bCs/>
              </w:rPr>
              <w:t>Respondent category</w:t>
            </w:r>
          </w:p>
        </w:tc>
        <w:tc>
          <w:tcPr>
            <w:tcW w:w="2345" w:type="dxa"/>
            <w:shd w:val="clear" w:color="auto" w:fill="auto"/>
          </w:tcPr>
          <w:p w:rsidR="004A0E26" w:rsidRPr="0031505F" w:rsidP="00E42BCC" w14:paraId="5EB3A757" w14:textId="45CD6F15">
            <w:pPr>
              <w:autoSpaceDE w:val="0"/>
              <w:autoSpaceDN w:val="0"/>
              <w:adjustRightInd w:val="0"/>
              <w:jc w:val="center"/>
              <w:rPr>
                <w:rFonts w:ascii="Times New Roman" w:hAnsi="Times New Roman"/>
                <w:b/>
                <w:bCs/>
              </w:rPr>
            </w:pPr>
            <w:r w:rsidRPr="0031505F">
              <w:rPr>
                <w:rFonts w:ascii="Times New Roman" w:hAnsi="Times New Roman"/>
                <w:b/>
                <w:bCs/>
              </w:rPr>
              <w:t>Number of respondents</w:t>
            </w:r>
          </w:p>
        </w:tc>
        <w:tc>
          <w:tcPr>
            <w:tcW w:w="2340" w:type="dxa"/>
            <w:shd w:val="clear" w:color="auto" w:fill="auto"/>
          </w:tcPr>
          <w:p w:rsidR="004A0E26" w:rsidRPr="0031505F" w:rsidP="00E42BCC" w14:paraId="2D27AF6A" w14:textId="1B6EA117">
            <w:pPr>
              <w:autoSpaceDE w:val="0"/>
              <w:autoSpaceDN w:val="0"/>
              <w:adjustRightInd w:val="0"/>
              <w:jc w:val="center"/>
              <w:rPr>
                <w:rFonts w:ascii="Times New Roman" w:hAnsi="Times New Roman"/>
                <w:b/>
                <w:bCs/>
              </w:rPr>
            </w:pPr>
            <w:r w:rsidRPr="0031505F">
              <w:rPr>
                <w:rFonts w:ascii="Times New Roman" w:hAnsi="Times New Roman"/>
                <w:b/>
                <w:bCs/>
              </w:rPr>
              <w:t>Estimated completion time</w:t>
            </w:r>
          </w:p>
        </w:tc>
        <w:tc>
          <w:tcPr>
            <w:tcW w:w="2321" w:type="dxa"/>
            <w:shd w:val="clear" w:color="auto" w:fill="auto"/>
          </w:tcPr>
          <w:p w:rsidR="004A0E26" w:rsidRPr="0031505F" w:rsidP="00E42BCC" w14:paraId="6681442E" w14:textId="2B97D32C">
            <w:pPr>
              <w:autoSpaceDE w:val="0"/>
              <w:autoSpaceDN w:val="0"/>
              <w:adjustRightInd w:val="0"/>
              <w:jc w:val="center"/>
              <w:rPr>
                <w:rFonts w:ascii="Times New Roman" w:hAnsi="Times New Roman"/>
                <w:b/>
                <w:bCs/>
              </w:rPr>
            </w:pPr>
            <w:r w:rsidRPr="0031505F">
              <w:rPr>
                <w:rFonts w:ascii="Times New Roman" w:hAnsi="Times New Roman"/>
                <w:b/>
                <w:bCs/>
              </w:rPr>
              <w:t>Annual burden</w:t>
            </w:r>
          </w:p>
        </w:tc>
      </w:tr>
      <w:tr w14:paraId="41154100" w14:textId="77777777" w:rsidTr="00E42BCC">
        <w:tblPrEx>
          <w:tblW w:w="0" w:type="auto"/>
          <w:tblLook w:val="04A0"/>
        </w:tblPrEx>
        <w:tc>
          <w:tcPr>
            <w:tcW w:w="2344" w:type="dxa"/>
            <w:shd w:val="clear" w:color="auto" w:fill="auto"/>
          </w:tcPr>
          <w:p w:rsidR="004A0E26" w:rsidRPr="0031505F" w:rsidP="00BE6D98" w14:paraId="0A5BED0C" w14:textId="6E17B3FB">
            <w:pPr>
              <w:autoSpaceDE w:val="0"/>
              <w:autoSpaceDN w:val="0"/>
              <w:adjustRightInd w:val="0"/>
              <w:rPr>
                <w:rFonts w:ascii="Times New Roman" w:hAnsi="Times New Roman"/>
              </w:rPr>
            </w:pPr>
            <w:r w:rsidRPr="0031505F">
              <w:rPr>
                <w:rFonts w:ascii="Times New Roman" w:hAnsi="Times New Roman"/>
              </w:rPr>
              <w:t xml:space="preserve">Individual VANGARD </w:t>
            </w:r>
            <w:r w:rsidR="00C70CE9">
              <w:rPr>
                <w:rFonts w:ascii="Times New Roman" w:hAnsi="Times New Roman"/>
              </w:rPr>
              <w:t>Respondent</w:t>
            </w:r>
            <w:r w:rsidRPr="0031505F">
              <w:rPr>
                <w:rFonts w:ascii="Times New Roman" w:hAnsi="Times New Roman"/>
              </w:rPr>
              <w:t>s</w:t>
            </w:r>
          </w:p>
        </w:tc>
        <w:tc>
          <w:tcPr>
            <w:tcW w:w="2345" w:type="dxa"/>
            <w:shd w:val="clear" w:color="auto" w:fill="auto"/>
          </w:tcPr>
          <w:p w:rsidR="004A0E26" w:rsidRPr="0031505F" w:rsidP="00BE6D98" w14:paraId="03A1A221" w14:textId="262831C6">
            <w:pPr>
              <w:autoSpaceDE w:val="0"/>
              <w:autoSpaceDN w:val="0"/>
              <w:adjustRightInd w:val="0"/>
              <w:rPr>
                <w:rFonts w:ascii="Times New Roman" w:hAnsi="Times New Roman"/>
              </w:rPr>
            </w:pPr>
            <w:r w:rsidRPr="0031505F">
              <w:rPr>
                <w:rFonts w:ascii="Times New Roman" w:hAnsi="Times New Roman"/>
              </w:rPr>
              <w:t>400</w:t>
            </w:r>
          </w:p>
        </w:tc>
        <w:tc>
          <w:tcPr>
            <w:tcW w:w="2340" w:type="dxa"/>
            <w:shd w:val="clear" w:color="auto" w:fill="auto"/>
          </w:tcPr>
          <w:p w:rsidR="004A0E26" w:rsidRPr="0031505F" w:rsidP="00BE6D98" w14:paraId="6AD58B60" w14:textId="2F77A102">
            <w:pPr>
              <w:autoSpaceDE w:val="0"/>
              <w:autoSpaceDN w:val="0"/>
              <w:adjustRightInd w:val="0"/>
              <w:rPr>
                <w:rFonts w:ascii="Times New Roman" w:hAnsi="Times New Roman"/>
              </w:rPr>
            </w:pPr>
            <w:r w:rsidRPr="0031505F">
              <w:rPr>
                <w:rFonts w:ascii="Times New Roman" w:hAnsi="Times New Roman"/>
              </w:rPr>
              <w:t>1 hour</w:t>
            </w:r>
          </w:p>
        </w:tc>
        <w:tc>
          <w:tcPr>
            <w:tcW w:w="2321" w:type="dxa"/>
            <w:shd w:val="clear" w:color="auto" w:fill="auto"/>
          </w:tcPr>
          <w:p w:rsidR="004A0E26" w:rsidRPr="0031505F" w:rsidP="00BE6D98" w14:paraId="1D50D558" w14:textId="54B58B6E">
            <w:pPr>
              <w:autoSpaceDE w:val="0"/>
              <w:autoSpaceDN w:val="0"/>
              <w:adjustRightInd w:val="0"/>
              <w:rPr>
                <w:rFonts w:ascii="Times New Roman" w:hAnsi="Times New Roman"/>
              </w:rPr>
            </w:pPr>
            <w:r w:rsidRPr="0031505F">
              <w:rPr>
                <w:rFonts w:ascii="Times New Roman" w:hAnsi="Times New Roman"/>
              </w:rPr>
              <w:t>400</w:t>
            </w:r>
            <w:r w:rsidRPr="0031505F" w:rsidR="00497A23">
              <w:rPr>
                <w:rFonts w:ascii="Times New Roman" w:hAnsi="Times New Roman"/>
              </w:rPr>
              <w:t xml:space="preserve"> hours</w:t>
            </w:r>
          </w:p>
        </w:tc>
      </w:tr>
    </w:tbl>
    <w:p w:rsidR="004A0E26" w:rsidRPr="0031505F" w:rsidP="002F2F95" w14:paraId="507E63E0" w14:textId="0D2C29D5">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p>
    <w:p w:rsidR="002F2F95" w:rsidRPr="0031505F" w:rsidP="002F2F95" w14:paraId="493899C0" w14:textId="015FBD0D">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 xml:space="preserve">The number of respondents that the VANGARD test would ideally need is 360 total respondents across three </w:t>
      </w:r>
      <w:r w:rsidRPr="0031505F" w:rsidR="002B1ED9">
        <w:rPr>
          <w:rFonts w:ascii="Times New Roman" w:hAnsi="Times New Roman"/>
          <w:bCs/>
        </w:rPr>
        <w:t xml:space="preserve">targeted </w:t>
      </w:r>
      <w:r w:rsidRPr="0031505F">
        <w:rPr>
          <w:rFonts w:ascii="Times New Roman" w:hAnsi="Times New Roman"/>
          <w:bCs/>
        </w:rPr>
        <w:t xml:space="preserve">metropolitan areas, </w:t>
      </w:r>
      <w:r w:rsidRPr="0031505F" w:rsidR="002B1ED9">
        <w:rPr>
          <w:rFonts w:ascii="Times New Roman" w:hAnsi="Times New Roman"/>
          <w:bCs/>
        </w:rPr>
        <w:t xml:space="preserve">given in Statement B, </w:t>
      </w:r>
      <w:r w:rsidRPr="0031505F">
        <w:rPr>
          <w:rFonts w:ascii="Times New Roman" w:hAnsi="Times New Roman"/>
          <w:bCs/>
        </w:rPr>
        <w:t xml:space="preserve">with each metropolitan area being divided into </w:t>
      </w:r>
      <w:r w:rsidRPr="0031505F" w:rsidR="00DC0758">
        <w:rPr>
          <w:rFonts w:ascii="Times New Roman" w:hAnsi="Times New Roman"/>
          <w:bCs/>
        </w:rPr>
        <w:t>high and low ambient noise regions.  With a total of 360 total respondents, there can potentially be 60 respondents per ambient noise regions (high or low) in each of the three targeted metropolitan areas</w:t>
      </w:r>
      <w:r w:rsidRPr="0031505F" w:rsidR="002B1ED9">
        <w:rPr>
          <w:rFonts w:ascii="Times New Roman" w:hAnsi="Times New Roman"/>
          <w:bCs/>
        </w:rPr>
        <w:t>.</w:t>
      </w:r>
      <w:r w:rsidRPr="0031505F" w:rsidR="000013D7">
        <w:rPr>
          <w:rFonts w:ascii="Times New Roman" w:hAnsi="Times New Roman"/>
          <w:bCs/>
        </w:rPr>
        <w:t xml:space="preserve">  Based on previous human noise response testing results, 60 respondents per ambient noise region</w:t>
      </w:r>
      <w:r w:rsidRPr="0031505F" w:rsidR="00DA79BC">
        <w:rPr>
          <w:rFonts w:ascii="Times New Roman" w:hAnsi="Times New Roman"/>
          <w:bCs/>
        </w:rPr>
        <w:t xml:space="preserve"> from each metropolitan area</w:t>
      </w:r>
      <w:r w:rsidRPr="0031505F" w:rsidR="000013D7">
        <w:rPr>
          <w:rFonts w:ascii="Times New Roman" w:hAnsi="Times New Roman"/>
          <w:bCs/>
        </w:rPr>
        <w:t xml:space="preserve"> </w:t>
      </w:r>
      <w:r w:rsidRPr="0031505F" w:rsidR="00DA79BC">
        <w:rPr>
          <w:rFonts w:ascii="Times New Roman" w:hAnsi="Times New Roman"/>
          <w:bCs/>
        </w:rPr>
        <w:t>should allow statistically significant results to be obtained for an online test</w:t>
      </w:r>
      <w:r w:rsidRPr="0031505F" w:rsidR="000605EA">
        <w:rPr>
          <w:rFonts w:ascii="Times New Roman" w:hAnsi="Times New Roman"/>
          <w:bCs/>
        </w:rPr>
        <w:t xml:space="preserve">.  </w:t>
      </w:r>
      <w:r w:rsidR="00C70CE9">
        <w:rPr>
          <w:rFonts w:ascii="Times New Roman" w:hAnsi="Times New Roman"/>
          <w:bCs/>
        </w:rPr>
        <w:t>Respondent</w:t>
      </w:r>
      <w:r w:rsidRPr="0031505F" w:rsidR="00DA79BC">
        <w:rPr>
          <w:rFonts w:ascii="Times New Roman" w:hAnsi="Times New Roman"/>
          <w:bCs/>
        </w:rPr>
        <w:t xml:space="preserve">s </w:t>
      </w:r>
      <w:r w:rsidRPr="0031505F" w:rsidR="000605EA">
        <w:rPr>
          <w:rFonts w:ascii="Times New Roman" w:hAnsi="Times New Roman"/>
          <w:bCs/>
        </w:rPr>
        <w:t xml:space="preserve">will </w:t>
      </w:r>
      <w:r w:rsidRPr="0031505F" w:rsidR="00DA79BC">
        <w:rPr>
          <w:rFonts w:ascii="Times New Roman" w:hAnsi="Times New Roman"/>
          <w:bCs/>
        </w:rPr>
        <w:t>us</w:t>
      </w:r>
      <w:r w:rsidRPr="0031505F" w:rsidR="000605EA">
        <w:rPr>
          <w:rFonts w:ascii="Times New Roman" w:hAnsi="Times New Roman"/>
          <w:bCs/>
        </w:rPr>
        <w:t xml:space="preserve">e various audio devices to listen to test stimuli, </w:t>
      </w:r>
      <w:r w:rsidRPr="0031505F" w:rsidR="00F85A89">
        <w:rPr>
          <w:rFonts w:ascii="Times New Roman" w:hAnsi="Times New Roman"/>
          <w:bCs/>
        </w:rPr>
        <w:t xml:space="preserve">and the relatively high number of </w:t>
      </w:r>
      <w:r w:rsidR="00C70CE9">
        <w:rPr>
          <w:rFonts w:ascii="Times New Roman" w:hAnsi="Times New Roman"/>
          <w:bCs/>
        </w:rPr>
        <w:t>respondent</w:t>
      </w:r>
      <w:r w:rsidRPr="0031505F" w:rsidR="00F85A89">
        <w:rPr>
          <w:rFonts w:ascii="Times New Roman" w:hAnsi="Times New Roman"/>
          <w:bCs/>
        </w:rPr>
        <w:t>s per ambient region in each metropolitan area will help minimize the effects of audio device variation on average/median annoyance responses.</w:t>
      </w:r>
    </w:p>
    <w:p w:rsidR="00226E72" w:rsidRPr="0031505F" w:rsidP="002F2F95" w14:paraId="5AA636D2"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p>
    <w:p w:rsidR="00226E72" w:rsidRPr="0031505F" w:rsidP="002F2F95" w14:paraId="3EEBE32A" w14:textId="4BCF01A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It is expected that not all respondents will attempt or complete the VANGARD test</w:t>
      </w:r>
      <w:r w:rsidRPr="0031505F" w:rsidR="0031155C">
        <w:rPr>
          <w:rFonts w:ascii="Times New Roman" w:hAnsi="Times New Roman"/>
          <w:bCs/>
        </w:rPr>
        <w:t xml:space="preserve">.  Recruiting 400 </w:t>
      </w:r>
      <w:r w:rsidR="00C70CE9">
        <w:rPr>
          <w:rFonts w:ascii="Times New Roman" w:hAnsi="Times New Roman"/>
          <w:bCs/>
        </w:rPr>
        <w:t>respondent</w:t>
      </w:r>
      <w:r w:rsidRPr="0031505F" w:rsidR="0031155C">
        <w:rPr>
          <w:rFonts w:ascii="Times New Roman" w:hAnsi="Times New Roman"/>
          <w:bCs/>
        </w:rPr>
        <w:t xml:space="preserve">s </w:t>
      </w:r>
      <w:r w:rsidRPr="0031505F" w:rsidR="0048073D">
        <w:rPr>
          <w:rFonts w:ascii="Times New Roman" w:hAnsi="Times New Roman"/>
          <w:bCs/>
        </w:rPr>
        <w:t xml:space="preserve">will minimize the risk of </w:t>
      </w:r>
      <w:r w:rsidRPr="0031505F" w:rsidR="00C63C14">
        <w:rPr>
          <w:rFonts w:ascii="Times New Roman" w:hAnsi="Times New Roman"/>
          <w:bCs/>
        </w:rPr>
        <w:t xml:space="preserve">not determining statistically significant results on average/median annoyance responses because of a relatively low number of </w:t>
      </w:r>
      <w:r w:rsidR="00C70CE9">
        <w:rPr>
          <w:rFonts w:ascii="Times New Roman" w:hAnsi="Times New Roman"/>
          <w:bCs/>
        </w:rPr>
        <w:t>respondent</w:t>
      </w:r>
      <w:r w:rsidRPr="0031505F" w:rsidR="00C63C14">
        <w:rPr>
          <w:rFonts w:ascii="Times New Roman" w:hAnsi="Times New Roman"/>
          <w:bCs/>
        </w:rPr>
        <w:t>s who fully completed the VANGARD test.</w:t>
      </w:r>
    </w:p>
    <w:p w:rsidR="00497A23" w:rsidP="00BE6D98"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AD1AC0" w:rsidRPr="0031505F" w:rsidP="00BE6D98" w14:paraId="3E0D48C3"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004A0E26" w:rsidRPr="0031505F" w:rsidP="00BE6D98"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31505F">
        <w:rPr>
          <w:rFonts w:ascii="Times New Roman" w:hAnsi="Times New Roman"/>
          <w:b/>
        </w:rPr>
        <w:t>Provide an estimate of the total annual cost burden to respondents or record keepers resulting from the collection of information.</w:t>
      </w:r>
    </w:p>
    <w:p w:rsidR="00DE4F99" w:rsidRPr="0031505F" w:rsidP="00BE6D98" w14:paraId="6E42D67C"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p>
    <w:p w:rsidR="00DE4F99" w:rsidRPr="0031505F" w:rsidP="00BE6D98" w14:paraId="3F45D8F8" w14:textId="50C2399B">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Respondent wage</w:t>
      </w:r>
      <w:r w:rsidRPr="0031505F" w:rsidR="004042DB">
        <w:rPr>
          <w:rFonts w:ascii="Times New Roman" w:hAnsi="Times New Roman"/>
          <w:bCs/>
        </w:rPr>
        <w:t xml:space="preserve">: </w:t>
      </w:r>
      <w:r w:rsidRPr="0031505F">
        <w:rPr>
          <w:rFonts w:ascii="Times New Roman" w:hAnsi="Times New Roman"/>
          <w:bCs/>
        </w:rPr>
        <w:t>$</w:t>
      </w:r>
      <w:r w:rsidRPr="0031505F" w:rsidR="002E3F41">
        <w:rPr>
          <w:rFonts w:ascii="Times New Roman" w:hAnsi="Times New Roman"/>
          <w:bCs/>
        </w:rPr>
        <w:t>25</w:t>
      </w:r>
      <w:r w:rsidRPr="0031505F">
        <w:rPr>
          <w:rFonts w:ascii="Times New Roman" w:hAnsi="Times New Roman"/>
          <w:bCs/>
        </w:rPr>
        <w:t>/h</w:t>
      </w:r>
      <w:r w:rsidRPr="0031505F" w:rsidR="00562853">
        <w:rPr>
          <w:rFonts w:ascii="Times New Roman" w:hAnsi="Times New Roman"/>
          <w:bCs/>
        </w:rPr>
        <w:t>our</w:t>
      </w:r>
    </w:p>
    <w:p w:rsidR="00562853" w:rsidRPr="0031505F" w:rsidP="00BE6D98" w14:paraId="570D1667"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Labor burden per response =</w:t>
      </w:r>
      <w:r w:rsidRPr="0031505F" w:rsidR="004042DB">
        <w:rPr>
          <w:rFonts w:ascii="Times New Roman" w:hAnsi="Times New Roman"/>
          <w:bCs/>
        </w:rPr>
        <w:t>1</w:t>
      </w:r>
      <w:r w:rsidRPr="0031505F">
        <w:rPr>
          <w:rFonts w:ascii="Times New Roman" w:hAnsi="Times New Roman"/>
          <w:bCs/>
        </w:rPr>
        <w:t xml:space="preserve"> hour</w:t>
      </w:r>
    </w:p>
    <w:p w:rsidR="00530273" w:rsidRPr="0031505F" w:rsidP="00BE6D98" w14:paraId="3781F20B" w14:textId="4628D6B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 xml:space="preserve">Respondent wage per response </w:t>
      </w:r>
      <w:r w:rsidRPr="0031505F" w:rsidR="00C448CB">
        <w:rPr>
          <w:rFonts w:ascii="Times New Roman" w:hAnsi="Times New Roman"/>
          <w:bCs/>
        </w:rPr>
        <w:t xml:space="preserve">= </w:t>
      </w:r>
      <w:r w:rsidRPr="0031505F" w:rsidR="00102183">
        <w:rPr>
          <w:rFonts w:ascii="Times New Roman" w:hAnsi="Times New Roman"/>
          <w:bCs/>
        </w:rPr>
        <w:t>$</w:t>
      </w:r>
      <w:r w:rsidRPr="0031505F">
        <w:rPr>
          <w:rFonts w:ascii="Times New Roman" w:hAnsi="Times New Roman"/>
          <w:bCs/>
        </w:rPr>
        <w:t>25</w:t>
      </w:r>
      <w:r w:rsidRPr="0031505F" w:rsidR="00102183">
        <w:rPr>
          <w:rFonts w:ascii="Times New Roman" w:hAnsi="Times New Roman"/>
          <w:bCs/>
        </w:rPr>
        <w:t>/hour</w:t>
      </w:r>
    </w:p>
    <w:p w:rsidR="007F1F34" w:rsidRPr="0031505F" w:rsidP="004B32B0" w14:paraId="7C5E6247" w14:textId="185A3AB3">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31505F">
        <w:rPr>
          <w:rFonts w:ascii="Times New Roman" w:hAnsi="Times New Roman"/>
          <w:bCs/>
        </w:rPr>
        <w:t xml:space="preserve">Total </w:t>
      </w:r>
      <w:r w:rsidRPr="0031505F" w:rsidR="00F83422">
        <w:rPr>
          <w:rFonts w:ascii="Times New Roman" w:hAnsi="Times New Roman"/>
          <w:bCs/>
        </w:rPr>
        <w:t xml:space="preserve">annual </w:t>
      </w:r>
      <w:r w:rsidRPr="0031505F">
        <w:rPr>
          <w:rFonts w:ascii="Times New Roman" w:hAnsi="Times New Roman"/>
          <w:bCs/>
        </w:rPr>
        <w:t>labor burden</w:t>
      </w:r>
      <w:r w:rsidRPr="0031505F" w:rsidR="00562853">
        <w:rPr>
          <w:rFonts w:ascii="Times New Roman" w:hAnsi="Times New Roman"/>
          <w:bCs/>
        </w:rPr>
        <w:t xml:space="preserve"> = </w:t>
      </w:r>
      <w:r w:rsidRPr="0031505F">
        <w:rPr>
          <w:rFonts w:ascii="Times New Roman" w:hAnsi="Times New Roman"/>
          <w:bCs/>
        </w:rPr>
        <w:t>$</w:t>
      </w:r>
      <w:r w:rsidRPr="0031505F" w:rsidR="00562853">
        <w:rPr>
          <w:rFonts w:ascii="Times New Roman" w:hAnsi="Times New Roman"/>
          <w:bCs/>
        </w:rPr>
        <w:t>25/hour</w:t>
      </w:r>
      <w:r w:rsidRPr="0031505F">
        <w:rPr>
          <w:rFonts w:ascii="Times New Roman" w:hAnsi="Times New Roman"/>
          <w:bCs/>
        </w:rPr>
        <w:t xml:space="preserve"> </w:t>
      </w:r>
      <w:r w:rsidRPr="0031505F" w:rsidR="00DF30DD">
        <w:rPr>
          <w:rFonts w:ascii="Times New Roman" w:hAnsi="Times New Roman"/>
          <w:bCs/>
        </w:rPr>
        <w:t xml:space="preserve">x </w:t>
      </w:r>
      <w:r w:rsidRPr="0031505F" w:rsidR="00562853">
        <w:rPr>
          <w:rFonts w:ascii="Times New Roman" w:hAnsi="Times New Roman"/>
          <w:bCs/>
        </w:rPr>
        <w:t>400 hours</w:t>
      </w:r>
      <w:r w:rsidRPr="0031505F" w:rsidR="00DF30DD">
        <w:rPr>
          <w:rFonts w:ascii="Times New Roman" w:hAnsi="Times New Roman"/>
          <w:bCs/>
        </w:rPr>
        <w:t xml:space="preserve"> = </w:t>
      </w:r>
      <w:r w:rsidRPr="0031505F" w:rsidR="009F41F3">
        <w:rPr>
          <w:rFonts w:ascii="Times New Roman" w:hAnsi="Times New Roman"/>
          <w:bCs/>
        </w:rPr>
        <w:t>$</w:t>
      </w:r>
      <w:r w:rsidRPr="0031505F" w:rsidR="004506C6">
        <w:rPr>
          <w:rFonts w:ascii="Times New Roman" w:hAnsi="Times New Roman"/>
          <w:bCs/>
        </w:rPr>
        <w:t>10</w:t>
      </w:r>
      <w:r w:rsidRPr="0031505F" w:rsidR="00972C9A">
        <w:rPr>
          <w:rFonts w:ascii="Times New Roman" w:hAnsi="Times New Roman"/>
          <w:bCs/>
        </w:rPr>
        <w:t>,</w:t>
      </w:r>
      <w:r w:rsidRPr="0031505F" w:rsidR="004506C6">
        <w:rPr>
          <w:rFonts w:ascii="Times New Roman" w:hAnsi="Times New Roman"/>
          <w:bCs/>
        </w:rPr>
        <w:t>000</w:t>
      </w:r>
    </w:p>
    <w:p w:rsidR="005F1305" w:rsidP="00BE6D98" w14:paraId="14F4D0AD" w14:textId="77777777">
      <w:pPr>
        <w:tabs>
          <w:tab w:val="left" w:pos="440"/>
          <w:tab w:val="left" w:pos="770"/>
        </w:tabs>
      </w:pPr>
    </w:p>
    <w:p w:rsidR="00AD1AC0" w:rsidRPr="0031505F" w:rsidP="00BE6D98" w14:paraId="5A035FB2" w14:textId="77777777">
      <w:pPr>
        <w:tabs>
          <w:tab w:val="left" w:pos="440"/>
          <w:tab w:val="left" w:pos="770"/>
        </w:tabs>
      </w:pPr>
    </w:p>
    <w:p w:rsidR="004A0E26" w:rsidP="006D339D" w14:paraId="31BED940" w14:textId="4CA412D0">
      <w:pPr>
        <w:pStyle w:val="ListParagraph"/>
        <w:numPr>
          <w:ilvl w:val="0"/>
          <w:numId w:val="19"/>
        </w:numPr>
        <w:tabs>
          <w:tab w:val="left" w:pos="630"/>
          <w:tab w:val="clear" w:pos="660"/>
          <w:tab w:val="left" w:pos="770"/>
          <w:tab w:val="num" w:pos="900"/>
        </w:tabs>
        <w:rPr>
          <w:rFonts w:ascii="Times New Roman" w:hAnsi="Times New Roman"/>
          <w:b/>
          <w:szCs w:val="24"/>
        </w:rPr>
      </w:pPr>
      <w:r w:rsidRPr="0031505F">
        <w:rPr>
          <w:rFonts w:ascii="Times New Roman" w:hAnsi="Times New Roman"/>
          <w:b/>
          <w:szCs w:val="24"/>
        </w:rPr>
        <w:t xml:space="preserve">Provide estimates of </w:t>
      </w:r>
      <w:r w:rsidRPr="0031505F" w:rsidR="00146766">
        <w:rPr>
          <w:rFonts w:ascii="Times New Roman" w:hAnsi="Times New Roman"/>
          <w:b/>
          <w:szCs w:val="24"/>
        </w:rPr>
        <w:t xml:space="preserve">annualized costs to the Federal </w:t>
      </w:r>
      <w:r w:rsidRPr="0031505F">
        <w:rPr>
          <w:rFonts w:ascii="Times New Roman" w:hAnsi="Times New Roman"/>
          <w:b/>
          <w:szCs w:val="24"/>
        </w:rPr>
        <w:t xml:space="preserve">government. </w:t>
      </w:r>
    </w:p>
    <w:p w:rsidR="00BB6ECA" w:rsidRPr="0031505F" w:rsidP="00E07F1A" w14:paraId="63C4732E" w14:textId="77777777">
      <w:pPr>
        <w:pStyle w:val="ListParagraph"/>
        <w:tabs>
          <w:tab w:val="left" w:pos="630"/>
          <w:tab w:val="left" w:pos="770"/>
        </w:tabs>
        <w:ind w:left="660"/>
        <w:rPr>
          <w:rFonts w:ascii="Times New Roman" w:hAnsi="Times New Roman"/>
          <w:b/>
          <w:szCs w:val="24"/>
        </w:rPr>
      </w:pPr>
    </w:p>
    <w:p w:rsidR="006D339D" w:rsidRPr="0031505F" w:rsidP="006D339D" w14:paraId="4CF9EBD9" w14:textId="69288EB9">
      <w:pPr>
        <w:tabs>
          <w:tab w:val="left" w:pos="630"/>
          <w:tab w:val="left" w:pos="770"/>
        </w:tabs>
        <w:rPr>
          <w:rFonts w:ascii="Times New Roman" w:hAnsi="Times New Roman"/>
          <w:bCs/>
          <w:szCs w:val="24"/>
        </w:rPr>
      </w:pPr>
      <w:r w:rsidRPr="0031505F">
        <w:rPr>
          <w:rFonts w:ascii="Times New Roman" w:hAnsi="Times New Roman"/>
          <w:bCs/>
          <w:szCs w:val="24"/>
        </w:rPr>
        <w:t xml:space="preserve">The annual cost of Federal employees for monitoring the development and execution of the </w:t>
      </w:r>
      <w:r w:rsidRPr="0031505F" w:rsidR="005F7F6F">
        <w:rPr>
          <w:rFonts w:ascii="Times New Roman" w:hAnsi="Times New Roman"/>
          <w:bCs/>
          <w:szCs w:val="24"/>
        </w:rPr>
        <w:t>VANGARD</w:t>
      </w:r>
      <w:r w:rsidRPr="0031505F">
        <w:rPr>
          <w:rFonts w:ascii="Times New Roman" w:hAnsi="Times New Roman"/>
          <w:bCs/>
          <w:szCs w:val="24"/>
        </w:rPr>
        <w:t xml:space="preserve"> test is </w:t>
      </w:r>
      <w:r w:rsidRPr="0031505F" w:rsidR="009B6B79">
        <w:rPr>
          <w:rFonts w:ascii="Times New Roman" w:hAnsi="Times New Roman"/>
          <w:bCs/>
          <w:szCs w:val="24"/>
        </w:rPr>
        <w:t>1</w:t>
      </w:r>
      <w:r w:rsidRPr="0031505F">
        <w:rPr>
          <w:rFonts w:ascii="Times New Roman" w:hAnsi="Times New Roman"/>
          <w:bCs/>
          <w:szCs w:val="24"/>
        </w:rPr>
        <w:t xml:space="preserve"> FTE.  This estimate includes </w:t>
      </w:r>
      <w:r w:rsidRPr="0031505F" w:rsidR="008D2788">
        <w:rPr>
          <w:rFonts w:ascii="Times New Roman" w:hAnsi="Times New Roman"/>
          <w:bCs/>
          <w:szCs w:val="24"/>
        </w:rPr>
        <w:t xml:space="preserve">the Principal Investigator </w:t>
      </w:r>
      <w:r w:rsidRPr="0031505F" w:rsidR="007D52C6">
        <w:rPr>
          <w:rFonts w:ascii="Times New Roman" w:hAnsi="Times New Roman"/>
          <w:bCs/>
          <w:szCs w:val="24"/>
        </w:rPr>
        <w:t xml:space="preserve">and </w:t>
      </w:r>
      <w:r w:rsidRPr="0031505F" w:rsidR="00DC1110">
        <w:rPr>
          <w:rFonts w:ascii="Times New Roman" w:hAnsi="Times New Roman"/>
          <w:bCs/>
          <w:szCs w:val="24"/>
        </w:rPr>
        <w:t>an</w:t>
      </w:r>
      <w:r w:rsidRPr="0031505F" w:rsidR="007D52C6">
        <w:rPr>
          <w:rFonts w:ascii="Times New Roman" w:hAnsi="Times New Roman"/>
          <w:bCs/>
          <w:szCs w:val="24"/>
        </w:rPr>
        <w:t xml:space="preserve">other investigator </w:t>
      </w:r>
      <w:r w:rsidRPr="0031505F" w:rsidR="00DC1110">
        <w:rPr>
          <w:rFonts w:ascii="Times New Roman" w:hAnsi="Times New Roman"/>
          <w:bCs/>
          <w:szCs w:val="24"/>
        </w:rPr>
        <w:t xml:space="preserve">each </w:t>
      </w:r>
      <w:r w:rsidRPr="0031505F" w:rsidR="007D52C6">
        <w:rPr>
          <w:rFonts w:ascii="Times New Roman" w:hAnsi="Times New Roman"/>
          <w:bCs/>
          <w:szCs w:val="24"/>
        </w:rPr>
        <w:t xml:space="preserve">spending </w:t>
      </w:r>
      <w:r w:rsidRPr="0031505F" w:rsidR="006F4FA7">
        <w:rPr>
          <w:rFonts w:ascii="Times New Roman" w:hAnsi="Times New Roman"/>
          <w:bCs/>
          <w:szCs w:val="24"/>
        </w:rPr>
        <w:t>approximately half their time</w:t>
      </w:r>
      <w:r w:rsidRPr="0031505F" w:rsidR="008F1FC7">
        <w:rPr>
          <w:rFonts w:ascii="Times New Roman" w:hAnsi="Times New Roman"/>
          <w:bCs/>
          <w:szCs w:val="24"/>
        </w:rPr>
        <w:t xml:space="preserve"> </w:t>
      </w:r>
      <w:r w:rsidRPr="0031505F" w:rsidR="007D52C6">
        <w:rPr>
          <w:rFonts w:ascii="Times New Roman" w:hAnsi="Times New Roman"/>
          <w:bCs/>
          <w:szCs w:val="24"/>
        </w:rPr>
        <w:t xml:space="preserve">for half of the </w:t>
      </w:r>
      <w:r w:rsidRPr="0031505F" w:rsidR="008F1FC7">
        <w:rPr>
          <w:rFonts w:ascii="Times New Roman" w:hAnsi="Times New Roman"/>
          <w:bCs/>
          <w:szCs w:val="24"/>
        </w:rPr>
        <w:t>past year</w:t>
      </w:r>
      <w:r w:rsidRPr="0031505F" w:rsidR="006F4FA7">
        <w:rPr>
          <w:rFonts w:ascii="Times New Roman" w:hAnsi="Times New Roman"/>
          <w:bCs/>
          <w:szCs w:val="24"/>
        </w:rPr>
        <w:t xml:space="preserve"> to plan and execute the VANGARD test</w:t>
      </w:r>
      <w:r w:rsidRPr="0031505F" w:rsidR="007D52C6">
        <w:rPr>
          <w:rFonts w:ascii="Times New Roman" w:hAnsi="Times New Roman"/>
          <w:bCs/>
          <w:szCs w:val="24"/>
        </w:rPr>
        <w:t xml:space="preserve"> and the Principal Investigator spending their full time for the remainder of the past year to plan </w:t>
      </w:r>
      <w:r w:rsidRPr="0031505F" w:rsidR="00EC67F1">
        <w:rPr>
          <w:rFonts w:ascii="Times New Roman" w:hAnsi="Times New Roman"/>
          <w:bCs/>
          <w:szCs w:val="24"/>
        </w:rPr>
        <w:t xml:space="preserve">and </w:t>
      </w:r>
      <w:r w:rsidRPr="0031505F" w:rsidR="007D52C6">
        <w:rPr>
          <w:rFonts w:ascii="Times New Roman" w:hAnsi="Times New Roman"/>
          <w:bCs/>
          <w:szCs w:val="24"/>
        </w:rPr>
        <w:t>execute the VANGARD test.</w:t>
      </w:r>
    </w:p>
    <w:p w:rsidR="006F4FA7" w:rsidRPr="0031505F" w:rsidP="006D339D" w14:paraId="57DB1F86" w14:textId="77777777">
      <w:pPr>
        <w:tabs>
          <w:tab w:val="left" w:pos="630"/>
          <w:tab w:val="left" w:pos="770"/>
        </w:tabs>
        <w:rPr>
          <w:rFonts w:ascii="Times New Roman" w:hAnsi="Times New Roman"/>
          <w:bCs/>
          <w:szCs w:val="24"/>
        </w:rPr>
      </w:pPr>
    </w:p>
    <w:p w:rsidR="00972C9A" w:rsidRPr="0031505F" w:rsidP="006D339D" w14:paraId="5C2EFEBB" w14:textId="5703928A">
      <w:pPr>
        <w:tabs>
          <w:tab w:val="left" w:pos="630"/>
          <w:tab w:val="left" w:pos="770"/>
        </w:tabs>
        <w:rPr>
          <w:rFonts w:ascii="Times New Roman" w:hAnsi="Times New Roman"/>
          <w:bCs/>
          <w:szCs w:val="24"/>
        </w:rPr>
      </w:pPr>
      <w:r w:rsidRPr="0031505F">
        <w:rPr>
          <w:rFonts w:ascii="Times New Roman" w:hAnsi="Times New Roman"/>
          <w:bCs/>
          <w:szCs w:val="24"/>
        </w:rPr>
        <w:t>The cost of develop</w:t>
      </w:r>
      <w:r w:rsidRPr="0031505F" w:rsidR="00BE07EA">
        <w:rPr>
          <w:rFonts w:ascii="Times New Roman" w:hAnsi="Times New Roman"/>
          <w:bCs/>
          <w:szCs w:val="24"/>
        </w:rPr>
        <w:t>ing</w:t>
      </w:r>
      <w:r w:rsidRPr="0031505F">
        <w:rPr>
          <w:rFonts w:ascii="Times New Roman" w:hAnsi="Times New Roman"/>
          <w:bCs/>
          <w:szCs w:val="24"/>
        </w:rPr>
        <w:t xml:space="preserve"> test stimuli</w:t>
      </w:r>
      <w:r w:rsidRPr="0031505F" w:rsidR="00CB1126">
        <w:rPr>
          <w:rFonts w:ascii="Times New Roman" w:hAnsi="Times New Roman"/>
          <w:bCs/>
          <w:szCs w:val="24"/>
        </w:rPr>
        <w:t xml:space="preserve"> is estimated to be $45,000</w:t>
      </w:r>
      <w:r w:rsidRPr="0031505F" w:rsidR="0030758F">
        <w:rPr>
          <w:rFonts w:ascii="Times New Roman" w:hAnsi="Times New Roman"/>
          <w:bCs/>
          <w:szCs w:val="24"/>
        </w:rPr>
        <w:t xml:space="preserve"> based on </w:t>
      </w:r>
      <w:r w:rsidRPr="0031505F" w:rsidR="00BE07EA">
        <w:rPr>
          <w:rFonts w:ascii="Times New Roman" w:hAnsi="Times New Roman"/>
          <w:bCs/>
          <w:szCs w:val="24"/>
        </w:rPr>
        <w:t xml:space="preserve">purchase </w:t>
      </w:r>
      <w:r w:rsidRPr="0031505F" w:rsidR="00E422D9">
        <w:rPr>
          <w:rFonts w:ascii="Times New Roman" w:hAnsi="Times New Roman"/>
          <w:bCs/>
          <w:szCs w:val="24"/>
        </w:rPr>
        <w:t>order</w:t>
      </w:r>
      <w:r w:rsidRPr="0031505F" w:rsidR="00BE07EA">
        <w:rPr>
          <w:rFonts w:ascii="Times New Roman" w:hAnsi="Times New Roman"/>
          <w:bCs/>
          <w:szCs w:val="24"/>
        </w:rPr>
        <w:t xml:space="preserve"> costs, Space Act Agreement </w:t>
      </w:r>
      <w:r w:rsidRPr="0031505F" w:rsidR="00E422D9">
        <w:rPr>
          <w:rFonts w:ascii="Times New Roman" w:hAnsi="Times New Roman"/>
          <w:bCs/>
          <w:szCs w:val="24"/>
        </w:rPr>
        <w:t xml:space="preserve">cost estimates, and </w:t>
      </w:r>
      <w:r w:rsidRPr="0031505F" w:rsidR="00CD1E80">
        <w:rPr>
          <w:rFonts w:ascii="Times New Roman" w:hAnsi="Times New Roman"/>
          <w:bCs/>
          <w:szCs w:val="24"/>
        </w:rPr>
        <w:t>the labor hours of contractor staff.</w:t>
      </w:r>
    </w:p>
    <w:p w:rsidR="00972C9A" w:rsidRPr="0031505F" w:rsidP="006D339D" w14:paraId="21D328B6" w14:textId="77777777">
      <w:pPr>
        <w:tabs>
          <w:tab w:val="left" w:pos="630"/>
          <w:tab w:val="left" w:pos="770"/>
        </w:tabs>
        <w:rPr>
          <w:rFonts w:ascii="Times New Roman" w:hAnsi="Times New Roman"/>
          <w:bCs/>
          <w:szCs w:val="24"/>
        </w:rPr>
      </w:pPr>
    </w:p>
    <w:p w:rsidR="006D339D" w:rsidRPr="0031505F" w:rsidP="006D339D" w14:paraId="2AD9C098" w14:textId="2FA0F350">
      <w:pPr>
        <w:tabs>
          <w:tab w:val="left" w:pos="630"/>
          <w:tab w:val="left" w:pos="770"/>
        </w:tabs>
        <w:rPr>
          <w:rFonts w:ascii="Times New Roman" w:hAnsi="Times New Roman"/>
          <w:bCs/>
          <w:szCs w:val="24"/>
        </w:rPr>
      </w:pPr>
      <w:r w:rsidRPr="0031505F">
        <w:rPr>
          <w:rFonts w:ascii="Times New Roman" w:hAnsi="Times New Roman"/>
          <w:bCs/>
          <w:szCs w:val="24"/>
        </w:rPr>
        <w:t>The cost of the NASA Open Innovation Services 2 (NOIS2)-169 contract</w:t>
      </w:r>
      <w:r w:rsidRPr="0031505F" w:rsidR="0013775A">
        <w:rPr>
          <w:rFonts w:ascii="Times New Roman" w:hAnsi="Times New Roman"/>
          <w:bCs/>
          <w:szCs w:val="24"/>
        </w:rPr>
        <w:t xml:space="preserve"> for </w:t>
      </w:r>
      <w:r w:rsidR="00C70CE9">
        <w:rPr>
          <w:rFonts w:ascii="Times New Roman" w:hAnsi="Times New Roman"/>
          <w:bCs/>
          <w:szCs w:val="24"/>
        </w:rPr>
        <w:t>respondent</w:t>
      </w:r>
      <w:r w:rsidRPr="0031505F" w:rsidR="0013775A">
        <w:rPr>
          <w:rFonts w:ascii="Times New Roman" w:hAnsi="Times New Roman"/>
          <w:bCs/>
          <w:szCs w:val="24"/>
        </w:rPr>
        <w:t xml:space="preserve"> recruitment, test administration, and test support, excluding the amount from </w:t>
      </w:r>
      <w:r w:rsidRPr="0031505F" w:rsidR="009737E8">
        <w:rPr>
          <w:rFonts w:ascii="Times New Roman" w:hAnsi="Times New Roman"/>
          <w:bCs/>
          <w:szCs w:val="24"/>
        </w:rPr>
        <w:t>Statement A</w:t>
      </w:r>
      <w:r w:rsidRPr="0031505F" w:rsidR="0013775A">
        <w:rPr>
          <w:rFonts w:ascii="Times New Roman" w:hAnsi="Times New Roman"/>
          <w:bCs/>
          <w:szCs w:val="24"/>
        </w:rPr>
        <w:t>13 that is paid to respondents, is $25,000.</w:t>
      </w:r>
    </w:p>
    <w:p w:rsidR="0013775A" w:rsidRPr="0031505F" w:rsidP="006D339D" w14:paraId="4D0671F6" w14:textId="77777777">
      <w:pPr>
        <w:tabs>
          <w:tab w:val="left" w:pos="630"/>
          <w:tab w:val="left" w:pos="770"/>
        </w:tabs>
        <w:rPr>
          <w:rFonts w:ascii="Times New Roman" w:hAnsi="Times New Roman"/>
          <w:bCs/>
          <w:szCs w:val="24"/>
        </w:rPr>
      </w:pPr>
    </w:p>
    <w:p w:rsidR="0013775A" w:rsidRPr="0031505F" w:rsidP="006D339D" w14:paraId="67821A28" w14:textId="071781BF">
      <w:pPr>
        <w:tabs>
          <w:tab w:val="left" w:pos="630"/>
          <w:tab w:val="left" w:pos="770"/>
        </w:tabs>
        <w:rPr>
          <w:rFonts w:ascii="Times New Roman" w:hAnsi="Times New Roman"/>
          <w:bCs/>
          <w:szCs w:val="24"/>
        </w:rPr>
      </w:pPr>
      <w:r w:rsidRPr="0031505F">
        <w:rPr>
          <w:rFonts w:ascii="Times New Roman" w:hAnsi="Times New Roman"/>
          <w:bCs/>
          <w:szCs w:val="24"/>
        </w:rPr>
        <w:t xml:space="preserve">The </w:t>
      </w:r>
      <w:r w:rsidRPr="0031505F" w:rsidR="00407F25">
        <w:rPr>
          <w:rFonts w:ascii="Times New Roman" w:hAnsi="Times New Roman"/>
          <w:bCs/>
          <w:szCs w:val="24"/>
        </w:rPr>
        <w:t xml:space="preserve">final expected </w:t>
      </w:r>
      <w:r w:rsidRPr="0031505F">
        <w:rPr>
          <w:rFonts w:ascii="Times New Roman" w:hAnsi="Times New Roman"/>
          <w:bCs/>
          <w:szCs w:val="24"/>
        </w:rPr>
        <w:t>cost associated with updating the NASA Remote Psychoacoustic Test Application and providing technical support</w:t>
      </w:r>
      <w:r w:rsidRPr="0031505F" w:rsidR="00CD1E80">
        <w:rPr>
          <w:rFonts w:ascii="Times New Roman" w:hAnsi="Times New Roman"/>
          <w:bCs/>
          <w:szCs w:val="24"/>
        </w:rPr>
        <w:t xml:space="preserve">, based on the cost of the </w:t>
      </w:r>
      <w:r w:rsidRPr="0031505F" w:rsidR="00DC5003">
        <w:rPr>
          <w:rFonts w:ascii="Times New Roman" w:hAnsi="Times New Roman"/>
          <w:bCs/>
          <w:szCs w:val="24"/>
        </w:rPr>
        <w:t xml:space="preserve">contract EAST2.CP.114 and </w:t>
      </w:r>
      <w:r w:rsidRPr="0031505F" w:rsidR="001659B5">
        <w:rPr>
          <w:rFonts w:ascii="Times New Roman" w:hAnsi="Times New Roman"/>
          <w:bCs/>
          <w:szCs w:val="24"/>
        </w:rPr>
        <w:t>NCAPS.C3.00090</w:t>
      </w:r>
      <w:r w:rsidRPr="0031505F" w:rsidR="00015569">
        <w:rPr>
          <w:rFonts w:ascii="Times New Roman" w:hAnsi="Times New Roman"/>
          <w:bCs/>
          <w:szCs w:val="24"/>
        </w:rPr>
        <w:t xml:space="preserve">, is </w:t>
      </w:r>
      <w:r w:rsidRPr="0031505F" w:rsidR="00407F25">
        <w:rPr>
          <w:rFonts w:ascii="Times New Roman" w:hAnsi="Times New Roman"/>
          <w:bCs/>
          <w:szCs w:val="24"/>
        </w:rPr>
        <w:t>$25,000.</w:t>
      </w:r>
    </w:p>
    <w:p w:rsidR="007F1F34" w:rsidP="00407F25" w14:paraId="68088A74" w14:textId="77777777">
      <w:pPr>
        <w:tabs>
          <w:tab w:val="left" w:pos="440"/>
          <w:tab w:val="left" w:pos="770"/>
        </w:tabs>
        <w:rPr>
          <w:rFonts w:ascii="Times New Roman" w:hAnsi="Times New Roman"/>
          <w:b/>
          <w:szCs w:val="24"/>
        </w:rPr>
      </w:pPr>
    </w:p>
    <w:p w:rsidR="00AD1AC0" w:rsidRPr="0031505F" w:rsidP="00407F25" w14:paraId="47A3AFDE" w14:textId="77777777">
      <w:pPr>
        <w:tabs>
          <w:tab w:val="left" w:pos="440"/>
          <w:tab w:val="left" w:pos="770"/>
        </w:tabs>
        <w:rPr>
          <w:rFonts w:ascii="Times New Roman" w:hAnsi="Times New Roman"/>
          <w:b/>
          <w:szCs w:val="24"/>
        </w:rPr>
      </w:pPr>
    </w:p>
    <w:p w:rsidR="00F432FA" w:rsidRPr="0031505F" w:rsidP="00487D35" w14:paraId="27659179" w14:textId="4042E5ED">
      <w:pPr>
        <w:pStyle w:val="ListParagraph"/>
        <w:numPr>
          <w:ilvl w:val="0"/>
          <w:numId w:val="19"/>
        </w:numPr>
        <w:tabs>
          <w:tab w:val="left" w:pos="660"/>
        </w:tabs>
        <w:rPr>
          <w:rFonts w:ascii="Times New Roman" w:hAnsi="Times New Roman"/>
          <w:b/>
          <w:szCs w:val="24"/>
        </w:rPr>
      </w:pPr>
      <w:r w:rsidRPr="0031505F">
        <w:rPr>
          <w:rFonts w:ascii="Times New Roman" w:hAnsi="Times New Roman"/>
          <w:b/>
          <w:szCs w:val="24"/>
        </w:rPr>
        <w:t xml:space="preserve">Explain the reasons for any </w:t>
      </w:r>
      <w:r w:rsidRPr="0031505F" w:rsidR="00C51BA6">
        <w:rPr>
          <w:rFonts w:ascii="Times New Roman" w:hAnsi="Times New Roman"/>
          <w:b/>
          <w:szCs w:val="24"/>
        </w:rPr>
        <w:t xml:space="preserve">major </w:t>
      </w:r>
      <w:r w:rsidRPr="0031505F">
        <w:rPr>
          <w:rFonts w:ascii="Times New Roman" w:hAnsi="Times New Roman"/>
          <w:b/>
          <w:szCs w:val="24"/>
        </w:rPr>
        <w:t xml:space="preserve">program changes or adjustments </w:t>
      </w:r>
      <w:r w:rsidRPr="0031505F" w:rsidR="009D02B8">
        <w:rPr>
          <w:rFonts w:ascii="Times New Roman" w:hAnsi="Times New Roman"/>
          <w:b/>
          <w:szCs w:val="24"/>
        </w:rPr>
        <w:t xml:space="preserve">to </w:t>
      </w:r>
      <w:r w:rsidRPr="0031505F">
        <w:rPr>
          <w:rFonts w:ascii="Times New Roman" w:hAnsi="Times New Roman"/>
          <w:b/>
          <w:szCs w:val="24"/>
        </w:rPr>
        <w:t>burden hours or annualized costs to respondents.</w:t>
      </w:r>
    </w:p>
    <w:p w:rsidR="000D4DB2" w:rsidP="004B32B0" w14:paraId="163CEABA" w14:textId="77777777">
      <w:pPr>
        <w:rPr>
          <w:rFonts w:ascii="Times New Roman" w:hAnsi="Times New Roman"/>
          <w:bCs/>
          <w:szCs w:val="24"/>
        </w:rPr>
      </w:pPr>
    </w:p>
    <w:p w:rsidR="004A0E26" w:rsidRPr="0031505F" w:rsidP="004B32B0" w14:paraId="71AB8500" w14:textId="2E949C4C">
      <w:pPr>
        <w:rPr>
          <w:rFonts w:ascii="Times New Roman" w:hAnsi="Times New Roman"/>
          <w:bCs/>
          <w:szCs w:val="24"/>
        </w:rPr>
      </w:pPr>
      <w:r w:rsidRPr="0031505F">
        <w:rPr>
          <w:rFonts w:ascii="Times New Roman" w:hAnsi="Times New Roman"/>
          <w:bCs/>
          <w:szCs w:val="24"/>
        </w:rPr>
        <w:t>This is a new collection</w:t>
      </w:r>
      <w:r w:rsidR="000D4DB2">
        <w:rPr>
          <w:rFonts w:ascii="Times New Roman" w:hAnsi="Times New Roman"/>
          <w:bCs/>
          <w:szCs w:val="24"/>
        </w:rPr>
        <w:t>.</w:t>
      </w:r>
    </w:p>
    <w:p w:rsidR="007F1F34" w:rsidP="00BE6D98" w14:paraId="66384453" w14:textId="77777777">
      <w:pPr>
        <w:pStyle w:val="ListParagraph"/>
        <w:rPr>
          <w:rFonts w:ascii="Times New Roman" w:hAnsi="Times New Roman"/>
          <w:b/>
          <w:szCs w:val="24"/>
        </w:rPr>
      </w:pPr>
    </w:p>
    <w:p w:rsidR="00AD1AC0" w:rsidRPr="0031505F" w:rsidP="00BE6D98" w14:paraId="6CD4AAE3" w14:textId="77777777">
      <w:pPr>
        <w:pStyle w:val="ListParagraph"/>
        <w:rPr>
          <w:rFonts w:ascii="Times New Roman" w:hAnsi="Times New Roman"/>
          <w:b/>
          <w:szCs w:val="24"/>
        </w:rPr>
      </w:pPr>
    </w:p>
    <w:p w:rsidR="007F1F34" w:rsidRPr="0031505F" w:rsidP="00BE6D98" w14:paraId="17A21B71" w14:textId="46957E57">
      <w:pPr>
        <w:pStyle w:val="ListParagraph"/>
        <w:numPr>
          <w:ilvl w:val="0"/>
          <w:numId w:val="19"/>
        </w:numPr>
        <w:tabs>
          <w:tab w:val="left" w:pos="720"/>
          <w:tab w:val="left" w:pos="770"/>
        </w:tabs>
        <w:rPr>
          <w:rFonts w:ascii="Times New Roman" w:hAnsi="Times New Roman"/>
          <w:b/>
          <w:szCs w:val="24"/>
        </w:rPr>
      </w:pPr>
      <w:r w:rsidRPr="0031505F">
        <w:rPr>
          <w:rFonts w:ascii="Times New Roman" w:hAnsi="Times New Roman"/>
          <w:b/>
          <w:szCs w:val="24"/>
        </w:rPr>
        <w:t xml:space="preserve">For collections of information whose results will be published, outline plans for tabulation and publication.  </w:t>
      </w:r>
    </w:p>
    <w:p w:rsidR="005F630B" w:rsidRPr="0031505F" w:rsidP="00BE6D98" w14:paraId="7BDF6C93" w14:textId="77777777">
      <w:pPr>
        <w:pStyle w:val="ListParagraph"/>
        <w:tabs>
          <w:tab w:val="left" w:pos="440"/>
          <w:tab w:val="left" w:pos="770"/>
        </w:tabs>
        <w:ind w:left="660"/>
        <w:rPr>
          <w:rFonts w:ascii="Times New Roman" w:hAnsi="Times New Roman"/>
          <w:i/>
          <w:szCs w:val="24"/>
        </w:rPr>
      </w:pPr>
    </w:p>
    <w:p w:rsidR="00621558" w:rsidRPr="0031505F" w:rsidP="00621558" w14:paraId="2DDDDE05" w14:textId="7BC85EF4">
      <w:pPr>
        <w:tabs>
          <w:tab w:val="left" w:pos="440"/>
          <w:tab w:val="left" w:pos="770"/>
        </w:tabs>
        <w:rPr>
          <w:rFonts w:ascii="Times New Roman" w:hAnsi="Times New Roman"/>
          <w:bCs/>
          <w:szCs w:val="24"/>
        </w:rPr>
      </w:pPr>
      <w:r w:rsidRPr="0031505F">
        <w:rPr>
          <w:rFonts w:ascii="Times New Roman" w:hAnsi="Times New Roman"/>
          <w:bCs/>
          <w:szCs w:val="24"/>
        </w:rPr>
        <w:t xml:space="preserve">The VANGARD </w:t>
      </w:r>
      <w:r w:rsidRPr="0031505F" w:rsidR="005F630B">
        <w:rPr>
          <w:rFonts w:ascii="Times New Roman" w:hAnsi="Times New Roman"/>
          <w:bCs/>
          <w:szCs w:val="24"/>
        </w:rPr>
        <w:t xml:space="preserve">test is currently scheduled </w:t>
      </w:r>
      <w:r w:rsidRPr="0031505F">
        <w:rPr>
          <w:rFonts w:ascii="Times New Roman" w:hAnsi="Times New Roman"/>
          <w:bCs/>
          <w:szCs w:val="24"/>
        </w:rPr>
        <w:t xml:space="preserve">to be executed </w:t>
      </w:r>
      <w:r w:rsidRPr="00AE287D" w:rsidR="00962C95">
        <w:rPr>
          <w:rFonts w:ascii="Times New Roman" w:hAnsi="Times New Roman"/>
          <w:bCs/>
          <w:szCs w:val="24"/>
        </w:rPr>
        <w:t>from</w:t>
      </w:r>
      <w:r w:rsidRPr="00AE287D" w:rsidR="00BF787D">
        <w:rPr>
          <w:rFonts w:ascii="Times New Roman" w:hAnsi="Times New Roman"/>
          <w:bCs/>
          <w:szCs w:val="24"/>
        </w:rPr>
        <w:t xml:space="preserve"> </w:t>
      </w:r>
      <w:r w:rsidRPr="00AE287D" w:rsidR="00AE287D">
        <w:rPr>
          <w:rFonts w:ascii="Times New Roman" w:hAnsi="Times New Roman"/>
          <w:bCs/>
          <w:szCs w:val="24"/>
        </w:rPr>
        <w:t>July 28 – August 18, 2025</w:t>
      </w:r>
      <w:r w:rsidRPr="00AE287D" w:rsidR="005F630B">
        <w:rPr>
          <w:rFonts w:ascii="Times New Roman" w:hAnsi="Times New Roman"/>
          <w:bCs/>
          <w:szCs w:val="24"/>
        </w:rPr>
        <w:t>.</w:t>
      </w:r>
      <w:r w:rsidRPr="0031505F" w:rsidR="005F630B">
        <w:rPr>
          <w:rFonts w:ascii="Times New Roman" w:hAnsi="Times New Roman"/>
          <w:bCs/>
          <w:szCs w:val="24"/>
        </w:rPr>
        <w:t xml:space="preserve">  </w:t>
      </w:r>
      <w:r w:rsidRPr="0031505F" w:rsidR="001558AE">
        <w:rPr>
          <w:rFonts w:ascii="Times New Roman" w:hAnsi="Times New Roman"/>
          <w:bCs/>
          <w:szCs w:val="24"/>
        </w:rPr>
        <w:t xml:space="preserve">Respondents may take the VANGARD test at any point within this </w:t>
      </w:r>
      <w:r w:rsidRPr="0031505F" w:rsidR="00C61DDD">
        <w:rPr>
          <w:rFonts w:ascii="Times New Roman" w:hAnsi="Times New Roman"/>
          <w:bCs/>
          <w:szCs w:val="24"/>
        </w:rPr>
        <w:t>four-week</w:t>
      </w:r>
      <w:r w:rsidRPr="0031505F" w:rsidR="001558AE">
        <w:rPr>
          <w:rFonts w:ascii="Times New Roman" w:hAnsi="Times New Roman"/>
          <w:bCs/>
          <w:szCs w:val="24"/>
        </w:rPr>
        <w:t xml:space="preserve"> time window.  </w:t>
      </w:r>
    </w:p>
    <w:p w:rsidR="00621558" w:rsidRPr="0031505F" w:rsidP="00621558" w14:paraId="6581463A" w14:textId="77777777">
      <w:pPr>
        <w:tabs>
          <w:tab w:val="left" w:pos="440"/>
          <w:tab w:val="left" w:pos="770"/>
        </w:tabs>
        <w:rPr>
          <w:rFonts w:ascii="Times New Roman" w:hAnsi="Times New Roman"/>
          <w:bCs/>
          <w:szCs w:val="24"/>
        </w:rPr>
      </w:pPr>
    </w:p>
    <w:p w:rsidR="005F630B" w:rsidRPr="0031505F" w:rsidP="00621558" w14:paraId="50C56DFC" w14:textId="26F9F2E1">
      <w:pPr>
        <w:tabs>
          <w:tab w:val="left" w:pos="440"/>
          <w:tab w:val="left" w:pos="770"/>
        </w:tabs>
        <w:rPr>
          <w:rFonts w:ascii="Times New Roman" w:hAnsi="Times New Roman"/>
        </w:rPr>
      </w:pPr>
      <w:r w:rsidRPr="02B45572">
        <w:rPr>
          <w:rFonts w:ascii="Times New Roman" w:hAnsi="Times New Roman"/>
        </w:rPr>
        <w:t xml:space="preserve">An informal report will be submitted </w:t>
      </w:r>
      <w:r w:rsidRPr="02B45572" w:rsidR="009D4AE4">
        <w:rPr>
          <w:rFonts w:ascii="Times New Roman" w:hAnsi="Times New Roman"/>
        </w:rPr>
        <w:t xml:space="preserve">to NASA </w:t>
      </w:r>
      <w:r w:rsidRPr="02B45572">
        <w:rPr>
          <w:rFonts w:ascii="Times New Roman" w:hAnsi="Times New Roman"/>
        </w:rPr>
        <w:t xml:space="preserve">by the </w:t>
      </w:r>
      <w:r w:rsidRPr="02B45572" w:rsidR="001558AE">
        <w:rPr>
          <w:rFonts w:ascii="Times New Roman" w:hAnsi="Times New Roman"/>
        </w:rPr>
        <w:t>NASA Open Innovation Services 2 (NOIS2)-169</w:t>
      </w:r>
      <w:r w:rsidRPr="02B45572" w:rsidR="009D4AE4">
        <w:rPr>
          <w:rFonts w:ascii="Times New Roman" w:hAnsi="Times New Roman"/>
        </w:rPr>
        <w:t xml:space="preserve"> contractor</w:t>
      </w:r>
      <w:r w:rsidRPr="02B45572">
        <w:rPr>
          <w:rFonts w:ascii="Times New Roman" w:hAnsi="Times New Roman"/>
        </w:rPr>
        <w:t xml:space="preserve"> </w:t>
      </w:r>
      <w:r w:rsidRPr="02B45572" w:rsidR="001558AE">
        <w:rPr>
          <w:rFonts w:ascii="Times New Roman" w:hAnsi="Times New Roman"/>
        </w:rPr>
        <w:t>within two weeks of the VANGARD test being completed</w:t>
      </w:r>
      <w:r w:rsidRPr="02B45572">
        <w:rPr>
          <w:rFonts w:ascii="Times New Roman" w:hAnsi="Times New Roman"/>
        </w:rPr>
        <w:t xml:space="preserve">.  </w:t>
      </w:r>
      <w:r w:rsidRPr="00056055">
        <w:rPr>
          <w:rFonts w:ascii="Times New Roman" w:hAnsi="Times New Roman"/>
        </w:rPr>
        <w:t xml:space="preserve">The report will inform how </w:t>
      </w:r>
      <w:r w:rsidRPr="00056055" w:rsidR="00C70CE9">
        <w:rPr>
          <w:rFonts w:ascii="Times New Roman" w:hAnsi="Times New Roman"/>
        </w:rPr>
        <w:t>respondent</w:t>
      </w:r>
      <w:r w:rsidRPr="00056055">
        <w:rPr>
          <w:rFonts w:ascii="Times New Roman" w:hAnsi="Times New Roman"/>
        </w:rPr>
        <w:t xml:space="preserve">s were recruited, how many </w:t>
      </w:r>
      <w:r w:rsidRPr="00056055" w:rsidR="00C70CE9">
        <w:rPr>
          <w:rFonts w:ascii="Times New Roman" w:hAnsi="Times New Roman"/>
        </w:rPr>
        <w:t>respondent</w:t>
      </w:r>
      <w:r w:rsidRPr="00056055">
        <w:rPr>
          <w:rFonts w:ascii="Times New Roman" w:hAnsi="Times New Roman"/>
        </w:rPr>
        <w:t xml:space="preserve">s took and completed the </w:t>
      </w:r>
      <w:r w:rsidRPr="00056055" w:rsidR="00A658E9">
        <w:rPr>
          <w:rFonts w:ascii="Times New Roman" w:hAnsi="Times New Roman"/>
        </w:rPr>
        <w:t>VANGARD</w:t>
      </w:r>
      <w:r w:rsidRPr="00056055">
        <w:rPr>
          <w:rFonts w:ascii="Times New Roman" w:hAnsi="Times New Roman"/>
        </w:rPr>
        <w:t xml:space="preserve"> remote test, any challenges or issues that occurred during the test administration</w:t>
      </w:r>
      <w:r w:rsidRPr="00056055" w:rsidR="00A658E9">
        <w:rPr>
          <w:rFonts w:ascii="Times New Roman" w:hAnsi="Times New Roman"/>
        </w:rPr>
        <w:t xml:space="preserve">, </w:t>
      </w:r>
      <w:r w:rsidRPr="00056055" w:rsidR="00617085">
        <w:rPr>
          <w:rFonts w:ascii="Times New Roman" w:hAnsi="Times New Roman"/>
        </w:rPr>
        <w:t>a</w:t>
      </w:r>
      <w:r w:rsidRPr="00056055" w:rsidR="00A75491">
        <w:rPr>
          <w:rFonts w:ascii="Times New Roman" w:hAnsi="Times New Roman"/>
        </w:rPr>
        <w:t xml:space="preserve"> </w:t>
      </w:r>
      <w:r w:rsidRPr="00056055" w:rsidR="00617085">
        <w:rPr>
          <w:rFonts w:ascii="Times New Roman" w:hAnsi="Times New Roman"/>
        </w:rPr>
        <w:t xml:space="preserve">distribution of the age ranges of respondents, and </w:t>
      </w:r>
      <w:r w:rsidRPr="00056055" w:rsidR="00CD284F">
        <w:rPr>
          <w:rFonts w:ascii="Times New Roman" w:hAnsi="Times New Roman"/>
        </w:rPr>
        <w:t>a</w:t>
      </w:r>
      <w:r w:rsidRPr="00056055" w:rsidR="00A75491">
        <w:rPr>
          <w:rFonts w:ascii="Times New Roman" w:hAnsi="Times New Roman"/>
        </w:rPr>
        <w:t xml:space="preserve"> </w:t>
      </w:r>
      <w:r w:rsidRPr="00056055" w:rsidR="00BF787D">
        <w:rPr>
          <w:rFonts w:ascii="Times New Roman" w:hAnsi="Times New Roman"/>
        </w:rPr>
        <w:t xml:space="preserve">sex </w:t>
      </w:r>
      <w:r w:rsidRPr="00056055" w:rsidR="00CD284F">
        <w:rPr>
          <w:rFonts w:ascii="Times New Roman" w:hAnsi="Times New Roman"/>
        </w:rPr>
        <w:t xml:space="preserve">(male or female) distribution </w:t>
      </w:r>
      <w:r w:rsidRPr="00056055" w:rsidR="004B6570">
        <w:rPr>
          <w:rFonts w:ascii="Times New Roman" w:hAnsi="Times New Roman"/>
        </w:rPr>
        <w:t xml:space="preserve">of the respondents.  </w:t>
      </w:r>
      <w:r w:rsidRPr="00056055" w:rsidR="0000314C">
        <w:rPr>
          <w:rFonts w:ascii="Times New Roman" w:hAnsi="Times New Roman"/>
        </w:rPr>
        <w:t xml:space="preserve">The age ranges and </w:t>
      </w:r>
      <w:r w:rsidRPr="00056055" w:rsidR="00BF787D">
        <w:rPr>
          <w:rFonts w:ascii="Times New Roman" w:hAnsi="Times New Roman"/>
        </w:rPr>
        <w:t xml:space="preserve">sex </w:t>
      </w:r>
      <w:r w:rsidRPr="00056055" w:rsidR="0000314C">
        <w:rPr>
          <w:rFonts w:ascii="Times New Roman" w:hAnsi="Times New Roman"/>
        </w:rPr>
        <w:t xml:space="preserve">or respondents will not be associated with </w:t>
      </w:r>
      <w:r w:rsidRPr="00056055" w:rsidR="00DA24A3">
        <w:rPr>
          <w:rFonts w:ascii="Times New Roman" w:hAnsi="Times New Roman"/>
        </w:rPr>
        <w:t>test responses</w:t>
      </w:r>
      <w:r w:rsidRPr="00056055" w:rsidR="00A75491">
        <w:rPr>
          <w:rFonts w:ascii="Times New Roman" w:hAnsi="Times New Roman"/>
        </w:rPr>
        <w:t>.  The age range</w:t>
      </w:r>
      <w:r w:rsidRPr="00056055" w:rsidR="009D072A">
        <w:rPr>
          <w:rFonts w:ascii="Times New Roman" w:hAnsi="Times New Roman"/>
        </w:rPr>
        <w:t>s</w:t>
      </w:r>
      <w:r w:rsidRPr="00056055" w:rsidR="00A75491">
        <w:rPr>
          <w:rFonts w:ascii="Times New Roman" w:hAnsi="Times New Roman"/>
        </w:rPr>
        <w:t xml:space="preserve"> and </w:t>
      </w:r>
      <w:r w:rsidRPr="00056055" w:rsidR="0066083C">
        <w:rPr>
          <w:rFonts w:ascii="Times New Roman" w:hAnsi="Times New Roman"/>
        </w:rPr>
        <w:t>sex</w:t>
      </w:r>
      <w:r w:rsidRPr="00056055" w:rsidR="009D072A">
        <w:rPr>
          <w:rFonts w:ascii="Times New Roman" w:hAnsi="Times New Roman"/>
        </w:rPr>
        <w:t xml:space="preserve"> of respondents will be aggregated to generate the</w:t>
      </w:r>
      <w:r w:rsidRPr="00056055" w:rsidR="00A75491">
        <w:rPr>
          <w:rFonts w:ascii="Times New Roman" w:hAnsi="Times New Roman"/>
        </w:rPr>
        <w:t xml:space="preserve"> distributions</w:t>
      </w:r>
      <w:r w:rsidRPr="00056055" w:rsidR="009D072A">
        <w:rPr>
          <w:rFonts w:ascii="Times New Roman" w:hAnsi="Times New Roman"/>
        </w:rPr>
        <w:t xml:space="preserve">.  </w:t>
      </w:r>
      <w:r w:rsidRPr="00056055">
        <w:rPr>
          <w:rFonts w:ascii="Times New Roman" w:hAnsi="Times New Roman"/>
        </w:rPr>
        <w:t>The</w:t>
      </w:r>
      <w:r w:rsidRPr="02B45572">
        <w:rPr>
          <w:rFonts w:ascii="Times New Roman" w:hAnsi="Times New Roman"/>
        </w:rPr>
        <w:t xml:space="preserve"> informal report will not include </w:t>
      </w:r>
      <w:r w:rsidRPr="02B45572" w:rsidR="009D072A">
        <w:rPr>
          <w:rFonts w:ascii="Times New Roman" w:hAnsi="Times New Roman"/>
        </w:rPr>
        <w:t>further test analyses.</w:t>
      </w:r>
    </w:p>
    <w:p w:rsidR="00FF5400" w:rsidRPr="0031505F" w:rsidP="005F630B" w14:paraId="55528D58" w14:textId="77777777">
      <w:pPr>
        <w:pStyle w:val="ListParagraph"/>
        <w:tabs>
          <w:tab w:val="left" w:pos="440"/>
          <w:tab w:val="left" w:pos="770"/>
        </w:tabs>
        <w:ind w:left="660"/>
        <w:rPr>
          <w:rFonts w:ascii="Times New Roman" w:hAnsi="Times New Roman"/>
          <w:bCs/>
          <w:szCs w:val="24"/>
        </w:rPr>
      </w:pPr>
    </w:p>
    <w:p w:rsidR="00FF5400" w:rsidRPr="0031505F" w:rsidP="00621558" w14:paraId="75BDFB66" w14:textId="743674BD">
      <w:pPr>
        <w:tabs>
          <w:tab w:val="left" w:pos="440"/>
          <w:tab w:val="left" w:pos="770"/>
        </w:tabs>
        <w:rPr>
          <w:rFonts w:ascii="Times New Roman" w:hAnsi="Times New Roman"/>
          <w:bCs/>
          <w:szCs w:val="24"/>
        </w:rPr>
      </w:pPr>
      <w:r w:rsidRPr="0031505F">
        <w:rPr>
          <w:rFonts w:ascii="Times New Roman" w:hAnsi="Times New Roman"/>
          <w:bCs/>
          <w:szCs w:val="24"/>
        </w:rPr>
        <w:t xml:space="preserve">A NASA Technical Memorandum detailing how test stimuli were generated and how test stimuli were distributed among the respondents will be published by June </w:t>
      </w:r>
      <w:r w:rsidRPr="0031505F" w:rsidR="00C61DDD">
        <w:rPr>
          <w:rFonts w:ascii="Times New Roman" w:hAnsi="Times New Roman"/>
          <w:bCs/>
          <w:szCs w:val="24"/>
        </w:rPr>
        <w:t>30, 2025.</w:t>
      </w:r>
    </w:p>
    <w:p w:rsidR="00807675" w:rsidRPr="0031505F" w:rsidP="005F630B" w14:paraId="0914F6CB" w14:textId="77777777">
      <w:pPr>
        <w:pStyle w:val="ListParagraph"/>
        <w:tabs>
          <w:tab w:val="left" w:pos="440"/>
          <w:tab w:val="left" w:pos="770"/>
        </w:tabs>
        <w:ind w:left="660"/>
        <w:rPr>
          <w:rFonts w:ascii="Times New Roman" w:hAnsi="Times New Roman"/>
          <w:bCs/>
          <w:szCs w:val="24"/>
        </w:rPr>
      </w:pPr>
    </w:p>
    <w:p w:rsidR="00807675" w:rsidRPr="0031505F" w:rsidP="00621558" w14:paraId="05BA61E4" w14:textId="3E7FD5B7">
      <w:pPr>
        <w:tabs>
          <w:tab w:val="left" w:pos="440"/>
          <w:tab w:val="left" w:pos="770"/>
        </w:tabs>
        <w:rPr>
          <w:rFonts w:ascii="Times New Roman" w:hAnsi="Times New Roman"/>
          <w:bCs/>
          <w:szCs w:val="24"/>
        </w:rPr>
      </w:pPr>
      <w:r w:rsidRPr="0031505F">
        <w:rPr>
          <w:rFonts w:ascii="Times New Roman" w:hAnsi="Times New Roman"/>
          <w:bCs/>
          <w:szCs w:val="24"/>
        </w:rPr>
        <w:t xml:space="preserve">Analyses of test results and how the test met objectives (See </w:t>
      </w:r>
      <w:r w:rsidRPr="0031505F" w:rsidR="009737E8">
        <w:rPr>
          <w:rFonts w:ascii="Times New Roman" w:hAnsi="Times New Roman"/>
          <w:bCs/>
          <w:szCs w:val="24"/>
        </w:rPr>
        <w:t xml:space="preserve">Statement A1) will be submitted to </w:t>
      </w:r>
      <w:r w:rsidRPr="0031505F" w:rsidR="00F44E05">
        <w:rPr>
          <w:rFonts w:ascii="Times New Roman" w:hAnsi="Times New Roman"/>
          <w:bCs/>
          <w:szCs w:val="24"/>
        </w:rPr>
        <w:t xml:space="preserve">an appropriate technical conference or </w:t>
      </w:r>
      <w:r w:rsidRPr="0031505F" w:rsidR="00CC6CED">
        <w:rPr>
          <w:rFonts w:ascii="Times New Roman" w:hAnsi="Times New Roman"/>
          <w:bCs/>
          <w:szCs w:val="24"/>
        </w:rPr>
        <w:t xml:space="preserve">journal </w:t>
      </w:r>
      <w:r w:rsidRPr="0031505F" w:rsidR="00621558">
        <w:rPr>
          <w:rFonts w:ascii="Times New Roman" w:hAnsi="Times New Roman"/>
          <w:bCs/>
          <w:szCs w:val="24"/>
        </w:rPr>
        <w:t>within six months of the VANGARD test completion</w:t>
      </w:r>
      <w:r w:rsidRPr="0031505F" w:rsidR="00023518">
        <w:rPr>
          <w:rFonts w:ascii="Times New Roman" w:hAnsi="Times New Roman"/>
          <w:bCs/>
          <w:szCs w:val="24"/>
        </w:rPr>
        <w:t>.</w:t>
      </w:r>
    </w:p>
    <w:p w:rsidR="00CC684C" w:rsidRPr="0031505F" w:rsidP="00621558" w14:paraId="5A7E961C" w14:textId="77777777">
      <w:pPr>
        <w:tabs>
          <w:tab w:val="left" w:pos="440"/>
          <w:tab w:val="left" w:pos="770"/>
        </w:tabs>
        <w:rPr>
          <w:rFonts w:ascii="Times New Roman" w:hAnsi="Times New Roman"/>
          <w:bCs/>
          <w:szCs w:val="24"/>
        </w:rPr>
      </w:pPr>
    </w:p>
    <w:p w:rsidR="007D45B7" w:rsidRPr="0031505F" w:rsidP="00621558" w14:paraId="281A96E6" w14:textId="30D0275F">
      <w:pPr>
        <w:tabs>
          <w:tab w:val="left" w:pos="440"/>
          <w:tab w:val="left" w:pos="770"/>
        </w:tabs>
        <w:rPr>
          <w:rFonts w:ascii="Times New Roman" w:hAnsi="Times New Roman"/>
          <w:bCs/>
          <w:szCs w:val="24"/>
        </w:rPr>
      </w:pPr>
      <w:r w:rsidRPr="0031505F">
        <w:rPr>
          <w:rFonts w:ascii="Times New Roman" w:hAnsi="Times New Roman"/>
          <w:bCs/>
          <w:szCs w:val="24"/>
        </w:rPr>
        <w:t xml:space="preserve">Proposed analyses techniques for VANGARD test results are based on analyses techniques used to analyze results </w:t>
      </w:r>
      <w:r w:rsidRPr="0031505F" w:rsidR="009D7F6A">
        <w:rPr>
          <w:rFonts w:ascii="Times New Roman" w:hAnsi="Times New Roman"/>
          <w:bCs/>
          <w:szCs w:val="24"/>
        </w:rPr>
        <w:t xml:space="preserve">from the first application of the NASA Remote Psychoacoustic Test Platform.  This first application was called the </w:t>
      </w:r>
      <w:r w:rsidRPr="0031505F" w:rsidR="00E968B5">
        <w:rPr>
          <w:rFonts w:ascii="Times New Roman" w:hAnsi="Times New Roman"/>
          <w:bCs/>
          <w:szCs w:val="24"/>
        </w:rPr>
        <w:t xml:space="preserve">“Feasibility Test,” </w:t>
      </w:r>
      <w:r w:rsidRPr="0031505F" w:rsidR="00697179">
        <w:rPr>
          <w:rFonts w:ascii="Times New Roman" w:hAnsi="Times New Roman"/>
          <w:bCs/>
          <w:szCs w:val="24"/>
        </w:rPr>
        <w:t xml:space="preserve">which </w:t>
      </w:r>
      <w:r w:rsidRPr="0031505F" w:rsidR="00C37334">
        <w:rPr>
          <w:rFonts w:ascii="Times New Roman" w:hAnsi="Times New Roman"/>
          <w:bCs/>
          <w:szCs w:val="24"/>
        </w:rPr>
        <w:t xml:space="preserve">found human annoyance responses to small unmanned aircraft and ground vehicles, </w:t>
      </w:r>
      <w:r w:rsidRPr="0031505F" w:rsidR="00E968B5">
        <w:rPr>
          <w:rFonts w:ascii="Times New Roman" w:hAnsi="Times New Roman"/>
          <w:bCs/>
          <w:szCs w:val="24"/>
        </w:rPr>
        <w:t xml:space="preserve">and its design and results are </w:t>
      </w:r>
      <w:r w:rsidRPr="0031505F" w:rsidR="00ED02FD">
        <w:rPr>
          <w:rFonts w:ascii="Times New Roman" w:hAnsi="Times New Roman"/>
          <w:bCs/>
          <w:szCs w:val="24"/>
        </w:rPr>
        <w:t xml:space="preserve">detailed in Ref. </w:t>
      </w:r>
      <w:sdt>
        <w:sdtPr>
          <w:rPr>
            <w:rFonts w:ascii="Times New Roman" w:hAnsi="Times New Roman"/>
            <w:bCs/>
            <w:szCs w:val="24"/>
          </w:rPr>
          <w:id w:val="-1093548259"/>
          <w:citation/>
        </w:sdtPr>
        <w:sdtContent>
          <w:r w:rsidRPr="0031505F" w:rsidR="00ED02FD">
            <w:rPr>
              <w:rFonts w:ascii="Times New Roman" w:hAnsi="Times New Roman"/>
              <w:bCs/>
              <w:szCs w:val="24"/>
            </w:rPr>
            <w:fldChar w:fldCharType="begin"/>
          </w:r>
          <w:r w:rsidRPr="0031505F" w:rsidR="00ED02FD">
            <w:rPr>
              <w:rFonts w:ascii="Times New Roman" w:hAnsi="Times New Roman"/>
              <w:bCs/>
              <w:szCs w:val="24"/>
            </w:rPr>
            <w:instrText xml:space="preserve"> CITATION Kri24 \l 1033 </w:instrText>
          </w:r>
          <w:r w:rsidRPr="0031505F" w:rsidR="00ED02FD">
            <w:rPr>
              <w:rFonts w:ascii="Times New Roman" w:hAnsi="Times New Roman"/>
              <w:bCs/>
              <w:szCs w:val="24"/>
            </w:rPr>
            <w:fldChar w:fldCharType="separate"/>
          </w:r>
          <w:r w:rsidRPr="0031505F" w:rsidR="00ED02FD">
            <w:rPr>
              <w:rFonts w:ascii="Times New Roman" w:hAnsi="Times New Roman"/>
              <w:noProof/>
              <w:szCs w:val="24"/>
            </w:rPr>
            <w:t>[5]</w:t>
          </w:r>
          <w:r w:rsidRPr="0031505F" w:rsidR="00ED02FD">
            <w:rPr>
              <w:rFonts w:ascii="Times New Roman" w:hAnsi="Times New Roman"/>
              <w:bCs/>
              <w:szCs w:val="24"/>
            </w:rPr>
            <w:fldChar w:fldCharType="end"/>
          </w:r>
        </w:sdtContent>
      </w:sdt>
      <w:r w:rsidRPr="0031505F" w:rsidR="00ED02FD">
        <w:rPr>
          <w:rFonts w:ascii="Times New Roman" w:hAnsi="Times New Roman"/>
          <w:bCs/>
          <w:szCs w:val="24"/>
        </w:rPr>
        <w:t xml:space="preserve">.  </w:t>
      </w:r>
      <w:r w:rsidRPr="0031505F" w:rsidR="00EC552B">
        <w:rPr>
          <w:rFonts w:ascii="Times New Roman" w:hAnsi="Times New Roman"/>
          <w:bCs/>
          <w:szCs w:val="24"/>
        </w:rPr>
        <w:t xml:space="preserve">The </w:t>
      </w:r>
      <w:r w:rsidRPr="0031505F" w:rsidR="00950618">
        <w:rPr>
          <w:rFonts w:ascii="Times New Roman" w:hAnsi="Times New Roman"/>
          <w:bCs/>
          <w:szCs w:val="24"/>
        </w:rPr>
        <w:t xml:space="preserve">Feasibility Test used </w:t>
      </w:r>
      <w:r w:rsidRPr="0031505F" w:rsidR="00FB4248">
        <w:rPr>
          <w:rFonts w:ascii="Times New Roman" w:hAnsi="Times New Roman"/>
          <w:bCs/>
          <w:szCs w:val="24"/>
        </w:rPr>
        <w:t xml:space="preserve">the Sign Test and </w:t>
      </w:r>
      <w:r w:rsidRPr="0031505F" w:rsidR="00950618">
        <w:rPr>
          <w:rFonts w:ascii="Times New Roman" w:hAnsi="Times New Roman"/>
          <w:bCs/>
          <w:szCs w:val="24"/>
        </w:rPr>
        <w:t xml:space="preserve">linear regression </w:t>
      </w:r>
      <w:r w:rsidRPr="0031505F" w:rsidR="001B0F07">
        <w:rPr>
          <w:rFonts w:ascii="Times New Roman" w:hAnsi="Times New Roman"/>
          <w:bCs/>
          <w:szCs w:val="24"/>
        </w:rPr>
        <w:t>for its analyses.</w:t>
      </w:r>
    </w:p>
    <w:p w:rsidR="00FB4248" w:rsidRPr="0031505F" w:rsidP="00621558" w14:paraId="2CF3AFC9" w14:textId="77777777">
      <w:pPr>
        <w:tabs>
          <w:tab w:val="left" w:pos="440"/>
          <w:tab w:val="left" w:pos="770"/>
        </w:tabs>
        <w:rPr>
          <w:rFonts w:ascii="Times New Roman" w:hAnsi="Times New Roman"/>
          <w:bCs/>
          <w:szCs w:val="24"/>
        </w:rPr>
      </w:pPr>
    </w:p>
    <w:p w:rsidR="00FB4248" w:rsidRPr="0031505F" w:rsidP="00621558" w14:paraId="1A250204" w14:textId="282CA892">
      <w:pPr>
        <w:tabs>
          <w:tab w:val="left" w:pos="440"/>
          <w:tab w:val="left" w:pos="770"/>
        </w:tabs>
        <w:rPr>
          <w:rFonts w:ascii="Times New Roman" w:hAnsi="Times New Roman"/>
          <w:bCs/>
          <w:szCs w:val="24"/>
        </w:rPr>
      </w:pPr>
      <w:r w:rsidRPr="0031505F">
        <w:rPr>
          <w:rFonts w:ascii="Times New Roman" w:hAnsi="Times New Roman"/>
          <w:bCs/>
          <w:szCs w:val="24"/>
        </w:rPr>
        <w:t xml:space="preserve">The Sign Test can compare the median annoyance between two groups of </w:t>
      </w:r>
      <w:r w:rsidR="00C70CE9">
        <w:rPr>
          <w:rFonts w:ascii="Times New Roman" w:hAnsi="Times New Roman"/>
          <w:bCs/>
          <w:szCs w:val="24"/>
        </w:rPr>
        <w:t>respondent</w:t>
      </w:r>
      <w:r w:rsidRPr="0031505F">
        <w:rPr>
          <w:rFonts w:ascii="Times New Roman" w:hAnsi="Times New Roman"/>
          <w:bCs/>
          <w:szCs w:val="24"/>
        </w:rPr>
        <w:t xml:space="preserve">s.  See Ref. </w:t>
      </w:r>
      <w:sdt>
        <w:sdtPr>
          <w:rPr>
            <w:rFonts w:ascii="Times New Roman" w:hAnsi="Times New Roman"/>
            <w:bCs/>
            <w:szCs w:val="24"/>
          </w:rPr>
          <w:id w:val="1611854874"/>
          <w:citation/>
        </w:sdtPr>
        <w:sdtContent>
          <w:r w:rsidRPr="0031505F">
            <w:rPr>
              <w:rFonts w:ascii="Times New Roman" w:hAnsi="Times New Roman"/>
              <w:bCs/>
              <w:szCs w:val="24"/>
            </w:rPr>
            <w:fldChar w:fldCharType="begin"/>
          </w:r>
          <w:r w:rsidRPr="0031505F">
            <w:rPr>
              <w:rFonts w:ascii="Times New Roman" w:hAnsi="Times New Roman"/>
              <w:bCs/>
              <w:szCs w:val="24"/>
            </w:rPr>
            <w:instrText xml:space="preserve"> CITATION Kri24 \l 1033 </w:instrText>
          </w:r>
          <w:r w:rsidRPr="0031505F">
            <w:rPr>
              <w:rFonts w:ascii="Times New Roman" w:hAnsi="Times New Roman"/>
              <w:bCs/>
              <w:szCs w:val="24"/>
            </w:rPr>
            <w:fldChar w:fldCharType="separate"/>
          </w:r>
          <w:r w:rsidRPr="0031505F">
            <w:rPr>
              <w:rFonts w:ascii="Times New Roman" w:hAnsi="Times New Roman"/>
              <w:noProof/>
              <w:szCs w:val="24"/>
            </w:rPr>
            <w:t>[5]</w:t>
          </w:r>
          <w:r w:rsidRPr="0031505F">
            <w:rPr>
              <w:rFonts w:ascii="Times New Roman" w:hAnsi="Times New Roman"/>
              <w:bCs/>
              <w:szCs w:val="24"/>
            </w:rPr>
            <w:fldChar w:fldCharType="end"/>
          </w:r>
        </w:sdtContent>
      </w:sdt>
      <w:r w:rsidRPr="0031505F">
        <w:rPr>
          <w:rFonts w:ascii="Times New Roman" w:hAnsi="Times New Roman"/>
          <w:bCs/>
          <w:szCs w:val="24"/>
        </w:rPr>
        <w:t xml:space="preserve"> for additional details of the Sign Test and how it was used to analyze annoyance responses between two groups of </w:t>
      </w:r>
      <w:r w:rsidR="00C70CE9">
        <w:rPr>
          <w:rFonts w:ascii="Times New Roman" w:hAnsi="Times New Roman"/>
          <w:bCs/>
          <w:szCs w:val="24"/>
        </w:rPr>
        <w:t>respondent</w:t>
      </w:r>
      <w:r w:rsidRPr="0031505F">
        <w:rPr>
          <w:rFonts w:ascii="Times New Roman" w:hAnsi="Times New Roman"/>
          <w:bCs/>
          <w:szCs w:val="24"/>
        </w:rPr>
        <w:t xml:space="preserve">s in the Feasibility Test.  Examples of two groups in the VANGARD test would be the responses to test stimuli from </w:t>
      </w:r>
      <w:r w:rsidR="00C70CE9">
        <w:rPr>
          <w:rFonts w:ascii="Times New Roman" w:hAnsi="Times New Roman"/>
          <w:bCs/>
          <w:szCs w:val="24"/>
        </w:rPr>
        <w:t>respondent</w:t>
      </w:r>
      <w:r w:rsidRPr="0031505F">
        <w:rPr>
          <w:rFonts w:ascii="Times New Roman" w:hAnsi="Times New Roman"/>
          <w:bCs/>
          <w:szCs w:val="24"/>
        </w:rPr>
        <w:t xml:space="preserve">s in the “high” and “low” ambient environments.  The Sign Test is nonparametric, and hence, it does not require any distributional assumptions on the annoyance responses.  The p-value obtained from the Sign Test indicates if the median annoyance between the two groups is statistically significant.  A significance level of 0.05 was used in Ref. </w:t>
      </w:r>
      <w:sdt>
        <w:sdtPr>
          <w:rPr>
            <w:rFonts w:ascii="Times New Roman" w:hAnsi="Times New Roman"/>
            <w:bCs/>
            <w:szCs w:val="24"/>
          </w:rPr>
          <w:id w:val="1528599179"/>
          <w:citation/>
        </w:sdtPr>
        <w:sdtContent>
          <w:r w:rsidRPr="0031505F">
            <w:rPr>
              <w:rFonts w:ascii="Times New Roman" w:hAnsi="Times New Roman"/>
              <w:bCs/>
              <w:szCs w:val="24"/>
            </w:rPr>
            <w:fldChar w:fldCharType="begin"/>
          </w:r>
          <w:r w:rsidRPr="0031505F">
            <w:rPr>
              <w:rFonts w:ascii="Times New Roman" w:hAnsi="Times New Roman"/>
              <w:bCs/>
              <w:szCs w:val="24"/>
            </w:rPr>
            <w:instrText xml:space="preserve"> CITATION Kri24 \l 1033 </w:instrText>
          </w:r>
          <w:r w:rsidRPr="0031505F">
            <w:rPr>
              <w:rFonts w:ascii="Times New Roman" w:hAnsi="Times New Roman"/>
              <w:bCs/>
              <w:szCs w:val="24"/>
            </w:rPr>
            <w:fldChar w:fldCharType="separate"/>
          </w:r>
          <w:r w:rsidRPr="0031505F">
            <w:rPr>
              <w:rFonts w:ascii="Times New Roman" w:hAnsi="Times New Roman"/>
              <w:noProof/>
              <w:szCs w:val="24"/>
            </w:rPr>
            <w:t>[5]</w:t>
          </w:r>
          <w:r w:rsidRPr="0031505F">
            <w:rPr>
              <w:rFonts w:ascii="Times New Roman" w:hAnsi="Times New Roman"/>
              <w:bCs/>
              <w:szCs w:val="24"/>
            </w:rPr>
            <w:fldChar w:fldCharType="end"/>
          </w:r>
        </w:sdtContent>
      </w:sdt>
      <w:r w:rsidRPr="0031505F">
        <w:rPr>
          <w:rFonts w:ascii="Times New Roman" w:hAnsi="Times New Roman"/>
          <w:bCs/>
          <w:szCs w:val="24"/>
        </w:rPr>
        <w:t xml:space="preserve">, and this significance level is expected to also be used to analyze VANGARD test results.  The Sign Test will be used to answer Research Questions 1 and 2 from Statement A1.  They are on how AAM/UAM vehicle noise annoyance is different between </w:t>
      </w:r>
      <w:r w:rsidR="00C70CE9">
        <w:rPr>
          <w:rFonts w:ascii="Times New Roman" w:hAnsi="Times New Roman"/>
          <w:bCs/>
          <w:szCs w:val="24"/>
        </w:rPr>
        <w:t>respondent</w:t>
      </w:r>
      <w:r w:rsidRPr="0031505F">
        <w:rPr>
          <w:rFonts w:ascii="Times New Roman" w:hAnsi="Times New Roman"/>
          <w:bCs/>
          <w:szCs w:val="24"/>
        </w:rPr>
        <w:t>s from high and low ambient environments (Research Question 1) and is different depending on the flight phase (Research Question 2).</w:t>
      </w:r>
    </w:p>
    <w:p w:rsidR="00FB4248" w:rsidRPr="0031505F" w:rsidP="00621558" w14:paraId="1700BC9B" w14:textId="77777777">
      <w:pPr>
        <w:tabs>
          <w:tab w:val="left" w:pos="440"/>
          <w:tab w:val="left" w:pos="770"/>
        </w:tabs>
        <w:rPr>
          <w:rFonts w:ascii="Times New Roman" w:hAnsi="Times New Roman"/>
          <w:bCs/>
          <w:szCs w:val="24"/>
        </w:rPr>
      </w:pPr>
    </w:p>
    <w:p w:rsidR="00FB4248" w:rsidRPr="0031505F" w:rsidP="00621558" w14:paraId="5839828E" w14:textId="7BD03C61">
      <w:pPr>
        <w:tabs>
          <w:tab w:val="left" w:pos="440"/>
          <w:tab w:val="left" w:pos="770"/>
        </w:tabs>
        <w:rPr>
          <w:rFonts w:ascii="Times New Roman" w:hAnsi="Times New Roman"/>
          <w:bCs/>
          <w:szCs w:val="24"/>
        </w:rPr>
      </w:pPr>
      <w:r>
        <w:rPr>
          <w:rFonts w:ascii="Times New Roman" w:hAnsi="Times New Roman"/>
          <w:bCs/>
          <w:szCs w:val="24"/>
        </w:rPr>
        <w:t xml:space="preserve">A </w:t>
      </w:r>
      <w:r w:rsidR="00B937DA">
        <w:rPr>
          <w:rFonts w:ascii="Times New Roman" w:hAnsi="Times New Roman"/>
          <w:bCs/>
          <w:szCs w:val="24"/>
        </w:rPr>
        <w:t>t</w:t>
      </w:r>
      <w:r>
        <w:rPr>
          <w:rFonts w:ascii="Times New Roman" w:hAnsi="Times New Roman"/>
          <w:bCs/>
          <w:szCs w:val="24"/>
        </w:rPr>
        <w:t xml:space="preserve">-test and </w:t>
      </w:r>
      <w:r w:rsidRPr="0031505F">
        <w:rPr>
          <w:rFonts w:ascii="Times New Roman" w:hAnsi="Times New Roman"/>
          <w:bCs/>
          <w:szCs w:val="24"/>
        </w:rPr>
        <w:t xml:space="preserve">Analysis of Variance (ANOVA) may also be used to answer Research Questions 1 and 2 if it can be shown that annoyance responses of two groups of </w:t>
      </w:r>
      <w:r w:rsidR="00C70CE9">
        <w:rPr>
          <w:rFonts w:ascii="Times New Roman" w:hAnsi="Times New Roman"/>
          <w:bCs/>
          <w:szCs w:val="24"/>
        </w:rPr>
        <w:t>respondent</w:t>
      </w:r>
      <w:r w:rsidRPr="0031505F">
        <w:rPr>
          <w:rFonts w:ascii="Times New Roman" w:hAnsi="Times New Roman"/>
          <w:bCs/>
          <w:szCs w:val="24"/>
        </w:rPr>
        <w:t>s are jointly Gaussian distributed.</w:t>
      </w:r>
    </w:p>
    <w:p w:rsidR="007D45B7" w:rsidRPr="0031505F" w:rsidP="00621558" w14:paraId="09044676" w14:textId="77777777">
      <w:pPr>
        <w:tabs>
          <w:tab w:val="left" w:pos="440"/>
          <w:tab w:val="left" w:pos="770"/>
        </w:tabs>
        <w:rPr>
          <w:rFonts w:ascii="Times New Roman" w:hAnsi="Times New Roman"/>
          <w:bCs/>
          <w:szCs w:val="24"/>
        </w:rPr>
      </w:pPr>
    </w:p>
    <w:p w:rsidR="00CC684C" w:rsidRPr="0031505F" w:rsidP="00621558" w14:paraId="67F1322E" w14:textId="1308B8E6">
      <w:pPr>
        <w:tabs>
          <w:tab w:val="left" w:pos="440"/>
          <w:tab w:val="left" w:pos="770"/>
        </w:tabs>
        <w:rPr>
          <w:rFonts w:ascii="Times New Roman" w:hAnsi="Times New Roman"/>
          <w:bCs/>
          <w:szCs w:val="24"/>
        </w:rPr>
      </w:pPr>
      <w:r w:rsidRPr="0031505F">
        <w:rPr>
          <w:rFonts w:ascii="Times New Roman" w:hAnsi="Times New Roman"/>
          <w:bCs/>
          <w:szCs w:val="24"/>
        </w:rPr>
        <w:t xml:space="preserve">Linear regression </w:t>
      </w:r>
      <w:r w:rsidRPr="0031505F" w:rsidR="00256A75">
        <w:rPr>
          <w:rFonts w:ascii="Times New Roman" w:hAnsi="Times New Roman"/>
          <w:bCs/>
          <w:szCs w:val="24"/>
        </w:rPr>
        <w:t xml:space="preserve">can analyze </w:t>
      </w:r>
      <w:r w:rsidRPr="0031505F">
        <w:rPr>
          <w:rFonts w:ascii="Times New Roman" w:hAnsi="Times New Roman"/>
          <w:bCs/>
          <w:szCs w:val="24"/>
        </w:rPr>
        <w:t>the a</w:t>
      </w:r>
      <w:r w:rsidRPr="0031505F" w:rsidR="00C37334">
        <w:rPr>
          <w:rFonts w:ascii="Times New Roman" w:hAnsi="Times New Roman"/>
          <w:bCs/>
          <w:szCs w:val="24"/>
        </w:rPr>
        <w:t>nnoy</w:t>
      </w:r>
      <w:r w:rsidRPr="0031505F" w:rsidR="00DC11B5">
        <w:rPr>
          <w:rFonts w:ascii="Times New Roman" w:hAnsi="Times New Roman"/>
          <w:bCs/>
          <w:szCs w:val="24"/>
        </w:rPr>
        <w:t xml:space="preserve">ance </w:t>
      </w:r>
      <w:r w:rsidRPr="0031505F" w:rsidR="00D77A3A">
        <w:rPr>
          <w:rFonts w:ascii="Times New Roman" w:hAnsi="Times New Roman"/>
          <w:bCs/>
          <w:szCs w:val="24"/>
        </w:rPr>
        <w:t xml:space="preserve">response to different stimuli against a range of metric values </w:t>
      </w:r>
      <w:r w:rsidRPr="0031505F" w:rsidR="00AD67A0">
        <w:rPr>
          <w:rFonts w:ascii="Times New Roman" w:hAnsi="Times New Roman"/>
          <w:bCs/>
          <w:szCs w:val="24"/>
        </w:rPr>
        <w:t xml:space="preserve">for the stimuli.  The metric used in the Feasibility </w:t>
      </w:r>
      <w:r w:rsidRPr="0031505F" w:rsidR="005A3084">
        <w:rPr>
          <w:rFonts w:ascii="Times New Roman" w:hAnsi="Times New Roman"/>
          <w:bCs/>
          <w:szCs w:val="24"/>
        </w:rPr>
        <w:t xml:space="preserve">Test was the A-Weighted Sound Exposure Level of each stimulus.  The coefficient of determination from the linear regression of </w:t>
      </w:r>
      <w:r w:rsidRPr="0031505F" w:rsidR="006D7FFC">
        <w:rPr>
          <w:rFonts w:ascii="Times New Roman" w:hAnsi="Times New Roman"/>
          <w:bCs/>
          <w:szCs w:val="24"/>
        </w:rPr>
        <w:t xml:space="preserve">the Mean Annoyance Rating and A-Weighted Sound Exposure Level of the test stimuli </w:t>
      </w:r>
      <w:r w:rsidRPr="0031505F" w:rsidR="00A17BCE">
        <w:rPr>
          <w:rFonts w:ascii="Times New Roman" w:hAnsi="Times New Roman"/>
          <w:bCs/>
          <w:szCs w:val="24"/>
        </w:rPr>
        <w:t>indicated</w:t>
      </w:r>
      <w:r w:rsidRPr="0031505F" w:rsidR="007D45B7">
        <w:rPr>
          <w:rFonts w:ascii="Times New Roman" w:hAnsi="Times New Roman"/>
          <w:bCs/>
          <w:szCs w:val="24"/>
        </w:rPr>
        <w:t xml:space="preserve"> how well </w:t>
      </w:r>
      <w:r w:rsidRPr="0031505F" w:rsidR="006C5C1F">
        <w:rPr>
          <w:rFonts w:ascii="Times New Roman" w:hAnsi="Times New Roman"/>
          <w:bCs/>
          <w:szCs w:val="24"/>
        </w:rPr>
        <w:t xml:space="preserve">the metric </w:t>
      </w:r>
      <w:r w:rsidRPr="0031505F" w:rsidR="004066C9">
        <w:rPr>
          <w:rFonts w:ascii="Times New Roman" w:hAnsi="Times New Roman"/>
          <w:bCs/>
          <w:szCs w:val="24"/>
        </w:rPr>
        <w:t>linearly predicts</w:t>
      </w:r>
      <w:r w:rsidRPr="0031505F" w:rsidR="006C5C1F">
        <w:rPr>
          <w:rFonts w:ascii="Times New Roman" w:hAnsi="Times New Roman"/>
          <w:bCs/>
          <w:szCs w:val="24"/>
        </w:rPr>
        <w:t xml:space="preserve"> the </w:t>
      </w:r>
      <w:r w:rsidRPr="0031505F" w:rsidR="004066C9">
        <w:rPr>
          <w:rFonts w:ascii="Times New Roman" w:hAnsi="Times New Roman"/>
          <w:bCs/>
          <w:szCs w:val="24"/>
        </w:rPr>
        <w:t>Mean Annoyance Rating.  A higher coefficient of determination indicates higher linear prediction capability.</w:t>
      </w:r>
      <w:r w:rsidRPr="0031505F" w:rsidR="00E33964">
        <w:rPr>
          <w:rFonts w:ascii="Times New Roman" w:hAnsi="Times New Roman"/>
          <w:bCs/>
          <w:szCs w:val="24"/>
        </w:rPr>
        <w:t xml:space="preserve">  </w:t>
      </w:r>
      <w:r w:rsidRPr="0031505F" w:rsidR="002B2433">
        <w:rPr>
          <w:rFonts w:ascii="Times New Roman" w:hAnsi="Times New Roman"/>
          <w:bCs/>
          <w:szCs w:val="24"/>
        </w:rPr>
        <w:t>Linear regression will be used to a</w:t>
      </w:r>
      <w:r w:rsidRPr="0031505F" w:rsidR="00E33964">
        <w:rPr>
          <w:rFonts w:ascii="Times New Roman" w:hAnsi="Times New Roman"/>
          <w:bCs/>
          <w:szCs w:val="24"/>
        </w:rPr>
        <w:t>nswer Research Questions 3 and 4 from Statement A1</w:t>
      </w:r>
      <w:r w:rsidRPr="0031505F" w:rsidR="00B232D7">
        <w:rPr>
          <w:rFonts w:ascii="Times New Roman" w:hAnsi="Times New Roman"/>
          <w:bCs/>
          <w:szCs w:val="24"/>
        </w:rPr>
        <w:t xml:space="preserve">.  They </w:t>
      </w:r>
      <w:r w:rsidRPr="0031505F" w:rsidR="00E33964">
        <w:rPr>
          <w:rFonts w:ascii="Times New Roman" w:hAnsi="Times New Roman"/>
          <w:bCs/>
          <w:szCs w:val="24"/>
        </w:rPr>
        <w:t xml:space="preserve">are </w:t>
      </w:r>
      <w:r w:rsidRPr="0031505F" w:rsidR="006B06CF">
        <w:rPr>
          <w:rFonts w:ascii="Times New Roman" w:hAnsi="Times New Roman"/>
          <w:bCs/>
          <w:szCs w:val="24"/>
        </w:rPr>
        <w:t xml:space="preserve">on how </w:t>
      </w:r>
      <w:r w:rsidRPr="0031505F" w:rsidR="007B08B4">
        <w:rPr>
          <w:rFonts w:ascii="Times New Roman" w:hAnsi="Times New Roman"/>
          <w:bCs/>
          <w:szCs w:val="24"/>
        </w:rPr>
        <w:t xml:space="preserve">AAM/UAM vehicle noise </w:t>
      </w:r>
      <w:r w:rsidRPr="0031505F" w:rsidR="006B06CF">
        <w:rPr>
          <w:rFonts w:ascii="Times New Roman" w:hAnsi="Times New Roman"/>
          <w:bCs/>
          <w:szCs w:val="24"/>
        </w:rPr>
        <w:t>annoyance change</w:t>
      </w:r>
      <w:r w:rsidRPr="0031505F" w:rsidR="007B08B4">
        <w:rPr>
          <w:rFonts w:ascii="Times New Roman" w:hAnsi="Times New Roman"/>
          <w:bCs/>
          <w:szCs w:val="24"/>
        </w:rPr>
        <w:t>s</w:t>
      </w:r>
      <w:r w:rsidRPr="0031505F" w:rsidR="006B06CF">
        <w:rPr>
          <w:rFonts w:ascii="Times New Roman" w:hAnsi="Times New Roman"/>
          <w:bCs/>
          <w:szCs w:val="24"/>
        </w:rPr>
        <w:t xml:space="preserve"> with </w:t>
      </w:r>
      <w:r w:rsidRPr="0031505F" w:rsidR="007D7883">
        <w:rPr>
          <w:rFonts w:ascii="Times New Roman" w:hAnsi="Times New Roman"/>
          <w:bCs/>
          <w:szCs w:val="24"/>
        </w:rPr>
        <w:t>distance to the aircraft</w:t>
      </w:r>
      <w:r w:rsidRPr="0031505F" w:rsidR="006B06CF">
        <w:rPr>
          <w:rFonts w:ascii="Times New Roman" w:hAnsi="Times New Roman"/>
          <w:bCs/>
          <w:szCs w:val="24"/>
        </w:rPr>
        <w:t xml:space="preserve"> </w:t>
      </w:r>
      <w:r w:rsidRPr="0031505F" w:rsidR="0035424F">
        <w:rPr>
          <w:rFonts w:ascii="Times New Roman" w:hAnsi="Times New Roman"/>
          <w:bCs/>
          <w:szCs w:val="24"/>
        </w:rPr>
        <w:t xml:space="preserve">(Research Question 3) </w:t>
      </w:r>
      <w:r w:rsidRPr="0031505F" w:rsidR="006B06CF">
        <w:rPr>
          <w:rFonts w:ascii="Times New Roman" w:hAnsi="Times New Roman"/>
          <w:bCs/>
          <w:szCs w:val="24"/>
        </w:rPr>
        <w:t xml:space="preserve">and </w:t>
      </w:r>
      <w:r w:rsidRPr="0031505F" w:rsidR="007D7883">
        <w:rPr>
          <w:rFonts w:ascii="Times New Roman" w:hAnsi="Times New Roman"/>
          <w:bCs/>
          <w:szCs w:val="24"/>
        </w:rPr>
        <w:t>with objective parameters like sound quality metrics and sound exposure level</w:t>
      </w:r>
      <w:r w:rsidRPr="0031505F" w:rsidR="0035424F">
        <w:rPr>
          <w:rFonts w:ascii="Times New Roman" w:hAnsi="Times New Roman"/>
          <w:bCs/>
          <w:szCs w:val="24"/>
        </w:rPr>
        <w:t xml:space="preserve"> (Research Question 4).</w:t>
      </w:r>
    </w:p>
    <w:p w:rsidR="000E10B7" w:rsidRPr="0031505F" w:rsidP="00F51EB8" w14:paraId="0AB737A9" w14:textId="77777777">
      <w:pPr>
        <w:tabs>
          <w:tab w:val="left" w:pos="440"/>
          <w:tab w:val="left" w:pos="770"/>
        </w:tabs>
        <w:rPr>
          <w:rFonts w:ascii="Times New Roman" w:hAnsi="Times New Roman"/>
          <w:bCs/>
          <w:szCs w:val="24"/>
        </w:rPr>
      </w:pPr>
    </w:p>
    <w:p w:rsidR="00975FC8" w:rsidRPr="0031505F" w:rsidP="00F51EB8" w14:paraId="703F7669" w14:textId="2FA60D09">
      <w:pPr>
        <w:tabs>
          <w:tab w:val="left" w:pos="440"/>
          <w:tab w:val="left" w:pos="770"/>
        </w:tabs>
        <w:rPr>
          <w:rFonts w:ascii="Times New Roman" w:hAnsi="Times New Roman"/>
          <w:iCs/>
        </w:rPr>
      </w:pPr>
      <w:r w:rsidRPr="0031505F">
        <w:rPr>
          <w:rFonts w:ascii="Times New Roman" w:hAnsi="Times New Roman"/>
          <w:bCs/>
          <w:szCs w:val="24"/>
        </w:rPr>
        <w:t xml:space="preserve">Correlation coefficients will be </w:t>
      </w:r>
      <w:r w:rsidRPr="0031505F" w:rsidR="009210BD">
        <w:rPr>
          <w:rFonts w:ascii="Times New Roman" w:hAnsi="Times New Roman"/>
          <w:bCs/>
          <w:szCs w:val="24"/>
        </w:rPr>
        <w:t xml:space="preserve">used to answer Research Question 5 on </w:t>
      </w:r>
      <w:r w:rsidRPr="0031505F" w:rsidR="008F7D37">
        <w:rPr>
          <w:rFonts w:ascii="Times New Roman" w:hAnsi="Times New Roman"/>
          <w:bCs/>
          <w:szCs w:val="24"/>
        </w:rPr>
        <w:t>how noise sensitivity affects annoyance.  There are 26 noise sensitivity questions that appear in post-test survey</w:t>
      </w:r>
      <w:r w:rsidRPr="0031505F" w:rsidR="00C806F9">
        <w:rPr>
          <w:rFonts w:ascii="Times New Roman" w:hAnsi="Times New Roman"/>
          <w:bCs/>
          <w:szCs w:val="24"/>
        </w:rPr>
        <w:t xml:space="preserve">, and they are given in </w:t>
      </w:r>
      <w:r w:rsidRPr="0031505F" w:rsidR="00C806F9">
        <w:rPr>
          <w:rFonts w:ascii="Times New Roman" w:hAnsi="Times New Roman"/>
          <w:iCs/>
        </w:rPr>
        <w:t>“</w:t>
      </w:r>
      <w:r w:rsidRPr="0031505F" w:rsidR="00B7548D">
        <w:rPr>
          <w:rFonts w:ascii="Times New Roman" w:hAnsi="Times New Roman"/>
          <w:iCs/>
        </w:rPr>
        <w:t>PostTestQuestions</w:t>
      </w:r>
      <w:r w:rsidRPr="0031505F" w:rsidR="00C806F9">
        <w:rPr>
          <w:rFonts w:ascii="Times New Roman" w:hAnsi="Times New Roman"/>
          <w:iCs/>
        </w:rPr>
        <w:t xml:space="preserve">.pdf.”  </w:t>
      </w:r>
      <w:r w:rsidRPr="0031505F" w:rsidR="00266791">
        <w:rPr>
          <w:rFonts w:ascii="Times New Roman" w:hAnsi="Times New Roman"/>
          <w:iCs/>
        </w:rPr>
        <w:t>Except for</w:t>
      </w:r>
      <w:r w:rsidRPr="0031505F" w:rsidR="00C806F9">
        <w:rPr>
          <w:rFonts w:ascii="Times New Roman" w:hAnsi="Times New Roman"/>
          <w:iCs/>
        </w:rPr>
        <w:t xml:space="preserve"> </w:t>
      </w:r>
      <w:r w:rsidRPr="0031505F" w:rsidR="003F0CD1">
        <w:rPr>
          <w:rFonts w:ascii="Times New Roman" w:hAnsi="Times New Roman"/>
          <w:iCs/>
        </w:rPr>
        <w:t xml:space="preserve">noise sensitivity </w:t>
      </w:r>
      <w:r w:rsidRPr="0031505F" w:rsidR="00C806F9">
        <w:rPr>
          <w:rFonts w:ascii="Times New Roman" w:hAnsi="Times New Roman"/>
          <w:iCs/>
        </w:rPr>
        <w:t xml:space="preserve">Question </w:t>
      </w:r>
      <w:r w:rsidRPr="0031505F" w:rsidR="00266791">
        <w:rPr>
          <w:rFonts w:ascii="Times New Roman" w:hAnsi="Times New Roman"/>
          <w:iCs/>
        </w:rPr>
        <w:t>5</w:t>
      </w:r>
      <w:r w:rsidRPr="0031505F" w:rsidR="00C806F9">
        <w:rPr>
          <w:rFonts w:ascii="Times New Roman" w:hAnsi="Times New Roman"/>
          <w:iCs/>
        </w:rPr>
        <w:t>, all noise sensitivity questions ask respondents to provide a numerical rating.</w:t>
      </w:r>
      <w:r w:rsidRPr="0031505F" w:rsidR="00266791">
        <w:rPr>
          <w:rFonts w:ascii="Times New Roman" w:hAnsi="Times New Roman"/>
          <w:iCs/>
        </w:rPr>
        <w:t xml:space="preserve">  </w:t>
      </w:r>
      <w:r w:rsidRPr="0031505F" w:rsidR="00F8356D">
        <w:rPr>
          <w:rFonts w:ascii="Times New Roman" w:hAnsi="Times New Roman"/>
          <w:iCs/>
        </w:rPr>
        <w:t xml:space="preserve">Statement B4 gives more details on how correlation coefficients will be used to analyze the post-test survey questions.  </w:t>
      </w:r>
      <w:r w:rsidRPr="0031505F">
        <w:rPr>
          <w:rFonts w:ascii="Times New Roman" w:hAnsi="Times New Roman"/>
          <w:iCs/>
        </w:rPr>
        <w:t xml:space="preserve">Noise sensitivity Question 5 </w:t>
      </w:r>
      <w:r w:rsidRPr="0031505F" w:rsidR="00F8356D">
        <w:rPr>
          <w:rFonts w:ascii="Times New Roman" w:hAnsi="Times New Roman"/>
          <w:iCs/>
        </w:rPr>
        <w:t xml:space="preserve">requires </w:t>
      </w:r>
      <w:r w:rsidRPr="0031505F" w:rsidR="008D6E40">
        <w:rPr>
          <w:rFonts w:ascii="Times New Roman" w:hAnsi="Times New Roman"/>
          <w:iCs/>
        </w:rPr>
        <w:t>a “Yes” or “No” response</w:t>
      </w:r>
      <w:r w:rsidRPr="0031505F">
        <w:rPr>
          <w:rFonts w:ascii="Times New Roman" w:hAnsi="Times New Roman"/>
          <w:iCs/>
        </w:rPr>
        <w:t xml:space="preserve">.  The Sign Test will </w:t>
      </w:r>
      <w:r w:rsidRPr="0031505F" w:rsidR="00362D9F">
        <w:rPr>
          <w:rFonts w:ascii="Times New Roman" w:hAnsi="Times New Roman"/>
          <w:iCs/>
        </w:rPr>
        <w:t>d</w:t>
      </w:r>
      <w:r w:rsidRPr="0031505F" w:rsidR="002D2E0D">
        <w:rPr>
          <w:rFonts w:ascii="Times New Roman" w:hAnsi="Times New Roman"/>
          <w:iCs/>
        </w:rPr>
        <w:t>etermine if the median annoyance response to test</w:t>
      </w:r>
      <w:r w:rsidRPr="0031505F" w:rsidR="008D6E40">
        <w:rPr>
          <w:rFonts w:ascii="Times New Roman" w:hAnsi="Times New Roman"/>
          <w:iCs/>
        </w:rPr>
        <w:t xml:space="preserve"> sounds is significantly different between respondents who answered “</w:t>
      </w:r>
      <w:r w:rsidRPr="0031505F" w:rsidR="005B4D18">
        <w:rPr>
          <w:rFonts w:ascii="Times New Roman" w:hAnsi="Times New Roman"/>
          <w:iCs/>
        </w:rPr>
        <w:t xml:space="preserve">Yes” </w:t>
      </w:r>
      <w:r w:rsidRPr="0031505F" w:rsidR="00877BA2">
        <w:rPr>
          <w:rFonts w:ascii="Times New Roman" w:hAnsi="Times New Roman"/>
          <w:iCs/>
        </w:rPr>
        <w:t>and those who answered “No” to Question 5.</w:t>
      </w:r>
    </w:p>
    <w:p w:rsidR="00033CCD" w:rsidP="00BE6D98" w14:paraId="46338007" w14:textId="77777777">
      <w:pPr>
        <w:pStyle w:val="ListParagraph"/>
        <w:rPr>
          <w:rFonts w:ascii="Times New Roman" w:hAnsi="Times New Roman"/>
          <w:b/>
          <w:szCs w:val="24"/>
        </w:rPr>
      </w:pPr>
    </w:p>
    <w:p w:rsidR="00AD1AC0" w:rsidRPr="0031505F" w:rsidP="00BE6D98" w14:paraId="4FE3B4EB" w14:textId="77777777">
      <w:pPr>
        <w:pStyle w:val="ListParagraph"/>
        <w:rPr>
          <w:rFonts w:ascii="Times New Roman" w:hAnsi="Times New Roman"/>
          <w:b/>
          <w:szCs w:val="24"/>
        </w:rPr>
      </w:pPr>
    </w:p>
    <w:p w:rsidR="00F72270" w:rsidP="00BE6D98" w14:paraId="79B2C2D6" w14:textId="26061492">
      <w:pPr>
        <w:pStyle w:val="ListParagraph"/>
        <w:numPr>
          <w:ilvl w:val="0"/>
          <w:numId w:val="19"/>
        </w:numPr>
        <w:tabs>
          <w:tab w:val="left" w:pos="720"/>
          <w:tab w:val="left" w:pos="770"/>
        </w:tabs>
        <w:rPr>
          <w:rFonts w:ascii="Times New Roman" w:hAnsi="Times New Roman"/>
          <w:b/>
          <w:szCs w:val="24"/>
        </w:rPr>
      </w:pPr>
      <w:r w:rsidRPr="0031505F">
        <w:rPr>
          <w:rFonts w:ascii="Times New Roman" w:hAnsi="Times New Roman"/>
          <w:b/>
          <w:szCs w:val="24"/>
        </w:rPr>
        <w:t>If seeking approval to not display the expiration date for OMB approval of the information collection, explain the reasons that display would be inappropriate.</w:t>
      </w:r>
    </w:p>
    <w:p w:rsidR="00BB6ECA" w:rsidRPr="0031505F" w:rsidP="00E07F1A" w14:paraId="403E95AD" w14:textId="77777777">
      <w:pPr>
        <w:pStyle w:val="ListParagraph"/>
        <w:tabs>
          <w:tab w:val="left" w:pos="720"/>
          <w:tab w:val="left" w:pos="770"/>
        </w:tabs>
        <w:ind w:left="660"/>
        <w:rPr>
          <w:rFonts w:ascii="Times New Roman" w:hAnsi="Times New Roman"/>
          <w:b/>
          <w:szCs w:val="24"/>
        </w:rPr>
      </w:pPr>
    </w:p>
    <w:p w:rsidR="00F72270" w:rsidRPr="0031505F" w:rsidP="004D57F7" w14:paraId="627E6B55" w14:textId="2935F695">
      <w:pPr>
        <w:tabs>
          <w:tab w:val="left" w:pos="440"/>
          <w:tab w:val="left" w:pos="770"/>
        </w:tabs>
        <w:rPr>
          <w:rFonts w:ascii="Times New Roman" w:hAnsi="Times New Roman"/>
          <w:bCs/>
          <w:szCs w:val="24"/>
        </w:rPr>
      </w:pPr>
      <w:r w:rsidRPr="0031505F">
        <w:rPr>
          <w:rFonts w:ascii="Times New Roman" w:hAnsi="Times New Roman"/>
          <w:bCs/>
          <w:szCs w:val="24"/>
        </w:rPr>
        <w:t xml:space="preserve">NASA will display the expiration date for OMB approval on the </w:t>
      </w:r>
      <w:r w:rsidRPr="0031505F" w:rsidR="0024776D">
        <w:rPr>
          <w:rFonts w:ascii="Times New Roman" w:hAnsi="Times New Roman"/>
          <w:bCs/>
          <w:szCs w:val="24"/>
        </w:rPr>
        <w:t>C</w:t>
      </w:r>
      <w:r w:rsidRPr="0031505F" w:rsidR="00C14D07">
        <w:rPr>
          <w:rFonts w:ascii="Times New Roman" w:hAnsi="Times New Roman"/>
          <w:bCs/>
          <w:szCs w:val="24"/>
        </w:rPr>
        <w:t>onsent Request and Privacy Notice screen, which appears when respondents enter</w:t>
      </w:r>
      <w:r w:rsidRPr="0031505F">
        <w:rPr>
          <w:rFonts w:ascii="Times New Roman" w:hAnsi="Times New Roman"/>
          <w:bCs/>
          <w:szCs w:val="24"/>
        </w:rPr>
        <w:t xml:space="preserve"> the Remote Psychoacoustic Test Platform for the VANGARD test</w:t>
      </w:r>
      <w:r w:rsidRPr="0031505F" w:rsidR="00C36DD4">
        <w:rPr>
          <w:rFonts w:ascii="Times New Roman" w:hAnsi="Times New Roman"/>
          <w:bCs/>
          <w:szCs w:val="24"/>
        </w:rPr>
        <w:t>.</w:t>
      </w:r>
      <w:r w:rsidRPr="0031505F" w:rsidR="00C14D07">
        <w:rPr>
          <w:rFonts w:ascii="Times New Roman" w:hAnsi="Times New Roman"/>
          <w:bCs/>
          <w:szCs w:val="24"/>
        </w:rPr>
        <w:t xml:space="preserve">  See “TestApplicationProcedure_VANGARD.pdf” for a screenshot of the Consent Request and Privacy Notice screen.</w:t>
      </w:r>
    </w:p>
    <w:p w:rsidR="00D104EC" w:rsidP="00BE6D98" w14:paraId="31DF5CD3" w14:textId="77777777">
      <w:pPr>
        <w:pStyle w:val="ListParagraph"/>
        <w:tabs>
          <w:tab w:val="left" w:pos="440"/>
          <w:tab w:val="left" w:pos="770"/>
        </w:tabs>
        <w:ind w:left="660"/>
        <w:rPr>
          <w:rFonts w:ascii="Times New Roman" w:hAnsi="Times New Roman"/>
          <w:b/>
          <w:szCs w:val="24"/>
        </w:rPr>
      </w:pPr>
    </w:p>
    <w:p w:rsidR="00AD1AC0" w:rsidRPr="0031505F" w:rsidP="00BE6D98" w14:paraId="41F0079D" w14:textId="77777777">
      <w:pPr>
        <w:pStyle w:val="ListParagraph"/>
        <w:tabs>
          <w:tab w:val="left" w:pos="440"/>
          <w:tab w:val="left" w:pos="770"/>
        </w:tabs>
        <w:ind w:left="660"/>
        <w:rPr>
          <w:rFonts w:ascii="Times New Roman" w:hAnsi="Times New Roman"/>
          <w:b/>
          <w:szCs w:val="24"/>
        </w:rPr>
      </w:pPr>
    </w:p>
    <w:p w:rsidR="00126FF6" w:rsidP="00BE6D98" w14:paraId="50440163" w14:textId="1173B02F">
      <w:pPr>
        <w:pStyle w:val="ListParagraph"/>
        <w:numPr>
          <w:ilvl w:val="0"/>
          <w:numId w:val="19"/>
        </w:numPr>
        <w:tabs>
          <w:tab w:val="left" w:pos="720"/>
          <w:tab w:val="left" w:pos="770"/>
        </w:tabs>
        <w:rPr>
          <w:rFonts w:ascii="Times New Roman" w:hAnsi="Times New Roman"/>
          <w:b/>
          <w:szCs w:val="24"/>
        </w:rPr>
      </w:pPr>
      <w:r w:rsidRPr="0031505F">
        <w:rPr>
          <w:rFonts w:ascii="Times New Roman" w:hAnsi="Times New Roman"/>
          <w:b/>
          <w:szCs w:val="24"/>
        </w:rPr>
        <w:t xml:space="preserve">Explain </w:t>
      </w:r>
      <w:r w:rsidRPr="0031505F" w:rsidR="002C08F2">
        <w:rPr>
          <w:rFonts w:ascii="Times New Roman" w:hAnsi="Times New Roman"/>
          <w:b/>
          <w:szCs w:val="24"/>
        </w:rPr>
        <w:t xml:space="preserve">any </w:t>
      </w:r>
      <w:r w:rsidRPr="0031505F">
        <w:rPr>
          <w:rFonts w:ascii="Times New Roman" w:hAnsi="Times New Roman"/>
          <w:b/>
          <w:szCs w:val="24"/>
        </w:rPr>
        <w:t xml:space="preserve">exception to the </w:t>
      </w:r>
      <w:r w:rsidRPr="0031505F">
        <w:rPr>
          <w:rFonts w:ascii="Times New Roman" w:hAnsi="Times New Roman"/>
          <w:b/>
          <w:szCs w:val="24"/>
        </w:rPr>
        <w:t xml:space="preserve">below </w:t>
      </w:r>
      <w:r w:rsidRPr="0031505F">
        <w:rPr>
          <w:rFonts w:ascii="Times New Roman" w:hAnsi="Times New Roman"/>
          <w:b/>
          <w:szCs w:val="24"/>
        </w:rPr>
        <w:t>certification statement</w:t>
      </w:r>
      <w:r w:rsidRPr="0031505F">
        <w:rPr>
          <w:rFonts w:ascii="Times New Roman" w:hAnsi="Times New Roman"/>
          <w:b/>
          <w:szCs w:val="24"/>
        </w:rPr>
        <w:t>.</w:t>
      </w:r>
    </w:p>
    <w:p w:rsidR="00BB6ECA" w:rsidRPr="0031505F" w:rsidP="00E07F1A" w14:paraId="26362F28" w14:textId="77777777">
      <w:pPr>
        <w:pStyle w:val="ListParagraph"/>
        <w:tabs>
          <w:tab w:val="left" w:pos="720"/>
          <w:tab w:val="left" w:pos="770"/>
        </w:tabs>
        <w:ind w:left="660"/>
        <w:rPr>
          <w:rFonts w:ascii="Times New Roman" w:hAnsi="Times New Roman"/>
          <w:b/>
          <w:szCs w:val="24"/>
        </w:rPr>
      </w:pPr>
    </w:p>
    <w:p w:rsidR="006B1CB3" w:rsidRPr="0031505F" w:rsidP="00653ADA" w14:paraId="1A538EAA" w14:textId="35AE2EBB">
      <w:pPr>
        <w:tabs>
          <w:tab w:val="left" w:pos="720"/>
          <w:tab w:val="left" w:pos="770"/>
        </w:tabs>
        <w:rPr>
          <w:rFonts w:ascii="Times New Roman" w:eastAsia="Calibri" w:hAnsi="Times New Roman"/>
          <w:iCs/>
          <w:szCs w:val="24"/>
        </w:rPr>
      </w:pPr>
      <w:r w:rsidRPr="0031505F">
        <w:rPr>
          <w:rFonts w:ascii="Times New Roman" w:eastAsia="Calibri" w:hAnsi="Times New Roman"/>
          <w:iCs/>
          <w:szCs w:val="24"/>
        </w:rPr>
        <w:t>There are no exceptions to the below certification statement.</w:t>
      </w:r>
    </w:p>
    <w:p w:rsidR="006B1CB3" w:rsidRPr="0031505F" w:rsidP="00BE6D98" w14:paraId="1643F137" w14:textId="77777777">
      <w:pPr>
        <w:pStyle w:val="ListParagraph"/>
        <w:ind w:left="660"/>
        <w:rPr>
          <w:rFonts w:ascii="Times New Roman" w:eastAsia="Calibri" w:hAnsi="Times New Roman"/>
          <w:i/>
          <w:szCs w:val="24"/>
        </w:rPr>
      </w:pPr>
    </w:p>
    <w:p w:rsidR="006B1CB3" w:rsidRPr="0031505F" w:rsidP="00BE6D98" w14:paraId="6D5DB92E" w14:textId="77777777">
      <w:pPr>
        <w:pStyle w:val="CM11"/>
        <w:spacing w:line="240" w:lineRule="auto"/>
        <w:ind w:left="660"/>
        <w:jc w:val="both"/>
        <w:rPr>
          <w:rFonts w:ascii="Times New Roman" w:hAnsi="Times New Roman"/>
        </w:rPr>
      </w:pPr>
      <w:r w:rsidRPr="0031505F">
        <w:rPr>
          <w:rFonts w:ascii="Times New Roman" w:hAnsi="Times New Roman"/>
          <w:i/>
          <w:iCs/>
        </w:rPr>
        <w:t xml:space="preserve">The proposed collection of information – </w:t>
      </w:r>
    </w:p>
    <w:p w:rsidR="006B1CB3" w:rsidRPr="0031505F" w:rsidP="00BE6D98" w14:paraId="3F96127F"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006B1CB3" w:rsidRPr="0031505F" w:rsidP="00BE6D98" w14:paraId="7B50647B"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(b) is not unnecessarily duplicative of information that is reasonably accessible to the agency; </w:t>
      </w:r>
    </w:p>
    <w:p w:rsidR="006B1CB3" w:rsidRPr="0031505F" w:rsidP="00BE6D98" w14:paraId="562BB46C"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6B1CB3" w:rsidRPr="0031505F" w:rsidP="00BE6D98" w14:paraId="65B5893F" w14:textId="77777777">
      <w:pPr>
        <w:pStyle w:val="Default"/>
        <w:ind w:left="1800"/>
        <w:rPr>
          <w:rFonts w:ascii="Times New Roman" w:hAnsi="Times New Roman" w:cs="Times New Roman"/>
          <w:color w:val="auto"/>
        </w:rPr>
      </w:pPr>
      <w:r w:rsidRPr="0031505F">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006B1CB3" w:rsidRPr="0031505F" w:rsidP="00BE6D98" w14:paraId="005F12F4" w14:textId="77777777">
      <w:pPr>
        <w:pStyle w:val="Default"/>
        <w:ind w:left="1800"/>
        <w:rPr>
          <w:rFonts w:ascii="Times New Roman" w:hAnsi="Times New Roman" w:cs="Times New Roman"/>
          <w:color w:val="auto"/>
        </w:rPr>
      </w:pPr>
      <w:r w:rsidRPr="0031505F">
        <w:rPr>
          <w:rFonts w:ascii="Times New Roman" w:hAnsi="Times New Roman" w:cs="Times New Roman"/>
          <w:i/>
          <w:iCs/>
          <w:color w:val="auto"/>
        </w:rPr>
        <w:t xml:space="preserve">(2) the clarification, consolidation, or simplification of compliance and reporting requirements; or </w:t>
      </w:r>
    </w:p>
    <w:p w:rsidR="006B1CB3" w:rsidRPr="0031505F" w:rsidP="00BE6D98" w14:paraId="5A66BEAE" w14:textId="77777777">
      <w:pPr>
        <w:pStyle w:val="Default"/>
        <w:ind w:left="1800"/>
        <w:rPr>
          <w:rFonts w:ascii="Times New Roman" w:hAnsi="Times New Roman" w:cs="Times New Roman"/>
          <w:color w:val="auto"/>
        </w:rPr>
      </w:pPr>
      <w:r w:rsidRPr="0031505F">
        <w:rPr>
          <w:rFonts w:ascii="Times New Roman" w:hAnsi="Times New Roman" w:cs="Times New Roman"/>
          <w:i/>
          <w:iCs/>
          <w:color w:val="auto"/>
        </w:rPr>
        <w:t xml:space="preserve">(3) an exemption from coverage of the collection of information, or any part thereof; </w:t>
      </w:r>
    </w:p>
    <w:p w:rsidR="006B1CB3" w:rsidRPr="0031505F" w:rsidP="00BE6D98" w14:paraId="32AE0137"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(d) is written using plain, coherent, and unambiguous terminology and is understandable to those who are targeted to respond; </w:t>
      </w:r>
    </w:p>
    <w:p w:rsidR="006B1CB3" w:rsidRPr="0031505F" w:rsidP="00BE6D98" w14:paraId="58716156"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(e) indicates for each recordkeeping requirement the length of time persons are required to maintain the records specified; </w:t>
      </w:r>
    </w:p>
    <w:p w:rsidR="006B1CB3" w:rsidRPr="0031505F" w:rsidP="00BE6D98" w14:paraId="10B00F97"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6B1CB3" w:rsidRPr="0031505F" w:rsidP="00BE6D98" w14:paraId="4D52C42F"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6B1CB3" w:rsidRPr="0031505F" w:rsidP="00BE6D98" w14:paraId="7B3D1EFB" w14:textId="77777777">
      <w:pPr>
        <w:pStyle w:val="Default"/>
        <w:ind w:left="1260"/>
        <w:rPr>
          <w:rFonts w:ascii="Times New Roman" w:hAnsi="Times New Roman" w:cs="Times New Roman"/>
          <w:color w:val="auto"/>
        </w:rPr>
      </w:pPr>
      <w:r w:rsidRPr="0031505F">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6B1CB3" w:rsidRPr="0031505F" w:rsidP="00BE6D98" w14:paraId="72DA7034" w14:textId="77777777">
      <w:pPr>
        <w:pStyle w:val="Default"/>
        <w:ind w:left="1260"/>
        <w:rPr>
          <w:rFonts w:ascii="Times New Roman" w:hAnsi="Times New Roman" w:cs="Times New Roman"/>
          <w:i/>
          <w:iCs/>
          <w:color w:val="auto"/>
        </w:rPr>
      </w:pPr>
      <w:r w:rsidRPr="0031505F">
        <w:rPr>
          <w:rFonts w:ascii="Times New Roman" w:hAnsi="Times New Roman" w:cs="Times New Roman"/>
          <w:color w:val="auto"/>
        </w:rPr>
        <w:t>(</w:t>
      </w:r>
      <w:r w:rsidRPr="0031505F">
        <w:rPr>
          <w:rFonts w:ascii="Times New Roman" w:hAnsi="Times New Roman" w:cs="Times New Roman"/>
          <w:i/>
          <w:iCs/>
          <w:color w:val="auto"/>
        </w:rPr>
        <w:t xml:space="preserve">i) will display the required PRA statement with the active OMB control number, as validated on www.reginfo.gov </w:t>
      </w:r>
    </w:p>
    <w:p w:rsidR="006B1CB3" w:rsidP="00BE6D98" w14:paraId="410F5FD2" w14:textId="77777777">
      <w:pPr>
        <w:pStyle w:val="Default"/>
        <w:ind w:left="660"/>
        <w:rPr>
          <w:rFonts w:ascii="Times New Roman" w:hAnsi="Times New Roman" w:cs="Times New Roman"/>
          <w:color w:val="auto"/>
          <w:sz w:val="16"/>
          <w:szCs w:val="16"/>
        </w:rPr>
      </w:pPr>
    </w:p>
    <w:p w:rsidR="00AD1AC0" w:rsidRPr="0031505F" w:rsidP="00BE6D98" w14:paraId="368E7EC0" w14:textId="77777777">
      <w:pPr>
        <w:pStyle w:val="Default"/>
        <w:ind w:left="660"/>
        <w:rPr>
          <w:rFonts w:ascii="Times New Roman" w:hAnsi="Times New Roman" w:cs="Times New Roman"/>
          <w:color w:val="auto"/>
          <w:sz w:val="16"/>
          <w:szCs w:val="16"/>
        </w:rPr>
      </w:pPr>
    </w:p>
    <w:p w:rsidR="006B1CB3" w:rsidRPr="0031505F" w:rsidP="00BE6D98" w14:paraId="212C3906" w14:textId="2F126550">
      <w:pPr>
        <w:pStyle w:val="ListParagraph"/>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31505F">
        <w:rPr>
          <w:rFonts w:ascii="Times New Roman" w:hAnsi="Times New Roman"/>
          <w:b/>
          <w:szCs w:val="24"/>
        </w:rPr>
        <w:t>The NASA office conducting or sponsoring this information collection certifies compliance with all provisions listed above.</w:t>
      </w:r>
      <w:r w:rsidRPr="0031505F" w:rsidR="00BE6D98">
        <w:rPr>
          <w:rFonts w:ascii="Times New Roman" w:hAnsi="Times New Roman"/>
          <w:b/>
          <w:szCs w:val="24"/>
        </w:rPr>
        <w:t xml:space="preserve"> Certifying individual must be a civil service employee</w:t>
      </w:r>
      <w:r w:rsidRPr="0031505F" w:rsidR="001922BE">
        <w:rPr>
          <w:rFonts w:ascii="Times New Roman" w:hAnsi="Times New Roman"/>
          <w:b/>
          <w:szCs w:val="24"/>
        </w:rPr>
        <w:t>.</w:t>
      </w:r>
    </w:p>
    <w:p w:rsidR="006B1CB3" w:rsidRPr="0031505F" w:rsidP="00BE6D98"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6B1CB3" w:rsidRPr="0031505F" w:rsidP="00BE6D98" w14:paraId="5BA93A63" w14:textId="21FF533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Name:</w:t>
      </w:r>
      <w:r w:rsidRPr="0031505F" w:rsidR="00BE6D98">
        <w:rPr>
          <w:rFonts w:ascii="Times New Roman" w:hAnsi="Times New Roman"/>
          <w:bCs/>
          <w:szCs w:val="24"/>
        </w:rPr>
        <w:t xml:space="preserve"> </w:t>
      </w:r>
      <w:r w:rsidRPr="0031505F" w:rsidR="00A66276">
        <w:rPr>
          <w:rFonts w:ascii="Times New Roman" w:hAnsi="Times New Roman"/>
          <w:bCs/>
          <w:szCs w:val="24"/>
        </w:rPr>
        <w:t>Siddhartha Krishnamurthy</w:t>
      </w:r>
    </w:p>
    <w:p w:rsidR="006B1CB3" w:rsidRPr="0031505F" w:rsidP="00BE6D98" w14:paraId="0631C328" w14:textId="2D3FFE0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Title:</w:t>
      </w:r>
      <w:r w:rsidRPr="0031505F" w:rsidR="00BE6D98">
        <w:rPr>
          <w:rFonts w:ascii="Times New Roman" w:hAnsi="Times New Roman"/>
          <w:bCs/>
          <w:szCs w:val="24"/>
        </w:rPr>
        <w:t xml:space="preserve"> </w:t>
      </w:r>
      <w:r w:rsidRPr="0031505F" w:rsidR="00E24330">
        <w:rPr>
          <w:rFonts w:ascii="Times New Roman" w:hAnsi="Times New Roman"/>
          <w:bCs/>
          <w:szCs w:val="24"/>
        </w:rPr>
        <w:t>Research Aerospace Engineer, Applied Acoustics Branch, NASA Langley Research Center</w:t>
      </w:r>
    </w:p>
    <w:p w:rsidR="00BE6D98" w:rsidRPr="0031505F" w:rsidP="00BE6D98" w14:paraId="5992FDD4" w14:textId="0942EA06">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Email address</w:t>
      </w:r>
      <w:r w:rsidRPr="0031505F">
        <w:rPr>
          <w:rFonts w:ascii="Times New Roman" w:hAnsi="Times New Roman"/>
          <w:bCs/>
          <w:szCs w:val="24"/>
        </w:rPr>
        <w:t xml:space="preserve">: </w:t>
      </w:r>
      <w:r w:rsidRPr="0031505F" w:rsidR="00E24330">
        <w:rPr>
          <w:rFonts w:ascii="Times New Roman" w:hAnsi="Times New Roman"/>
          <w:bCs/>
          <w:szCs w:val="24"/>
        </w:rPr>
        <w:t>siddhartha.krishnamurthy@nasa.gov</w:t>
      </w:r>
    </w:p>
    <w:p w:rsidR="006B1CB3" w:rsidRPr="0031505F" w:rsidP="00BE6D98" w14:paraId="3E188B2E" w14:textId="249FC66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P</w:t>
      </w:r>
      <w:r w:rsidRPr="0031505F">
        <w:rPr>
          <w:rFonts w:ascii="Times New Roman" w:hAnsi="Times New Roman"/>
          <w:bCs/>
          <w:szCs w:val="24"/>
        </w:rPr>
        <w:t xml:space="preserve">hone number: </w:t>
      </w:r>
      <w:r w:rsidRPr="0031505F" w:rsidR="00E24330">
        <w:rPr>
          <w:rFonts w:ascii="Times New Roman" w:hAnsi="Times New Roman"/>
          <w:bCs/>
          <w:szCs w:val="24"/>
        </w:rPr>
        <w:t>757-864-7656</w:t>
      </w:r>
    </w:p>
    <w:p w:rsidR="006B1CB3" w:rsidRPr="0031505F" w:rsidP="00BE6D98" w14:paraId="4EA03FA6" w14:textId="6C8BCCCC">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31505F">
        <w:rPr>
          <w:rFonts w:ascii="Times New Roman" w:hAnsi="Times New Roman"/>
          <w:bCs/>
          <w:szCs w:val="24"/>
        </w:rPr>
        <w:t>Date:</w:t>
      </w:r>
      <w:r w:rsidRPr="0031505F" w:rsidR="00BE6D98">
        <w:rPr>
          <w:rFonts w:ascii="Times New Roman" w:hAnsi="Times New Roman"/>
          <w:bCs/>
          <w:szCs w:val="24"/>
        </w:rPr>
        <w:t xml:space="preserve"> </w:t>
      </w:r>
      <w:r w:rsidRPr="0031505F" w:rsidR="00E24330">
        <w:rPr>
          <w:rFonts w:ascii="Times New Roman" w:hAnsi="Times New Roman"/>
          <w:bCs/>
          <w:szCs w:val="24"/>
        </w:rPr>
        <w:t>January 30, 2025</w:t>
      </w:r>
    </w:p>
    <w:p w:rsidR="006B1CB3" w:rsidP="00BE6D98" w14:paraId="747CA246" w14:textId="77777777">
      <w:pPr>
        <w:pStyle w:val="ListParagraph"/>
        <w:tabs>
          <w:tab w:val="left" w:pos="440"/>
          <w:tab w:val="left" w:pos="770"/>
        </w:tabs>
        <w:ind w:left="660"/>
        <w:rPr>
          <w:rFonts w:ascii="Times New Roman" w:hAnsi="Times New Roman"/>
          <w:i/>
          <w:szCs w:val="24"/>
        </w:rPr>
      </w:pPr>
    </w:p>
    <w:p w:rsidR="00222F36" w:rsidP="00BE6D98" w14:paraId="2AD0C7E1" w14:textId="77777777">
      <w:pPr>
        <w:pStyle w:val="ListParagraph"/>
        <w:tabs>
          <w:tab w:val="left" w:pos="440"/>
          <w:tab w:val="left" w:pos="770"/>
        </w:tabs>
        <w:ind w:left="660"/>
        <w:rPr>
          <w:rFonts w:ascii="Times New Roman" w:hAnsi="Times New Roman"/>
          <w:i/>
          <w:szCs w:val="24"/>
        </w:rPr>
      </w:pPr>
    </w:p>
    <w:p w:rsidR="00222F36" w:rsidP="00BE6D98" w14:paraId="74B2D81C" w14:textId="77777777">
      <w:pPr>
        <w:pStyle w:val="ListParagraph"/>
        <w:tabs>
          <w:tab w:val="left" w:pos="440"/>
          <w:tab w:val="left" w:pos="770"/>
        </w:tabs>
        <w:ind w:left="660"/>
        <w:rPr>
          <w:rFonts w:ascii="Times New Roman" w:hAnsi="Times New Roman"/>
          <w:i/>
          <w:szCs w:val="24"/>
        </w:rPr>
      </w:pPr>
    </w:p>
    <w:p w:rsidR="00222F36" w:rsidP="00BE6D98" w14:paraId="4BE42213" w14:textId="77777777">
      <w:pPr>
        <w:pStyle w:val="ListParagraph"/>
        <w:tabs>
          <w:tab w:val="left" w:pos="440"/>
          <w:tab w:val="left" w:pos="770"/>
        </w:tabs>
        <w:ind w:left="660"/>
        <w:rPr>
          <w:rFonts w:ascii="Times New Roman" w:hAnsi="Times New Roman"/>
          <w:i/>
          <w:szCs w:val="24"/>
        </w:rPr>
      </w:pPr>
    </w:p>
    <w:p w:rsidR="00222F36" w:rsidP="00BE6D98" w14:paraId="2705B53D" w14:textId="77777777">
      <w:pPr>
        <w:pStyle w:val="ListParagraph"/>
        <w:tabs>
          <w:tab w:val="left" w:pos="440"/>
          <w:tab w:val="left" w:pos="770"/>
        </w:tabs>
        <w:ind w:left="660"/>
        <w:rPr>
          <w:rFonts w:ascii="Times New Roman" w:hAnsi="Times New Roman"/>
          <w:i/>
          <w:szCs w:val="24"/>
        </w:rPr>
      </w:pPr>
    </w:p>
    <w:p w:rsidR="00222F36" w:rsidP="00BE6D98" w14:paraId="0B20D0D6" w14:textId="77777777">
      <w:pPr>
        <w:pStyle w:val="ListParagraph"/>
        <w:tabs>
          <w:tab w:val="left" w:pos="440"/>
          <w:tab w:val="left" w:pos="770"/>
        </w:tabs>
        <w:ind w:left="660"/>
        <w:rPr>
          <w:rFonts w:ascii="Times New Roman" w:hAnsi="Times New Roman"/>
          <w:i/>
          <w:szCs w:val="24"/>
        </w:rPr>
      </w:pPr>
    </w:p>
    <w:p w:rsidR="00222F36" w:rsidRPr="0031505F" w:rsidP="00BE6D98" w14:paraId="4629542C" w14:textId="77777777">
      <w:pPr>
        <w:pStyle w:val="ListParagraph"/>
        <w:tabs>
          <w:tab w:val="left" w:pos="440"/>
          <w:tab w:val="left" w:pos="770"/>
        </w:tabs>
        <w:ind w:left="660"/>
        <w:rPr>
          <w:rFonts w:ascii="Times New Roman" w:hAnsi="Times New Roman"/>
          <w:i/>
          <w:szCs w:val="24"/>
        </w:rPr>
      </w:pPr>
    </w:p>
    <w:sdt>
      <w:sdtPr>
        <w:rPr>
          <w:rFonts w:ascii="Courier" w:hAnsi="Courier"/>
          <w:b w:val="0"/>
          <w:u w:val="none"/>
        </w:rPr>
        <w:id w:val="671917862"/>
        <w:docPartObj>
          <w:docPartGallery w:val="Bibliographies"/>
          <w:docPartUnique/>
        </w:docPartObj>
      </w:sdtPr>
      <w:sdtContent>
        <w:p w:rsidR="00383AA7" w14:paraId="44B39ABC" w14:textId="6DEC0EF3">
          <w:pPr>
            <w:pStyle w:val="Heading1"/>
          </w:pPr>
          <w:r>
            <w:t>References</w:t>
          </w:r>
        </w:p>
        <w:sdt>
          <w:sdtPr>
            <w:id w:val="-573587230"/>
            <w:bibliography/>
          </w:sdtPr>
          <w:sdtContent>
            <w:p w:rsidR="00383AA7" w14:paraId="22DC2ADD" w14:textId="77777777">
              <w:pPr>
                <w:rPr>
                  <w:rFonts w:ascii="Times New Roman" w:hAnsi="Times New Roman"/>
                  <w:noProof/>
                  <w:snapToGrid/>
                  <w:sz w:val="2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tblPr>
              <w:tblGrid>
                <w:gridCol w:w="475"/>
                <w:gridCol w:w="8885"/>
              </w:tblGrid>
              <w:tr w14:paraId="13B3F71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7ACDA9D9" w14:textId="1123BB7B">
                    <w:pPr>
                      <w:pStyle w:val="Bibliography"/>
                      <w:rPr>
                        <w:rFonts w:ascii="Times New Roman" w:hAnsi="Times New Roman"/>
                        <w:noProof/>
                        <w:szCs w:val="24"/>
                      </w:rPr>
                    </w:pPr>
                    <w:r w:rsidRPr="00383AA7">
                      <w:rPr>
                        <w:rFonts w:ascii="Times New Roman" w:hAnsi="Times New Roman"/>
                        <w:noProof/>
                      </w:rPr>
                      <w:t xml:space="preserve">[1] </w:t>
                    </w:r>
                  </w:p>
                </w:tc>
                <w:tc>
                  <w:tcPr>
                    <w:tcW w:w="0" w:type="auto"/>
                    <w:hideMark/>
                  </w:tcPr>
                  <w:p w:rsidR="00383AA7" w:rsidRPr="00383AA7" w14:paraId="3EF9E431" w14:textId="77777777">
                    <w:pPr>
                      <w:pStyle w:val="Bibliography"/>
                      <w:rPr>
                        <w:rFonts w:ascii="Times New Roman" w:hAnsi="Times New Roman"/>
                        <w:noProof/>
                      </w:rPr>
                    </w:pPr>
                    <w:r w:rsidRPr="00383AA7">
                      <w:rPr>
                        <w:rFonts w:ascii="Times New Roman" w:hAnsi="Times New Roman"/>
                        <w:noProof/>
                      </w:rPr>
                      <w:t xml:space="preserve">S. A. Rizzi, D. L. Huff, D. D. Boyd, Jr., P. Bent, B. S. Henderson, K. A. Pascioni, D. C. Sargent, D. L. Josephson, M. Marsan, H. He and R. Snider, "Urban Air Mobility Noise: Current Practice, Gaps, and Recommendations," </w:t>
                    </w:r>
                    <w:r w:rsidRPr="00383AA7">
                      <w:rPr>
                        <w:rFonts w:ascii="Times New Roman" w:hAnsi="Times New Roman"/>
                        <w:i/>
                        <w:iCs/>
                        <w:noProof/>
                      </w:rPr>
                      <w:t xml:space="preserve">NASA/TP–2020-5007433, </w:t>
                    </w:r>
                    <w:r w:rsidRPr="00383AA7">
                      <w:rPr>
                        <w:rFonts w:ascii="Times New Roman" w:hAnsi="Times New Roman"/>
                        <w:noProof/>
                      </w:rPr>
                      <w:t xml:space="preserve">October 2020. </w:t>
                    </w:r>
                  </w:p>
                </w:tc>
              </w:tr>
              <w:tr w14:paraId="3370B08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7A1B8F56" w14:textId="77777777">
                    <w:pPr>
                      <w:pStyle w:val="Bibliography"/>
                      <w:rPr>
                        <w:rFonts w:ascii="Times New Roman" w:hAnsi="Times New Roman"/>
                        <w:noProof/>
                      </w:rPr>
                    </w:pPr>
                    <w:r w:rsidRPr="00383AA7">
                      <w:rPr>
                        <w:rFonts w:ascii="Times New Roman" w:hAnsi="Times New Roman"/>
                        <w:noProof/>
                      </w:rPr>
                      <w:t xml:space="preserve">[2] </w:t>
                    </w:r>
                  </w:p>
                </w:tc>
                <w:tc>
                  <w:tcPr>
                    <w:tcW w:w="0" w:type="auto"/>
                    <w:hideMark/>
                  </w:tcPr>
                  <w:p w:rsidR="00383AA7" w:rsidRPr="00383AA7" w14:paraId="0E56CFDB" w14:textId="77777777">
                    <w:pPr>
                      <w:pStyle w:val="Bibliography"/>
                      <w:rPr>
                        <w:rFonts w:ascii="Times New Roman" w:hAnsi="Times New Roman"/>
                        <w:noProof/>
                      </w:rPr>
                    </w:pPr>
                    <w:r w:rsidRPr="00383AA7">
                      <w:rPr>
                        <w:rFonts w:ascii="Times New Roman" w:hAnsi="Times New Roman"/>
                        <w:noProof/>
                      </w:rPr>
                      <w:t xml:space="preserve">A. B. Vaughn and A. W. Christian, "Individual response trends to Urban Air Mobility vehicle noise in a laboratory study," in </w:t>
                    </w:r>
                    <w:r w:rsidRPr="00383AA7">
                      <w:rPr>
                        <w:rFonts w:ascii="Times New Roman" w:hAnsi="Times New Roman"/>
                        <w:i/>
                        <w:iCs/>
                        <w:noProof/>
                      </w:rPr>
                      <w:t xml:space="preserve">Proceedings of Meetings on Acoustics </w:t>
                    </w:r>
                    <w:r w:rsidRPr="00383AA7">
                      <w:rPr>
                        <w:rFonts w:ascii="Times New Roman" w:hAnsi="Times New Roman"/>
                        <w:noProof/>
                      </w:rPr>
                      <w:t xml:space="preserve">, 54 (1): 040011, 2024. </w:t>
                    </w:r>
                  </w:p>
                </w:tc>
              </w:tr>
              <w:tr w14:paraId="38C38780"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5318FE1" w14:textId="77777777">
                    <w:pPr>
                      <w:pStyle w:val="Bibliography"/>
                      <w:rPr>
                        <w:rFonts w:ascii="Times New Roman" w:hAnsi="Times New Roman"/>
                        <w:noProof/>
                      </w:rPr>
                    </w:pPr>
                    <w:r w:rsidRPr="00383AA7">
                      <w:rPr>
                        <w:rFonts w:ascii="Times New Roman" w:hAnsi="Times New Roman"/>
                        <w:noProof/>
                      </w:rPr>
                      <w:t xml:space="preserve">[3] </w:t>
                    </w:r>
                  </w:p>
                </w:tc>
                <w:tc>
                  <w:tcPr>
                    <w:tcW w:w="0" w:type="auto"/>
                    <w:hideMark/>
                  </w:tcPr>
                  <w:p w:rsidR="00383AA7" w:rsidRPr="00383AA7" w14:paraId="596953DF" w14:textId="77777777">
                    <w:pPr>
                      <w:pStyle w:val="Bibliography"/>
                      <w:rPr>
                        <w:rFonts w:ascii="Times New Roman" w:hAnsi="Times New Roman"/>
                        <w:noProof/>
                      </w:rPr>
                    </w:pPr>
                    <w:r w:rsidRPr="00383AA7">
                      <w:rPr>
                        <w:rFonts w:ascii="Times New Roman" w:hAnsi="Times New Roman"/>
                        <w:noProof/>
                      </w:rPr>
                      <w:t xml:space="preserve">T. Tracy, M. Boucher, A. Christian, S. Krishnamurthy, S. Rizzi, D. Begault and K. Shepherd, "An annoyance model for urban air mobility vehicle noise in the presence of a masker," in </w:t>
                    </w:r>
                    <w:r w:rsidRPr="00383AA7">
                      <w:rPr>
                        <w:rFonts w:ascii="Times New Roman" w:hAnsi="Times New Roman"/>
                        <w:i/>
                        <w:iCs/>
                        <w:noProof/>
                      </w:rPr>
                      <w:t>INCE NOISE-CON 2024</w:t>
                    </w:r>
                    <w:r w:rsidRPr="00383AA7">
                      <w:rPr>
                        <w:rFonts w:ascii="Times New Roman" w:hAnsi="Times New Roman"/>
                        <w:noProof/>
                      </w:rPr>
                      <w:t xml:space="preserve">, New Orleans, LA, 2024. </w:t>
                    </w:r>
                  </w:p>
                </w:tc>
              </w:tr>
              <w:tr w14:paraId="7BEE41AD"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40320C25" w14:textId="77777777">
                    <w:pPr>
                      <w:pStyle w:val="Bibliography"/>
                      <w:rPr>
                        <w:rFonts w:ascii="Times New Roman" w:hAnsi="Times New Roman"/>
                        <w:noProof/>
                      </w:rPr>
                    </w:pPr>
                    <w:r w:rsidRPr="00383AA7">
                      <w:rPr>
                        <w:rFonts w:ascii="Times New Roman" w:hAnsi="Times New Roman"/>
                        <w:noProof/>
                      </w:rPr>
                      <w:t xml:space="preserve">[4] </w:t>
                    </w:r>
                  </w:p>
                </w:tc>
                <w:tc>
                  <w:tcPr>
                    <w:tcW w:w="0" w:type="auto"/>
                    <w:hideMark/>
                  </w:tcPr>
                  <w:p w:rsidR="00383AA7" w:rsidRPr="00383AA7" w14:paraId="5B08CEB1" w14:textId="77777777">
                    <w:pPr>
                      <w:pStyle w:val="Bibliography"/>
                      <w:rPr>
                        <w:rFonts w:ascii="Times New Roman" w:hAnsi="Times New Roman"/>
                        <w:noProof/>
                      </w:rPr>
                    </w:pPr>
                    <w:r w:rsidRPr="00383AA7">
                      <w:rPr>
                        <w:rFonts w:ascii="Times New Roman" w:hAnsi="Times New Roman"/>
                        <w:noProof/>
                      </w:rPr>
                      <w:t xml:space="preserve">S. A. Rizzi, A. W. Christian, S. J. Letica and S. V. Lympany, "Annoyance Model Assessments of Urban Air Mobility Vehicle Operations," in </w:t>
                    </w:r>
                    <w:r w:rsidRPr="00383AA7">
                      <w:rPr>
                        <w:rFonts w:ascii="Times New Roman" w:hAnsi="Times New Roman"/>
                        <w:i/>
                        <w:iCs/>
                        <w:noProof/>
                      </w:rPr>
                      <w:t>CEAS/AIAA Aeroacoustics 2024, AIAA 2024-3014</w:t>
                    </w:r>
                    <w:r w:rsidRPr="00383AA7">
                      <w:rPr>
                        <w:rFonts w:ascii="Times New Roman" w:hAnsi="Times New Roman"/>
                        <w:noProof/>
                      </w:rPr>
                      <w:t xml:space="preserve">, Rome, Italy, 2024, https://doi.org/10.2514/6.2024-3014. </w:t>
                    </w:r>
                  </w:p>
                </w:tc>
              </w:tr>
              <w:tr w14:paraId="27B4A99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7E5A80D5" w14:textId="77777777">
                    <w:pPr>
                      <w:pStyle w:val="Bibliography"/>
                      <w:rPr>
                        <w:rFonts w:ascii="Times New Roman" w:hAnsi="Times New Roman"/>
                        <w:noProof/>
                      </w:rPr>
                    </w:pPr>
                    <w:r w:rsidRPr="00383AA7">
                      <w:rPr>
                        <w:rFonts w:ascii="Times New Roman" w:hAnsi="Times New Roman"/>
                        <w:noProof/>
                      </w:rPr>
                      <w:t xml:space="preserve">[5] </w:t>
                    </w:r>
                  </w:p>
                </w:tc>
                <w:tc>
                  <w:tcPr>
                    <w:tcW w:w="0" w:type="auto"/>
                    <w:hideMark/>
                  </w:tcPr>
                  <w:p w:rsidR="00383AA7" w:rsidRPr="00383AA7" w14:paraId="710D564D" w14:textId="77777777">
                    <w:pPr>
                      <w:pStyle w:val="Bibliography"/>
                      <w:rPr>
                        <w:rFonts w:ascii="Times New Roman" w:hAnsi="Times New Roman"/>
                        <w:noProof/>
                      </w:rPr>
                    </w:pPr>
                    <w:r w:rsidRPr="00383AA7">
                      <w:rPr>
                        <w:rFonts w:ascii="Times New Roman" w:hAnsi="Times New Roman"/>
                        <w:noProof/>
                      </w:rPr>
                      <w:t xml:space="preserve">S. Krishnamurthy, S. Rizzi, R. Biziorek, J. Czech, J. Berg, D. Tannler, D. Bean, A. Ayrapetyan, J. Wivagg and J. Wivagg, "Remotely Administered Psychoacoustic Test for sUAS Noise to Gauge Feasibility of Remote UAM Noise Study," </w:t>
                    </w:r>
                    <w:r w:rsidRPr="00383AA7">
                      <w:rPr>
                        <w:rFonts w:ascii="Times New Roman" w:hAnsi="Times New Roman"/>
                        <w:i/>
                        <w:iCs/>
                        <w:noProof/>
                      </w:rPr>
                      <w:t xml:space="preserve">Advances and Current Practices in Mobility, </w:t>
                    </w:r>
                    <w:r w:rsidRPr="00383AA7">
                      <w:rPr>
                        <w:rFonts w:ascii="Times New Roman" w:hAnsi="Times New Roman"/>
                        <w:noProof/>
                      </w:rPr>
                      <w:t xml:space="preserve">vol. 6, no. 2, pp. 986-999, 2024. </w:t>
                    </w:r>
                  </w:p>
                </w:tc>
              </w:tr>
              <w:tr w14:paraId="1ED5E3A5"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58DB6CDC" w14:textId="77777777">
                    <w:pPr>
                      <w:pStyle w:val="Bibliography"/>
                      <w:rPr>
                        <w:rFonts w:ascii="Times New Roman" w:hAnsi="Times New Roman"/>
                        <w:noProof/>
                      </w:rPr>
                    </w:pPr>
                    <w:r w:rsidRPr="00383AA7">
                      <w:rPr>
                        <w:rFonts w:ascii="Times New Roman" w:hAnsi="Times New Roman"/>
                        <w:noProof/>
                      </w:rPr>
                      <w:t xml:space="preserve">[6] </w:t>
                    </w:r>
                  </w:p>
                </w:tc>
                <w:tc>
                  <w:tcPr>
                    <w:tcW w:w="0" w:type="auto"/>
                    <w:hideMark/>
                  </w:tcPr>
                  <w:p w:rsidR="00383AA7" w:rsidRPr="00383AA7" w14:paraId="74EC0DAF" w14:textId="77777777">
                    <w:pPr>
                      <w:pStyle w:val="Bibliography"/>
                      <w:rPr>
                        <w:rFonts w:ascii="Times New Roman" w:hAnsi="Times New Roman"/>
                        <w:noProof/>
                      </w:rPr>
                    </w:pPr>
                    <w:r w:rsidRPr="00383AA7">
                      <w:rPr>
                        <w:rFonts w:ascii="Times New Roman" w:hAnsi="Times New Roman"/>
                        <w:noProof/>
                      </w:rPr>
                      <w:t>Standardization, International Organization for, "Technical Specification, ISO/TS 15666, Second Edition, Acoustics - Assessment of noise annoyance by means of social and socio-acoustic surveys," International Organization for Standarization (ISO) 2021, 2021.</w:t>
                    </w:r>
                  </w:p>
                </w:tc>
              </w:tr>
              <w:tr w14:paraId="581A926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E8AE82B" w14:textId="77777777">
                    <w:pPr>
                      <w:pStyle w:val="Bibliography"/>
                      <w:rPr>
                        <w:rFonts w:ascii="Times New Roman" w:hAnsi="Times New Roman"/>
                        <w:noProof/>
                      </w:rPr>
                    </w:pPr>
                    <w:r w:rsidRPr="00383AA7">
                      <w:rPr>
                        <w:rFonts w:ascii="Times New Roman" w:hAnsi="Times New Roman"/>
                        <w:noProof/>
                      </w:rPr>
                      <w:t xml:space="preserve">[7] </w:t>
                    </w:r>
                  </w:p>
                </w:tc>
                <w:tc>
                  <w:tcPr>
                    <w:tcW w:w="0" w:type="auto"/>
                    <w:hideMark/>
                  </w:tcPr>
                  <w:p w:rsidR="00383AA7" w:rsidRPr="00383AA7" w14:paraId="01F96815" w14:textId="77777777">
                    <w:pPr>
                      <w:pStyle w:val="Bibliography"/>
                      <w:rPr>
                        <w:rFonts w:ascii="Times New Roman" w:hAnsi="Times New Roman"/>
                        <w:noProof/>
                      </w:rPr>
                    </w:pPr>
                    <w:r w:rsidRPr="00383AA7">
                      <w:rPr>
                        <w:rFonts w:ascii="Times New Roman" w:hAnsi="Times New Roman"/>
                        <w:noProof/>
                      </w:rPr>
                      <w:t xml:space="preserve">A. R. Aumann, B. C. Tuttle, W. L. Chapin and S. A. Rizzi, "The NASA Auralization Framework and plugin architecture," in </w:t>
                    </w:r>
                    <w:r w:rsidRPr="00383AA7">
                      <w:rPr>
                        <w:rFonts w:ascii="Times New Roman" w:hAnsi="Times New Roman"/>
                        <w:i/>
                        <w:iCs/>
                        <w:noProof/>
                      </w:rPr>
                      <w:t>InterNoise 2015</w:t>
                    </w:r>
                    <w:r w:rsidRPr="00383AA7">
                      <w:rPr>
                        <w:rFonts w:ascii="Times New Roman" w:hAnsi="Times New Roman"/>
                        <w:noProof/>
                      </w:rPr>
                      <w:t xml:space="preserve">, San Francisco, CA, USA, 2015. </w:t>
                    </w:r>
                  </w:p>
                </w:tc>
              </w:tr>
              <w:tr w14:paraId="66D589AE"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E6FF3D6" w14:textId="77777777">
                    <w:pPr>
                      <w:pStyle w:val="Bibliography"/>
                      <w:rPr>
                        <w:rFonts w:ascii="Times New Roman" w:hAnsi="Times New Roman"/>
                        <w:noProof/>
                      </w:rPr>
                    </w:pPr>
                    <w:r w:rsidRPr="00383AA7">
                      <w:rPr>
                        <w:rFonts w:ascii="Times New Roman" w:hAnsi="Times New Roman"/>
                        <w:noProof/>
                      </w:rPr>
                      <w:t xml:space="preserve">[8] </w:t>
                    </w:r>
                  </w:p>
                </w:tc>
                <w:tc>
                  <w:tcPr>
                    <w:tcW w:w="0" w:type="auto"/>
                    <w:hideMark/>
                  </w:tcPr>
                  <w:p w:rsidR="00383AA7" w:rsidRPr="00383AA7" w14:paraId="77E9FE81" w14:textId="77777777">
                    <w:pPr>
                      <w:pStyle w:val="Bibliography"/>
                      <w:rPr>
                        <w:rFonts w:ascii="Times New Roman" w:hAnsi="Times New Roman"/>
                        <w:noProof/>
                      </w:rPr>
                    </w:pPr>
                    <w:r w:rsidRPr="00383AA7">
                      <w:rPr>
                        <w:rFonts w:ascii="Times New Roman" w:hAnsi="Times New Roman"/>
                        <w:noProof/>
                      </w:rPr>
                      <w:t xml:space="preserve">S. Krishnamurthy, B. C. Tuttle and S. A. Rizzi, "A Synthesis Plug-in for Steady and Unsteady Loading and Thickness Noise Auralization," in </w:t>
                    </w:r>
                    <w:r w:rsidRPr="00383AA7">
                      <w:rPr>
                        <w:rFonts w:ascii="Times New Roman" w:hAnsi="Times New Roman"/>
                        <w:i/>
                        <w:iCs/>
                        <w:noProof/>
                      </w:rPr>
                      <w:t>AIAA AVIATION Forum, AIAA 2020-2597</w:t>
                    </w:r>
                    <w:r w:rsidRPr="00383AA7">
                      <w:rPr>
                        <w:rFonts w:ascii="Times New Roman" w:hAnsi="Times New Roman"/>
                        <w:noProof/>
                      </w:rPr>
                      <w:t xml:space="preserve">, Virtual Event, 2020, https://doi.org/10.2514/6.2020-2597. </w:t>
                    </w:r>
                  </w:p>
                </w:tc>
              </w:tr>
              <w:tr w14:paraId="459F45C8"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290FCAEE" w14:textId="77777777">
                    <w:pPr>
                      <w:pStyle w:val="Bibliography"/>
                      <w:rPr>
                        <w:rFonts w:ascii="Times New Roman" w:hAnsi="Times New Roman"/>
                        <w:noProof/>
                      </w:rPr>
                    </w:pPr>
                    <w:r w:rsidRPr="00383AA7">
                      <w:rPr>
                        <w:rFonts w:ascii="Times New Roman" w:hAnsi="Times New Roman"/>
                        <w:noProof/>
                      </w:rPr>
                      <w:t xml:space="preserve">[9] </w:t>
                    </w:r>
                  </w:p>
                </w:tc>
                <w:tc>
                  <w:tcPr>
                    <w:tcW w:w="0" w:type="auto"/>
                    <w:hideMark/>
                  </w:tcPr>
                  <w:p w:rsidR="00383AA7" w:rsidRPr="00383AA7" w14:paraId="5DE8C375" w14:textId="77777777">
                    <w:pPr>
                      <w:pStyle w:val="Bibliography"/>
                      <w:rPr>
                        <w:rFonts w:ascii="Times New Roman" w:hAnsi="Times New Roman"/>
                        <w:noProof/>
                      </w:rPr>
                    </w:pPr>
                    <w:r w:rsidRPr="00383AA7">
                      <w:rPr>
                        <w:rFonts w:ascii="Times New Roman" w:hAnsi="Times New Roman"/>
                        <w:noProof/>
                      </w:rPr>
                      <w:t xml:space="preserve">S. Krishnamurthy, S. A. Rizzi, R. Cheng and D. D. Boyd, Jr., "Prediction-Based Auralization of a Multirotor Urban Air Mobility Vehicle," in </w:t>
                    </w:r>
                    <w:r w:rsidRPr="00383AA7">
                      <w:rPr>
                        <w:rFonts w:ascii="Times New Roman" w:hAnsi="Times New Roman"/>
                        <w:i/>
                        <w:iCs/>
                        <w:noProof/>
                      </w:rPr>
                      <w:t>AIAA SciTech Forum, AIAA 2021-0587</w:t>
                    </w:r>
                    <w:r w:rsidRPr="00383AA7">
                      <w:rPr>
                        <w:rFonts w:ascii="Times New Roman" w:hAnsi="Times New Roman"/>
                        <w:noProof/>
                      </w:rPr>
                      <w:t xml:space="preserve">, Virtual Event, 2021, https://doi.org/10.2514/6.2021-0587. </w:t>
                    </w:r>
                  </w:p>
                </w:tc>
              </w:tr>
              <w:tr w14:paraId="1E1A1BFB" w14:textId="77777777">
                <w:tblPrEx>
                  <w:tblW w:w="5000" w:type="pct"/>
                  <w:tblCellSpacing w:w="15" w:type="dxa"/>
                  <w:tblCellMar>
                    <w:top w:w="15" w:type="dxa"/>
                    <w:left w:w="15" w:type="dxa"/>
                    <w:bottom w:w="15" w:type="dxa"/>
                    <w:right w:w="15" w:type="dxa"/>
                  </w:tblCellMar>
                  <w:tblLook w:val="04A0"/>
                </w:tblPrEx>
                <w:trPr>
                  <w:divId w:val="1036657873"/>
                  <w:tblCellSpacing w:w="15" w:type="dxa"/>
                </w:trPr>
                <w:tc>
                  <w:tcPr>
                    <w:tcW w:w="50" w:type="pct"/>
                    <w:hideMark/>
                  </w:tcPr>
                  <w:p w:rsidR="00383AA7" w:rsidRPr="00383AA7" w14:paraId="0A44E12D" w14:textId="77777777">
                    <w:pPr>
                      <w:pStyle w:val="Bibliography"/>
                      <w:rPr>
                        <w:rFonts w:ascii="Times New Roman" w:hAnsi="Times New Roman"/>
                        <w:noProof/>
                      </w:rPr>
                    </w:pPr>
                    <w:r w:rsidRPr="00383AA7">
                      <w:rPr>
                        <w:rFonts w:ascii="Times New Roman" w:hAnsi="Times New Roman"/>
                        <w:noProof/>
                      </w:rPr>
                      <w:t xml:space="preserve">[10] </w:t>
                    </w:r>
                  </w:p>
                </w:tc>
                <w:tc>
                  <w:tcPr>
                    <w:tcW w:w="0" w:type="auto"/>
                    <w:hideMark/>
                  </w:tcPr>
                  <w:p w:rsidR="00383AA7" w:rsidRPr="00383AA7" w14:paraId="0F7F34D2" w14:textId="77777777">
                    <w:pPr>
                      <w:pStyle w:val="Bibliography"/>
                      <w:rPr>
                        <w:rFonts w:ascii="Times New Roman" w:hAnsi="Times New Roman"/>
                        <w:noProof/>
                      </w:rPr>
                    </w:pPr>
                    <w:r w:rsidRPr="00383AA7">
                      <w:rPr>
                        <w:rFonts w:ascii="Times New Roman" w:hAnsi="Times New Roman"/>
                        <w:noProof/>
                      </w:rPr>
                      <w:t xml:space="preserve">S. Krishnamurthy, A. R. Aumann and S. A. Rizzi, "A Synthesis Plugin for Auralization of Rotor Self Noise," in </w:t>
                    </w:r>
                    <w:r w:rsidRPr="00383AA7">
                      <w:rPr>
                        <w:rFonts w:ascii="Times New Roman" w:hAnsi="Times New Roman"/>
                        <w:i/>
                        <w:iCs/>
                        <w:noProof/>
                      </w:rPr>
                      <w:t>AIAA Aviation 2021 Forum, AIAA 2021-2211</w:t>
                    </w:r>
                    <w:r w:rsidRPr="00383AA7">
                      <w:rPr>
                        <w:rFonts w:ascii="Times New Roman" w:hAnsi="Times New Roman"/>
                        <w:noProof/>
                      </w:rPr>
                      <w:t xml:space="preserve">, Virtual Event, 2021. https://doi.org/10.2514/6.2021-2211. </w:t>
                    </w:r>
                  </w:p>
                </w:tc>
              </w:tr>
            </w:tbl>
            <w:p w:rsidR="00383AA7" w14:paraId="6AB02ECB" w14:textId="77777777">
              <w:pPr>
                <w:divId w:val="1036657873"/>
                <w:rPr>
                  <w:noProof/>
                </w:rPr>
              </w:pPr>
            </w:p>
            <w:p w:rsidR="00383AA7" w14:paraId="3943FF1B" w14:textId="08382B91">
              <w:r>
                <w:rPr>
                  <w:b/>
                  <w:bCs/>
                  <w:noProof/>
                </w:rPr>
                <w:fldChar w:fldCharType="end"/>
              </w:r>
            </w:p>
          </w:sdtContent>
        </w:sdt>
      </w:sdtContent>
    </w:sdt>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9A07D7"/>
    <w:multiLevelType w:val="hybridMultilevel"/>
    <w:tmpl w:val="DAF2E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163EC2"/>
    <w:multiLevelType w:val="hybridMultilevel"/>
    <w:tmpl w:val="CB900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187DE3"/>
    <w:multiLevelType w:val="hybridMultilevel"/>
    <w:tmpl w:val="69D6A6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7447A1"/>
    <w:multiLevelType w:val="hybridMultilevel"/>
    <w:tmpl w:val="4B102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0">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6">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7">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678302">
    <w:abstractNumId w:val="4"/>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0"/>
  </w:num>
  <w:num w:numId="6" w16cid:durableId="1600481977">
    <w:abstractNumId w:val="19"/>
  </w:num>
  <w:num w:numId="7" w16cid:durableId="561447950">
    <w:abstractNumId w:val="26"/>
  </w:num>
  <w:num w:numId="8" w16cid:durableId="513039671">
    <w:abstractNumId w:val="3"/>
  </w:num>
  <w:num w:numId="9" w16cid:durableId="386882385">
    <w:abstractNumId w:val="0"/>
  </w:num>
  <w:num w:numId="10" w16cid:durableId="370955459">
    <w:abstractNumId w:val="20"/>
  </w:num>
  <w:num w:numId="11" w16cid:durableId="797069544">
    <w:abstractNumId w:val="24"/>
  </w:num>
  <w:num w:numId="12" w16cid:durableId="1136408889">
    <w:abstractNumId w:val="5"/>
  </w:num>
  <w:num w:numId="13" w16cid:durableId="669720060">
    <w:abstractNumId w:val="14"/>
  </w:num>
  <w:num w:numId="14" w16cid:durableId="1369181699">
    <w:abstractNumId w:val="21"/>
  </w:num>
  <w:num w:numId="15" w16cid:durableId="1349680813">
    <w:abstractNumId w:val="25"/>
  </w:num>
  <w:num w:numId="16" w16cid:durableId="1808084573">
    <w:abstractNumId w:val="13"/>
  </w:num>
  <w:num w:numId="17" w16cid:durableId="739643327">
    <w:abstractNumId w:val="22"/>
  </w:num>
  <w:num w:numId="18" w16cid:durableId="246042887">
    <w:abstractNumId w:val="8"/>
  </w:num>
  <w:num w:numId="19" w16cid:durableId="1248423163">
    <w:abstractNumId w:val="6"/>
  </w:num>
  <w:num w:numId="20" w16cid:durableId="1182739601">
    <w:abstractNumId w:val="27"/>
  </w:num>
  <w:num w:numId="21" w16cid:durableId="932402162">
    <w:abstractNumId w:val="11"/>
  </w:num>
  <w:num w:numId="22" w16cid:durableId="607927429">
    <w:abstractNumId w:val="9"/>
  </w:num>
  <w:num w:numId="23" w16cid:durableId="98336422">
    <w:abstractNumId w:val="7"/>
  </w:num>
  <w:num w:numId="24" w16cid:durableId="1754159681">
    <w:abstractNumId w:val="23"/>
  </w:num>
  <w:num w:numId="25" w16cid:durableId="1042484170">
    <w:abstractNumId w:val="12"/>
  </w:num>
  <w:num w:numId="26" w16cid:durableId="357856789">
    <w:abstractNumId w:val="17"/>
  </w:num>
  <w:num w:numId="27" w16cid:durableId="1970359739">
    <w:abstractNumId w:val="16"/>
  </w:num>
  <w:num w:numId="28" w16cid:durableId="1775594031">
    <w:abstractNumId w:val="18"/>
  </w:num>
  <w:num w:numId="29" w16cid:durableId="505947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13D7"/>
    <w:rsid w:val="000025B9"/>
    <w:rsid w:val="0000314C"/>
    <w:rsid w:val="00004733"/>
    <w:rsid w:val="0000560D"/>
    <w:rsid w:val="00006067"/>
    <w:rsid w:val="00007F27"/>
    <w:rsid w:val="0001081C"/>
    <w:rsid w:val="00010B3A"/>
    <w:rsid w:val="00011537"/>
    <w:rsid w:val="00015569"/>
    <w:rsid w:val="00016C59"/>
    <w:rsid w:val="000174DD"/>
    <w:rsid w:val="00022318"/>
    <w:rsid w:val="00022872"/>
    <w:rsid w:val="00023518"/>
    <w:rsid w:val="00025FAB"/>
    <w:rsid w:val="0002726B"/>
    <w:rsid w:val="00027F5D"/>
    <w:rsid w:val="00030497"/>
    <w:rsid w:val="000305C2"/>
    <w:rsid w:val="00030870"/>
    <w:rsid w:val="0003112C"/>
    <w:rsid w:val="00033CCD"/>
    <w:rsid w:val="000342FD"/>
    <w:rsid w:val="00035090"/>
    <w:rsid w:val="000371EB"/>
    <w:rsid w:val="00052602"/>
    <w:rsid w:val="0005275E"/>
    <w:rsid w:val="00053845"/>
    <w:rsid w:val="00054A2C"/>
    <w:rsid w:val="0005590F"/>
    <w:rsid w:val="00055D16"/>
    <w:rsid w:val="00055EA2"/>
    <w:rsid w:val="00056055"/>
    <w:rsid w:val="00056B0E"/>
    <w:rsid w:val="0006037D"/>
    <w:rsid w:val="000605EA"/>
    <w:rsid w:val="00060B0D"/>
    <w:rsid w:val="00061084"/>
    <w:rsid w:val="0006287C"/>
    <w:rsid w:val="00064107"/>
    <w:rsid w:val="00064321"/>
    <w:rsid w:val="00064349"/>
    <w:rsid w:val="00064AAC"/>
    <w:rsid w:val="00065C3F"/>
    <w:rsid w:val="00067F0F"/>
    <w:rsid w:val="00070ECB"/>
    <w:rsid w:val="00070FF8"/>
    <w:rsid w:val="00071366"/>
    <w:rsid w:val="00071C77"/>
    <w:rsid w:val="0007261E"/>
    <w:rsid w:val="00072A53"/>
    <w:rsid w:val="00073656"/>
    <w:rsid w:val="00075DB7"/>
    <w:rsid w:val="00077D85"/>
    <w:rsid w:val="000817BE"/>
    <w:rsid w:val="00082C43"/>
    <w:rsid w:val="00087B66"/>
    <w:rsid w:val="000902E7"/>
    <w:rsid w:val="00090C6A"/>
    <w:rsid w:val="0009403D"/>
    <w:rsid w:val="00094401"/>
    <w:rsid w:val="00094C79"/>
    <w:rsid w:val="0009603E"/>
    <w:rsid w:val="00096700"/>
    <w:rsid w:val="000A042D"/>
    <w:rsid w:val="000A05C7"/>
    <w:rsid w:val="000A08C2"/>
    <w:rsid w:val="000A2947"/>
    <w:rsid w:val="000A4523"/>
    <w:rsid w:val="000B3F0B"/>
    <w:rsid w:val="000B3FB3"/>
    <w:rsid w:val="000B7455"/>
    <w:rsid w:val="000B7D37"/>
    <w:rsid w:val="000C0588"/>
    <w:rsid w:val="000C1E8B"/>
    <w:rsid w:val="000C1F1A"/>
    <w:rsid w:val="000C4663"/>
    <w:rsid w:val="000C492B"/>
    <w:rsid w:val="000C59F0"/>
    <w:rsid w:val="000C7EA0"/>
    <w:rsid w:val="000D44B8"/>
    <w:rsid w:val="000D4593"/>
    <w:rsid w:val="000D4DB2"/>
    <w:rsid w:val="000D60DB"/>
    <w:rsid w:val="000D6A68"/>
    <w:rsid w:val="000D7A2E"/>
    <w:rsid w:val="000E10B7"/>
    <w:rsid w:val="000E1269"/>
    <w:rsid w:val="000E1B75"/>
    <w:rsid w:val="000E3BAC"/>
    <w:rsid w:val="000E7640"/>
    <w:rsid w:val="000F06BF"/>
    <w:rsid w:val="000F4335"/>
    <w:rsid w:val="000F4923"/>
    <w:rsid w:val="000F69DF"/>
    <w:rsid w:val="000F6A05"/>
    <w:rsid w:val="0010008D"/>
    <w:rsid w:val="00102183"/>
    <w:rsid w:val="00104BE7"/>
    <w:rsid w:val="00107B4C"/>
    <w:rsid w:val="0011215C"/>
    <w:rsid w:val="00114044"/>
    <w:rsid w:val="0011436E"/>
    <w:rsid w:val="0011643E"/>
    <w:rsid w:val="00117B10"/>
    <w:rsid w:val="00120473"/>
    <w:rsid w:val="001227A3"/>
    <w:rsid w:val="00122873"/>
    <w:rsid w:val="001234DD"/>
    <w:rsid w:val="00124945"/>
    <w:rsid w:val="00125E50"/>
    <w:rsid w:val="00126FF6"/>
    <w:rsid w:val="001276DE"/>
    <w:rsid w:val="00127744"/>
    <w:rsid w:val="00130B15"/>
    <w:rsid w:val="001318CF"/>
    <w:rsid w:val="001337FD"/>
    <w:rsid w:val="00133921"/>
    <w:rsid w:val="00134B92"/>
    <w:rsid w:val="00135832"/>
    <w:rsid w:val="00136E82"/>
    <w:rsid w:val="0013775A"/>
    <w:rsid w:val="001377D6"/>
    <w:rsid w:val="00137A00"/>
    <w:rsid w:val="001421AA"/>
    <w:rsid w:val="00145502"/>
    <w:rsid w:val="00146766"/>
    <w:rsid w:val="001474AE"/>
    <w:rsid w:val="00150B22"/>
    <w:rsid w:val="00151FFA"/>
    <w:rsid w:val="0015513B"/>
    <w:rsid w:val="001558AE"/>
    <w:rsid w:val="00156121"/>
    <w:rsid w:val="001568DB"/>
    <w:rsid w:val="0015711F"/>
    <w:rsid w:val="00157FB8"/>
    <w:rsid w:val="00162590"/>
    <w:rsid w:val="001628C9"/>
    <w:rsid w:val="00162C25"/>
    <w:rsid w:val="00162C31"/>
    <w:rsid w:val="00163049"/>
    <w:rsid w:val="00164435"/>
    <w:rsid w:val="00164805"/>
    <w:rsid w:val="00164A08"/>
    <w:rsid w:val="001659B5"/>
    <w:rsid w:val="00171495"/>
    <w:rsid w:val="0017172F"/>
    <w:rsid w:val="0017269F"/>
    <w:rsid w:val="00172B73"/>
    <w:rsid w:val="00173011"/>
    <w:rsid w:val="0017345C"/>
    <w:rsid w:val="001738D3"/>
    <w:rsid w:val="001765B5"/>
    <w:rsid w:val="0017761A"/>
    <w:rsid w:val="001810AB"/>
    <w:rsid w:val="00182C18"/>
    <w:rsid w:val="00183760"/>
    <w:rsid w:val="0018402D"/>
    <w:rsid w:val="0018489D"/>
    <w:rsid w:val="00185388"/>
    <w:rsid w:val="001877C1"/>
    <w:rsid w:val="00190B86"/>
    <w:rsid w:val="0019195A"/>
    <w:rsid w:val="001922BE"/>
    <w:rsid w:val="00192A17"/>
    <w:rsid w:val="00193EC4"/>
    <w:rsid w:val="00193FA7"/>
    <w:rsid w:val="0019403A"/>
    <w:rsid w:val="00195287"/>
    <w:rsid w:val="00195F5D"/>
    <w:rsid w:val="001A0164"/>
    <w:rsid w:val="001A1E36"/>
    <w:rsid w:val="001A324B"/>
    <w:rsid w:val="001A3620"/>
    <w:rsid w:val="001A7BD1"/>
    <w:rsid w:val="001A7DDD"/>
    <w:rsid w:val="001B0DC4"/>
    <w:rsid w:val="001B0F07"/>
    <w:rsid w:val="001B130B"/>
    <w:rsid w:val="001B3DB9"/>
    <w:rsid w:val="001B4872"/>
    <w:rsid w:val="001B520F"/>
    <w:rsid w:val="001B7A40"/>
    <w:rsid w:val="001C0096"/>
    <w:rsid w:val="001C081D"/>
    <w:rsid w:val="001C11E3"/>
    <w:rsid w:val="001C20EF"/>
    <w:rsid w:val="001D00BB"/>
    <w:rsid w:val="001D021C"/>
    <w:rsid w:val="001D02C3"/>
    <w:rsid w:val="001D0FD2"/>
    <w:rsid w:val="001D59B3"/>
    <w:rsid w:val="001E1006"/>
    <w:rsid w:val="001E2F64"/>
    <w:rsid w:val="001E3103"/>
    <w:rsid w:val="001E47C6"/>
    <w:rsid w:val="001E5FE3"/>
    <w:rsid w:val="001E65DE"/>
    <w:rsid w:val="001E7C82"/>
    <w:rsid w:val="001F04FF"/>
    <w:rsid w:val="001F47B7"/>
    <w:rsid w:val="001F4B61"/>
    <w:rsid w:val="001F4DE0"/>
    <w:rsid w:val="001F5526"/>
    <w:rsid w:val="001F5776"/>
    <w:rsid w:val="0020038D"/>
    <w:rsid w:val="002003FF"/>
    <w:rsid w:val="00201D43"/>
    <w:rsid w:val="00205988"/>
    <w:rsid w:val="00206F7C"/>
    <w:rsid w:val="0021327A"/>
    <w:rsid w:val="00215F57"/>
    <w:rsid w:val="00216F1E"/>
    <w:rsid w:val="002205FC"/>
    <w:rsid w:val="00222F36"/>
    <w:rsid w:val="00223460"/>
    <w:rsid w:val="0022362B"/>
    <w:rsid w:val="00226E72"/>
    <w:rsid w:val="00230D24"/>
    <w:rsid w:val="0023181E"/>
    <w:rsid w:val="00231B2B"/>
    <w:rsid w:val="0023268B"/>
    <w:rsid w:val="00237EDE"/>
    <w:rsid w:val="00246648"/>
    <w:rsid w:val="0024776D"/>
    <w:rsid w:val="0025010D"/>
    <w:rsid w:val="00250862"/>
    <w:rsid w:val="002519DF"/>
    <w:rsid w:val="00252F27"/>
    <w:rsid w:val="002533DE"/>
    <w:rsid w:val="00253479"/>
    <w:rsid w:val="00256272"/>
    <w:rsid w:val="00256902"/>
    <w:rsid w:val="00256A75"/>
    <w:rsid w:val="002576DA"/>
    <w:rsid w:val="002601A7"/>
    <w:rsid w:val="002605A7"/>
    <w:rsid w:val="00262F23"/>
    <w:rsid w:val="002641F4"/>
    <w:rsid w:val="0026478D"/>
    <w:rsid w:val="00265151"/>
    <w:rsid w:val="0026654F"/>
    <w:rsid w:val="00266791"/>
    <w:rsid w:val="00267EB4"/>
    <w:rsid w:val="00271C1B"/>
    <w:rsid w:val="0027242B"/>
    <w:rsid w:val="00273627"/>
    <w:rsid w:val="00274076"/>
    <w:rsid w:val="002762CF"/>
    <w:rsid w:val="00276BE3"/>
    <w:rsid w:val="002776FE"/>
    <w:rsid w:val="0027780B"/>
    <w:rsid w:val="00277E73"/>
    <w:rsid w:val="00277F78"/>
    <w:rsid w:val="00281CB4"/>
    <w:rsid w:val="00283545"/>
    <w:rsid w:val="0028388B"/>
    <w:rsid w:val="00287866"/>
    <w:rsid w:val="00287BB3"/>
    <w:rsid w:val="00290F02"/>
    <w:rsid w:val="00291145"/>
    <w:rsid w:val="0029299F"/>
    <w:rsid w:val="00293F6C"/>
    <w:rsid w:val="002957FC"/>
    <w:rsid w:val="00295A27"/>
    <w:rsid w:val="00296514"/>
    <w:rsid w:val="002972E3"/>
    <w:rsid w:val="002973DE"/>
    <w:rsid w:val="002A02DB"/>
    <w:rsid w:val="002A1C0D"/>
    <w:rsid w:val="002A250E"/>
    <w:rsid w:val="002A27E1"/>
    <w:rsid w:val="002A3733"/>
    <w:rsid w:val="002A3920"/>
    <w:rsid w:val="002A54BE"/>
    <w:rsid w:val="002A5859"/>
    <w:rsid w:val="002A6392"/>
    <w:rsid w:val="002A679B"/>
    <w:rsid w:val="002A7489"/>
    <w:rsid w:val="002B1ED9"/>
    <w:rsid w:val="002B2433"/>
    <w:rsid w:val="002B3D87"/>
    <w:rsid w:val="002B4032"/>
    <w:rsid w:val="002B40D6"/>
    <w:rsid w:val="002B56E0"/>
    <w:rsid w:val="002B58CC"/>
    <w:rsid w:val="002B593B"/>
    <w:rsid w:val="002B69A5"/>
    <w:rsid w:val="002B7508"/>
    <w:rsid w:val="002B77BB"/>
    <w:rsid w:val="002C0881"/>
    <w:rsid w:val="002C08F2"/>
    <w:rsid w:val="002C1B47"/>
    <w:rsid w:val="002C2BD1"/>
    <w:rsid w:val="002C631A"/>
    <w:rsid w:val="002C6C69"/>
    <w:rsid w:val="002C7D45"/>
    <w:rsid w:val="002C7E89"/>
    <w:rsid w:val="002D2376"/>
    <w:rsid w:val="002D2E0D"/>
    <w:rsid w:val="002D4634"/>
    <w:rsid w:val="002D5550"/>
    <w:rsid w:val="002D6A08"/>
    <w:rsid w:val="002D7E6B"/>
    <w:rsid w:val="002E011D"/>
    <w:rsid w:val="002E161A"/>
    <w:rsid w:val="002E2DC0"/>
    <w:rsid w:val="002E32F4"/>
    <w:rsid w:val="002E3F41"/>
    <w:rsid w:val="002E4C6A"/>
    <w:rsid w:val="002E6359"/>
    <w:rsid w:val="002E69DA"/>
    <w:rsid w:val="002E6AD6"/>
    <w:rsid w:val="002E6B51"/>
    <w:rsid w:val="002F08BF"/>
    <w:rsid w:val="002F1156"/>
    <w:rsid w:val="002F2F95"/>
    <w:rsid w:val="002F301D"/>
    <w:rsid w:val="00301379"/>
    <w:rsid w:val="0030154B"/>
    <w:rsid w:val="003044C2"/>
    <w:rsid w:val="0030480E"/>
    <w:rsid w:val="00306865"/>
    <w:rsid w:val="003072EC"/>
    <w:rsid w:val="0030758F"/>
    <w:rsid w:val="0031024C"/>
    <w:rsid w:val="0031153F"/>
    <w:rsid w:val="0031155C"/>
    <w:rsid w:val="00311F1D"/>
    <w:rsid w:val="00312B75"/>
    <w:rsid w:val="003147A7"/>
    <w:rsid w:val="0031505F"/>
    <w:rsid w:val="003206A6"/>
    <w:rsid w:val="00321EDA"/>
    <w:rsid w:val="003223CC"/>
    <w:rsid w:val="003246F3"/>
    <w:rsid w:val="00325DD1"/>
    <w:rsid w:val="0032694A"/>
    <w:rsid w:val="00327D1C"/>
    <w:rsid w:val="0033013E"/>
    <w:rsid w:val="0033080F"/>
    <w:rsid w:val="0033124A"/>
    <w:rsid w:val="00334A71"/>
    <w:rsid w:val="00335F92"/>
    <w:rsid w:val="00336129"/>
    <w:rsid w:val="003362DF"/>
    <w:rsid w:val="00336BDC"/>
    <w:rsid w:val="00336D3E"/>
    <w:rsid w:val="00340BC0"/>
    <w:rsid w:val="00340D76"/>
    <w:rsid w:val="00341264"/>
    <w:rsid w:val="003441B8"/>
    <w:rsid w:val="003445BF"/>
    <w:rsid w:val="00344694"/>
    <w:rsid w:val="00345FD7"/>
    <w:rsid w:val="0034641E"/>
    <w:rsid w:val="0034661C"/>
    <w:rsid w:val="0034680A"/>
    <w:rsid w:val="0035032D"/>
    <w:rsid w:val="003508F9"/>
    <w:rsid w:val="00351E3F"/>
    <w:rsid w:val="003528A2"/>
    <w:rsid w:val="00353187"/>
    <w:rsid w:val="00353EA3"/>
    <w:rsid w:val="0035424F"/>
    <w:rsid w:val="00355C42"/>
    <w:rsid w:val="00357C4F"/>
    <w:rsid w:val="003603E1"/>
    <w:rsid w:val="00362D9F"/>
    <w:rsid w:val="0036540D"/>
    <w:rsid w:val="003655D6"/>
    <w:rsid w:val="00366FDC"/>
    <w:rsid w:val="0036737D"/>
    <w:rsid w:val="00367A2D"/>
    <w:rsid w:val="00372A97"/>
    <w:rsid w:val="00372E12"/>
    <w:rsid w:val="00374FE0"/>
    <w:rsid w:val="003763E0"/>
    <w:rsid w:val="00377FCB"/>
    <w:rsid w:val="003803CB"/>
    <w:rsid w:val="00383AA7"/>
    <w:rsid w:val="00387F76"/>
    <w:rsid w:val="003902DC"/>
    <w:rsid w:val="00390BBC"/>
    <w:rsid w:val="0039179C"/>
    <w:rsid w:val="003918AF"/>
    <w:rsid w:val="00391DDC"/>
    <w:rsid w:val="00392845"/>
    <w:rsid w:val="00392DAC"/>
    <w:rsid w:val="00393BC4"/>
    <w:rsid w:val="00395898"/>
    <w:rsid w:val="003974B0"/>
    <w:rsid w:val="00397594"/>
    <w:rsid w:val="00397CE5"/>
    <w:rsid w:val="00397FC8"/>
    <w:rsid w:val="003A0866"/>
    <w:rsid w:val="003A1DC7"/>
    <w:rsid w:val="003A295E"/>
    <w:rsid w:val="003A5D1E"/>
    <w:rsid w:val="003A714C"/>
    <w:rsid w:val="003A736D"/>
    <w:rsid w:val="003B09A6"/>
    <w:rsid w:val="003B0D96"/>
    <w:rsid w:val="003B3C12"/>
    <w:rsid w:val="003B3D3E"/>
    <w:rsid w:val="003B4B11"/>
    <w:rsid w:val="003B4DDC"/>
    <w:rsid w:val="003B553C"/>
    <w:rsid w:val="003B5893"/>
    <w:rsid w:val="003C1CC7"/>
    <w:rsid w:val="003C464C"/>
    <w:rsid w:val="003C5598"/>
    <w:rsid w:val="003D1352"/>
    <w:rsid w:val="003D1BEC"/>
    <w:rsid w:val="003D20D4"/>
    <w:rsid w:val="003E12FC"/>
    <w:rsid w:val="003E3A67"/>
    <w:rsid w:val="003E3F6E"/>
    <w:rsid w:val="003E45A8"/>
    <w:rsid w:val="003E5075"/>
    <w:rsid w:val="003E50C1"/>
    <w:rsid w:val="003E609B"/>
    <w:rsid w:val="003E6110"/>
    <w:rsid w:val="003E65C1"/>
    <w:rsid w:val="003E67B1"/>
    <w:rsid w:val="003E7028"/>
    <w:rsid w:val="003F05D1"/>
    <w:rsid w:val="003F0CD1"/>
    <w:rsid w:val="003F0E23"/>
    <w:rsid w:val="003F12A2"/>
    <w:rsid w:val="003F23F7"/>
    <w:rsid w:val="003F3408"/>
    <w:rsid w:val="003F480D"/>
    <w:rsid w:val="003F4B4D"/>
    <w:rsid w:val="003F507E"/>
    <w:rsid w:val="003F5A19"/>
    <w:rsid w:val="003F6F85"/>
    <w:rsid w:val="003F77BC"/>
    <w:rsid w:val="004000E3"/>
    <w:rsid w:val="00401365"/>
    <w:rsid w:val="00401E58"/>
    <w:rsid w:val="004032C9"/>
    <w:rsid w:val="004042DB"/>
    <w:rsid w:val="00404F4F"/>
    <w:rsid w:val="004066C9"/>
    <w:rsid w:val="00407866"/>
    <w:rsid w:val="00407F25"/>
    <w:rsid w:val="0041122E"/>
    <w:rsid w:val="004114FB"/>
    <w:rsid w:val="004124B6"/>
    <w:rsid w:val="00421F23"/>
    <w:rsid w:val="00423C88"/>
    <w:rsid w:val="00424C16"/>
    <w:rsid w:val="004251A5"/>
    <w:rsid w:val="00425B5D"/>
    <w:rsid w:val="00425D76"/>
    <w:rsid w:val="00427743"/>
    <w:rsid w:val="004305AA"/>
    <w:rsid w:val="00431825"/>
    <w:rsid w:val="00433F31"/>
    <w:rsid w:val="00434868"/>
    <w:rsid w:val="00434DA1"/>
    <w:rsid w:val="00437BCD"/>
    <w:rsid w:val="00437CBD"/>
    <w:rsid w:val="004401F5"/>
    <w:rsid w:val="00440DDB"/>
    <w:rsid w:val="004416D0"/>
    <w:rsid w:val="00443291"/>
    <w:rsid w:val="00444C8A"/>
    <w:rsid w:val="00446A2D"/>
    <w:rsid w:val="004506C6"/>
    <w:rsid w:val="00454481"/>
    <w:rsid w:val="00455E5F"/>
    <w:rsid w:val="004600DB"/>
    <w:rsid w:val="0046040B"/>
    <w:rsid w:val="00461528"/>
    <w:rsid w:val="00463A49"/>
    <w:rsid w:val="00465045"/>
    <w:rsid w:val="00465508"/>
    <w:rsid w:val="00465ECF"/>
    <w:rsid w:val="0046666D"/>
    <w:rsid w:val="00466FBF"/>
    <w:rsid w:val="0046F8CF"/>
    <w:rsid w:val="0047367C"/>
    <w:rsid w:val="00474FAD"/>
    <w:rsid w:val="00475F25"/>
    <w:rsid w:val="0048073D"/>
    <w:rsid w:val="00481A4E"/>
    <w:rsid w:val="004821D8"/>
    <w:rsid w:val="00482EB5"/>
    <w:rsid w:val="004831B8"/>
    <w:rsid w:val="00484458"/>
    <w:rsid w:val="00484D79"/>
    <w:rsid w:val="00484F93"/>
    <w:rsid w:val="00486F0D"/>
    <w:rsid w:val="0048767D"/>
    <w:rsid w:val="00487D0B"/>
    <w:rsid w:val="00487D35"/>
    <w:rsid w:val="004900EA"/>
    <w:rsid w:val="00491A86"/>
    <w:rsid w:val="004922E9"/>
    <w:rsid w:val="0049273D"/>
    <w:rsid w:val="0049691D"/>
    <w:rsid w:val="00496DA6"/>
    <w:rsid w:val="00497A23"/>
    <w:rsid w:val="004A05F9"/>
    <w:rsid w:val="004A0694"/>
    <w:rsid w:val="004A0E26"/>
    <w:rsid w:val="004A517A"/>
    <w:rsid w:val="004A6750"/>
    <w:rsid w:val="004A6EC8"/>
    <w:rsid w:val="004B0B4C"/>
    <w:rsid w:val="004B267A"/>
    <w:rsid w:val="004B32B0"/>
    <w:rsid w:val="004B4461"/>
    <w:rsid w:val="004B4F14"/>
    <w:rsid w:val="004B56B4"/>
    <w:rsid w:val="004B6570"/>
    <w:rsid w:val="004B6875"/>
    <w:rsid w:val="004B6E9E"/>
    <w:rsid w:val="004C0261"/>
    <w:rsid w:val="004C0C79"/>
    <w:rsid w:val="004C22A4"/>
    <w:rsid w:val="004C234D"/>
    <w:rsid w:val="004C3DC9"/>
    <w:rsid w:val="004C671B"/>
    <w:rsid w:val="004C7BF5"/>
    <w:rsid w:val="004D0670"/>
    <w:rsid w:val="004D2A34"/>
    <w:rsid w:val="004D3156"/>
    <w:rsid w:val="004D3C82"/>
    <w:rsid w:val="004D3FF9"/>
    <w:rsid w:val="004D57F7"/>
    <w:rsid w:val="004E0C65"/>
    <w:rsid w:val="004E40FB"/>
    <w:rsid w:val="004E5A90"/>
    <w:rsid w:val="004E7141"/>
    <w:rsid w:val="004F03F7"/>
    <w:rsid w:val="004F0456"/>
    <w:rsid w:val="004F06B7"/>
    <w:rsid w:val="004F0ED1"/>
    <w:rsid w:val="004F1027"/>
    <w:rsid w:val="004F56EF"/>
    <w:rsid w:val="004F72F1"/>
    <w:rsid w:val="00500F0F"/>
    <w:rsid w:val="00501421"/>
    <w:rsid w:val="005032DC"/>
    <w:rsid w:val="0050562C"/>
    <w:rsid w:val="0051036D"/>
    <w:rsid w:val="00510B28"/>
    <w:rsid w:val="00514795"/>
    <w:rsid w:val="00514C78"/>
    <w:rsid w:val="0051523C"/>
    <w:rsid w:val="00516B3B"/>
    <w:rsid w:val="00520887"/>
    <w:rsid w:val="00523999"/>
    <w:rsid w:val="00523F72"/>
    <w:rsid w:val="0052425D"/>
    <w:rsid w:val="00525633"/>
    <w:rsid w:val="00525A8C"/>
    <w:rsid w:val="00526842"/>
    <w:rsid w:val="00527158"/>
    <w:rsid w:val="00527BBA"/>
    <w:rsid w:val="00530273"/>
    <w:rsid w:val="005302EC"/>
    <w:rsid w:val="00531694"/>
    <w:rsid w:val="00535F78"/>
    <w:rsid w:val="00536F0F"/>
    <w:rsid w:val="00537E14"/>
    <w:rsid w:val="00541C04"/>
    <w:rsid w:val="00542742"/>
    <w:rsid w:val="005429D7"/>
    <w:rsid w:val="005440DE"/>
    <w:rsid w:val="00544BDC"/>
    <w:rsid w:val="0054642A"/>
    <w:rsid w:val="00546856"/>
    <w:rsid w:val="00547F90"/>
    <w:rsid w:val="005546CF"/>
    <w:rsid w:val="00554E3E"/>
    <w:rsid w:val="00554F7C"/>
    <w:rsid w:val="00557F35"/>
    <w:rsid w:val="00560EB1"/>
    <w:rsid w:val="00562268"/>
    <w:rsid w:val="00562853"/>
    <w:rsid w:val="0056293B"/>
    <w:rsid w:val="005644ED"/>
    <w:rsid w:val="005649AA"/>
    <w:rsid w:val="00565D13"/>
    <w:rsid w:val="00566810"/>
    <w:rsid w:val="00566D79"/>
    <w:rsid w:val="0056775E"/>
    <w:rsid w:val="0057003B"/>
    <w:rsid w:val="00570964"/>
    <w:rsid w:val="00571A0D"/>
    <w:rsid w:val="00574C75"/>
    <w:rsid w:val="00575456"/>
    <w:rsid w:val="005762FF"/>
    <w:rsid w:val="00580633"/>
    <w:rsid w:val="00581EA7"/>
    <w:rsid w:val="00581F3E"/>
    <w:rsid w:val="00582FEB"/>
    <w:rsid w:val="005846A3"/>
    <w:rsid w:val="005847E7"/>
    <w:rsid w:val="00585774"/>
    <w:rsid w:val="00586897"/>
    <w:rsid w:val="00591549"/>
    <w:rsid w:val="0059239E"/>
    <w:rsid w:val="005929E9"/>
    <w:rsid w:val="00594116"/>
    <w:rsid w:val="005941C1"/>
    <w:rsid w:val="00596BD0"/>
    <w:rsid w:val="005A1B4A"/>
    <w:rsid w:val="005A2F75"/>
    <w:rsid w:val="005A3084"/>
    <w:rsid w:val="005A30DC"/>
    <w:rsid w:val="005A33E9"/>
    <w:rsid w:val="005A35C6"/>
    <w:rsid w:val="005A473A"/>
    <w:rsid w:val="005A5D7C"/>
    <w:rsid w:val="005A6AD7"/>
    <w:rsid w:val="005A6E2E"/>
    <w:rsid w:val="005B1083"/>
    <w:rsid w:val="005B1C19"/>
    <w:rsid w:val="005B2054"/>
    <w:rsid w:val="005B2657"/>
    <w:rsid w:val="005B2FE0"/>
    <w:rsid w:val="005B34E4"/>
    <w:rsid w:val="005B43B4"/>
    <w:rsid w:val="005B4D18"/>
    <w:rsid w:val="005B605F"/>
    <w:rsid w:val="005B616E"/>
    <w:rsid w:val="005B617D"/>
    <w:rsid w:val="005B658A"/>
    <w:rsid w:val="005C0840"/>
    <w:rsid w:val="005C0EE4"/>
    <w:rsid w:val="005C25DD"/>
    <w:rsid w:val="005C4741"/>
    <w:rsid w:val="005C4829"/>
    <w:rsid w:val="005C669D"/>
    <w:rsid w:val="005C6C24"/>
    <w:rsid w:val="005D0213"/>
    <w:rsid w:val="005D0697"/>
    <w:rsid w:val="005D59DE"/>
    <w:rsid w:val="005D784E"/>
    <w:rsid w:val="005D7F56"/>
    <w:rsid w:val="005E0C70"/>
    <w:rsid w:val="005E1F26"/>
    <w:rsid w:val="005E2EB6"/>
    <w:rsid w:val="005E4945"/>
    <w:rsid w:val="005E4AD8"/>
    <w:rsid w:val="005E4C23"/>
    <w:rsid w:val="005E51F4"/>
    <w:rsid w:val="005E67A4"/>
    <w:rsid w:val="005E68FC"/>
    <w:rsid w:val="005F07C0"/>
    <w:rsid w:val="005F1305"/>
    <w:rsid w:val="005F1688"/>
    <w:rsid w:val="005F242A"/>
    <w:rsid w:val="005F3C22"/>
    <w:rsid w:val="005F630B"/>
    <w:rsid w:val="005F643E"/>
    <w:rsid w:val="005F77A5"/>
    <w:rsid w:val="005F7F6F"/>
    <w:rsid w:val="00602F69"/>
    <w:rsid w:val="00603F5F"/>
    <w:rsid w:val="0060598F"/>
    <w:rsid w:val="00605B4A"/>
    <w:rsid w:val="00607805"/>
    <w:rsid w:val="00610166"/>
    <w:rsid w:val="0061108B"/>
    <w:rsid w:val="00611234"/>
    <w:rsid w:val="00612B76"/>
    <w:rsid w:val="00612DFF"/>
    <w:rsid w:val="006145D6"/>
    <w:rsid w:val="006155A8"/>
    <w:rsid w:val="00617085"/>
    <w:rsid w:val="006204E0"/>
    <w:rsid w:val="00621558"/>
    <w:rsid w:val="00621895"/>
    <w:rsid w:val="00621A81"/>
    <w:rsid w:val="00621C99"/>
    <w:rsid w:val="006220DA"/>
    <w:rsid w:val="006237A7"/>
    <w:rsid w:val="00623E35"/>
    <w:rsid w:val="006246CE"/>
    <w:rsid w:val="00632E64"/>
    <w:rsid w:val="006331D0"/>
    <w:rsid w:val="0063453B"/>
    <w:rsid w:val="00636B48"/>
    <w:rsid w:val="00640056"/>
    <w:rsid w:val="0064280A"/>
    <w:rsid w:val="00642C2D"/>
    <w:rsid w:val="0064344A"/>
    <w:rsid w:val="0064380C"/>
    <w:rsid w:val="00643CED"/>
    <w:rsid w:val="00644126"/>
    <w:rsid w:val="00645BBE"/>
    <w:rsid w:val="00645C1E"/>
    <w:rsid w:val="00645C50"/>
    <w:rsid w:val="00647480"/>
    <w:rsid w:val="00651908"/>
    <w:rsid w:val="0065207C"/>
    <w:rsid w:val="0065311A"/>
    <w:rsid w:val="00653633"/>
    <w:rsid w:val="00653ADA"/>
    <w:rsid w:val="006543A2"/>
    <w:rsid w:val="006545D2"/>
    <w:rsid w:val="00655F85"/>
    <w:rsid w:val="00656225"/>
    <w:rsid w:val="0065648C"/>
    <w:rsid w:val="00656AC2"/>
    <w:rsid w:val="00657315"/>
    <w:rsid w:val="0066083C"/>
    <w:rsid w:val="00661275"/>
    <w:rsid w:val="006625AF"/>
    <w:rsid w:val="0066361F"/>
    <w:rsid w:val="00663C90"/>
    <w:rsid w:val="00663EA7"/>
    <w:rsid w:val="006645B1"/>
    <w:rsid w:val="0066606C"/>
    <w:rsid w:val="0066682F"/>
    <w:rsid w:val="00666A0E"/>
    <w:rsid w:val="00670181"/>
    <w:rsid w:val="006706A4"/>
    <w:rsid w:val="00671370"/>
    <w:rsid w:val="0067214A"/>
    <w:rsid w:val="00674C83"/>
    <w:rsid w:val="00675413"/>
    <w:rsid w:val="00675882"/>
    <w:rsid w:val="0067639C"/>
    <w:rsid w:val="006777BA"/>
    <w:rsid w:val="00681428"/>
    <w:rsid w:val="00682FB6"/>
    <w:rsid w:val="00686084"/>
    <w:rsid w:val="006864ED"/>
    <w:rsid w:val="0069233B"/>
    <w:rsid w:val="0069395C"/>
    <w:rsid w:val="00696950"/>
    <w:rsid w:val="00696BE8"/>
    <w:rsid w:val="00697179"/>
    <w:rsid w:val="00697EB1"/>
    <w:rsid w:val="006A104E"/>
    <w:rsid w:val="006A2FE4"/>
    <w:rsid w:val="006A3E3B"/>
    <w:rsid w:val="006A5074"/>
    <w:rsid w:val="006A5F48"/>
    <w:rsid w:val="006A730A"/>
    <w:rsid w:val="006A7E6D"/>
    <w:rsid w:val="006B06CF"/>
    <w:rsid w:val="006B0E90"/>
    <w:rsid w:val="006B1CB3"/>
    <w:rsid w:val="006B202F"/>
    <w:rsid w:val="006B2DB7"/>
    <w:rsid w:val="006B3F4D"/>
    <w:rsid w:val="006B40CC"/>
    <w:rsid w:val="006B5727"/>
    <w:rsid w:val="006C0FE8"/>
    <w:rsid w:val="006C2CB8"/>
    <w:rsid w:val="006C31C0"/>
    <w:rsid w:val="006C3A4D"/>
    <w:rsid w:val="006C3C47"/>
    <w:rsid w:val="006C5C1F"/>
    <w:rsid w:val="006C5FF3"/>
    <w:rsid w:val="006C68FB"/>
    <w:rsid w:val="006C791C"/>
    <w:rsid w:val="006D14F3"/>
    <w:rsid w:val="006D1AFC"/>
    <w:rsid w:val="006D30F1"/>
    <w:rsid w:val="006D339D"/>
    <w:rsid w:val="006D35A2"/>
    <w:rsid w:val="006D5618"/>
    <w:rsid w:val="006D5BF1"/>
    <w:rsid w:val="006D5EF0"/>
    <w:rsid w:val="006D6D2B"/>
    <w:rsid w:val="006D6FA0"/>
    <w:rsid w:val="006D7C7F"/>
    <w:rsid w:val="006D7FFC"/>
    <w:rsid w:val="006E3782"/>
    <w:rsid w:val="006E5009"/>
    <w:rsid w:val="006E6894"/>
    <w:rsid w:val="006E68EB"/>
    <w:rsid w:val="006E7DBD"/>
    <w:rsid w:val="006F4EA7"/>
    <w:rsid w:val="006F4FA7"/>
    <w:rsid w:val="006F59D0"/>
    <w:rsid w:val="006F5B98"/>
    <w:rsid w:val="007003CF"/>
    <w:rsid w:val="007016A7"/>
    <w:rsid w:val="00702391"/>
    <w:rsid w:val="00702565"/>
    <w:rsid w:val="007046EB"/>
    <w:rsid w:val="007049A0"/>
    <w:rsid w:val="0070748C"/>
    <w:rsid w:val="00707A5E"/>
    <w:rsid w:val="00707FD5"/>
    <w:rsid w:val="00710D63"/>
    <w:rsid w:val="00711386"/>
    <w:rsid w:val="007135C2"/>
    <w:rsid w:val="00713D29"/>
    <w:rsid w:val="00713F97"/>
    <w:rsid w:val="0071551D"/>
    <w:rsid w:val="00716B98"/>
    <w:rsid w:val="007201CE"/>
    <w:rsid w:val="00720836"/>
    <w:rsid w:val="00721730"/>
    <w:rsid w:val="00723914"/>
    <w:rsid w:val="007272FC"/>
    <w:rsid w:val="00727382"/>
    <w:rsid w:val="007305C3"/>
    <w:rsid w:val="0073099F"/>
    <w:rsid w:val="00731926"/>
    <w:rsid w:val="00732019"/>
    <w:rsid w:val="0073376C"/>
    <w:rsid w:val="00733C90"/>
    <w:rsid w:val="00735293"/>
    <w:rsid w:val="00735632"/>
    <w:rsid w:val="00743409"/>
    <w:rsid w:val="0074368C"/>
    <w:rsid w:val="0074624E"/>
    <w:rsid w:val="007469A7"/>
    <w:rsid w:val="00747559"/>
    <w:rsid w:val="007479BE"/>
    <w:rsid w:val="00747D31"/>
    <w:rsid w:val="00750251"/>
    <w:rsid w:val="007517AD"/>
    <w:rsid w:val="0075682D"/>
    <w:rsid w:val="00760305"/>
    <w:rsid w:val="00762215"/>
    <w:rsid w:val="00762EE9"/>
    <w:rsid w:val="00762F12"/>
    <w:rsid w:val="0076391E"/>
    <w:rsid w:val="00764104"/>
    <w:rsid w:val="00764790"/>
    <w:rsid w:val="0076586C"/>
    <w:rsid w:val="007658E2"/>
    <w:rsid w:val="007704B0"/>
    <w:rsid w:val="0077056F"/>
    <w:rsid w:val="00774322"/>
    <w:rsid w:val="00774F7C"/>
    <w:rsid w:val="007771D3"/>
    <w:rsid w:val="00780E26"/>
    <w:rsid w:val="007812EF"/>
    <w:rsid w:val="00782900"/>
    <w:rsid w:val="00784051"/>
    <w:rsid w:val="00784B50"/>
    <w:rsid w:val="007860F1"/>
    <w:rsid w:val="00786B60"/>
    <w:rsid w:val="00790DA8"/>
    <w:rsid w:val="00792E13"/>
    <w:rsid w:val="00792E9B"/>
    <w:rsid w:val="00793BE3"/>
    <w:rsid w:val="00797A19"/>
    <w:rsid w:val="00797D11"/>
    <w:rsid w:val="007A0064"/>
    <w:rsid w:val="007A229B"/>
    <w:rsid w:val="007A2E00"/>
    <w:rsid w:val="007A3FF6"/>
    <w:rsid w:val="007A45BC"/>
    <w:rsid w:val="007A5CCF"/>
    <w:rsid w:val="007B08B4"/>
    <w:rsid w:val="007B0BD0"/>
    <w:rsid w:val="007B21CA"/>
    <w:rsid w:val="007B6833"/>
    <w:rsid w:val="007C0C5C"/>
    <w:rsid w:val="007C0EB0"/>
    <w:rsid w:val="007C2807"/>
    <w:rsid w:val="007C5C89"/>
    <w:rsid w:val="007C6340"/>
    <w:rsid w:val="007C73B1"/>
    <w:rsid w:val="007D0D66"/>
    <w:rsid w:val="007D1100"/>
    <w:rsid w:val="007D1132"/>
    <w:rsid w:val="007D45B7"/>
    <w:rsid w:val="007D52C6"/>
    <w:rsid w:val="007D56A9"/>
    <w:rsid w:val="007D60C2"/>
    <w:rsid w:val="007D70E2"/>
    <w:rsid w:val="007D7883"/>
    <w:rsid w:val="007E04EC"/>
    <w:rsid w:val="007E0E59"/>
    <w:rsid w:val="007E1056"/>
    <w:rsid w:val="007E15B2"/>
    <w:rsid w:val="007E1F44"/>
    <w:rsid w:val="007E2A6F"/>
    <w:rsid w:val="007E407E"/>
    <w:rsid w:val="007E4405"/>
    <w:rsid w:val="007E47DA"/>
    <w:rsid w:val="007E5133"/>
    <w:rsid w:val="007E7761"/>
    <w:rsid w:val="007F12F6"/>
    <w:rsid w:val="007F1413"/>
    <w:rsid w:val="007F1F34"/>
    <w:rsid w:val="007F2BEF"/>
    <w:rsid w:val="007F3CB7"/>
    <w:rsid w:val="007F681F"/>
    <w:rsid w:val="007F6C70"/>
    <w:rsid w:val="007F7608"/>
    <w:rsid w:val="007F7DE6"/>
    <w:rsid w:val="007F7ED5"/>
    <w:rsid w:val="00800549"/>
    <w:rsid w:val="008022C2"/>
    <w:rsid w:val="00804817"/>
    <w:rsid w:val="00805C5A"/>
    <w:rsid w:val="00806157"/>
    <w:rsid w:val="00807675"/>
    <w:rsid w:val="008118F4"/>
    <w:rsid w:val="00812ABD"/>
    <w:rsid w:val="00813325"/>
    <w:rsid w:val="00814488"/>
    <w:rsid w:val="00815685"/>
    <w:rsid w:val="0081782C"/>
    <w:rsid w:val="008200D7"/>
    <w:rsid w:val="00823983"/>
    <w:rsid w:val="00823F08"/>
    <w:rsid w:val="00823F94"/>
    <w:rsid w:val="00824A59"/>
    <w:rsid w:val="008250DF"/>
    <w:rsid w:val="008260C2"/>
    <w:rsid w:val="00826FD5"/>
    <w:rsid w:val="008348D8"/>
    <w:rsid w:val="0083565C"/>
    <w:rsid w:val="00835F84"/>
    <w:rsid w:val="008437F3"/>
    <w:rsid w:val="00843994"/>
    <w:rsid w:val="008444EB"/>
    <w:rsid w:val="008458C2"/>
    <w:rsid w:val="008478F4"/>
    <w:rsid w:val="00847EBE"/>
    <w:rsid w:val="0085061B"/>
    <w:rsid w:val="00851A73"/>
    <w:rsid w:val="00853155"/>
    <w:rsid w:val="0085489E"/>
    <w:rsid w:val="00856F5B"/>
    <w:rsid w:val="0086000B"/>
    <w:rsid w:val="008602CB"/>
    <w:rsid w:val="00860D84"/>
    <w:rsid w:val="00860FFD"/>
    <w:rsid w:val="00861EEA"/>
    <w:rsid w:val="00864B22"/>
    <w:rsid w:val="008657FE"/>
    <w:rsid w:val="008700A3"/>
    <w:rsid w:val="00870C0C"/>
    <w:rsid w:val="00870D10"/>
    <w:rsid w:val="00871607"/>
    <w:rsid w:val="00871F71"/>
    <w:rsid w:val="00872B25"/>
    <w:rsid w:val="008731E4"/>
    <w:rsid w:val="0087340A"/>
    <w:rsid w:val="00873F7F"/>
    <w:rsid w:val="0087448F"/>
    <w:rsid w:val="00875DED"/>
    <w:rsid w:val="0087626B"/>
    <w:rsid w:val="008773FB"/>
    <w:rsid w:val="00877BA2"/>
    <w:rsid w:val="0088120F"/>
    <w:rsid w:val="00881C97"/>
    <w:rsid w:val="00883913"/>
    <w:rsid w:val="00883A1D"/>
    <w:rsid w:val="008842B9"/>
    <w:rsid w:val="008843D9"/>
    <w:rsid w:val="00884675"/>
    <w:rsid w:val="00885F7F"/>
    <w:rsid w:val="00887C7A"/>
    <w:rsid w:val="008910F7"/>
    <w:rsid w:val="00891359"/>
    <w:rsid w:val="00892953"/>
    <w:rsid w:val="00893F0E"/>
    <w:rsid w:val="0089451D"/>
    <w:rsid w:val="008945CA"/>
    <w:rsid w:val="008A0A61"/>
    <w:rsid w:val="008A1C7D"/>
    <w:rsid w:val="008A24DA"/>
    <w:rsid w:val="008A3118"/>
    <w:rsid w:val="008A393F"/>
    <w:rsid w:val="008A3BE6"/>
    <w:rsid w:val="008A5F30"/>
    <w:rsid w:val="008A5FA7"/>
    <w:rsid w:val="008B1957"/>
    <w:rsid w:val="008B2CDC"/>
    <w:rsid w:val="008B2D45"/>
    <w:rsid w:val="008B3CEB"/>
    <w:rsid w:val="008B47FA"/>
    <w:rsid w:val="008B4B98"/>
    <w:rsid w:val="008B59F3"/>
    <w:rsid w:val="008B6633"/>
    <w:rsid w:val="008B700A"/>
    <w:rsid w:val="008B729A"/>
    <w:rsid w:val="008C1788"/>
    <w:rsid w:val="008C5F70"/>
    <w:rsid w:val="008D2788"/>
    <w:rsid w:val="008D38C4"/>
    <w:rsid w:val="008D3D4E"/>
    <w:rsid w:val="008D43C4"/>
    <w:rsid w:val="008D6E40"/>
    <w:rsid w:val="008E2CED"/>
    <w:rsid w:val="008E2DC2"/>
    <w:rsid w:val="008E371C"/>
    <w:rsid w:val="008E60CF"/>
    <w:rsid w:val="008E7B12"/>
    <w:rsid w:val="008F0C11"/>
    <w:rsid w:val="008F1FC7"/>
    <w:rsid w:val="008F69E4"/>
    <w:rsid w:val="008F7BF2"/>
    <w:rsid w:val="008F7D37"/>
    <w:rsid w:val="00900941"/>
    <w:rsid w:val="00901429"/>
    <w:rsid w:val="00901ACE"/>
    <w:rsid w:val="00902333"/>
    <w:rsid w:val="00904954"/>
    <w:rsid w:val="0090511A"/>
    <w:rsid w:val="009063E3"/>
    <w:rsid w:val="00906BF6"/>
    <w:rsid w:val="009070CA"/>
    <w:rsid w:val="00907A11"/>
    <w:rsid w:val="00910099"/>
    <w:rsid w:val="009144E4"/>
    <w:rsid w:val="00915C9F"/>
    <w:rsid w:val="00916F62"/>
    <w:rsid w:val="009176D9"/>
    <w:rsid w:val="009210BD"/>
    <w:rsid w:val="00921765"/>
    <w:rsid w:val="009241E6"/>
    <w:rsid w:val="00924B1C"/>
    <w:rsid w:val="00925493"/>
    <w:rsid w:val="009255A1"/>
    <w:rsid w:val="00927264"/>
    <w:rsid w:val="00930CE9"/>
    <w:rsid w:val="0093341E"/>
    <w:rsid w:val="00934163"/>
    <w:rsid w:val="00934EDB"/>
    <w:rsid w:val="00937482"/>
    <w:rsid w:val="0094118E"/>
    <w:rsid w:val="009411B1"/>
    <w:rsid w:val="0094127B"/>
    <w:rsid w:val="00941AEB"/>
    <w:rsid w:val="00942B9E"/>
    <w:rsid w:val="0094388B"/>
    <w:rsid w:val="00944976"/>
    <w:rsid w:val="00946A1B"/>
    <w:rsid w:val="00947940"/>
    <w:rsid w:val="00950618"/>
    <w:rsid w:val="00950CBC"/>
    <w:rsid w:val="00951D01"/>
    <w:rsid w:val="009524B9"/>
    <w:rsid w:val="00953074"/>
    <w:rsid w:val="009541EC"/>
    <w:rsid w:val="00955944"/>
    <w:rsid w:val="00955DD5"/>
    <w:rsid w:val="0095637F"/>
    <w:rsid w:val="00956AEC"/>
    <w:rsid w:val="00957468"/>
    <w:rsid w:val="009575D7"/>
    <w:rsid w:val="00957694"/>
    <w:rsid w:val="00961690"/>
    <w:rsid w:val="00961B1D"/>
    <w:rsid w:val="00962709"/>
    <w:rsid w:val="00962BE3"/>
    <w:rsid w:val="00962C95"/>
    <w:rsid w:val="009639AC"/>
    <w:rsid w:val="00965E5D"/>
    <w:rsid w:val="0096627C"/>
    <w:rsid w:val="00971AE4"/>
    <w:rsid w:val="00972C9A"/>
    <w:rsid w:val="009732D4"/>
    <w:rsid w:val="00973459"/>
    <w:rsid w:val="009737E8"/>
    <w:rsid w:val="009756A8"/>
    <w:rsid w:val="00975A8F"/>
    <w:rsid w:val="00975FC8"/>
    <w:rsid w:val="00976032"/>
    <w:rsid w:val="00977BAD"/>
    <w:rsid w:val="0098122D"/>
    <w:rsid w:val="009814F2"/>
    <w:rsid w:val="009823DE"/>
    <w:rsid w:val="00983BB7"/>
    <w:rsid w:val="009858AC"/>
    <w:rsid w:val="00985AEC"/>
    <w:rsid w:val="00985C69"/>
    <w:rsid w:val="009906CD"/>
    <w:rsid w:val="00990E2C"/>
    <w:rsid w:val="0099131F"/>
    <w:rsid w:val="00991DC1"/>
    <w:rsid w:val="009929B9"/>
    <w:rsid w:val="00995157"/>
    <w:rsid w:val="0099562B"/>
    <w:rsid w:val="00997BB9"/>
    <w:rsid w:val="009A1038"/>
    <w:rsid w:val="009A2239"/>
    <w:rsid w:val="009A29EB"/>
    <w:rsid w:val="009A56E5"/>
    <w:rsid w:val="009B159B"/>
    <w:rsid w:val="009B4144"/>
    <w:rsid w:val="009B50A4"/>
    <w:rsid w:val="009B6B79"/>
    <w:rsid w:val="009B6D1B"/>
    <w:rsid w:val="009B7ECC"/>
    <w:rsid w:val="009C193D"/>
    <w:rsid w:val="009D0182"/>
    <w:rsid w:val="009D02B8"/>
    <w:rsid w:val="009D072A"/>
    <w:rsid w:val="009D1648"/>
    <w:rsid w:val="009D29C3"/>
    <w:rsid w:val="009D3471"/>
    <w:rsid w:val="009D384B"/>
    <w:rsid w:val="009D4AE4"/>
    <w:rsid w:val="009D4BA4"/>
    <w:rsid w:val="009D5700"/>
    <w:rsid w:val="009D7F6A"/>
    <w:rsid w:val="009E1754"/>
    <w:rsid w:val="009E296A"/>
    <w:rsid w:val="009E47A2"/>
    <w:rsid w:val="009E4C62"/>
    <w:rsid w:val="009E5625"/>
    <w:rsid w:val="009F0830"/>
    <w:rsid w:val="009F1E01"/>
    <w:rsid w:val="009F2315"/>
    <w:rsid w:val="009F32D1"/>
    <w:rsid w:val="009F3662"/>
    <w:rsid w:val="009F41F3"/>
    <w:rsid w:val="00A00480"/>
    <w:rsid w:val="00A004F6"/>
    <w:rsid w:val="00A00CE1"/>
    <w:rsid w:val="00A016CA"/>
    <w:rsid w:val="00A02C76"/>
    <w:rsid w:val="00A03465"/>
    <w:rsid w:val="00A04336"/>
    <w:rsid w:val="00A05C12"/>
    <w:rsid w:val="00A05C49"/>
    <w:rsid w:val="00A073B7"/>
    <w:rsid w:val="00A0745C"/>
    <w:rsid w:val="00A10173"/>
    <w:rsid w:val="00A11922"/>
    <w:rsid w:val="00A1233A"/>
    <w:rsid w:val="00A125FC"/>
    <w:rsid w:val="00A15857"/>
    <w:rsid w:val="00A169B8"/>
    <w:rsid w:val="00A17B19"/>
    <w:rsid w:val="00A17BCE"/>
    <w:rsid w:val="00A20D1E"/>
    <w:rsid w:val="00A212A0"/>
    <w:rsid w:val="00A22B1A"/>
    <w:rsid w:val="00A23C32"/>
    <w:rsid w:val="00A245BA"/>
    <w:rsid w:val="00A24BFA"/>
    <w:rsid w:val="00A250EC"/>
    <w:rsid w:val="00A25914"/>
    <w:rsid w:val="00A26AB5"/>
    <w:rsid w:val="00A27DC3"/>
    <w:rsid w:val="00A326EE"/>
    <w:rsid w:val="00A33241"/>
    <w:rsid w:val="00A35EEF"/>
    <w:rsid w:val="00A41FED"/>
    <w:rsid w:val="00A43413"/>
    <w:rsid w:val="00A44108"/>
    <w:rsid w:val="00A45851"/>
    <w:rsid w:val="00A47786"/>
    <w:rsid w:val="00A506FA"/>
    <w:rsid w:val="00A5113C"/>
    <w:rsid w:val="00A53C33"/>
    <w:rsid w:val="00A540F8"/>
    <w:rsid w:val="00A54106"/>
    <w:rsid w:val="00A548C5"/>
    <w:rsid w:val="00A56EB9"/>
    <w:rsid w:val="00A57DE4"/>
    <w:rsid w:val="00A617FE"/>
    <w:rsid w:val="00A658E9"/>
    <w:rsid w:val="00A66276"/>
    <w:rsid w:val="00A66C64"/>
    <w:rsid w:val="00A675E3"/>
    <w:rsid w:val="00A67F10"/>
    <w:rsid w:val="00A70BAB"/>
    <w:rsid w:val="00A71B0D"/>
    <w:rsid w:val="00A72B30"/>
    <w:rsid w:val="00A73178"/>
    <w:rsid w:val="00A741D8"/>
    <w:rsid w:val="00A74448"/>
    <w:rsid w:val="00A74948"/>
    <w:rsid w:val="00A74F45"/>
    <w:rsid w:val="00A75491"/>
    <w:rsid w:val="00A758BD"/>
    <w:rsid w:val="00A77704"/>
    <w:rsid w:val="00A81C62"/>
    <w:rsid w:val="00A83609"/>
    <w:rsid w:val="00A83AA5"/>
    <w:rsid w:val="00A83EC7"/>
    <w:rsid w:val="00A83EE2"/>
    <w:rsid w:val="00A84F1A"/>
    <w:rsid w:val="00A86DFA"/>
    <w:rsid w:val="00A87310"/>
    <w:rsid w:val="00A875AF"/>
    <w:rsid w:val="00A91D51"/>
    <w:rsid w:val="00A9219D"/>
    <w:rsid w:val="00A960E0"/>
    <w:rsid w:val="00A9656E"/>
    <w:rsid w:val="00A97181"/>
    <w:rsid w:val="00A97ABD"/>
    <w:rsid w:val="00AA2915"/>
    <w:rsid w:val="00AA2E57"/>
    <w:rsid w:val="00AA5DF2"/>
    <w:rsid w:val="00AA6662"/>
    <w:rsid w:val="00AA6ACF"/>
    <w:rsid w:val="00AA721B"/>
    <w:rsid w:val="00AA7840"/>
    <w:rsid w:val="00AB041E"/>
    <w:rsid w:val="00AB0563"/>
    <w:rsid w:val="00AB211A"/>
    <w:rsid w:val="00AB4FC5"/>
    <w:rsid w:val="00AB5A97"/>
    <w:rsid w:val="00AC3DCD"/>
    <w:rsid w:val="00AC53F1"/>
    <w:rsid w:val="00AC6A1C"/>
    <w:rsid w:val="00AC6E8F"/>
    <w:rsid w:val="00AC73FB"/>
    <w:rsid w:val="00AC769E"/>
    <w:rsid w:val="00AD06C5"/>
    <w:rsid w:val="00AD14E5"/>
    <w:rsid w:val="00AD1AC0"/>
    <w:rsid w:val="00AD1C93"/>
    <w:rsid w:val="00AD27AF"/>
    <w:rsid w:val="00AD2B3E"/>
    <w:rsid w:val="00AD3765"/>
    <w:rsid w:val="00AD4C64"/>
    <w:rsid w:val="00AD4FB9"/>
    <w:rsid w:val="00AD67A0"/>
    <w:rsid w:val="00AD6892"/>
    <w:rsid w:val="00AD755E"/>
    <w:rsid w:val="00AD7B1A"/>
    <w:rsid w:val="00AE0C69"/>
    <w:rsid w:val="00AE0D1D"/>
    <w:rsid w:val="00AE1238"/>
    <w:rsid w:val="00AE197D"/>
    <w:rsid w:val="00AE27D7"/>
    <w:rsid w:val="00AE287D"/>
    <w:rsid w:val="00AE2F9A"/>
    <w:rsid w:val="00AE3C34"/>
    <w:rsid w:val="00AE52BB"/>
    <w:rsid w:val="00AE6BAC"/>
    <w:rsid w:val="00AE766E"/>
    <w:rsid w:val="00AE7C55"/>
    <w:rsid w:val="00AF0FF9"/>
    <w:rsid w:val="00AF2383"/>
    <w:rsid w:val="00AF2410"/>
    <w:rsid w:val="00AF2E86"/>
    <w:rsid w:val="00B00852"/>
    <w:rsid w:val="00B02ECD"/>
    <w:rsid w:val="00B05249"/>
    <w:rsid w:val="00B0545A"/>
    <w:rsid w:val="00B05760"/>
    <w:rsid w:val="00B05AFF"/>
    <w:rsid w:val="00B064E4"/>
    <w:rsid w:val="00B07954"/>
    <w:rsid w:val="00B11265"/>
    <w:rsid w:val="00B13679"/>
    <w:rsid w:val="00B13C02"/>
    <w:rsid w:val="00B16A13"/>
    <w:rsid w:val="00B16A94"/>
    <w:rsid w:val="00B20490"/>
    <w:rsid w:val="00B232D7"/>
    <w:rsid w:val="00B23FB9"/>
    <w:rsid w:val="00B2419C"/>
    <w:rsid w:val="00B2465B"/>
    <w:rsid w:val="00B24ECE"/>
    <w:rsid w:val="00B2602D"/>
    <w:rsid w:val="00B2618D"/>
    <w:rsid w:val="00B27D58"/>
    <w:rsid w:val="00B32170"/>
    <w:rsid w:val="00B33EDF"/>
    <w:rsid w:val="00B3517D"/>
    <w:rsid w:val="00B35D84"/>
    <w:rsid w:val="00B372DD"/>
    <w:rsid w:val="00B37936"/>
    <w:rsid w:val="00B37C92"/>
    <w:rsid w:val="00B4099C"/>
    <w:rsid w:val="00B41338"/>
    <w:rsid w:val="00B44587"/>
    <w:rsid w:val="00B451FE"/>
    <w:rsid w:val="00B46C8D"/>
    <w:rsid w:val="00B46CCA"/>
    <w:rsid w:val="00B53D7E"/>
    <w:rsid w:val="00B5419E"/>
    <w:rsid w:val="00B54514"/>
    <w:rsid w:val="00B565A7"/>
    <w:rsid w:val="00B56F3F"/>
    <w:rsid w:val="00B57AE2"/>
    <w:rsid w:val="00B57E99"/>
    <w:rsid w:val="00B61787"/>
    <w:rsid w:val="00B61E56"/>
    <w:rsid w:val="00B6356E"/>
    <w:rsid w:val="00B63B1C"/>
    <w:rsid w:val="00B64826"/>
    <w:rsid w:val="00B64CE2"/>
    <w:rsid w:val="00B65E68"/>
    <w:rsid w:val="00B66ECC"/>
    <w:rsid w:val="00B700D9"/>
    <w:rsid w:val="00B7233B"/>
    <w:rsid w:val="00B72FEA"/>
    <w:rsid w:val="00B732D1"/>
    <w:rsid w:val="00B741A2"/>
    <w:rsid w:val="00B7548D"/>
    <w:rsid w:val="00B75A8F"/>
    <w:rsid w:val="00B7642F"/>
    <w:rsid w:val="00B76884"/>
    <w:rsid w:val="00B77440"/>
    <w:rsid w:val="00B80349"/>
    <w:rsid w:val="00B8300F"/>
    <w:rsid w:val="00B8304A"/>
    <w:rsid w:val="00B84953"/>
    <w:rsid w:val="00B869A9"/>
    <w:rsid w:val="00B86A90"/>
    <w:rsid w:val="00B86C11"/>
    <w:rsid w:val="00B87EBD"/>
    <w:rsid w:val="00B90B90"/>
    <w:rsid w:val="00B937DA"/>
    <w:rsid w:val="00B93F7E"/>
    <w:rsid w:val="00B957D2"/>
    <w:rsid w:val="00B95974"/>
    <w:rsid w:val="00B95D2D"/>
    <w:rsid w:val="00BA382F"/>
    <w:rsid w:val="00BA4718"/>
    <w:rsid w:val="00BA4AC5"/>
    <w:rsid w:val="00BA5176"/>
    <w:rsid w:val="00BA731D"/>
    <w:rsid w:val="00BA77A4"/>
    <w:rsid w:val="00BB07ED"/>
    <w:rsid w:val="00BB131B"/>
    <w:rsid w:val="00BB6ECA"/>
    <w:rsid w:val="00BC51A9"/>
    <w:rsid w:val="00BC757C"/>
    <w:rsid w:val="00BC790E"/>
    <w:rsid w:val="00BD02A5"/>
    <w:rsid w:val="00BD0EA2"/>
    <w:rsid w:val="00BD0FF1"/>
    <w:rsid w:val="00BD16EA"/>
    <w:rsid w:val="00BD2014"/>
    <w:rsid w:val="00BD253A"/>
    <w:rsid w:val="00BD3EF8"/>
    <w:rsid w:val="00BD4E55"/>
    <w:rsid w:val="00BD67A2"/>
    <w:rsid w:val="00BD67CC"/>
    <w:rsid w:val="00BD6936"/>
    <w:rsid w:val="00BE07EA"/>
    <w:rsid w:val="00BE0C35"/>
    <w:rsid w:val="00BE17A8"/>
    <w:rsid w:val="00BE4F34"/>
    <w:rsid w:val="00BE5269"/>
    <w:rsid w:val="00BE6D98"/>
    <w:rsid w:val="00BE71D7"/>
    <w:rsid w:val="00BE7622"/>
    <w:rsid w:val="00BF6F56"/>
    <w:rsid w:val="00BF787D"/>
    <w:rsid w:val="00C002C6"/>
    <w:rsid w:val="00C00C78"/>
    <w:rsid w:val="00C043B3"/>
    <w:rsid w:val="00C1014E"/>
    <w:rsid w:val="00C10DD9"/>
    <w:rsid w:val="00C1112B"/>
    <w:rsid w:val="00C11779"/>
    <w:rsid w:val="00C12288"/>
    <w:rsid w:val="00C14D07"/>
    <w:rsid w:val="00C14D0C"/>
    <w:rsid w:val="00C222E9"/>
    <w:rsid w:val="00C224C8"/>
    <w:rsid w:val="00C22807"/>
    <w:rsid w:val="00C233A9"/>
    <w:rsid w:val="00C23A60"/>
    <w:rsid w:val="00C23FF9"/>
    <w:rsid w:val="00C33159"/>
    <w:rsid w:val="00C3484D"/>
    <w:rsid w:val="00C34A1E"/>
    <w:rsid w:val="00C36C89"/>
    <w:rsid w:val="00C36DD4"/>
    <w:rsid w:val="00C37334"/>
    <w:rsid w:val="00C3796E"/>
    <w:rsid w:val="00C40B0A"/>
    <w:rsid w:val="00C40FB2"/>
    <w:rsid w:val="00C411BE"/>
    <w:rsid w:val="00C43A81"/>
    <w:rsid w:val="00C448CB"/>
    <w:rsid w:val="00C44C1E"/>
    <w:rsid w:val="00C47CF2"/>
    <w:rsid w:val="00C515EC"/>
    <w:rsid w:val="00C51BA6"/>
    <w:rsid w:val="00C5449C"/>
    <w:rsid w:val="00C54756"/>
    <w:rsid w:val="00C555AD"/>
    <w:rsid w:val="00C5574C"/>
    <w:rsid w:val="00C609BD"/>
    <w:rsid w:val="00C60FF5"/>
    <w:rsid w:val="00C61017"/>
    <w:rsid w:val="00C61128"/>
    <w:rsid w:val="00C61506"/>
    <w:rsid w:val="00C61DDD"/>
    <w:rsid w:val="00C633F8"/>
    <w:rsid w:val="00C636FB"/>
    <w:rsid w:val="00C637E4"/>
    <w:rsid w:val="00C63C14"/>
    <w:rsid w:val="00C6577D"/>
    <w:rsid w:val="00C66456"/>
    <w:rsid w:val="00C66775"/>
    <w:rsid w:val="00C6705D"/>
    <w:rsid w:val="00C67324"/>
    <w:rsid w:val="00C70B4A"/>
    <w:rsid w:val="00C70CE9"/>
    <w:rsid w:val="00C71944"/>
    <w:rsid w:val="00C721EE"/>
    <w:rsid w:val="00C73032"/>
    <w:rsid w:val="00C7446C"/>
    <w:rsid w:val="00C7686E"/>
    <w:rsid w:val="00C769DC"/>
    <w:rsid w:val="00C76B4E"/>
    <w:rsid w:val="00C7746C"/>
    <w:rsid w:val="00C806F9"/>
    <w:rsid w:val="00C80962"/>
    <w:rsid w:val="00C81450"/>
    <w:rsid w:val="00C8453B"/>
    <w:rsid w:val="00C8463F"/>
    <w:rsid w:val="00C8542D"/>
    <w:rsid w:val="00C856B6"/>
    <w:rsid w:val="00C865F0"/>
    <w:rsid w:val="00C87F20"/>
    <w:rsid w:val="00C938F7"/>
    <w:rsid w:val="00CA2C1F"/>
    <w:rsid w:val="00CA6B64"/>
    <w:rsid w:val="00CA753A"/>
    <w:rsid w:val="00CA77C3"/>
    <w:rsid w:val="00CA78F1"/>
    <w:rsid w:val="00CB0258"/>
    <w:rsid w:val="00CB1126"/>
    <w:rsid w:val="00CB154F"/>
    <w:rsid w:val="00CB2837"/>
    <w:rsid w:val="00CC61B5"/>
    <w:rsid w:val="00CC684C"/>
    <w:rsid w:val="00CC6CED"/>
    <w:rsid w:val="00CC7B40"/>
    <w:rsid w:val="00CD0B0C"/>
    <w:rsid w:val="00CD0C2C"/>
    <w:rsid w:val="00CD1E80"/>
    <w:rsid w:val="00CD284F"/>
    <w:rsid w:val="00CD285D"/>
    <w:rsid w:val="00CD30C9"/>
    <w:rsid w:val="00CD3D56"/>
    <w:rsid w:val="00CD53D7"/>
    <w:rsid w:val="00CD632F"/>
    <w:rsid w:val="00CD710E"/>
    <w:rsid w:val="00CE2CDB"/>
    <w:rsid w:val="00CE5305"/>
    <w:rsid w:val="00CE5A9C"/>
    <w:rsid w:val="00CE7210"/>
    <w:rsid w:val="00CE79BF"/>
    <w:rsid w:val="00CE7FCD"/>
    <w:rsid w:val="00CF0229"/>
    <w:rsid w:val="00CF3BB3"/>
    <w:rsid w:val="00CF74FB"/>
    <w:rsid w:val="00CF787B"/>
    <w:rsid w:val="00CF7EBE"/>
    <w:rsid w:val="00D006C2"/>
    <w:rsid w:val="00D03810"/>
    <w:rsid w:val="00D047E3"/>
    <w:rsid w:val="00D06007"/>
    <w:rsid w:val="00D07E0C"/>
    <w:rsid w:val="00D104EC"/>
    <w:rsid w:val="00D10A45"/>
    <w:rsid w:val="00D13119"/>
    <w:rsid w:val="00D14C50"/>
    <w:rsid w:val="00D15CBE"/>
    <w:rsid w:val="00D17016"/>
    <w:rsid w:val="00D17A6C"/>
    <w:rsid w:val="00D17E55"/>
    <w:rsid w:val="00D205EC"/>
    <w:rsid w:val="00D20D09"/>
    <w:rsid w:val="00D23AD2"/>
    <w:rsid w:val="00D27941"/>
    <w:rsid w:val="00D30D36"/>
    <w:rsid w:val="00D312F8"/>
    <w:rsid w:val="00D31C8E"/>
    <w:rsid w:val="00D34E6B"/>
    <w:rsid w:val="00D350BE"/>
    <w:rsid w:val="00D404F7"/>
    <w:rsid w:val="00D41D95"/>
    <w:rsid w:val="00D43CD2"/>
    <w:rsid w:val="00D45C4A"/>
    <w:rsid w:val="00D472DB"/>
    <w:rsid w:val="00D47E70"/>
    <w:rsid w:val="00D50D5C"/>
    <w:rsid w:val="00D540EE"/>
    <w:rsid w:val="00D5447D"/>
    <w:rsid w:val="00D544A2"/>
    <w:rsid w:val="00D565E6"/>
    <w:rsid w:val="00D600A7"/>
    <w:rsid w:val="00D61C13"/>
    <w:rsid w:val="00D6552D"/>
    <w:rsid w:val="00D65C9A"/>
    <w:rsid w:val="00D67A94"/>
    <w:rsid w:val="00D72E5C"/>
    <w:rsid w:val="00D75BDA"/>
    <w:rsid w:val="00D76514"/>
    <w:rsid w:val="00D7718F"/>
    <w:rsid w:val="00D77A3A"/>
    <w:rsid w:val="00D81A7D"/>
    <w:rsid w:val="00D81D67"/>
    <w:rsid w:val="00D82C68"/>
    <w:rsid w:val="00D85D9E"/>
    <w:rsid w:val="00D86A2F"/>
    <w:rsid w:val="00D90BC3"/>
    <w:rsid w:val="00D92267"/>
    <w:rsid w:val="00D96266"/>
    <w:rsid w:val="00D97959"/>
    <w:rsid w:val="00DA20CF"/>
    <w:rsid w:val="00DA24A3"/>
    <w:rsid w:val="00DA3257"/>
    <w:rsid w:val="00DA45D2"/>
    <w:rsid w:val="00DA53BC"/>
    <w:rsid w:val="00DA5678"/>
    <w:rsid w:val="00DA5F1B"/>
    <w:rsid w:val="00DA5F38"/>
    <w:rsid w:val="00DA79BC"/>
    <w:rsid w:val="00DB2F21"/>
    <w:rsid w:val="00DB3531"/>
    <w:rsid w:val="00DB473A"/>
    <w:rsid w:val="00DB4E65"/>
    <w:rsid w:val="00DB59F7"/>
    <w:rsid w:val="00DB5C46"/>
    <w:rsid w:val="00DB6D0D"/>
    <w:rsid w:val="00DC0758"/>
    <w:rsid w:val="00DC1110"/>
    <w:rsid w:val="00DC11B5"/>
    <w:rsid w:val="00DC20E1"/>
    <w:rsid w:val="00DC2745"/>
    <w:rsid w:val="00DC2DCF"/>
    <w:rsid w:val="00DC391B"/>
    <w:rsid w:val="00DC3F94"/>
    <w:rsid w:val="00DC44A3"/>
    <w:rsid w:val="00DC5003"/>
    <w:rsid w:val="00DD18AF"/>
    <w:rsid w:val="00DD25A8"/>
    <w:rsid w:val="00DD2718"/>
    <w:rsid w:val="00DD29BC"/>
    <w:rsid w:val="00DD548A"/>
    <w:rsid w:val="00DE11D8"/>
    <w:rsid w:val="00DE19EE"/>
    <w:rsid w:val="00DE1D1C"/>
    <w:rsid w:val="00DE21AB"/>
    <w:rsid w:val="00DE2B47"/>
    <w:rsid w:val="00DE3E95"/>
    <w:rsid w:val="00DE40EA"/>
    <w:rsid w:val="00DE4197"/>
    <w:rsid w:val="00DE4F99"/>
    <w:rsid w:val="00DE5377"/>
    <w:rsid w:val="00DF0F3F"/>
    <w:rsid w:val="00DF106A"/>
    <w:rsid w:val="00DF235D"/>
    <w:rsid w:val="00DF30DD"/>
    <w:rsid w:val="00DF3BFC"/>
    <w:rsid w:val="00DF3C92"/>
    <w:rsid w:val="00DF4233"/>
    <w:rsid w:val="00DF526B"/>
    <w:rsid w:val="00DF585D"/>
    <w:rsid w:val="00DF6335"/>
    <w:rsid w:val="00DF6B06"/>
    <w:rsid w:val="00E00EDF"/>
    <w:rsid w:val="00E0197E"/>
    <w:rsid w:val="00E01D4E"/>
    <w:rsid w:val="00E02109"/>
    <w:rsid w:val="00E05C00"/>
    <w:rsid w:val="00E0779B"/>
    <w:rsid w:val="00E07A0E"/>
    <w:rsid w:val="00E07F1A"/>
    <w:rsid w:val="00E11C05"/>
    <w:rsid w:val="00E12006"/>
    <w:rsid w:val="00E12364"/>
    <w:rsid w:val="00E128D0"/>
    <w:rsid w:val="00E12E55"/>
    <w:rsid w:val="00E130D9"/>
    <w:rsid w:val="00E17592"/>
    <w:rsid w:val="00E179F0"/>
    <w:rsid w:val="00E20333"/>
    <w:rsid w:val="00E2262D"/>
    <w:rsid w:val="00E22A4F"/>
    <w:rsid w:val="00E22DFD"/>
    <w:rsid w:val="00E24330"/>
    <w:rsid w:val="00E257E6"/>
    <w:rsid w:val="00E33964"/>
    <w:rsid w:val="00E3528B"/>
    <w:rsid w:val="00E36658"/>
    <w:rsid w:val="00E40D76"/>
    <w:rsid w:val="00E41680"/>
    <w:rsid w:val="00E41723"/>
    <w:rsid w:val="00E422D9"/>
    <w:rsid w:val="00E42BCC"/>
    <w:rsid w:val="00E42BFD"/>
    <w:rsid w:val="00E43B26"/>
    <w:rsid w:val="00E44C6D"/>
    <w:rsid w:val="00E453D4"/>
    <w:rsid w:val="00E46858"/>
    <w:rsid w:val="00E46E68"/>
    <w:rsid w:val="00E506B1"/>
    <w:rsid w:val="00E51AC9"/>
    <w:rsid w:val="00E52F35"/>
    <w:rsid w:val="00E532D0"/>
    <w:rsid w:val="00E53AE0"/>
    <w:rsid w:val="00E53F8B"/>
    <w:rsid w:val="00E56D50"/>
    <w:rsid w:val="00E61F11"/>
    <w:rsid w:val="00E620BB"/>
    <w:rsid w:val="00E62CC1"/>
    <w:rsid w:val="00E63D16"/>
    <w:rsid w:val="00E64757"/>
    <w:rsid w:val="00E64B72"/>
    <w:rsid w:val="00E671F4"/>
    <w:rsid w:val="00E7047F"/>
    <w:rsid w:val="00E70815"/>
    <w:rsid w:val="00E70D1D"/>
    <w:rsid w:val="00E70D77"/>
    <w:rsid w:val="00E7136E"/>
    <w:rsid w:val="00E72051"/>
    <w:rsid w:val="00E75F01"/>
    <w:rsid w:val="00E76935"/>
    <w:rsid w:val="00E77CC4"/>
    <w:rsid w:val="00E809AD"/>
    <w:rsid w:val="00E82651"/>
    <w:rsid w:val="00E84003"/>
    <w:rsid w:val="00E845D0"/>
    <w:rsid w:val="00E85E43"/>
    <w:rsid w:val="00E86599"/>
    <w:rsid w:val="00E9045F"/>
    <w:rsid w:val="00E916BE"/>
    <w:rsid w:val="00E9260D"/>
    <w:rsid w:val="00E9389D"/>
    <w:rsid w:val="00E94A7B"/>
    <w:rsid w:val="00E95B5B"/>
    <w:rsid w:val="00E968B5"/>
    <w:rsid w:val="00EA11A7"/>
    <w:rsid w:val="00EA1A08"/>
    <w:rsid w:val="00EA2F6E"/>
    <w:rsid w:val="00EA4547"/>
    <w:rsid w:val="00EA687A"/>
    <w:rsid w:val="00EA729F"/>
    <w:rsid w:val="00EB0F9E"/>
    <w:rsid w:val="00EB3CC8"/>
    <w:rsid w:val="00EB60C8"/>
    <w:rsid w:val="00EB613C"/>
    <w:rsid w:val="00EB668D"/>
    <w:rsid w:val="00EB7CBE"/>
    <w:rsid w:val="00EC16E0"/>
    <w:rsid w:val="00EC2A5B"/>
    <w:rsid w:val="00EC2B67"/>
    <w:rsid w:val="00EC2FDE"/>
    <w:rsid w:val="00EC45AA"/>
    <w:rsid w:val="00EC498F"/>
    <w:rsid w:val="00EC552B"/>
    <w:rsid w:val="00EC67F1"/>
    <w:rsid w:val="00EC7735"/>
    <w:rsid w:val="00EC7D21"/>
    <w:rsid w:val="00ED02FD"/>
    <w:rsid w:val="00ED0A7C"/>
    <w:rsid w:val="00ED210B"/>
    <w:rsid w:val="00ED4AA7"/>
    <w:rsid w:val="00ED6D16"/>
    <w:rsid w:val="00EE104E"/>
    <w:rsid w:val="00EE46BA"/>
    <w:rsid w:val="00EE49CC"/>
    <w:rsid w:val="00EE5A22"/>
    <w:rsid w:val="00EE6CBF"/>
    <w:rsid w:val="00EE7457"/>
    <w:rsid w:val="00EF06F7"/>
    <w:rsid w:val="00EF1168"/>
    <w:rsid w:val="00EF1D29"/>
    <w:rsid w:val="00EF2BE0"/>
    <w:rsid w:val="00EF313C"/>
    <w:rsid w:val="00EF488C"/>
    <w:rsid w:val="00EF49D6"/>
    <w:rsid w:val="00EF59CC"/>
    <w:rsid w:val="00EF5E32"/>
    <w:rsid w:val="00F01C36"/>
    <w:rsid w:val="00F01D9D"/>
    <w:rsid w:val="00F02CC1"/>
    <w:rsid w:val="00F043E9"/>
    <w:rsid w:val="00F06AAE"/>
    <w:rsid w:val="00F07189"/>
    <w:rsid w:val="00F11190"/>
    <w:rsid w:val="00F13145"/>
    <w:rsid w:val="00F13D3E"/>
    <w:rsid w:val="00F16DD9"/>
    <w:rsid w:val="00F16E63"/>
    <w:rsid w:val="00F235FB"/>
    <w:rsid w:val="00F23A6D"/>
    <w:rsid w:val="00F23C8E"/>
    <w:rsid w:val="00F24E2B"/>
    <w:rsid w:val="00F25133"/>
    <w:rsid w:val="00F2675D"/>
    <w:rsid w:val="00F268BD"/>
    <w:rsid w:val="00F26FE2"/>
    <w:rsid w:val="00F27B39"/>
    <w:rsid w:val="00F27F01"/>
    <w:rsid w:val="00F32D70"/>
    <w:rsid w:val="00F345F5"/>
    <w:rsid w:val="00F35666"/>
    <w:rsid w:val="00F36D0B"/>
    <w:rsid w:val="00F41578"/>
    <w:rsid w:val="00F41DDD"/>
    <w:rsid w:val="00F424FA"/>
    <w:rsid w:val="00F432FA"/>
    <w:rsid w:val="00F44E05"/>
    <w:rsid w:val="00F47D91"/>
    <w:rsid w:val="00F516D4"/>
    <w:rsid w:val="00F51EB8"/>
    <w:rsid w:val="00F5222B"/>
    <w:rsid w:val="00F52CA3"/>
    <w:rsid w:val="00F54823"/>
    <w:rsid w:val="00F54B51"/>
    <w:rsid w:val="00F56FAE"/>
    <w:rsid w:val="00F57420"/>
    <w:rsid w:val="00F60A39"/>
    <w:rsid w:val="00F61E8D"/>
    <w:rsid w:val="00F62D80"/>
    <w:rsid w:val="00F63747"/>
    <w:rsid w:val="00F64A2E"/>
    <w:rsid w:val="00F66AFE"/>
    <w:rsid w:val="00F677B9"/>
    <w:rsid w:val="00F70824"/>
    <w:rsid w:val="00F711C0"/>
    <w:rsid w:val="00F71AC2"/>
    <w:rsid w:val="00F71ACD"/>
    <w:rsid w:val="00F72270"/>
    <w:rsid w:val="00F7261F"/>
    <w:rsid w:val="00F74E79"/>
    <w:rsid w:val="00F75FDD"/>
    <w:rsid w:val="00F76C7D"/>
    <w:rsid w:val="00F80941"/>
    <w:rsid w:val="00F81036"/>
    <w:rsid w:val="00F81D00"/>
    <w:rsid w:val="00F83404"/>
    <w:rsid w:val="00F83422"/>
    <w:rsid w:val="00F8356D"/>
    <w:rsid w:val="00F84071"/>
    <w:rsid w:val="00F84432"/>
    <w:rsid w:val="00F85A89"/>
    <w:rsid w:val="00F86BBE"/>
    <w:rsid w:val="00F86C6C"/>
    <w:rsid w:val="00F8799F"/>
    <w:rsid w:val="00F9032A"/>
    <w:rsid w:val="00F9162E"/>
    <w:rsid w:val="00F922D1"/>
    <w:rsid w:val="00F92A06"/>
    <w:rsid w:val="00F947EB"/>
    <w:rsid w:val="00F96206"/>
    <w:rsid w:val="00F96D4F"/>
    <w:rsid w:val="00F9763C"/>
    <w:rsid w:val="00F97DFF"/>
    <w:rsid w:val="00FA147C"/>
    <w:rsid w:val="00FA1501"/>
    <w:rsid w:val="00FA273F"/>
    <w:rsid w:val="00FA2849"/>
    <w:rsid w:val="00FA72EC"/>
    <w:rsid w:val="00FA7666"/>
    <w:rsid w:val="00FA79FF"/>
    <w:rsid w:val="00FA7C75"/>
    <w:rsid w:val="00FB0DC8"/>
    <w:rsid w:val="00FB2A29"/>
    <w:rsid w:val="00FB3412"/>
    <w:rsid w:val="00FB4248"/>
    <w:rsid w:val="00FB55E1"/>
    <w:rsid w:val="00FB6CB8"/>
    <w:rsid w:val="00FB726C"/>
    <w:rsid w:val="00FC02A1"/>
    <w:rsid w:val="00FC0437"/>
    <w:rsid w:val="00FC3C76"/>
    <w:rsid w:val="00FC44FB"/>
    <w:rsid w:val="00FC6598"/>
    <w:rsid w:val="00FD0453"/>
    <w:rsid w:val="00FD2FFF"/>
    <w:rsid w:val="00FD3086"/>
    <w:rsid w:val="00FD7EAB"/>
    <w:rsid w:val="00FE4AA1"/>
    <w:rsid w:val="00FE7ECF"/>
    <w:rsid w:val="00FF00DC"/>
    <w:rsid w:val="00FF104B"/>
    <w:rsid w:val="00FF4EBE"/>
    <w:rsid w:val="00FF5400"/>
    <w:rsid w:val="00FF6317"/>
    <w:rsid w:val="00FF79CB"/>
    <w:rsid w:val="00FF7FC5"/>
    <w:rsid w:val="02B45572"/>
    <w:rsid w:val="24CEF490"/>
    <w:rsid w:val="417610DE"/>
    <w:rsid w:val="51001E00"/>
    <w:rsid w:val="523285AB"/>
    <w:rsid w:val="561E953A"/>
    <w:rsid w:val="5BB32849"/>
    <w:rsid w:val="78EB32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62868C4E-7B5E-4514-A04E-82D21910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006"/>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 w:type="character" w:customStyle="1" w:styleId="Heading1Char">
    <w:name w:val="Heading 1 Char"/>
    <w:basedOn w:val="DefaultParagraphFont"/>
    <w:link w:val="Heading1"/>
    <w:uiPriority w:val="9"/>
    <w:rsid w:val="0017269F"/>
    <w:rPr>
      <w:b/>
      <w:snapToGrid w:val="0"/>
      <w:sz w:val="24"/>
      <w:u w:val="single"/>
    </w:rPr>
  </w:style>
  <w:style w:type="paragraph" w:styleId="Bibliography">
    <w:name w:val="Bibliography"/>
    <w:basedOn w:val="Normal"/>
    <w:next w:val="Normal"/>
    <w:uiPriority w:val="47"/>
    <w:unhideWhenUsed/>
    <w:rsid w:val="0017269F"/>
  </w:style>
  <w:style w:type="character" w:styleId="Mention">
    <w:name w:val="Mention"/>
    <w:basedOn w:val="DefaultParagraphFont"/>
    <w:uiPriority w:val="99"/>
    <w:unhideWhenUsed/>
    <w:rsid w:val="00E769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88933824">
      <w:bodyDiv w:val="1"/>
      <w:marLeft w:val="0"/>
      <w:marRight w:val="0"/>
      <w:marTop w:val="0"/>
      <w:marBottom w:val="0"/>
      <w:divBdr>
        <w:top w:val="none" w:sz="0" w:space="0" w:color="auto"/>
        <w:left w:val="none" w:sz="0" w:space="0" w:color="auto"/>
        <w:bottom w:val="none" w:sz="0" w:space="0" w:color="auto"/>
        <w:right w:val="none" w:sz="0" w:space="0" w:color="auto"/>
      </w:divBdr>
    </w:div>
    <w:div w:id="172496190">
      <w:bodyDiv w:val="1"/>
      <w:marLeft w:val="0"/>
      <w:marRight w:val="0"/>
      <w:marTop w:val="0"/>
      <w:marBottom w:val="0"/>
      <w:divBdr>
        <w:top w:val="none" w:sz="0" w:space="0" w:color="auto"/>
        <w:left w:val="none" w:sz="0" w:space="0" w:color="auto"/>
        <w:bottom w:val="none" w:sz="0" w:space="0" w:color="auto"/>
        <w:right w:val="none" w:sz="0" w:space="0" w:color="auto"/>
      </w:divBdr>
    </w:div>
    <w:div w:id="200166580">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225534862">
      <w:bodyDiv w:val="1"/>
      <w:marLeft w:val="0"/>
      <w:marRight w:val="0"/>
      <w:marTop w:val="0"/>
      <w:marBottom w:val="0"/>
      <w:divBdr>
        <w:top w:val="none" w:sz="0" w:space="0" w:color="auto"/>
        <w:left w:val="none" w:sz="0" w:space="0" w:color="auto"/>
        <w:bottom w:val="none" w:sz="0" w:space="0" w:color="auto"/>
        <w:right w:val="none" w:sz="0" w:space="0" w:color="auto"/>
      </w:divBdr>
    </w:div>
    <w:div w:id="285624091">
      <w:bodyDiv w:val="1"/>
      <w:marLeft w:val="0"/>
      <w:marRight w:val="0"/>
      <w:marTop w:val="0"/>
      <w:marBottom w:val="0"/>
      <w:divBdr>
        <w:top w:val="none" w:sz="0" w:space="0" w:color="auto"/>
        <w:left w:val="none" w:sz="0" w:space="0" w:color="auto"/>
        <w:bottom w:val="none" w:sz="0" w:space="0" w:color="auto"/>
        <w:right w:val="none" w:sz="0" w:space="0" w:color="auto"/>
      </w:divBdr>
    </w:div>
    <w:div w:id="318191771">
      <w:bodyDiv w:val="1"/>
      <w:marLeft w:val="0"/>
      <w:marRight w:val="0"/>
      <w:marTop w:val="0"/>
      <w:marBottom w:val="0"/>
      <w:divBdr>
        <w:top w:val="none" w:sz="0" w:space="0" w:color="auto"/>
        <w:left w:val="none" w:sz="0" w:space="0" w:color="auto"/>
        <w:bottom w:val="none" w:sz="0" w:space="0" w:color="auto"/>
        <w:right w:val="none" w:sz="0" w:space="0" w:color="auto"/>
      </w:divBdr>
    </w:div>
    <w:div w:id="399252937">
      <w:bodyDiv w:val="1"/>
      <w:marLeft w:val="0"/>
      <w:marRight w:val="0"/>
      <w:marTop w:val="0"/>
      <w:marBottom w:val="0"/>
      <w:divBdr>
        <w:top w:val="none" w:sz="0" w:space="0" w:color="auto"/>
        <w:left w:val="none" w:sz="0" w:space="0" w:color="auto"/>
        <w:bottom w:val="none" w:sz="0" w:space="0" w:color="auto"/>
        <w:right w:val="none" w:sz="0" w:space="0" w:color="auto"/>
      </w:divBdr>
    </w:div>
    <w:div w:id="474107724">
      <w:bodyDiv w:val="1"/>
      <w:marLeft w:val="0"/>
      <w:marRight w:val="0"/>
      <w:marTop w:val="0"/>
      <w:marBottom w:val="0"/>
      <w:divBdr>
        <w:top w:val="none" w:sz="0" w:space="0" w:color="auto"/>
        <w:left w:val="none" w:sz="0" w:space="0" w:color="auto"/>
        <w:bottom w:val="none" w:sz="0" w:space="0" w:color="auto"/>
        <w:right w:val="none" w:sz="0" w:space="0" w:color="auto"/>
      </w:divBdr>
    </w:div>
    <w:div w:id="535967464">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590430803">
      <w:bodyDiv w:val="1"/>
      <w:marLeft w:val="0"/>
      <w:marRight w:val="0"/>
      <w:marTop w:val="0"/>
      <w:marBottom w:val="0"/>
      <w:divBdr>
        <w:top w:val="none" w:sz="0" w:space="0" w:color="auto"/>
        <w:left w:val="none" w:sz="0" w:space="0" w:color="auto"/>
        <w:bottom w:val="none" w:sz="0" w:space="0" w:color="auto"/>
        <w:right w:val="none" w:sz="0" w:space="0" w:color="auto"/>
      </w:divBdr>
    </w:div>
    <w:div w:id="621811567">
      <w:bodyDiv w:val="1"/>
      <w:marLeft w:val="0"/>
      <w:marRight w:val="0"/>
      <w:marTop w:val="0"/>
      <w:marBottom w:val="0"/>
      <w:divBdr>
        <w:top w:val="none" w:sz="0" w:space="0" w:color="auto"/>
        <w:left w:val="none" w:sz="0" w:space="0" w:color="auto"/>
        <w:bottom w:val="none" w:sz="0" w:space="0" w:color="auto"/>
        <w:right w:val="none" w:sz="0" w:space="0" w:color="auto"/>
      </w:divBdr>
    </w:div>
    <w:div w:id="742028633">
      <w:bodyDiv w:val="1"/>
      <w:marLeft w:val="0"/>
      <w:marRight w:val="0"/>
      <w:marTop w:val="0"/>
      <w:marBottom w:val="0"/>
      <w:divBdr>
        <w:top w:val="none" w:sz="0" w:space="0" w:color="auto"/>
        <w:left w:val="none" w:sz="0" w:space="0" w:color="auto"/>
        <w:bottom w:val="none" w:sz="0" w:space="0" w:color="auto"/>
        <w:right w:val="none" w:sz="0" w:space="0" w:color="auto"/>
      </w:divBdr>
    </w:div>
    <w:div w:id="811210680">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05412095">
      <w:bodyDiv w:val="1"/>
      <w:marLeft w:val="0"/>
      <w:marRight w:val="0"/>
      <w:marTop w:val="0"/>
      <w:marBottom w:val="0"/>
      <w:divBdr>
        <w:top w:val="none" w:sz="0" w:space="0" w:color="auto"/>
        <w:left w:val="none" w:sz="0" w:space="0" w:color="auto"/>
        <w:bottom w:val="none" w:sz="0" w:space="0" w:color="auto"/>
        <w:right w:val="none" w:sz="0" w:space="0" w:color="auto"/>
      </w:divBdr>
    </w:div>
    <w:div w:id="911542914">
      <w:bodyDiv w:val="1"/>
      <w:marLeft w:val="0"/>
      <w:marRight w:val="0"/>
      <w:marTop w:val="0"/>
      <w:marBottom w:val="0"/>
      <w:divBdr>
        <w:top w:val="none" w:sz="0" w:space="0" w:color="auto"/>
        <w:left w:val="none" w:sz="0" w:space="0" w:color="auto"/>
        <w:bottom w:val="none" w:sz="0" w:space="0" w:color="auto"/>
        <w:right w:val="none" w:sz="0" w:space="0" w:color="auto"/>
      </w:divBdr>
    </w:div>
    <w:div w:id="926574853">
      <w:bodyDiv w:val="1"/>
      <w:marLeft w:val="0"/>
      <w:marRight w:val="0"/>
      <w:marTop w:val="0"/>
      <w:marBottom w:val="0"/>
      <w:divBdr>
        <w:top w:val="none" w:sz="0" w:space="0" w:color="auto"/>
        <w:left w:val="none" w:sz="0" w:space="0" w:color="auto"/>
        <w:bottom w:val="none" w:sz="0" w:space="0" w:color="auto"/>
        <w:right w:val="none" w:sz="0" w:space="0" w:color="auto"/>
      </w:divBdr>
    </w:div>
    <w:div w:id="993097861">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036657873">
      <w:bodyDiv w:val="1"/>
      <w:marLeft w:val="0"/>
      <w:marRight w:val="0"/>
      <w:marTop w:val="0"/>
      <w:marBottom w:val="0"/>
      <w:divBdr>
        <w:top w:val="none" w:sz="0" w:space="0" w:color="auto"/>
        <w:left w:val="none" w:sz="0" w:space="0" w:color="auto"/>
        <w:bottom w:val="none" w:sz="0" w:space="0" w:color="auto"/>
        <w:right w:val="none" w:sz="0" w:space="0" w:color="auto"/>
      </w:divBdr>
    </w:div>
    <w:div w:id="1076125005">
      <w:bodyDiv w:val="1"/>
      <w:marLeft w:val="0"/>
      <w:marRight w:val="0"/>
      <w:marTop w:val="0"/>
      <w:marBottom w:val="0"/>
      <w:divBdr>
        <w:top w:val="none" w:sz="0" w:space="0" w:color="auto"/>
        <w:left w:val="none" w:sz="0" w:space="0" w:color="auto"/>
        <w:bottom w:val="none" w:sz="0" w:space="0" w:color="auto"/>
        <w:right w:val="none" w:sz="0" w:space="0" w:color="auto"/>
      </w:divBdr>
    </w:div>
    <w:div w:id="1108620513">
      <w:bodyDiv w:val="1"/>
      <w:marLeft w:val="0"/>
      <w:marRight w:val="0"/>
      <w:marTop w:val="0"/>
      <w:marBottom w:val="0"/>
      <w:divBdr>
        <w:top w:val="none" w:sz="0" w:space="0" w:color="auto"/>
        <w:left w:val="none" w:sz="0" w:space="0" w:color="auto"/>
        <w:bottom w:val="none" w:sz="0" w:space="0" w:color="auto"/>
        <w:right w:val="none" w:sz="0" w:space="0" w:color="auto"/>
      </w:divBdr>
    </w:div>
    <w:div w:id="1124811801">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187019844">
      <w:bodyDiv w:val="1"/>
      <w:marLeft w:val="0"/>
      <w:marRight w:val="0"/>
      <w:marTop w:val="0"/>
      <w:marBottom w:val="0"/>
      <w:divBdr>
        <w:top w:val="none" w:sz="0" w:space="0" w:color="auto"/>
        <w:left w:val="none" w:sz="0" w:space="0" w:color="auto"/>
        <w:bottom w:val="none" w:sz="0" w:space="0" w:color="auto"/>
        <w:right w:val="none" w:sz="0" w:space="0" w:color="auto"/>
      </w:divBdr>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32567723">
      <w:bodyDiv w:val="1"/>
      <w:marLeft w:val="0"/>
      <w:marRight w:val="0"/>
      <w:marTop w:val="0"/>
      <w:marBottom w:val="0"/>
      <w:divBdr>
        <w:top w:val="none" w:sz="0" w:space="0" w:color="auto"/>
        <w:left w:val="none" w:sz="0" w:space="0" w:color="auto"/>
        <w:bottom w:val="none" w:sz="0" w:space="0" w:color="auto"/>
        <w:right w:val="none" w:sz="0" w:space="0" w:color="auto"/>
      </w:divBdr>
    </w:div>
    <w:div w:id="1364552601">
      <w:bodyDiv w:val="1"/>
      <w:marLeft w:val="0"/>
      <w:marRight w:val="0"/>
      <w:marTop w:val="0"/>
      <w:marBottom w:val="0"/>
      <w:divBdr>
        <w:top w:val="none" w:sz="0" w:space="0" w:color="auto"/>
        <w:left w:val="none" w:sz="0" w:space="0" w:color="auto"/>
        <w:bottom w:val="none" w:sz="0" w:space="0" w:color="auto"/>
        <w:right w:val="none" w:sz="0" w:space="0" w:color="auto"/>
      </w:divBdr>
    </w:div>
    <w:div w:id="1474833482">
      <w:bodyDiv w:val="1"/>
      <w:marLeft w:val="0"/>
      <w:marRight w:val="0"/>
      <w:marTop w:val="0"/>
      <w:marBottom w:val="0"/>
      <w:divBdr>
        <w:top w:val="none" w:sz="0" w:space="0" w:color="auto"/>
        <w:left w:val="none" w:sz="0" w:space="0" w:color="auto"/>
        <w:bottom w:val="none" w:sz="0" w:space="0" w:color="auto"/>
        <w:right w:val="none" w:sz="0" w:space="0" w:color="auto"/>
      </w:divBdr>
    </w:div>
    <w:div w:id="1478379791">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87109860">
      <w:bodyDiv w:val="1"/>
      <w:marLeft w:val="0"/>
      <w:marRight w:val="0"/>
      <w:marTop w:val="0"/>
      <w:marBottom w:val="0"/>
      <w:divBdr>
        <w:top w:val="none" w:sz="0" w:space="0" w:color="auto"/>
        <w:left w:val="none" w:sz="0" w:space="0" w:color="auto"/>
        <w:bottom w:val="none" w:sz="0" w:space="0" w:color="auto"/>
        <w:right w:val="none" w:sz="0" w:space="0" w:color="auto"/>
      </w:divBdr>
    </w:div>
    <w:div w:id="1609697422">
      <w:bodyDiv w:val="1"/>
      <w:marLeft w:val="0"/>
      <w:marRight w:val="0"/>
      <w:marTop w:val="0"/>
      <w:marBottom w:val="0"/>
      <w:divBdr>
        <w:top w:val="none" w:sz="0" w:space="0" w:color="auto"/>
        <w:left w:val="none" w:sz="0" w:space="0" w:color="auto"/>
        <w:bottom w:val="none" w:sz="0" w:space="0" w:color="auto"/>
        <w:right w:val="none" w:sz="0" w:space="0" w:color="auto"/>
      </w:divBdr>
    </w:div>
    <w:div w:id="1621063192">
      <w:bodyDiv w:val="1"/>
      <w:marLeft w:val="0"/>
      <w:marRight w:val="0"/>
      <w:marTop w:val="0"/>
      <w:marBottom w:val="0"/>
      <w:divBdr>
        <w:top w:val="none" w:sz="0" w:space="0" w:color="auto"/>
        <w:left w:val="none" w:sz="0" w:space="0" w:color="auto"/>
        <w:bottom w:val="none" w:sz="0" w:space="0" w:color="auto"/>
        <w:right w:val="none" w:sz="0" w:space="0" w:color="auto"/>
      </w:divBdr>
    </w:div>
    <w:div w:id="1646861428">
      <w:bodyDiv w:val="1"/>
      <w:marLeft w:val="0"/>
      <w:marRight w:val="0"/>
      <w:marTop w:val="0"/>
      <w:marBottom w:val="0"/>
      <w:divBdr>
        <w:top w:val="none" w:sz="0" w:space="0" w:color="auto"/>
        <w:left w:val="none" w:sz="0" w:space="0" w:color="auto"/>
        <w:bottom w:val="none" w:sz="0" w:space="0" w:color="auto"/>
        <w:right w:val="none" w:sz="0" w:space="0" w:color="auto"/>
      </w:divBdr>
      <w:divsChild>
        <w:div w:id="200436124">
          <w:marLeft w:val="720"/>
          <w:marRight w:val="0"/>
          <w:marTop w:val="0"/>
          <w:marBottom w:val="0"/>
          <w:divBdr>
            <w:top w:val="none" w:sz="0" w:space="0" w:color="auto"/>
            <w:left w:val="none" w:sz="0" w:space="0" w:color="auto"/>
            <w:bottom w:val="none" w:sz="0" w:space="0" w:color="auto"/>
            <w:right w:val="none" w:sz="0" w:space="0" w:color="auto"/>
          </w:divBdr>
        </w:div>
        <w:div w:id="517085361">
          <w:marLeft w:val="720"/>
          <w:marRight w:val="0"/>
          <w:marTop w:val="0"/>
          <w:marBottom w:val="0"/>
          <w:divBdr>
            <w:top w:val="none" w:sz="0" w:space="0" w:color="auto"/>
            <w:left w:val="none" w:sz="0" w:space="0" w:color="auto"/>
            <w:bottom w:val="none" w:sz="0" w:space="0" w:color="auto"/>
            <w:right w:val="none" w:sz="0" w:space="0" w:color="auto"/>
          </w:divBdr>
        </w:div>
        <w:div w:id="895774567">
          <w:marLeft w:val="720"/>
          <w:marRight w:val="0"/>
          <w:marTop w:val="0"/>
          <w:marBottom w:val="0"/>
          <w:divBdr>
            <w:top w:val="none" w:sz="0" w:space="0" w:color="auto"/>
            <w:left w:val="none" w:sz="0" w:space="0" w:color="auto"/>
            <w:bottom w:val="none" w:sz="0" w:space="0" w:color="auto"/>
            <w:right w:val="none" w:sz="0" w:space="0" w:color="auto"/>
          </w:divBdr>
        </w:div>
        <w:div w:id="1093433241">
          <w:marLeft w:val="720"/>
          <w:marRight w:val="0"/>
          <w:marTop w:val="0"/>
          <w:marBottom w:val="0"/>
          <w:divBdr>
            <w:top w:val="none" w:sz="0" w:space="0" w:color="auto"/>
            <w:left w:val="none" w:sz="0" w:space="0" w:color="auto"/>
            <w:bottom w:val="none" w:sz="0" w:space="0" w:color="auto"/>
            <w:right w:val="none" w:sz="0" w:space="0" w:color="auto"/>
          </w:divBdr>
        </w:div>
        <w:div w:id="2117363601">
          <w:marLeft w:val="720"/>
          <w:marRight w:val="0"/>
          <w:marTop w:val="0"/>
          <w:marBottom w:val="0"/>
          <w:divBdr>
            <w:top w:val="none" w:sz="0" w:space="0" w:color="auto"/>
            <w:left w:val="none" w:sz="0" w:space="0" w:color="auto"/>
            <w:bottom w:val="none" w:sz="0" w:space="0" w:color="auto"/>
            <w:right w:val="none" w:sz="0" w:space="0" w:color="auto"/>
          </w:divBdr>
        </w:div>
      </w:divsChild>
    </w:div>
    <w:div w:id="1654601293">
      <w:bodyDiv w:val="1"/>
      <w:marLeft w:val="0"/>
      <w:marRight w:val="0"/>
      <w:marTop w:val="0"/>
      <w:marBottom w:val="0"/>
      <w:divBdr>
        <w:top w:val="none" w:sz="0" w:space="0" w:color="auto"/>
        <w:left w:val="none" w:sz="0" w:space="0" w:color="auto"/>
        <w:bottom w:val="none" w:sz="0" w:space="0" w:color="auto"/>
        <w:right w:val="none" w:sz="0" w:space="0" w:color="auto"/>
      </w:divBdr>
    </w:div>
    <w:div w:id="167182870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852182285">
      <w:bodyDiv w:val="1"/>
      <w:marLeft w:val="0"/>
      <w:marRight w:val="0"/>
      <w:marTop w:val="0"/>
      <w:marBottom w:val="0"/>
      <w:divBdr>
        <w:top w:val="none" w:sz="0" w:space="0" w:color="auto"/>
        <w:left w:val="none" w:sz="0" w:space="0" w:color="auto"/>
        <w:bottom w:val="none" w:sz="0" w:space="0" w:color="auto"/>
        <w:right w:val="none" w:sz="0" w:space="0" w:color="auto"/>
      </w:divBdr>
    </w:div>
    <w:div w:id="1857382486">
      <w:bodyDiv w:val="1"/>
      <w:marLeft w:val="0"/>
      <w:marRight w:val="0"/>
      <w:marTop w:val="0"/>
      <w:marBottom w:val="0"/>
      <w:divBdr>
        <w:top w:val="none" w:sz="0" w:space="0" w:color="auto"/>
        <w:left w:val="none" w:sz="0" w:space="0" w:color="auto"/>
        <w:bottom w:val="none" w:sz="0" w:space="0" w:color="auto"/>
        <w:right w:val="none" w:sz="0" w:space="0" w:color="auto"/>
      </w:divBdr>
    </w:div>
    <w:div w:id="1879002308">
      <w:bodyDiv w:val="1"/>
      <w:marLeft w:val="0"/>
      <w:marRight w:val="0"/>
      <w:marTop w:val="0"/>
      <w:marBottom w:val="0"/>
      <w:divBdr>
        <w:top w:val="none" w:sz="0" w:space="0" w:color="auto"/>
        <w:left w:val="none" w:sz="0" w:space="0" w:color="auto"/>
        <w:bottom w:val="none" w:sz="0" w:space="0" w:color="auto"/>
        <w:right w:val="none" w:sz="0" w:space="0" w:color="auto"/>
      </w:divBdr>
    </w:div>
    <w:div w:id="1930231833">
      <w:bodyDiv w:val="1"/>
      <w:marLeft w:val="0"/>
      <w:marRight w:val="0"/>
      <w:marTop w:val="0"/>
      <w:marBottom w:val="0"/>
      <w:divBdr>
        <w:top w:val="none" w:sz="0" w:space="0" w:color="auto"/>
        <w:left w:val="none" w:sz="0" w:space="0" w:color="auto"/>
        <w:bottom w:val="none" w:sz="0" w:space="0" w:color="auto"/>
        <w:right w:val="none" w:sz="0" w:space="0" w:color="auto"/>
      </w:divBdr>
    </w:div>
    <w:div w:id="1931427282">
      <w:bodyDiv w:val="1"/>
      <w:marLeft w:val="0"/>
      <w:marRight w:val="0"/>
      <w:marTop w:val="0"/>
      <w:marBottom w:val="0"/>
      <w:divBdr>
        <w:top w:val="none" w:sz="0" w:space="0" w:color="auto"/>
        <w:left w:val="none" w:sz="0" w:space="0" w:color="auto"/>
        <w:bottom w:val="none" w:sz="0" w:space="0" w:color="auto"/>
        <w:right w:val="none" w:sz="0" w:space="0" w:color="auto"/>
      </w:divBdr>
    </w:div>
    <w:div w:id="1975670964">
      <w:bodyDiv w:val="1"/>
      <w:marLeft w:val="0"/>
      <w:marRight w:val="0"/>
      <w:marTop w:val="0"/>
      <w:marBottom w:val="0"/>
      <w:divBdr>
        <w:top w:val="none" w:sz="0" w:space="0" w:color="auto"/>
        <w:left w:val="none" w:sz="0" w:space="0" w:color="auto"/>
        <w:bottom w:val="none" w:sz="0" w:space="0" w:color="auto"/>
        <w:right w:val="none" w:sz="0" w:space="0" w:color="auto"/>
      </w:divBdr>
    </w:div>
    <w:div w:id="2006083194">
      <w:bodyDiv w:val="1"/>
      <w:marLeft w:val="0"/>
      <w:marRight w:val="0"/>
      <w:marTop w:val="0"/>
      <w:marBottom w:val="0"/>
      <w:divBdr>
        <w:top w:val="none" w:sz="0" w:space="0" w:color="auto"/>
        <w:left w:val="none" w:sz="0" w:space="0" w:color="auto"/>
        <w:bottom w:val="none" w:sz="0" w:space="0" w:color="auto"/>
        <w:right w:val="none" w:sz="0" w:space="0" w:color="auto"/>
      </w:divBdr>
    </w:div>
    <w:div w:id="2039744284">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Riz201</b:Tag>
    <b:SourceType>ArticleInAPeriodical</b:SourceType>
    <b:Guid>{F580316E-4079-474A-B2EE-78EB659106EB}</b:Guid>
    <b:Title>Urban Air Mobility Noise: Current Practice, Gaps, and Recommendations</b:Title>
    <b:Year>2020</b:Year>
    <b:City>Hampton, VA</b:City>
    <b:PeriodicalTitle>NASA/TP–2020-5007433</b:PeriodicalTitle>
    <b:Month>October</b:Month>
    <b:Author>
      <b:Author>
        <b:NameList>
          <b:Person>
            <b:Last>Rizzi</b:Last>
            <b:Middle>A.</b:Middle>
            <b:First>Stephen</b:First>
          </b:Person>
          <b:Person>
            <b:Last>Huff</b:Last>
            <b:Middle>L.</b:Middle>
            <b:First>Dennis</b:First>
          </b:Person>
          <b:Person>
            <b:Last>Boyd, Jr.</b:Last>
            <b:Middle>Douglas</b:Middle>
            <b:First>D.</b:First>
          </b:Person>
          <b:Person>
            <b:Last>Bent</b:Last>
            <b:First>Paul</b:First>
          </b:Person>
          <b:Person>
            <b:Last>Henderson</b:Last>
            <b:Middle>S.</b:Middle>
            <b:First>Brenda</b:First>
          </b:Person>
          <b:Person>
            <b:Last>Pascioni</b:Last>
            <b:Middle>A.</b:Middle>
            <b:First>Kyle</b:First>
          </b:Person>
          <b:Person>
            <b:Last>Sargent</b:Last>
            <b:Middle>Caleb</b:Middle>
            <b:First>D.</b:First>
          </b:Person>
          <b:Person>
            <b:Last>Josephson</b:Last>
            <b:Middle>L.</b:Middle>
            <b:First>David</b:First>
          </b:Person>
          <b:Person>
            <b:Last>Marsan</b:Last>
            <b:First>Mehmet</b:First>
          </b:Person>
          <b:Person>
            <b:Last>He</b:Last>
            <b:First>Hua</b:First>
          </b:Person>
          <b:Person>
            <b:Last>Snider</b:Last>
            <b:First>Royce</b:First>
          </b:Person>
        </b:NameList>
      </b:Author>
    </b:Author>
    <b:Publisher>NASA/TP–2020-5007433</b:Publisher>
    <b:RefOrder>1</b:RefOrder>
  </b:Source>
  <b:Source>
    <b:Tag>Kri24</b:Tag>
    <b:SourceType>JournalArticle</b:SourceType>
    <b:Guid>{FAC04B16-1ECA-48C2-B320-214E7AF3F665}</b:Guid>
    <b:Title>Remotely Administered Psychoacoustic Test for sUAS Noise to Gauge Feasibility of Remote UAM Noise Study</b:Title>
    <b:JournalName>Advances and Current Practices in Mobility</b:JournalName>
    <b:Year>2024</b:Year>
    <b:Pages>986-999</b:Pages>
    <b:Volume>6</b:Volume>
    <b:Issue>2</b:Issue>
    <b:Author>
      <b:Author>
        <b:NameList>
          <b:Person>
            <b:Last>Krishnamurthy</b:Last>
            <b:First>Siddhartha</b:First>
          </b:Person>
          <b:Person>
            <b:Last>Rizzi</b:Last>
            <b:First>Stephen</b:First>
          </b:Person>
          <b:Person>
            <b:Last>Biziorek</b:Last>
            <b:First>Ryan</b:First>
          </b:Person>
          <b:Person>
            <b:Last>Czech</b:Last>
            <b:First>Joseph</b:First>
          </b:Person>
          <b:Person>
            <b:Last>Berg</b:Last>
            <b:First>Jeffrey</b:First>
          </b:Person>
          <b:Person>
            <b:Last>Tannler</b:Last>
            <b:First>Dillon</b:First>
          </b:Person>
          <b:Person>
            <b:Last>Bean</b:Last>
            <b:First>Devin</b:First>
          </b:Person>
          <b:Person>
            <b:Last>Ayrapetyan</b:Last>
            <b:First>Arman</b:First>
          </b:Person>
          <b:Person>
            <b:Last>Wivagg</b:Last>
            <b:First>Jon</b:First>
          </b:Person>
          <b:Person>
            <b:Last>Wivagg</b:Last>
            <b:First>Jonathan</b:First>
          </b:Person>
        </b:NameList>
      </b:Author>
    </b:Author>
    <b:RefOrder>5</b:RefOrder>
  </b:Source>
  <b:Source>
    <b:Tag>Vau24</b:Tag>
    <b:SourceType>ConferenceProceedings</b:SourceType>
    <b:Guid>{09B401B7-8EA3-4A4D-A4D1-60452F5BF7A5}</b:Guid>
    <b:Title>Individual response trends to Urban Air Mobility vehicle noise in a laboratory study</b:Title>
    <b:Year>2024</b:Year>
    <b:City>54 (1): 040011</b:City>
    <b:ConferenceName>Proceedings of Meetings on Acoustics </b:ConferenceName>
    <b:Author>
      <b:Author>
        <b:NameList>
          <b:Person>
            <b:Last>Vaughn</b:Last>
            <b:Middle>B.</b:Middle>
            <b:First>Aaron</b:First>
          </b:Person>
          <b:Person>
            <b:Last>Christian</b:Last>
            <b:Middle>W.</b:Middle>
            <b:First>Andrew</b:First>
          </b:Person>
        </b:NameList>
      </b:Author>
    </b:Author>
    <b:RefOrder>2</b:RefOrder>
  </b:Source>
  <b:Source>
    <b:Tag>Tra24</b:Tag>
    <b:SourceType>ConferenceProceedings</b:SourceType>
    <b:Guid>{80C36EEA-DF88-4AA7-ADA3-2B4092A3D21C}</b:Guid>
    <b:Title>An annoyance model for urban air mobility vehicle noise in the presence of a masker</b:Title>
    <b:Year>2024</b:Year>
    <b:ConferenceName>INCE NOISE-CON 2024</b:ConferenceName>
    <b:City>New Orleans, LA</b:City>
    <b:Author>
      <b:Author>
        <b:NameList>
          <b:Person>
            <b:Last>Tracy</b:Last>
            <b:First>Tyler</b:First>
          </b:Person>
          <b:Person>
            <b:Last>Boucher</b:Last>
            <b:First>Matthew</b:First>
          </b:Person>
          <b:Person>
            <b:Last>Christian</b:Last>
            <b:First>Andrew</b:First>
          </b:Person>
          <b:Person>
            <b:Last>Krishnamurthy</b:Last>
            <b:First>Siddhartha</b:First>
          </b:Person>
          <b:Person>
            <b:Last>Rizzi</b:Last>
            <b:First>Stephen</b:First>
          </b:Person>
          <b:Person>
            <b:Last>Begault</b:Last>
            <b:First>Durand</b:First>
          </b:Person>
          <b:Person>
            <b:Last>Shepherd</b:Last>
            <b:First>Kevin</b:First>
          </b:Person>
        </b:NameList>
      </b:Author>
    </b:Author>
    <b:RefOrder>3</b:RefOrder>
  </b:Source>
  <b:Source>
    <b:Tag>Riz24</b:Tag>
    <b:SourceType>ConferenceProceedings</b:SourceType>
    <b:Guid>{E50671A1-34E4-47B4-80F5-1B42FEE9F080}</b:Guid>
    <b:Title>Annoyance Model Assessments of Urban Air Mobility Vehicle Operations</b:Title>
    <b:Year>2024, https://doi.org/10.2514/6.2024-3014</b:Year>
    <b:ConferenceName>CEAS/AIAA Aeroacoustics 2024, AIAA 2024-3014</b:ConferenceName>
    <b:City>Rome, Italy</b:City>
    <b:Author>
      <b:Author>
        <b:NameList>
          <b:Person>
            <b:Last>Rizzi</b:Last>
            <b:Middle>A.</b:Middle>
            <b:First>Stephen</b:First>
          </b:Person>
          <b:Person>
            <b:Last>Christian</b:Last>
            <b:Middle>W.</b:Middle>
            <b:First>Andrew</b:First>
          </b:Person>
          <b:Person>
            <b:Last>Letica</b:Last>
            <b:Middle>J.</b:Middle>
            <b:First>Stefan</b:First>
          </b:Person>
          <b:Person>
            <b:Last>Lympany</b:Last>
            <b:Middle>V.</b:Middle>
            <b:First>Shane</b:First>
          </b:Person>
        </b:NameList>
      </b:Author>
    </b:Author>
    <b:DOI>https://doi.org/10.2514/6.2024-3014</b:DOI>
    <b:RefOrder>4</b:RefOrder>
  </b:Source>
  <b:Source>
    <b:Tag>Sta21</b:Tag>
    <b:SourceType>Report</b:SourceType>
    <b:Guid>{9B68CAA3-0554-4105-BB9A-3DD911233E9D}</b:Guid>
    <b:Author>
      <b:Author>
        <b:Corporate>Standardization, International Organization for</b:Corporate>
      </b:Author>
    </b:Author>
    <b:Title>Technical Specification, ISO/TS 15666, Second Edition, Acoustics - Assessment of noise annoyance by means of social and socio-acoustic surveys</b:Title>
    <b:Year>2021</b:Year>
    <b:Publisher>International Organization for Standarization (ISO) 2021</b:Publisher>
    <b:RefOrder>6</b:RefOrder>
  </b:Source>
  <b:Source>
    <b:Tag>Aum15</b:Tag>
    <b:SourceType>ConferenceProceedings</b:SourceType>
    <b:Guid>{E05AA0C7-E2C2-43F9-9E92-A1FE59019A11}</b:Guid>
    <b:Title>The NASA Auralization Framework and plugin architecture</b:Title>
    <b:Year>2015</b:Year>
    <b:ConferenceName>InterNoise 2015</b:ConferenceName>
    <b:City>San Francisco, CA, USA</b:City>
    <b:Author>
      <b:Author>
        <b:NameList>
          <b:Person>
            <b:Last>Aumann</b:Last>
            <b:Middle>R.</b:Middle>
            <b:First>Aric</b:First>
          </b:Person>
          <b:Person>
            <b:Last>Tuttle</b:Last>
            <b:Middle>C.</b:Middle>
            <b:First>Brian</b:First>
          </b:Person>
          <b:Person>
            <b:Last>Chapin</b:Last>
            <b:Middle>L.</b:Middle>
            <b:First>William</b:First>
          </b:Person>
          <b:Person>
            <b:Last>Rizzi</b:Last>
            <b:Middle>A.</b:Middle>
            <b:First>Stephen</b:First>
          </b:Person>
        </b:NameList>
      </b:Author>
    </b:Author>
    <b:RefOrder>7</b:RefOrder>
  </b:Source>
  <b:Source>
    <b:Tag>Kri212</b:Tag>
    <b:SourceType>ConferenceProceedings</b:SourceType>
    <b:Guid>{742E0694-C0E8-4907-AEC5-25A566611E37}</b:Guid>
    <b:Title>A Synthesis Plugin for Auralization of Rotor Self Noise</b:Title>
    <b:Year>2021.  https://doi.org/10.2514/6.2021-2211</b:Year>
    <b:Pages>Paper Number 6.2021-2211</b:Pages>
    <b:ConferenceName>AIAA Aviation 2021 Forum, AIAA 2021-2211</b:ConferenceName>
    <b:City>Virtual Event</b:City>
    <b:Publisher>AIAA</b:Publisher>
    <b:Author>
      <b:Author>
        <b:NameList>
          <b:Person>
            <b:Last>Krishnamurthy</b:Last>
            <b:First>Siddhartha</b:First>
          </b:Person>
          <b:Person>
            <b:Last>Aumann</b:Last>
            <b:Middle>R.</b:Middle>
            <b:First>Aric</b:First>
          </b:Person>
          <b:Person>
            <b:Last>Rizzi</b:Last>
            <b:Middle>A.</b:Middle>
            <b:First>Stephen</b:First>
          </b:Person>
        </b:NameList>
      </b:Author>
    </b:Author>
    <b:DOI>https://doi.org/10.2514/6.2021-2211</b:DOI>
    <b:RefOrder>10</b:RefOrder>
  </b:Source>
  <b:Source>
    <b:Tag>Kri20</b:Tag>
    <b:SourceType>ConferenceProceedings</b:SourceType>
    <b:Guid>{E746826C-4B05-49EA-9150-AD4930A55EE3}</b:Guid>
    <b:Title>A Synthesis Plug-in for Steady and Unsteady Loading and Thickness Noise Auralization</b:Title>
    <b:Year>2020, https://doi.org/10.2514/6.2020-2597</b:Year>
    <b:ConferenceName>AIAA AVIATION Forum, AIAA 2020-2597</b:ConferenceName>
    <b:City>Virtual Event</b:City>
    <b:Author>
      <b:Author>
        <b:NameList>
          <b:Person>
            <b:Last>Krishnamurthy</b:Last>
            <b:First>Siddhartha</b:First>
          </b:Person>
          <b:Person>
            <b:Last>Tuttle</b:Last>
            <b:Middle>C.</b:Middle>
            <b:First>Brian</b:First>
          </b:Person>
          <b:Person>
            <b:Last>Rizzi</b:Last>
            <b:Middle>A.</b:Middle>
            <b:First>Stephen</b:First>
          </b:Person>
        </b:NameList>
      </b:Author>
    </b:Author>
    <b:StandardNumber>2597</b:StandardNumber>
    <b:Volume>2597</b:Volume>
    <b:ShortTitle>Paper 2597</b:ShortTitle>
    <b:Comments>Paper 2597</b:Comments>
    <b:Publisher>Paper 2597</b:Publisher>
    <b:DOI>https://doi.org/10.2514/6.2020-2597</b:DOI>
    <b:RefOrder>8</b:RefOrder>
  </b:Source>
  <b:Source>
    <b:Tag>Kri21</b:Tag>
    <b:SourceType>ConferenceProceedings</b:SourceType>
    <b:Guid>{41A69B7E-7C21-445F-90A6-59DFEB32F1FC}</b:Guid>
    <b:Title>Prediction-Based Auralization of a Multirotor Urban Air Mobility Vehicle</b:Title>
    <b:Year>2021, https://doi.org/10.2514/6.2021-0587</b:Year>
    <b:ConferenceName>AIAA SciTech Forum, AIAA 2021-0587</b:ConferenceName>
    <b:City>Virtual Event</b:City>
    <b:Author>
      <b:Author>
        <b:NameList>
          <b:Person>
            <b:Last>Krishnamurthy</b:Last>
            <b:First>Siddhartha</b:First>
          </b:Person>
          <b:Person>
            <b:Last>Rizzi</b:Last>
            <b:Middle>A.</b:Middle>
            <b:First>Stephen</b:First>
          </b:Person>
          <b:Person>
            <b:Last>Cheng</b:Last>
            <b:First>Rui</b:First>
          </b:Person>
          <b:Person>
            <b:Last>Boyd, Jr.</b:Last>
            <b:Middle>Douglas</b:Middle>
            <b:First>D.</b:First>
          </b:Person>
        </b:NameList>
      </b:Author>
    </b:Author>
    <b:DOI>https://doi.org/10.2514/6.2021-0587</b:DOI>
    <b:RefOrder>9</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9A442C1E-B242-4652-BC27-911662EDEBA2}">
  <ds:schemaRefs>
    <ds:schemaRef ds:uri="http://schemas.openxmlformats.org/officeDocument/2006/bibliography"/>
  </ds:schemaRefs>
</ds:datastoreItem>
</file>

<file path=customXml/itemProps3.xml><?xml version="1.0" encoding="utf-8"?>
<ds:datastoreItem xmlns:ds="http://schemas.openxmlformats.org/officeDocument/2006/customXml" ds:itemID="{50CF471F-B55B-4D29-B653-0D6C74C3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D7FD3-770C-46B4-A488-6F776A79B810}">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6408</Words>
  <Characters>36526</Characters>
  <Application>Microsoft Office Word</Application>
  <DocSecurity>0</DocSecurity>
  <Lines>304</Lines>
  <Paragraphs>85</Paragraphs>
  <ScaleCrop>false</ScaleCrop>
  <Company>AMS, USDA</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Midulla, Laura P. (JSC-IE711)</cp:lastModifiedBy>
  <cp:revision>27</cp:revision>
  <cp:lastPrinted>2016-09-09T21:05:00Z</cp:lastPrinted>
  <dcterms:created xsi:type="dcterms:W3CDTF">2025-05-20T17:35:00Z</dcterms:created>
  <dcterms:modified xsi:type="dcterms:W3CDTF">2025-07-09T13:43:00Z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