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1877" w:rsidRPr="00885889" w:rsidP="00846C65" w14:paraId="678580F4" w14:textId="52DA5E06">
      <w:pPr>
        <w:rPr>
          <w:b/>
          <w:szCs w:val="24"/>
        </w:rPr>
      </w:pPr>
      <w:r w:rsidRPr="00885889">
        <w:rPr>
          <w:b/>
          <w:szCs w:val="24"/>
        </w:rPr>
        <w:t xml:space="preserve">Part 101 Rule Sections Governing the Terrestrial </w:t>
      </w:r>
      <w:r w:rsidRPr="00885889">
        <w:rPr>
          <w:b/>
          <w:szCs w:val="24"/>
        </w:rPr>
        <w:tab/>
      </w:r>
      <w:r w:rsidRPr="00885889">
        <w:rPr>
          <w:b/>
          <w:szCs w:val="24"/>
        </w:rPr>
        <w:tab/>
      </w:r>
      <w:r w:rsidRPr="00885889">
        <w:rPr>
          <w:b/>
          <w:szCs w:val="24"/>
        </w:rPr>
        <w:t xml:space="preserve">3060-0718 </w:t>
      </w:r>
      <w:r w:rsidRPr="00885889">
        <w:rPr>
          <w:b/>
          <w:szCs w:val="24"/>
        </w:rPr>
        <w:tab/>
      </w:r>
      <w:r w:rsidRPr="00885889" w:rsidR="00DE06B7">
        <w:rPr>
          <w:b/>
          <w:szCs w:val="24"/>
        </w:rPr>
        <w:t xml:space="preserve"> </w:t>
      </w:r>
      <w:r w:rsidRPr="00885889">
        <w:rPr>
          <w:b/>
          <w:szCs w:val="24"/>
        </w:rPr>
        <w:t xml:space="preserve">Microwave Fixed Radio Service </w:t>
      </w:r>
      <w:r w:rsidRPr="00885889">
        <w:rPr>
          <w:b/>
          <w:szCs w:val="24"/>
        </w:rPr>
        <w:tab/>
      </w:r>
      <w:r w:rsidRPr="00885889">
        <w:rPr>
          <w:b/>
          <w:szCs w:val="24"/>
        </w:rPr>
        <w:tab/>
      </w:r>
      <w:r w:rsidRPr="00885889">
        <w:rPr>
          <w:b/>
          <w:szCs w:val="24"/>
        </w:rPr>
        <w:tab/>
      </w:r>
      <w:r w:rsidRPr="00885889">
        <w:rPr>
          <w:b/>
          <w:szCs w:val="24"/>
        </w:rPr>
        <w:tab/>
      </w:r>
      <w:r w:rsidRPr="00885889">
        <w:rPr>
          <w:b/>
          <w:szCs w:val="24"/>
        </w:rPr>
        <w:tab/>
      </w:r>
      <w:r w:rsidRPr="00885889" w:rsidR="008728DC">
        <w:rPr>
          <w:b/>
          <w:szCs w:val="24"/>
        </w:rPr>
        <w:t>May</w:t>
      </w:r>
      <w:r w:rsidRPr="00885889" w:rsidR="00ED7596">
        <w:rPr>
          <w:b/>
          <w:szCs w:val="24"/>
        </w:rPr>
        <w:t xml:space="preserve"> 20</w:t>
      </w:r>
      <w:r w:rsidRPr="00885889" w:rsidR="00ED010D">
        <w:rPr>
          <w:b/>
          <w:szCs w:val="24"/>
        </w:rPr>
        <w:t>2</w:t>
      </w:r>
      <w:r w:rsidRPr="00885889" w:rsidR="007575AE">
        <w:rPr>
          <w:b/>
          <w:szCs w:val="24"/>
        </w:rPr>
        <w:t>5</w:t>
      </w:r>
    </w:p>
    <w:p w:rsidR="00541877" w:rsidRPr="00885889" w:rsidP="00846C65" w14:paraId="07B0F1D4" w14:textId="77777777">
      <w:pPr>
        <w:rPr>
          <w:b/>
          <w:szCs w:val="24"/>
        </w:rPr>
      </w:pPr>
    </w:p>
    <w:p w:rsidR="00541877" w:rsidRPr="00885889" w:rsidP="00846C65" w14:paraId="2A39F5AF" w14:textId="77777777">
      <w:pPr>
        <w:rPr>
          <w:szCs w:val="24"/>
        </w:rPr>
      </w:pPr>
      <w:r w:rsidRPr="00885889">
        <w:rPr>
          <w:szCs w:val="24"/>
        </w:rPr>
        <w:t>SUPPORTING STATEMENT</w:t>
      </w:r>
    </w:p>
    <w:p w:rsidR="00541877" w:rsidRPr="00885889" w:rsidP="00846C65" w14:paraId="0C92FFBD" w14:textId="77777777">
      <w:pPr>
        <w:rPr>
          <w:szCs w:val="24"/>
        </w:rPr>
      </w:pPr>
    </w:p>
    <w:p w:rsidR="00541877" w:rsidRPr="00885889" w:rsidP="00846C65" w14:paraId="7E699BDF" w14:textId="77777777">
      <w:pPr>
        <w:numPr>
          <w:ilvl w:val="0"/>
          <w:numId w:val="1"/>
        </w:numPr>
        <w:ind w:left="0"/>
        <w:rPr>
          <w:szCs w:val="24"/>
          <w:u w:val="single"/>
        </w:rPr>
      </w:pPr>
      <w:r w:rsidRPr="00885889">
        <w:rPr>
          <w:szCs w:val="24"/>
          <w:u w:val="single"/>
        </w:rPr>
        <w:t>Justification:</w:t>
      </w:r>
    </w:p>
    <w:p w:rsidR="00541877" w:rsidRPr="00885889" w:rsidP="00846C65" w14:paraId="348DAC47" w14:textId="77777777">
      <w:pPr>
        <w:rPr>
          <w:szCs w:val="24"/>
          <w:u w:val="single"/>
        </w:rPr>
      </w:pPr>
    </w:p>
    <w:p w:rsidR="00F9420D" w:rsidRPr="00885889" w:rsidP="00B10792" w14:paraId="40E9BD3A" w14:textId="26EBE03F">
      <w:pPr>
        <w:numPr>
          <w:ilvl w:val="0"/>
          <w:numId w:val="11"/>
        </w:numPr>
        <w:ind w:left="0"/>
        <w:rPr>
          <w:szCs w:val="24"/>
        </w:rPr>
      </w:pPr>
      <w:r w:rsidRPr="00885889">
        <w:rPr>
          <w:szCs w:val="24"/>
        </w:rPr>
        <w:t>This collection includes the various rule sections in Part 101 governing reportin</w:t>
      </w:r>
      <w:r w:rsidRPr="00885889" w:rsidR="00706A90">
        <w:rPr>
          <w:szCs w:val="24"/>
        </w:rPr>
        <w:t>g</w:t>
      </w:r>
      <w:r w:rsidRPr="00885889" w:rsidR="003D6CF7">
        <w:rPr>
          <w:szCs w:val="24"/>
        </w:rPr>
        <w:t>, record retention,</w:t>
      </w:r>
      <w:r w:rsidRPr="00885889" w:rsidR="00706A90">
        <w:rPr>
          <w:szCs w:val="24"/>
        </w:rPr>
        <w:t xml:space="preserve"> </w:t>
      </w:r>
      <w:r w:rsidRPr="00885889">
        <w:rPr>
          <w:szCs w:val="24"/>
        </w:rPr>
        <w:t>and third</w:t>
      </w:r>
      <w:r w:rsidRPr="00885889" w:rsidR="00D82B45">
        <w:rPr>
          <w:szCs w:val="24"/>
        </w:rPr>
        <w:t>-</w:t>
      </w:r>
      <w:r w:rsidRPr="00885889">
        <w:rPr>
          <w:szCs w:val="24"/>
        </w:rPr>
        <w:t>party disclosure</w:t>
      </w:r>
      <w:r w:rsidRPr="00885889" w:rsidR="003D6CF7">
        <w:rPr>
          <w:szCs w:val="24"/>
        </w:rPr>
        <w:t>s</w:t>
      </w:r>
      <w:r w:rsidRPr="00885889">
        <w:rPr>
          <w:szCs w:val="24"/>
        </w:rPr>
        <w:t xml:space="preserve"> required by Part 101 Rule Sections Governing the </w:t>
      </w:r>
      <w:r w:rsidRPr="00885889" w:rsidR="003D6CF7">
        <w:rPr>
          <w:szCs w:val="24"/>
        </w:rPr>
        <w:t xml:space="preserve">Fixed </w:t>
      </w:r>
      <w:r w:rsidRPr="00885889">
        <w:rPr>
          <w:szCs w:val="24"/>
        </w:rPr>
        <w:t>Microwave Service</w:t>
      </w:r>
      <w:r w:rsidRPr="00885889" w:rsidR="003D6CF7">
        <w:rPr>
          <w:szCs w:val="24"/>
        </w:rPr>
        <w:t xml:space="preserve">s. We are requesting a 3-year extension with no programmatic changes, but we </w:t>
      </w:r>
      <w:r w:rsidRPr="00885889" w:rsidR="00B24ACE">
        <w:rPr>
          <w:szCs w:val="24"/>
        </w:rPr>
        <w:t>have</w:t>
      </w:r>
      <w:r w:rsidRPr="00885889" w:rsidR="002F2619">
        <w:rPr>
          <w:szCs w:val="24"/>
        </w:rPr>
        <w:t xml:space="preserve"> adjusted</w:t>
      </w:r>
      <w:r w:rsidRPr="00885889" w:rsidR="00DF4272">
        <w:rPr>
          <w:szCs w:val="24"/>
        </w:rPr>
        <w:t xml:space="preserve"> </w:t>
      </w:r>
      <w:r w:rsidRPr="00885889" w:rsidR="003D6CF7">
        <w:rPr>
          <w:szCs w:val="24"/>
        </w:rPr>
        <w:t xml:space="preserve">our estimates of </w:t>
      </w:r>
      <w:r w:rsidRPr="00885889">
        <w:rPr>
          <w:szCs w:val="24"/>
        </w:rPr>
        <w:t>burden hours</w:t>
      </w:r>
      <w:r w:rsidRPr="00885889" w:rsidR="00DF4272">
        <w:rPr>
          <w:szCs w:val="24"/>
        </w:rPr>
        <w:t xml:space="preserve"> and</w:t>
      </w:r>
      <w:r w:rsidRPr="00885889">
        <w:rPr>
          <w:szCs w:val="24"/>
        </w:rPr>
        <w:t xml:space="preserve"> cost</w:t>
      </w:r>
      <w:r w:rsidRPr="00885889" w:rsidR="003D6CF7">
        <w:rPr>
          <w:szCs w:val="24"/>
        </w:rPr>
        <w:t>s</w:t>
      </w:r>
      <w:r w:rsidRPr="00885889" w:rsidR="00DF4272">
        <w:rPr>
          <w:szCs w:val="24"/>
        </w:rPr>
        <w:t xml:space="preserve"> for </w:t>
      </w:r>
      <w:r w:rsidRPr="00885889">
        <w:rPr>
          <w:szCs w:val="24"/>
        </w:rPr>
        <w:t>reporting and third</w:t>
      </w:r>
      <w:r w:rsidRPr="00885889" w:rsidR="002E3CAE">
        <w:rPr>
          <w:szCs w:val="24"/>
        </w:rPr>
        <w:t>-</w:t>
      </w:r>
      <w:r w:rsidRPr="00885889">
        <w:rPr>
          <w:szCs w:val="24"/>
        </w:rPr>
        <w:t>party disclosure requirements</w:t>
      </w:r>
      <w:r w:rsidRPr="00885889" w:rsidR="00732C0D">
        <w:rPr>
          <w:szCs w:val="24"/>
        </w:rPr>
        <w:t>,</w:t>
      </w:r>
      <w:r w:rsidRPr="00885889" w:rsidR="00C514AD">
        <w:rPr>
          <w:szCs w:val="24"/>
        </w:rPr>
        <w:t xml:space="preserve"> </w:t>
      </w:r>
      <w:r w:rsidRPr="00885889" w:rsidR="003D6CF7">
        <w:rPr>
          <w:szCs w:val="24"/>
        </w:rPr>
        <w:t xml:space="preserve">based on </w:t>
      </w:r>
      <w:r w:rsidRPr="00885889" w:rsidR="00DE4C78">
        <w:rPr>
          <w:szCs w:val="24"/>
        </w:rPr>
        <w:t xml:space="preserve">experience during the past 3 years and </w:t>
      </w:r>
      <w:r w:rsidRPr="00885889" w:rsidR="004555B9">
        <w:rPr>
          <w:szCs w:val="24"/>
        </w:rPr>
        <w:t>increase</w:t>
      </w:r>
      <w:r w:rsidRPr="00885889" w:rsidR="00DF4272">
        <w:rPr>
          <w:szCs w:val="24"/>
        </w:rPr>
        <w:t>s</w:t>
      </w:r>
      <w:r w:rsidRPr="00885889" w:rsidR="004555B9">
        <w:rPr>
          <w:szCs w:val="24"/>
        </w:rPr>
        <w:t xml:space="preserve"> </w:t>
      </w:r>
      <w:r w:rsidRPr="00885889" w:rsidR="00DF4272">
        <w:rPr>
          <w:szCs w:val="24"/>
        </w:rPr>
        <w:t xml:space="preserve">in </w:t>
      </w:r>
      <w:r w:rsidRPr="00885889" w:rsidR="00DE4C78">
        <w:rPr>
          <w:szCs w:val="24"/>
        </w:rPr>
        <w:t>hourly rates</w:t>
      </w:r>
      <w:r w:rsidRPr="00885889" w:rsidR="00732C0D">
        <w:rPr>
          <w:szCs w:val="24"/>
        </w:rPr>
        <w:t>,</w:t>
      </w:r>
      <w:r w:rsidRPr="00885889" w:rsidR="00DE4C78">
        <w:rPr>
          <w:szCs w:val="24"/>
        </w:rPr>
        <w:t xml:space="preserve"> </w:t>
      </w:r>
      <w:r w:rsidRPr="00885889" w:rsidR="00C514AD">
        <w:rPr>
          <w:szCs w:val="24"/>
        </w:rPr>
        <w:t xml:space="preserve">in this </w:t>
      </w:r>
      <w:r w:rsidRPr="00885889" w:rsidR="00EE59CB">
        <w:rPr>
          <w:szCs w:val="24"/>
        </w:rPr>
        <w:t>revised</w:t>
      </w:r>
      <w:r w:rsidRPr="00885889" w:rsidR="00C514AD">
        <w:rPr>
          <w:szCs w:val="24"/>
        </w:rPr>
        <w:t xml:space="preserve"> collection</w:t>
      </w:r>
      <w:r w:rsidRPr="00885889" w:rsidR="00EE59CB">
        <w:rPr>
          <w:szCs w:val="24"/>
        </w:rPr>
        <w:t xml:space="preserve"> to the Office of Management and Budget (OMB)</w:t>
      </w:r>
      <w:r w:rsidRPr="00885889" w:rsidR="00C514AD">
        <w:rPr>
          <w:szCs w:val="24"/>
        </w:rPr>
        <w:t>.</w:t>
      </w:r>
      <w:r w:rsidRPr="00885889" w:rsidR="0052128A">
        <w:rPr>
          <w:szCs w:val="24"/>
        </w:rPr>
        <w:t xml:space="preserve"> </w:t>
      </w:r>
      <w:r w:rsidRPr="00885889" w:rsidR="00790FD0">
        <w:rPr>
          <w:szCs w:val="24"/>
        </w:rPr>
        <w:t xml:space="preserve"> </w:t>
      </w:r>
    </w:p>
    <w:p w:rsidR="00F9420D" w:rsidRPr="00885889" w:rsidP="00F9420D" w14:paraId="2F1488C0" w14:textId="77777777">
      <w:pPr>
        <w:rPr>
          <w:szCs w:val="24"/>
        </w:rPr>
      </w:pPr>
    </w:p>
    <w:p w:rsidR="004C229F" w:rsidRPr="00885889" w:rsidP="00F9420D" w14:paraId="23E16467" w14:textId="7136FE1B">
      <w:pPr>
        <w:rPr>
          <w:szCs w:val="24"/>
        </w:rPr>
      </w:pPr>
      <w:r w:rsidRPr="00885889">
        <w:rPr>
          <w:szCs w:val="24"/>
        </w:rPr>
        <w:t xml:space="preserve">Part 101 rule sections require various information to be reported to the Commission; coordinated with third parties; posting requirements; notification requirements to the public; and recordkeeping requirements maintained by the respondent to determine the technical, legal and other qualifications of applications to operate a station in the public and private operational fixed services.  See the Appendix at the end of this Supporting Statement </w:t>
      </w:r>
      <w:r w:rsidRPr="00885889" w:rsidR="00DF4272">
        <w:rPr>
          <w:szCs w:val="24"/>
        </w:rPr>
        <w:t xml:space="preserve">sets forth </w:t>
      </w:r>
      <w:r w:rsidRPr="00885889">
        <w:rPr>
          <w:szCs w:val="24"/>
        </w:rPr>
        <w:t>the individual rule sections</w:t>
      </w:r>
      <w:r w:rsidRPr="00885889" w:rsidR="001A1C25">
        <w:rPr>
          <w:szCs w:val="24"/>
        </w:rPr>
        <w:t xml:space="preserve">, </w:t>
      </w:r>
      <w:r w:rsidRPr="00885889">
        <w:rPr>
          <w:szCs w:val="24"/>
        </w:rPr>
        <w:t xml:space="preserve">their associated </w:t>
      </w:r>
      <w:r w:rsidRPr="00885889" w:rsidR="001A1C25">
        <w:rPr>
          <w:szCs w:val="24"/>
        </w:rPr>
        <w:t>Paperwork Reduction collection requirements and burden calculations.</w:t>
      </w:r>
      <w:r w:rsidRPr="00885889">
        <w:rPr>
          <w:szCs w:val="24"/>
        </w:rPr>
        <w:t xml:space="preserve"> </w:t>
      </w:r>
    </w:p>
    <w:p w:rsidR="004C229F" w:rsidRPr="00885889" w:rsidP="00846C65" w14:paraId="18D57DCA" w14:textId="77777777">
      <w:pPr>
        <w:pStyle w:val="ParaNum"/>
        <w:widowControl/>
        <w:numPr>
          <w:ilvl w:val="0"/>
          <w:numId w:val="0"/>
        </w:numPr>
        <w:tabs>
          <w:tab w:val="left" w:pos="770"/>
        </w:tabs>
        <w:spacing w:after="0"/>
        <w:ind w:firstLine="720"/>
        <w:jc w:val="left"/>
        <w:rPr>
          <w:sz w:val="24"/>
          <w:szCs w:val="24"/>
        </w:rPr>
      </w:pPr>
    </w:p>
    <w:p w:rsidR="001A1C25" w:rsidRPr="00885889" w:rsidP="00846C65" w14:paraId="514774F7" w14:textId="77777777">
      <w:pPr>
        <w:pStyle w:val="ParaNum"/>
        <w:widowControl/>
        <w:numPr>
          <w:ilvl w:val="0"/>
          <w:numId w:val="0"/>
        </w:numPr>
        <w:tabs>
          <w:tab w:val="left" w:pos="770"/>
        </w:tabs>
        <w:spacing w:after="0"/>
        <w:jc w:val="left"/>
        <w:rPr>
          <w:sz w:val="24"/>
          <w:szCs w:val="24"/>
        </w:rPr>
      </w:pPr>
      <w:r w:rsidRPr="00885889">
        <w:rPr>
          <w:sz w:val="24"/>
          <w:szCs w:val="24"/>
        </w:rPr>
        <w:t>Thi</w:t>
      </w:r>
      <w:r w:rsidRPr="00885889" w:rsidR="00EC4A33">
        <w:rPr>
          <w:sz w:val="24"/>
          <w:szCs w:val="24"/>
        </w:rPr>
        <w:t>s information collection does not affect individuals or households; thus, there are no impacts under the Privacy Act.</w:t>
      </w:r>
    </w:p>
    <w:p w:rsidR="004C229F" w:rsidRPr="00885889" w:rsidP="00846C65" w14:paraId="3D5F059E" w14:textId="77777777">
      <w:pPr>
        <w:pStyle w:val="ParaNum"/>
        <w:widowControl/>
        <w:numPr>
          <w:ilvl w:val="0"/>
          <w:numId w:val="0"/>
        </w:numPr>
        <w:tabs>
          <w:tab w:val="left" w:pos="770"/>
        </w:tabs>
        <w:spacing w:after="0"/>
        <w:jc w:val="left"/>
        <w:rPr>
          <w:sz w:val="24"/>
          <w:szCs w:val="24"/>
        </w:rPr>
      </w:pPr>
    </w:p>
    <w:p w:rsidR="003A445A" w:rsidRPr="00885889" w:rsidP="00846C65" w14:paraId="016748BB" w14:textId="77777777">
      <w:pPr>
        <w:pStyle w:val="ParaNum"/>
        <w:widowControl/>
        <w:numPr>
          <w:ilvl w:val="0"/>
          <w:numId w:val="0"/>
        </w:numPr>
        <w:tabs>
          <w:tab w:val="left" w:pos="770"/>
        </w:tabs>
        <w:spacing w:after="0"/>
        <w:jc w:val="left"/>
        <w:rPr>
          <w:sz w:val="24"/>
          <w:szCs w:val="24"/>
        </w:rPr>
      </w:pPr>
      <w:r w:rsidRPr="00885889">
        <w:rPr>
          <w:sz w:val="24"/>
          <w:szCs w:val="24"/>
        </w:rPr>
        <w:t xml:space="preserve">Statutory authority for this collection is contained in 47 U.S.C. §§ 151, 154(i), 301, 303(f), 303(g), 303(r), 307, 308, 309, 310, and 316.  </w:t>
      </w:r>
    </w:p>
    <w:p w:rsidR="004C229F" w:rsidRPr="00885889" w:rsidP="00846C65" w14:paraId="725DE89A" w14:textId="77777777">
      <w:pPr>
        <w:pStyle w:val="ParaNum"/>
        <w:widowControl/>
        <w:numPr>
          <w:ilvl w:val="0"/>
          <w:numId w:val="0"/>
        </w:numPr>
        <w:tabs>
          <w:tab w:val="left" w:pos="770"/>
        </w:tabs>
        <w:spacing w:after="0"/>
        <w:jc w:val="left"/>
        <w:rPr>
          <w:sz w:val="24"/>
          <w:szCs w:val="24"/>
        </w:rPr>
      </w:pPr>
    </w:p>
    <w:p w:rsidR="00F35229" w:rsidRPr="00885889" w:rsidP="00846C65" w14:paraId="17B13E68" w14:textId="65BF50E3">
      <w:pPr>
        <w:numPr>
          <w:ilvl w:val="0"/>
          <w:numId w:val="11"/>
        </w:numPr>
        <w:ind w:left="0"/>
        <w:rPr>
          <w:szCs w:val="24"/>
          <w:lang w:val="x-none" w:eastAsia="x-none"/>
        </w:rPr>
      </w:pPr>
      <w:r w:rsidRPr="00885889">
        <w:rPr>
          <w:szCs w:val="24"/>
          <w:lang w:val="x-none" w:eastAsia="x-none"/>
        </w:rPr>
        <w:t>Part 101 rule sections require respondents to report or disclose information to the Commission or third parties, respectively, and to maintain records.  These requirements are necessary for the Commission staff to carry out its duties to determine technical, legal and other qualifications of applicants to operate and remain licensed to operate a station(s) in the common carrier and/or private fixed microwave services.   In addition, the information is used to determine whether the public interest, convenience, and necessity are being served as required by 47 U.S.C. § 309 and to ensure that applicants and licensees comply with ownership and transfer restrictions imposed by 47 U.S.C. §</w:t>
      </w:r>
      <w:r w:rsidRPr="00885889" w:rsidR="00DF4272">
        <w:rPr>
          <w:szCs w:val="24"/>
          <w:lang w:eastAsia="x-none"/>
        </w:rPr>
        <w:t> </w:t>
      </w:r>
      <w:r w:rsidRPr="00885889">
        <w:rPr>
          <w:szCs w:val="24"/>
          <w:lang w:val="x-none" w:eastAsia="x-none"/>
        </w:rPr>
        <w:t>310. Without this information, the Commission would not be able to carry out its statutory responsibilities.</w:t>
      </w:r>
    </w:p>
    <w:p w:rsidR="003A445A" w:rsidRPr="00885889" w:rsidP="00846C65" w14:paraId="05B3CE5D" w14:textId="77777777">
      <w:pPr>
        <w:rPr>
          <w:szCs w:val="24"/>
          <w:lang w:val="x-none" w:eastAsia="x-none"/>
        </w:rPr>
      </w:pPr>
    </w:p>
    <w:p w:rsidR="00F35229" w:rsidRPr="00885889" w:rsidP="00846C65" w14:paraId="5E006A33" w14:textId="77777777">
      <w:pPr>
        <w:numPr>
          <w:ilvl w:val="0"/>
          <w:numId w:val="11"/>
        </w:numPr>
        <w:ind w:left="0"/>
        <w:rPr>
          <w:szCs w:val="24"/>
        </w:rPr>
      </w:pPr>
      <w:r w:rsidRPr="00885889">
        <w:rPr>
          <w:szCs w:val="24"/>
        </w:rPr>
        <w:t>The Commission’s rules provide for electronic filing and it is the Commission’s goal to eliminate, to the greatest extent possible, the filing of paper applications.</w:t>
      </w:r>
    </w:p>
    <w:p w:rsidR="00F35229" w:rsidRPr="00885889" w:rsidP="00846C65" w14:paraId="50F70B01" w14:textId="77777777">
      <w:pPr>
        <w:pStyle w:val="ListParagraph"/>
        <w:ind w:left="0"/>
      </w:pPr>
    </w:p>
    <w:p w:rsidR="00F35229" w:rsidRPr="00885889" w:rsidP="00846C65" w14:paraId="306E1575" w14:textId="77777777">
      <w:pPr>
        <w:numPr>
          <w:ilvl w:val="0"/>
          <w:numId w:val="11"/>
        </w:numPr>
        <w:ind w:left="0"/>
        <w:rPr>
          <w:szCs w:val="24"/>
        </w:rPr>
      </w:pPr>
      <w:r w:rsidRPr="00885889">
        <w:rPr>
          <w:szCs w:val="24"/>
        </w:rPr>
        <w:t>No similar data is available elsewhere.</w:t>
      </w:r>
    </w:p>
    <w:p w:rsidR="00F35229" w:rsidRPr="00885889" w:rsidP="00846C65" w14:paraId="0A39F928" w14:textId="77777777">
      <w:pPr>
        <w:rPr>
          <w:szCs w:val="24"/>
        </w:rPr>
      </w:pPr>
    </w:p>
    <w:p w:rsidR="00F35229" w:rsidRPr="00A31085" w:rsidP="00846C65" w14:paraId="6D182A3A" w14:textId="4852AB9D">
      <w:pPr>
        <w:numPr>
          <w:ilvl w:val="0"/>
          <w:numId w:val="11"/>
        </w:numPr>
        <w:ind w:left="0"/>
        <w:rPr>
          <w:szCs w:val="24"/>
        </w:rPr>
      </w:pPr>
      <w:r w:rsidRPr="00885889">
        <w:rPr>
          <w:szCs w:val="24"/>
        </w:rPr>
        <w:t>In confor</w:t>
      </w:r>
      <w:r w:rsidRPr="00A31085">
        <w:rPr>
          <w:szCs w:val="24"/>
        </w:rPr>
        <w:t>mance with the Paperwork Reduction Act of 1995, the Commission is making an effort to minimize the burden on all respondents, regardless of size. The Commission has limited the information requirements to that absolutely necessary for evaluating and processing applications and to deter against possible abuses.</w:t>
      </w:r>
    </w:p>
    <w:p w:rsidR="00F35229" w:rsidRPr="00A31085" w:rsidP="00846C65" w14:paraId="5318E3D6" w14:textId="77777777">
      <w:pPr>
        <w:rPr>
          <w:szCs w:val="24"/>
        </w:rPr>
      </w:pPr>
    </w:p>
    <w:p w:rsidR="00F35229" w:rsidRPr="00A31085" w:rsidP="00846C65" w14:paraId="7CE970D0" w14:textId="77777777">
      <w:pPr>
        <w:numPr>
          <w:ilvl w:val="0"/>
          <w:numId w:val="11"/>
        </w:numPr>
        <w:ind w:left="0"/>
        <w:rPr>
          <w:szCs w:val="24"/>
        </w:rPr>
      </w:pPr>
      <w:r w:rsidRPr="00A31085">
        <w:rPr>
          <w:szCs w:val="24"/>
        </w:rPr>
        <w:t>The information collected is generally required when the applicant seeks Commission approval for new or modified facilities, or for an assignment or transfer of control.  Therefore, the frequency of the filing is generally determined by the applicant.  Renewal applications must be filed once every ten years.</w:t>
      </w:r>
    </w:p>
    <w:p w:rsidR="00F35229" w:rsidRPr="00A31085" w:rsidP="00846C65" w14:paraId="2299E73B" w14:textId="77777777">
      <w:pPr>
        <w:rPr>
          <w:szCs w:val="24"/>
        </w:rPr>
      </w:pPr>
    </w:p>
    <w:p w:rsidR="00F35229" w:rsidRPr="00A31085" w:rsidP="00846C65" w14:paraId="05488C18" w14:textId="77777777">
      <w:pPr>
        <w:numPr>
          <w:ilvl w:val="0"/>
          <w:numId w:val="11"/>
        </w:numPr>
        <w:ind w:left="0"/>
        <w:rPr>
          <w:szCs w:val="24"/>
        </w:rPr>
      </w:pPr>
      <w:r w:rsidRPr="00A31085">
        <w:rPr>
          <w:szCs w:val="24"/>
        </w:rPr>
        <w:t>Current data collection is consistent with 5 CFR § 1320.</w:t>
      </w:r>
      <w:r w:rsidRPr="00A31085" w:rsidR="00A66051">
        <w:rPr>
          <w:szCs w:val="24"/>
        </w:rPr>
        <w:t>5</w:t>
      </w:r>
      <w:r w:rsidRPr="00A31085">
        <w:rPr>
          <w:szCs w:val="24"/>
        </w:rPr>
        <w:t>.</w:t>
      </w:r>
    </w:p>
    <w:p w:rsidR="00F35229" w:rsidRPr="00A31085" w:rsidP="00846C65" w14:paraId="4B331709" w14:textId="77777777">
      <w:pPr>
        <w:pStyle w:val="ListParagraph"/>
        <w:ind w:left="0"/>
      </w:pPr>
    </w:p>
    <w:p w:rsidR="00F35229" w:rsidRPr="00A31085" w:rsidP="00846C65" w14:paraId="02079575" w14:textId="675CD87F">
      <w:pPr>
        <w:numPr>
          <w:ilvl w:val="0"/>
          <w:numId w:val="11"/>
        </w:numPr>
        <w:ind w:left="0"/>
        <w:rPr>
          <w:szCs w:val="24"/>
        </w:rPr>
      </w:pPr>
      <w:r w:rsidRPr="00A31085">
        <w:rPr>
          <w:szCs w:val="24"/>
        </w:rPr>
        <w:t>A 60-day notice was published in the Federal Register on</w:t>
      </w:r>
      <w:r w:rsidRPr="00A31085" w:rsidR="00A66051">
        <w:rPr>
          <w:szCs w:val="24"/>
        </w:rPr>
        <w:t xml:space="preserve"> </w:t>
      </w:r>
      <w:r w:rsidR="00EA74C4">
        <w:rPr>
          <w:szCs w:val="24"/>
        </w:rPr>
        <w:t>March 18, 2025 (90 FR 12532)</w:t>
      </w:r>
      <w:r w:rsidRPr="00A31085" w:rsidR="00952737">
        <w:rPr>
          <w:szCs w:val="24"/>
        </w:rPr>
        <w:t xml:space="preserve"> </w:t>
      </w:r>
      <w:r w:rsidRPr="00A31085" w:rsidR="00EE59CB">
        <w:rPr>
          <w:szCs w:val="24"/>
        </w:rPr>
        <w:t>seeking comments from the public on the information collection requirements contained in this collection</w:t>
      </w:r>
      <w:r w:rsidRPr="00A31085" w:rsidR="00A66051">
        <w:rPr>
          <w:szCs w:val="24"/>
        </w:rPr>
        <w:t xml:space="preserve">. </w:t>
      </w:r>
      <w:r w:rsidRPr="00A31085">
        <w:rPr>
          <w:szCs w:val="24"/>
        </w:rPr>
        <w:t xml:space="preserve"> No PRA comments were received as a result of the notice.    </w:t>
      </w:r>
    </w:p>
    <w:p w:rsidR="00A66051" w:rsidRPr="00A31085" w:rsidP="00846C65" w14:paraId="77FD4D2B" w14:textId="77777777">
      <w:pPr>
        <w:rPr>
          <w:szCs w:val="24"/>
        </w:rPr>
      </w:pPr>
    </w:p>
    <w:p w:rsidR="00AA0159" w:rsidRPr="00A31085" w:rsidP="00846C65" w14:paraId="4B865625" w14:textId="77777777">
      <w:pPr>
        <w:numPr>
          <w:ilvl w:val="0"/>
          <w:numId w:val="11"/>
        </w:numPr>
        <w:ind w:left="0"/>
        <w:rPr>
          <w:szCs w:val="24"/>
        </w:rPr>
      </w:pPr>
      <w:r w:rsidRPr="00A31085">
        <w:rPr>
          <w:szCs w:val="24"/>
        </w:rPr>
        <w:t>There are no payments or gifts to respondents</w:t>
      </w:r>
      <w:r w:rsidRPr="00A31085" w:rsidR="00A66051">
        <w:rPr>
          <w:szCs w:val="24"/>
        </w:rPr>
        <w:t xml:space="preserve"> in connection with this collection of information.</w:t>
      </w:r>
    </w:p>
    <w:p w:rsidR="00541877" w:rsidRPr="00A31085" w:rsidP="00846C65" w14:paraId="7BA3AD05" w14:textId="77777777">
      <w:pPr>
        <w:rPr>
          <w:szCs w:val="24"/>
        </w:rPr>
      </w:pPr>
    </w:p>
    <w:p w:rsidR="00541877" w:rsidRPr="00A31085" w:rsidP="00846C65" w14:paraId="51318204" w14:textId="77777777">
      <w:pPr>
        <w:numPr>
          <w:ilvl w:val="0"/>
          <w:numId w:val="11"/>
        </w:numPr>
        <w:ind w:left="0"/>
        <w:rPr>
          <w:szCs w:val="24"/>
        </w:rPr>
      </w:pPr>
      <w:r w:rsidRPr="00A31085">
        <w:rPr>
          <w:szCs w:val="24"/>
        </w:rPr>
        <w:t>No questions of a confidential nature are asked</w:t>
      </w:r>
      <w:r w:rsidRPr="00A31085" w:rsidR="00A66051">
        <w:rPr>
          <w:szCs w:val="24"/>
        </w:rPr>
        <w:t xml:space="preserve"> of respondents or parties associated with this collection of information</w:t>
      </w:r>
      <w:r w:rsidRPr="00A31085">
        <w:rPr>
          <w:szCs w:val="24"/>
        </w:rPr>
        <w:t xml:space="preserve">.  </w:t>
      </w:r>
    </w:p>
    <w:p w:rsidR="00541877" w:rsidRPr="00A31085" w:rsidP="00846C65" w14:paraId="7355AE30" w14:textId="77777777">
      <w:pPr>
        <w:rPr>
          <w:szCs w:val="24"/>
        </w:rPr>
      </w:pPr>
    </w:p>
    <w:p w:rsidR="00541877" w:rsidRPr="00A31085" w:rsidP="00846C65" w14:paraId="3908665E" w14:textId="77777777">
      <w:pPr>
        <w:numPr>
          <w:ilvl w:val="0"/>
          <w:numId w:val="11"/>
        </w:numPr>
        <w:ind w:left="0"/>
        <w:rPr>
          <w:szCs w:val="24"/>
        </w:rPr>
      </w:pPr>
      <w:r w:rsidRPr="00A31085">
        <w:rPr>
          <w:szCs w:val="24"/>
        </w:rPr>
        <w:t>There are no questions of a sensitive nature</w:t>
      </w:r>
      <w:r w:rsidRPr="00A31085" w:rsidR="00A66051">
        <w:rPr>
          <w:szCs w:val="24"/>
        </w:rPr>
        <w:t xml:space="preserve"> for this information collection</w:t>
      </w:r>
      <w:r w:rsidRPr="00A31085">
        <w:rPr>
          <w:szCs w:val="24"/>
        </w:rPr>
        <w:t>.</w:t>
      </w:r>
    </w:p>
    <w:p w:rsidR="002809DB" w:rsidRPr="00A31085" w:rsidP="00846C65" w14:paraId="124BF29A" w14:textId="77777777">
      <w:pPr>
        <w:pStyle w:val="ListParagraph"/>
        <w:ind w:left="0"/>
      </w:pPr>
    </w:p>
    <w:p w:rsidR="002809DB" w:rsidRPr="00A31085" w:rsidP="00846C65" w14:paraId="06A6B83E" w14:textId="77777777">
      <w:pPr>
        <w:numPr>
          <w:ilvl w:val="0"/>
          <w:numId w:val="11"/>
        </w:numPr>
        <w:ind w:left="0"/>
        <w:rPr>
          <w:szCs w:val="24"/>
        </w:rPr>
      </w:pPr>
      <w:r w:rsidRPr="00A31085">
        <w:rPr>
          <w:szCs w:val="24"/>
        </w:rPr>
        <w:t xml:space="preserve">The Annual Burden </w:t>
      </w:r>
      <w:r w:rsidRPr="00A31085" w:rsidR="00A9219D">
        <w:rPr>
          <w:szCs w:val="24"/>
        </w:rPr>
        <w:t xml:space="preserve">includes a variety of rules contained in Part </w:t>
      </w:r>
      <w:r w:rsidRPr="00A31085">
        <w:rPr>
          <w:szCs w:val="24"/>
        </w:rPr>
        <w:t>101</w:t>
      </w:r>
      <w:r w:rsidRPr="00A31085" w:rsidR="004154DA">
        <w:rPr>
          <w:szCs w:val="24"/>
        </w:rPr>
        <w:t>.</w:t>
      </w:r>
      <w:r w:rsidRPr="00A31085">
        <w:rPr>
          <w:szCs w:val="24"/>
        </w:rPr>
        <w:t xml:space="preserve"> See the Appendix at the end of this Supporting Statement for each individual rule section covered under this OMB control number along with their requirements imposed on the public along with a breakdown of their burden calculations. </w:t>
      </w:r>
    </w:p>
    <w:p w:rsidR="00812022" w:rsidRPr="00A31085" w:rsidP="00846C65" w14:paraId="44F6E223" w14:textId="77777777">
      <w:pPr>
        <w:pStyle w:val="ListParagraph"/>
        <w:ind w:left="0"/>
      </w:pPr>
    </w:p>
    <w:p w:rsidR="00822EFA" w:rsidRPr="00A31085" w:rsidP="00846C65" w14:paraId="4E4E3AB8" w14:textId="3EAC5277">
      <w:pPr>
        <w:rPr>
          <w:szCs w:val="24"/>
        </w:rPr>
      </w:pPr>
      <w:r w:rsidRPr="00A31085">
        <w:rPr>
          <w:szCs w:val="24"/>
        </w:rPr>
        <w:t>Annual Burden:</w:t>
      </w:r>
    </w:p>
    <w:p w:rsidR="00822EFA" w:rsidRPr="00A31085" w:rsidP="00846C65" w14:paraId="2A2F952A" w14:textId="77777777">
      <w:pPr>
        <w:rPr>
          <w:szCs w:val="24"/>
        </w:rPr>
      </w:pPr>
    </w:p>
    <w:p w:rsidR="00822EFA" w:rsidRPr="00A31085" w:rsidP="00846C65" w14:paraId="7E7A2A72" w14:textId="6EBD580B">
      <w:pPr>
        <w:rPr>
          <w:szCs w:val="24"/>
        </w:rPr>
      </w:pPr>
      <w:r w:rsidRPr="00A31085">
        <w:rPr>
          <w:szCs w:val="24"/>
        </w:rPr>
        <w:t xml:space="preserve">A total of approximately </w:t>
      </w:r>
      <w:r w:rsidRPr="00A31085">
        <w:rPr>
          <w:b/>
          <w:szCs w:val="24"/>
        </w:rPr>
        <w:t>9,</w:t>
      </w:r>
      <w:r w:rsidRPr="00A31085" w:rsidR="00245D84">
        <w:rPr>
          <w:b/>
          <w:szCs w:val="24"/>
        </w:rPr>
        <w:t>0</w:t>
      </w:r>
      <w:r w:rsidRPr="00A31085" w:rsidR="00AD021B">
        <w:rPr>
          <w:b/>
          <w:szCs w:val="24"/>
        </w:rPr>
        <w:t>00</w:t>
      </w:r>
      <w:r w:rsidRPr="00A31085">
        <w:rPr>
          <w:szCs w:val="24"/>
        </w:rPr>
        <w:t xml:space="preserve"> unique licensees </w:t>
      </w:r>
      <w:r w:rsidRPr="00A31085">
        <w:rPr>
          <w:szCs w:val="24"/>
        </w:rPr>
        <w:t xml:space="preserve">file multiple responses for this                                                                                                                                                                                                                                                                                                                 collection.       </w:t>
      </w:r>
    </w:p>
    <w:p w:rsidR="00EC0E3E" w:rsidRPr="00A31085" w:rsidP="00846C65" w14:paraId="2FBB4E7A" w14:textId="77777777">
      <w:pPr>
        <w:rPr>
          <w:szCs w:val="24"/>
        </w:rPr>
      </w:pPr>
      <w:r w:rsidRPr="00A31085">
        <w:rPr>
          <w:szCs w:val="24"/>
        </w:rPr>
        <w:t xml:space="preserve">                                                                                                                                                                </w:t>
      </w:r>
    </w:p>
    <w:p w:rsidR="00541877" w:rsidRPr="00A31085" w:rsidP="00846C65" w14:paraId="3FBE69EC" w14:textId="6F8595F6">
      <w:pPr>
        <w:rPr>
          <w:szCs w:val="24"/>
        </w:rPr>
      </w:pPr>
      <w:r w:rsidRPr="00A31085">
        <w:rPr>
          <w:i/>
          <w:iCs/>
          <w:szCs w:val="24"/>
        </w:rPr>
        <w:t>Reporting</w:t>
      </w:r>
      <w:r w:rsidRPr="00A31085">
        <w:rPr>
          <w:szCs w:val="24"/>
        </w:rPr>
        <w:t xml:space="preserve">.  </w:t>
      </w:r>
      <w:r w:rsidRPr="00A31085" w:rsidR="00FB254D">
        <w:rPr>
          <w:szCs w:val="24"/>
        </w:rPr>
        <w:t xml:space="preserve"> The </w:t>
      </w:r>
      <w:r w:rsidRPr="00A31085" w:rsidR="00840F21">
        <w:rPr>
          <w:szCs w:val="24"/>
        </w:rPr>
        <w:t xml:space="preserve">annual reporting burden is </w:t>
      </w:r>
      <w:bookmarkStart w:id="0" w:name="_Hlk190774914"/>
      <w:r w:rsidRPr="00A31085" w:rsidR="003F1CB9">
        <w:rPr>
          <w:szCs w:val="24"/>
        </w:rPr>
        <w:t>5</w:t>
      </w:r>
      <w:bookmarkEnd w:id="0"/>
      <w:r w:rsidRPr="00A31085" w:rsidR="006A1746">
        <w:rPr>
          <w:szCs w:val="24"/>
        </w:rPr>
        <w:t>55</w:t>
      </w:r>
      <w:r w:rsidRPr="00A31085" w:rsidR="00794C5A">
        <w:rPr>
          <w:szCs w:val="24"/>
        </w:rPr>
        <w:t xml:space="preserve"> </w:t>
      </w:r>
      <w:r w:rsidRPr="00A31085" w:rsidR="001500F2">
        <w:rPr>
          <w:szCs w:val="24"/>
        </w:rPr>
        <w:t xml:space="preserve">hours </w:t>
      </w:r>
      <w:r w:rsidRPr="00A31085" w:rsidR="00CC69DE">
        <w:rPr>
          <w:szCs w:val="24"/>
        </w:rPr>
        <w:t xml:space="preserve">(rounded) </w:t>
      </w:r>
      <w:r w:rsidRPr="00A31085" w:rsidR="006C478D">
        <w:rPr>
          <w:szCs w:val="24"/>
        </w:rPr>
        <w:t xml:space="preserve">the sum of the reporting requirements detailed in the Appendix for rule sections </w:t>
      </w:r>
      <w:r w:rsidRPr="00A31085" w:rsidR="00E366AB">
        <w:rPr>
          <w:szCs w:val="24"/>
        </w:rPr>
        <w:t>101.31,</w:t>
      </w:r>
      <w:r w:rsidRPr="00A31085" w:rsidR="008D0187">
        <w:rPr>
          <w:szCs w:val="24"/>
        </w:rPr>
        <w:t xml:space="preserve"> 101.55, </w:t>
      </w:r>
      <w:r w:rsidRPr="00A31085" w:rsidR="005F2CC5">
        <w:rPr>
          <w:szCs w:val="24"/>
        </w:rPr>
        <w:t>101.305, 101.309</w:t>
      </w:r>
      <w:r w:rsidRPr="00A31085" w:rsidR="008E17F5">
        <w:rPr>
          <w:szCs w:val="24"/>
        </w:rPr>
        <w:t xml:space="preserve"> and 101.817</w:t>
      </w:r>
      <w:r w:rsidRPr="00A31085" w:rsidR="006C478D">
        <w:rPr>
          <w:szCs w:val="24"/>
        </w:rPr>
        <w:t>.  We estimate that generally 25% of the respondents will contract consultants</w:t>
      </w:r>
      <w:r w:rsidRPr="00A31085">
        <w:rPr>
          <w:szCs w:val="24"/>
        </w:rPr>
        <w:t xml:space="preserve">; the remaining 75% of </w:t>
      </w:r>
      <w:r w:rsidRPr="00A31085" w:rsidR="00755CBE">
        <w:rPr>
          <w:szCs w:val="24"/>
        </w:rPr>
        <w:t>respondents will employ in-house</w:t>
      </w:r>
      <w:r w:rsidRPr="00A31085">
        <w:rPr>
          <w:szCs w:val="24"/>
        </w:rPr>
        <w:t xml:space="preserve"> staff to respond. </w:t>
      </w:r>
    </w:p>
    <w:p w:rsidR="00822EFA" w:rsidRPr="00A31085" w:rsidP="00846C65" w14:paraId="06F26724" w14:textId="77777777">
      <w:pPr>
        <w:rPr>
          <w:szCs w:val="24"/>
        </w:rPr>
      </w:pPr>
    </w:p>
    <w:p w:rsidR="00822EFA" w:rsidRPr="00A31085" w:rsidP="00846C65" w14:paraId="1C6B92D7" w14:textId="50F0E31F">
      <w:pPr>
        <w:rPr>
          <w:szCs w:val="24"/>
        </w:rPr>
      </w:pPr>
      <w:r w:rsidRPr="00A31085">
        <w:rPr>
          <w:i/>
          <w:iCs/>
          <w:szCs w:val="24"/>
        </w:rPr>
        <w:t>Recordkeeping</w:t>
      </w:r>
      <w:r w:rsidRPr="00A31085">
        <w:rPr>
          <w:szCs w:val="24"/>
        </w:rPr>
        <w:t xml:space="preserve">.  The annual recordkeeping requirement burden in </w:t>
      </w:r>
      <w:r w:rsidRPr="00A31085" w:rsidR="00C92EA1">
        <w:rPr>
          <w:szCs w:val="24"/>
        </w:rPr>
        <w:t xml:space="preserve">Part 101 is approximately </w:t>
      </w:r>
      <w:bookmarkStart w:id="1" w:name="_Hlk190774871"/>
      <w:r w:rsidRPr="00A31085" w:rsidR="0042042F">
        <w:rPr>
          <w:szCs w:val="24"/>
        </w:rPr>
        <w:t>26,</w:t>
      </w:r>
      <w:bookmarkEnd w:id="1"/>
      <w:r w:rsidRPr="00A31085" w:rsidR="00280C46">
        <w:rPr>
          <w:szCs w:val="24"/>
        </w:rPr>
        <w:t>440</w:t>
      </w:r>
      <w:r w:rsidRPr="00A31085" w:rsidR="0042042F">
        <w:rPr>
          <w:szCs w:val="24"/>
        </w:rPr>
        <w:t xml:space="preserve"> </w:t>
      </w:r>
      <w:r w:rsidRPr="00A31085">
        <w:rPr>
          <w:szCs w:val="24"/>
        </w:rPr>
        <w:t>hours (rounded) (the sum of the recordkeeping requirements detailed in the Appendix for rule sections 101.135,</w:t>
      </w:r>
      <w:r w:rsidRPr="00A31085" w:rsidR="00AE319D">
        <w:rPr>
          <w:szCs w:val="24"/>
        </w:rPr>
        <w:t xml:space="preserve">and </w:t>
      </w:r>
      <w:r w:rsidRPr="00A31085">
        <w:rPr>
          <w:szCs w:val="24"/>
        </w:rPr>
        <w:t xml:space="preserve">101.217).  </w:t>
      </w:r>
      <w:r w:rsidRPr="00A31085" w:rsidR="00794C5A">
        <w:rPr>
          <w:szCs w:val="24"/>
        </w:rPr>
        <w:t xml:space="preserve">                                       </w:t>
      </w:r>
    </w:p>
    <w:p w:rsidR="00541877" w:rsidRPr="00A31085" w:rsidP="00846C65" w14:paraId="65ED15E0" w14:textId="77777777">
      <w:pPr>
        <w:rPr>
          <w:i/>
          <w:iCs/>
          <w:szCs w:val="24"/>
        </w:rPr>
      </w:pPr>
    </w:p>
    <w:p w:rsidR="00541877" w:rsidRPr="00A31085" w:rsidP="00846C65" w14:paraId="536D0F0F" w14:textId="24E9E133">
      <w:pPr>
        <w:rPr>
          <w:szCs w:val="24"/>
        </w:rPr>
      </w:pPr>
      <w:r w:rsidRPr="00A31085">
        <w:rPr>
          <w:i/>
          <w:iCs/>
          <w:szCs w:val="24"/>
        </w:rPr>
        <w:t>Third Party Disclosure</w:t>
      </w:r>
      <w:r w:rsidRPr="00A31085">
        <w:rPr>
          <w:szCs w:val="24"/>
        </w:rPr>
        <w:t xml:space="preserve">.  The annual </w:t>
      </w:r>
      <w:r w:rsidRPr="00A31085" w:rsidR="009D0C65">
        <w:rPr>
          <w:szCs w:val="24"/>
        </w:rPr>
        <w:t>third-party</w:t>
      </w:r>
      <w:r w:rsidRPr="00A31085">
        <w:rPr>
          <w:szCs w:val="24"/>
        </w:rPr>
        <w:t xml:space="preserve"> disclosure burden in Part 101 is approximately </w:t>
      </w:r>
      <w:bookmarkStart w:id="2" w:name="_Hlk190774801"/>
      <w:r w:rsidRPr="00A31085" w:rsidR="0042042F">
        <w:rPr>
          <w:szCs w:val="24"/>
        </w:rPr>
        <w:t>10,90</w:t>
      </w:r>
      <w:bookmarkEnd w:id="2"/>
      <w:r w:rsidRPr="00A31085" w:rsidR="00E521D6">
        <w:rPr>
          <w:szCs w:val="24"/>
        </w:rPr>
        <w:t>6</w:t>
      </w:r>
      <w:r w:rsidRPr="00A31085" w:rsidR="001A0725">
        <w:rPr>
          <w:szCs w:val="24"/>
        </w:rPr>
        <w:t xml:space="preserve"> </w:t>
      </w:r>
      <w:r w:rsidRPr="00A31085">
        <w:rPr>
          <w:szCs w:val="24"/>
        </w:rPr>
        <w:t>hours</w:t>
      </w:r>
      <w:r w:rsidRPr="00A31085" w:rsidR="001500F2">
        <w:rPr>
          <w:szCs w:val="24"/>
        </w:rPr>
        <w:t xml:space="preserve"> (rounded)</w:t>
      </w:r>
      <w:r w:rsidRPr="00A31085">
        <w:rPr>
          <w:szCs w:val="24"/>
        </w:rPr>
        <w:t xml:space="preserve"> (the sum of the </w:t>
      </w:r>
      <w:r w:rsidRPr="00A31085" w:rsidR="009D0C65">
        <w:rPr>
          <w:szCs w:val="24"/>
        </w:rPr>
        <w:t>third-party</w:t>
      </w:r>
      <w:r w:rsidRPr="00A31085">
        <w:rPr>
          <w:szCs w:val="24"/>
        </w:rPr>
        <w:t xml:space="preserve"> disclosure requirements detailed in the Appendix for rule sections 101.103 </w:t>
      </w:r>
      <w:r w:rsidRPr="00A31085" w:rsidR="00402E2C">
        <w:rPr>
          <w:szCs w:val="24"/>
        </w:rPr>
        <w:t xml:space="preserve">and </w:t>
      </w:r>
      <w:r w:rsidRPr="00A31085">
        <w:rPr>
          <w:szCs w:val="24"/>
        </w:rPr>
        <w:t xml:space="preserve">101.215). We </w:t>
      </w:r>
      <w:r w:rsidRPr="00A31085">
        <w:rPr>
          <w:szCs w:val="24"/>
        </w:rPr>
        <w:t xml:space="preserve">estimate that generally 25% of the respondents will contract </w:t>
      </w:r>
      <w:r w:rsidRPr="00A31085" w:rsidR="00755CBE">
        <w:rPr>
          <w:szCs w:val="24"/>
        </w:rPr>
        <w:t xml:space="preserve">consultants to </w:t>
      </w:r>
      <w:r w:rsidRPr="00A31085" w:rsidR="00C80127">
        <w:rPr>
          <w:szCs w:val="24"/>
        </w:rPr>
        <w:t>handle the</w:t>
      </w:r>
      <w:r w:rsidRPr="00A31085">
        <w:rPr>
          <w:szCs w:val="24"/>
        </w:rPr>
        <w:t xml:space="preserve"> burden of reporting; the remaining 75% of respondents will employ i</w:t>
      </w:r>
      <w:r w:rsidRPr="00A31085" w:rsidR="00755CBE">
        <w:rPr>
          <w:szCs w:val="24"/>
        </w:rPr>
        <w:t>n-house</w:t>
      </w:r>
      <w:r w:rsidRPr="00A31085">
        <w:rPr>
          <w:szCs w:val="24"/>
        </w:rPr>
        <w:t xml:space="preserve"> staff to respond.   Except for the burden for section 101.103 for which approximately 75% of the respondents will contract the burden of reporting to a commercial coordinator; and the remaining 25% would employ </w:t>
      </w:r>
      <w:r w:rsidRPr="00A31085" w:rsidR="009C3863">
        <w:rPr>
          <w:szCs w:val="24"/>
        </w:rPr>
        <w:t>in-house</w:t>
      </w:r>
      <w:r w:rsidRPr="00A31085">
        <w:rPr>
          <w:szCs w:val="24"/>
        </w:rPr>
        <w:t xml:space="preserve"> staff to respond.  </w:t>
      </w:r>
    </w:p>
    <w:p w:rsidR="006C478D" w:rsidRPr="00A31085" w:rsidP="00846C65" w14:paraId="19E7A6BE" w14:textId="222186AF">
      <w:pPr>
        <w:rPr>
          <w:szCs w:val="24"/>
        </w:rPr>
      </w:pPr>
    </w:p>
    <w:p w:rsidR="002A3F3F" w:rsidRPr="00A31085" w:rsidP="00846C65" w14:paraId="66F476E7" w14:textId="177C0D72">
      <w:pPr>
        <w:rPr>
          <w:b/>
          <w:bCs/>
          <w:szCs w:val="24"/>
        </w:rPr>
      </w:pPr>
      <w:r w:rsidRPr="00A31085">
        <w:rPr>
          <w:b/>
          <w:bCs/>
          <w:szCs w:val="24"/>
        </w:rPr>
        <w:t>TOTAL ANNUAL BURDEN HOURS = </w:t>
      </w:r>
      <w:r w:rsidRPr="00A31085" w:rsidR="0042042F">
        <w:rPr>
          <w:b/>
          <w:bCs/>
          <w:szCs w:val="24"/>
        </w:rPr>
        <w:t>3</w:t>
      </w:r>
      <w:r w:rsidRPr="00A31085" w:rsidR="00F203CA">
        <w:rPr>
          <w:b/>
          <w:bCs/>
          <w:szCs w:val="24"/>
        </w:rPr>
        <w:t>7,901</w:t>
      </w:r>
    </w:p>
    <w:p w:rsidR="009C3CB1" w:rsidRPr="00A31085" w:rsidP="00846C65" w14:paraId="4B825861" w14:textId="77777777">
      <w:pPr>
        <w:rPr>
          <w:b/>
          <w:bCs/>
          <w:szCs w:val="24"/>
        </w:rPr>
      </w:pPr>
    </w:p>
    <w:p w:rsidR="002A3F3F" w:rsidRPr="00A31085" w:rsidP="00846C65" w14:paraId="6285609F" w14:textId="6A13BFB6">
      <w:pPr>
        <w:rPr>
          <w:bCs/>
          <w:szCs w:val="24"/>
        </w:rPr>
      </w:pPr>
      <w:r w:rsidRPr="00A31085">
        <w:rPr>
          <w:bCs/>
          <w:szCs w:val="24"/>
        </w:rPr>
        <w:t>Recordkeeping</w:t>
      </w:r>
      <w:r w:rsidRPr="00A31085">
        <w:rPr>
          <w:bCs/>
          <w:szCs w:val="24"/>
        </w:rPr>
        <w:tab/>
      </w:r>
      <w:r w:rsidRPr="00A31085">
        <w:rPr>
          <w:bCs/>
          <w:szCs w:val="24"/>
        </w:rPr>
        <w:tab/>
      </w:r>
      <w:r w:rsidRPr="00A31085">
        <w:rPr>
          <w:bCs/>
          <w:szCs w:val="24"/>
        </w:rPr>
        <w:tab/>
      </w:r>
      <w:r w:rsidRPr="00A31085">
        <w:rPr>
          <w:bCs/>
          <w:szCs w:val="24"/>
        </w:rPr>
        <w:tab/>
      </w:r>
      <w:r w:rsidRPr="00A31085" w:rsidR="0042042F">
        <w:rPr>
          <w:bCs/>
          <w:szCs w:val="24"/>
        </w:rPr>
        <w:t>26,</w:t>
      </w:r>
      <w:r w:rsidRPr="00A31085" w:rsidR="00280C46">
        <w:rPr>
          <w:bCs/>
          <w:szCs w:val="24"/>
        </w:rPr>
        <w:t>440</w:t>
      </w:r>
      <w:r w:rsidRPr="00A31085" w:rsidR="0042042F">
        <w:rPr>
          <w:bCs/>
          <w:szCs w:val="24"/>
        </w:rPr>
        <w:t xml:space="preserve"> </w:t>
      </w:r>
      <w:r w:rsidRPr="00A31085">
        <w:rPr>
          <w:bCs/>
          <w:szCs w:val="24"/>
        </w:rPr>
        <w:t xml:space="preserve">hours </w:t>
      </w:r>
      <w:r w:rsidRPr="00A31085" w:rsidR="009A0570">
        <w:rPr>
          <w:bCs/>
          <w:szCs w:val="24"/>
        </w:rPr>
        <w:t xml:space="preserve"> </w:t>
      </w:r>
    </w:p>
    <w:p w:rsidR="002A3F3F" w:rsidRPr="00A31085" w:rsidP="00846C65" w14:paraId="31D8965E" w14:textId="039C8D65">
      <w:pPr>
        <w:rPr>
          <w:bCs/>
          <w:szCs w:val="24"/>
        </w:rPr>
      </w:pPr>
      <w:r w:rsidRPr="00A31085">
        <w:rPr>
          <w:bCs/>
          <w:szCs w:val="24"/>
        </w:rPr>
        <w:t>Reporting</w:t>
      </w:r>
      <w:r w:rsidRPr="00A31085">
        <w:rPr>
          <w:bCs/>
          <w:szCs w:val="24"/>
        </w:rPr>
        <w:tab/>
      </w:r>
      <w:r w:rsidRPr="00A31085">
        <w:rPr>
          <w:bCs/>
          <w:szCs w:val="24"/>
        </w:rPr>
        <w:tab/>
      </w:r>
      <w:r w:rsidRPr="00A31085">
        <w:rPr>
          <w:bCs/>
          <w:szCs w:val="24"/>
        </w:rPr>
        <w:tab/>
      </w:r>
      <w:r w:rsidRPr="00A31085">
        <w:rPr>
          <w:bCs/>
          <w:szCs w:val="24"/>
        </w:rPr>
        <w:tab/>
      </w:r>
      <w:r w:rsidRPr="00A31085">
        <w:rPr>
          <w:bCs/>
          <w:szCs w:val="24"/>
        </w:rPr>
        <w:tab/>
        <w:t xml:space="preserve">  </w:t>
      </w:r>
      <w:r w:rsidRPr="00A31085" w:rsidR="00FE6C13">
        <w:rPr>
          <w:bCs/>
          <w:szCs w:val="24"/>
        </w:rPr>
        <w:t xml:space="preserve"> </w:t>
      </w:r>
      <w:r w:rsidRPr="00A31085">
        <w:rPr>
          <w:bCs/>
          <w:szCs w:val="24"/>
        </w:rPr>
        <w:t xml:space="preserve"> </w:t>
      </w:r>
      <w:r w:rsidRPr="00A31085" w:rsidR="00576BE5">
        <w:rPr>
          <w:bCs/>
          <w:szCs w:val="24"/>
        </w:rPr>
        <w:t xml:space="preserve"> </w:t>
      </w:r>
      <w:r w:rsidRPr="00A31085" w:rsidR="0042042F">
        <w:rPr>
          <w:bCs/>
          <w:szCs w:val="24"/>
        </w:rPr>
        <w:t>5</w:t>
      </w:r>
      <w:r w:rsidRPr="00A31085" w:rsidR="006A1746">
        <w:rPr>
          <w:bCs/>
          <w:szCs w:val="24"/>
        </w:rPr>
        <w:t>55</w:t>
      </w:r>
      <w:r w:rsidRPr="00A31085">
        <w:rPr>
          <w:bCs/>
          <w:szCs w:val="24"/>
        </w:rPr>
        <w:t xml:space="preserve"> hours </w:t>
      </w:r>
      <w:r w:rsidRPr="00A31085" w:rsidR="009A0570">
        <w:rPr>
          <w:bCs/>
          <w:szCs w:val="24"/>
        </w:rPr>
        <w:tab/>
      </w:r>
    </w:p>
    <w:p w:rsidR="00A86B32" w:rsidRPr="00A31085" w:rsidP="00846C65" w14:paraId="5D0D6F7C" w14:textId="4722E85D">
      <w:pPr>
        <w:rPr>
          <w:bCs/>
          <w:szCs w:val="24"/>
        </w:rPr>
      </w:pPr>
      <w:r w:rsidRPr="00A31085">
        <w:rPr>
          <w:bCs/>
          <w:szCs w:val="24"/>
        </w:rPr>
        <w:t>Third Party Disclosure</w:t>
      </w:r>
      <w:r w:rsidRPr="00A31085">
        <w:rPr>
          <w:bCs/>
          <w:szCs w:val="24"/>
        </w:rPr>
        <w:tab/>
      </w:r>
      <w:r w:rsidRPr="00A31085">
        <w:rPr>
          <w:bCs/>
          <w:szCs w:val="24"/>
        </w:rPr>
        <w:tab/>
      </w:r>
      <w:r w:rsidRPr="00A31085">
        <w:rPr>
          <w:bCs/>
          <w:szCs w:val="24"/>
        </w:rPr>
        <w:tab/>
      </w:r>
      <w:r w:rsidRPr="00A31085" w:rsidR="00FE6C13">
        <w:rPr>
          <w:bCs/>
          <w:szCs w:val="24"/>
        </w:rPr>
        <w:t>1</w:t>
      </w:r>
      <w:r w:rsidRPr="00A31085" w:rsidR="0042042F">
        <w:rPr>
          <w:bCs/>
          <w:szCs w:val="24"/>
          <w:u w:val="single"/>
        </w:rPr>
        <w:t>0,90</w:t>
      </w:r>
      <w:r w:rsidRPr="00A31085" w:rsidR="00E521D6">
        <w:rPr>
          <w:bCs/>
          <w:szCs w:val="24"/>
          <w:u w:val="single"/>
        </w:rPr>
        <w:t>6</w:t>
      </w:r>
      <w:r w:rsidRPr="00A31085" w:rsidR="0042042F">
        <w:rPr>
          <w:bCs/>
          <w:szCs w:val="24"/>
          <w:u w:val="single"/>
        </w:rPr>
        <w:t xml:space="preserve"> </w:t>
      </w:r>
      <w:r w:rsidRPr="00A31085">
        <w:rPr>
          <w:bCs/>
          <w:szCs w:val="24"/>
          <w:u w:val="single"/>
        </w:rPr>
        <w:t>hours</w:t>
      </w:r>
      <w:r w:rsidRPr="00A31085" w:rsidR="009A0570">
        <w:rPr>
          <w:bCs/>
          <w:szCs w:val="24"/>
        </w:rPr>
        <w:t xml:space="preserve"> </w:t>
      </w:r>
    </w:p>
    <w:p w:rsidR="00A86B32" w:rsidRPr="00A31085" w:rsidP="00846C65" w14:paraId="677AD1FE" w14:textId="731A9D40">
      <w:pPr>
        <w:rPr>
          <w:szCs w:val="24"/>
        </w:rPr>
      </w:pPr>
      <w:r w:rsidRPr="00A31085">
        <w:rPr>
          <w:szCs w:val="24"/>
        </w:rPr>
        <w:t>Total</w:t>
      </w:r>
      <w:r w:rsidRPr="00A31085">
        <w:rPr>
          <w:szCs w:val="24"/>
        </w:rPr>
        <w:tab/>
      </w:r>
      <w:r w:rsidRPr="00A31085">
        <w:rPr>
          <w:szCs w:val="24"/>
        </w:rPr>
        <w:tab/>
      </w:r>
      <w:r w:rsidRPr="00A31085">
        <w:rPr>
          <w:szCs w:val="24"/>
        </w:rPr>
        <w:tab/>
      </w:r>
      <w:r w:rsidRPr="00A31085">
        <w:rPr>
          <w:szCs w:val="24"/>
        </w:rPr>
        <w:tab/>
      </w:r>
      <w:r w:rsidRPr="00A31085">
        <w:rPr>
          <w:szCs w:val="24"/>
        </w:rPr>
        <w:tab/>
      </w:r>
      <w:r w:rsidRPr="00A31085">
        <w:rPr>
          <w:szCs w:val="24"/>
        </w:rPr>
        <w:tab/>
      </w:r>
      <w:r w:rsidRPr="00A31085">
        <w:rPr>
          <w:b/>
          <w:szCs w:val="24"/>
        </w:rPr>
        <w:t>3</w:t>
      </w:r>
      <w:r w:rsidRPr="00A31085" w:rsidR="0042042F">
        <w:rPr>
          <w:b/>
          <w:szCs w:val="24"/>
        </w:rPr>
        <w:t>7,9</w:t>
      </w:r>
      <w:r w:rsidRPr="00A31085" w:rsidR="00E521D6">
        <w:rPr>
          <w:b/>
          <w:szCs w:val="24"/>
        </w:rPr>
        <w:t>01</w:t>
      </w:r>
      <w:r w:rsidRPr="00A31085" w:rsidR="0042042F">
        <w:rPr>
          <w:b/>
          <w:szCs w:val="24"/>
        </w:rPr>
        <w:t xml:space="preserve"> </w:t>
      </w:r>
      <w:r w:rsidRPr="00A31085">
        <w:rPr>
          <w:szCs w:val="24"/>
        </w:rPr>
        <w:t>hours</w:t>
      </w:r>
    </w:p>
    <w:p w:rsidR="00801DDF" w:rsidRPr="00A31085" w:rsidP="00846C65" w14:paraId="14C0EA34" w14:textId="77777777">
      <w:pPr>
        <w:rPr>
          <w:szCs w:val="24"/>
        </w:rPr>
      </w:pPr>
    </w:p>
    <w:p w:rsidR="00E66149" w:rsidRPr="00A31085" w:rsidP="00846C65" w14:paraId="41710A89" w14:textId="21D9515C">
      <w:pPr>
        <w:rPr>
          <w:szCs w:val="24"/>
        </w:rPr>
      </w:pPr>
      <w:r w:rsidRPr="00A31085">
        <w:rPr>
          <w:szCs w:val="24"/>
        </w:rPr>
        <w:t>Annual Cost (Inhouse)</w:t>
      </w:r>
    </w:p>
    <w:p w:rsidR="00E66149" w:rsidRPr="00A31085" w:rsidP="00846C65" w14:paraId="5CB5F021" w14:textId="77777777">
      <w:pPr>
        <w:rPr>
          <w:szCs w:val="24"/>
        </w:rPr>
      </w:pPr>
    </w:p>
    <w:p w:rsidR="00E66149" w:rsidRPr="00A31085" w:rsidP="00E66149" w14:paraId="67D75AE5" w14:textId="38A5169A">
      <w:pPr>
        <w:rPr>
          <w:szCs w:val="24"/>
        </w:rPr>
      </w:pPr>
      <w:r w:rsidRPr="00A31085">
        <w:rPr>
          <w:szCs w:val="24"/>
        </w:rPr>
        <w:t>We estimate Burden approx. 75% of respondents who complete the response in-house.  In-house staff attorneys are paid an hourly rate of $84.84 per hour.  Section 101.103 requires 25% of respondents to complete the response in-house without hiring consultants. See Appendix for details.</w:t>
      </w:r>
    </w:p>
    <w:p w:rsidR="00E66149" w:rsidRPr="00A31085" w:rsidP="00E66149" w14:paraId="4BC6FF92" w14:textId="77777777">
      <w:pPr>
        <w:rPr>
          <w:szCs w:val="24"/>
        </w:rPr>
      </w:pPr>
    </w:p>
    <w:p w:rsidR="009A0570" w:rsidRPr="00A31085" w:rsidP="00846C65" w14:paraId="6DD6F754" w14:textId="37AC1D32">
      <w:pPr>
        <w:rPr>
          <w:b/>
          <w:bCs/>
          <w:szCs w:val="24"/>
        </w:rPr>
      </w:pPr>
      <w:r w:rsidRPr="00A31085">
        <w:rPr>
          <w:b/>
          <w:bCs/>
          <w:szCs w:val="24"/>
        </w:rPr>
        <w:t>TOTAL ANNUAL COST (IN</w:t>
      </w:r>
      <w:r w:rsidR="00D87EB7">
        <w:rPr>
          <w:b/>
          <w:bCs/>
          <w:szCs w:val="24"/>
        </w:rPr>
        <w:t>-</w:t>
      </w:r>
      <w:r w:rsidRPr="00A31085">
        <w:rPr>
          <w:b/>
          <w:bCs/>
          <w:szCs w:val="24"/>
        </w:rPr>
        <w:t>HOU</w:t>
      </w:r>
      <w:r w:rsidRPr="00A31085" w:rsidR="00CE0D4C">
        <w:rPr>
          <w:b/>
          <w:bCs/>
          <w:szCs w:val="24"/>
        </w:rPr>
        <w:t>S</w:t>
      </w:r>
      <w:r w:rsidRPr="00A31085">
        <w:rPr>
          <w:b/>
          <w:bCs/>
          <w:szCs w:val="24"/>
        </w:rPr>
        <w:t>E) =</w:t>
      </w:r>
      <w:r w:rsidRPr="00A31085" w:rsidR="00E66149">
        <w:rPr>
          <w:b/>
          <w:bCs/>
          <w:szCs w:val="24"/>
        </w:rPr>
        <w:t xml:space="preserve"> $</w:t>
      </w:r>
      <w:r w:rsidRPr="00A31085" w:rsidR="00A565B1">
        <w:rPr>
          <w:b/>
          <w:bCs/>
          <w:szCs w:val="24"/>
        </w:rPr>
        <w:t>3,215,500</w:t>
      </w:r>
      <w:r w:rsidRPr="00A31085" w:rsidR="00A53346">
        <w:rPr>
          <w:b/>
          <w:bCs/>
          <w:szCs w:val="24"/>
        </w:rPr>
        <w:t xml:space="preserve"> (rounded)</w:t>
      </w:r>
    </w:p>
    <w:p w:rsidR="00E66149" w:rsidRPr="00A31085" w:rsidP="00846C65" w14:paraId="2ECD9BFB" w14:textId="77777777">
      <w:pPr>
        <w:rPr>
          <w:b/>
          <w:szCs w:val="24"/>
        </w:rPr>
      </w:pPr>
    </w:p>
    <w:p w:rsidR="00541877" w:rsidRPr="00A31085" w:rsidP="00846C65" w14:paraId="6ADB4D98" w14:textId="776FCCE7">
      <w:pPr>
        <w:numPr>
          <w:ilvl w:val="0"/>
          <w:numId w:val="11"/>
        </w:numPr>
        <w:ind w:left="0"/>
        <w:rPr>
          <w:szCs w:val="24"/>
        </w:rPr>
      </w:pPr>
      <w:r w:rsidRPr="00A31085">
        <w:rPr>
          <w:szCs w:val="24"/>
        </w:rPr>
        <w:t xml:space="preserve">The Annual Cost </w:t>
      </w:r>
      <w:r w:rsidRPr="00A31085">
        <w:rPr>
          <w:szCs w:val="24"/>
        </w:rPr>
        <w:t xml:space="preserve">represents the Commission’s estimate of the annual burden to respondents, </w:t>
      </w:r>
      <w:r w:rsidRPr="00A31085" w:rsidR="00B25B0D">
        <w:rPr>
          <w:szCs w:val="24"/>
        </w:rPr>
        <w:t>record</w:t>
      </w:r>
      <w:r w:rsidRPr="00A31085" w:rsidR="00740C85">
        <w:rPr>
          <w:szCs w:val="24"/>
        </w:rPr>
        <w:t xml:space="preserve"> </w:t>
      </w:r>
      <w:r w:rsidRPr="00A31085" w:rsidR="00B25B0D">
        <w:rPr>
          <w:szCs w:val="24"/>
        </w:rPr>
        <w:t>keepers</w:t>
      </w:r>
      <w:r w:rsidRPr="00A31085">
        <w:rPr>
          <w:szCs w:val="24"/>
        </w:rPr>
        <w:t xml:space="preserve"> or </w:t>
      </w:r>
      <w:r w:rsidRPr="00A31085" w:rsidR="009D0C65">
        <w:rPr>
          <w:szCs w:val="24"/>
        </w:rPr>
        <w:t>third-party</w:t>
      </w:r>
      <w:r w:rsidRPr="00A31085">
        <w:rPr>
          <w:szCs w:val="24"/>
        </w:rPr>
        <w:t xml:space="preserve"> respondents resulting from the collection of</w:t>
      </w:r>
      <w:r w:rsidRPr="00A31085" w:rsidR="00F80B35">
        <w:rPr>
          <w:szCs w:val="24"/>
        </w:rPr>
        <w:t xml:space="preserve"> sections</w:t>
      </w:r>
      <w:r w:rsidRPr="00A31085" w:rsidR="00B10792">
        <w:rPr>
          <w:szCs w:val="24"/>
        </w:rPr>
        <w:t xml:space="preserve"> 101.31</w:t>
      </w:r>
      <w:r w:rsidRPr="00A31085" w:rsidR="00F80B35">
        <w:rPr>
          <w:szCs w:val="24"/>
        </w:rPr>
        <w:t xml:space="preserve"> 101.55, 101.103, 101.305, 101.309, and 101.817</w:t>
      </w:r>
      <w:r w:rsidRPr="00A31085">
        <w:rPr>
          <w:szCs w:val="24"/>
        </w:rPr>
        <w:t xml:space="preserve">. </w:t>
      </w:r>
      <w:r w:rsidRPr="00A31085" w:rsidR="009660AB">
        <w:rPr>
          <w:szCs w:val="24"/>
        </w:rPr>
        <w:t xml:space="preserve"> </w:t>
      </w:r>
      <w:r w:rsidRPr="00A31085">
        <w:rPr>
          <w:szCs w:val="24"/>
        </w:rPr>
        <w:t>See the Appendix at the end of this Supporting Statement for each individual rule section covered under this OMB control number along with their re</w:t>
      </w:r>
      <w:r w:rsidRPr="00A31085" w:rsidR="004D102A">
        <w:rPr>
          <w:szCs w:val="24"/>
        </w:rPr>
        <w:t>quirements imposed on respondents.</w:t>
      </w:r>
    </w:p>
    <w:p w:rsidR="00E66149" w:rsidRPr="00A31085" w:rsidP="00846C65" w14:paraId="2D972803" w14:textId="77777777">
      <w:pPr>
        <w:rPr>
          <w:szCs w:val="24"/>
        </w:rPr>
      </w:pPr>
    </w:p>
    <w:p w:rsidR="009660AB" w:rsidRPr="00A31085" w:rsidP="00846C65" w14:paraId="0683CE6F" w14:textId="7134EF78">
      <w:pPr>
        <w:rPr>
          <w:szCs w:val="24"/>
        </w:rPr>
      </w:pPr>
      <w:r w:rsidRPr="00A31085">
        <w:rPr>
          <w:szCs w:val="24"/>
        </w:rPr>
        <w:t>Annual Costs</w:t>
      </w:r>
      <w:r w:rsidRPr="00A31085" w:rsidR="00E66149">
        <w:rPr>
          <w:szCs w:val="24"/>
        </w:rPr>
        <w:t xml:space="preserve"> - Consultant</w:t>
      </w:r>
    </w:p>
    <w:p w:rsidR="009660AB" w:rsidRPr="00A31085" w:rsidP="00846C65" w14:paraId="099338FE" w14:textId="77777777">
      <w:pPr>
        <w:rPr>
          <w:szCs w:val="24"/>
        </w:rPr>
      </w:pPr>
    </w:p>
    <w:p w:rsidR="00541877" w:rsidRPr="00A31085" w:rsidP="00846C65" w14:paraId="6FFE1261" w14:textId="77777777">
      <w:pPr>
        <w:rPr>
          <w:szCs w:val="24"/>
        </w:rPr>
      </w:pPr>
      <w:r w:rsidRPr="00A31085">
        <w:rPr>
          <w:szCs w:val="24"/>
        </w:rPr>
        <w:t>(a) Total capital and start-up cost component (annualized over its useful life): $0.</w:t>
      </w:r>
    </w:p>
    <w:p w:rsidR="003C17CB" w:rsidRPr="00A31085" w:rsidP="003C17CB" w14:paraId="656A3897" w14:textId="77777777">
      <w:pPr>
        <w:rPr>
          <w:szCs w:val="24"/>
        </w:rPr>
      </w:pPr>
    </w:p>
    <w:p w:rsidR="003C17CB" w:rsidRPr="00A31085" w:rsidP="003C17CB" w14:paraId="07845446" w14:textId="0E4E191C">
      <w:pPr>
        <w:rPr>
          <w:szCs w:val="24"/>
        </w:rPr>
      </w:pPr>
      <w:bookmarkStart w:id="3" w:name="_Hlk192591649"/>
      <w:r w:rsidRPr="00A31085">
        <w:rPr>
          <w:szCs w:val="24"/>
        </w:rPr>
        <w:t xml:space="preserve">(b) </w:t>
      </w:r>
      <w:r w:rsidRPr="00A31085" w:rsidR="00A565B1">
        <w:rPr>
          <w:szCs w:val="24"/>
        </w:rPr>
        <w:t xml:space="preserve">We estimate that generally 25% of the respondents will contract consultants to handle the burden of reporting; the remaining 75% of respondents will employ in-house staff to respond.   We assume that the respondents using consultants would use an attorney ($300/hour) or engineer ($250/hour) to consult and prepare information. We are assuming that attorneys and engineers each represent half of the outside hires, which makes $275 the average hourly cost.  Generally, the estimated costs are calculated by multiplying the estimated number of responses for which the applicant will use an attorney or engineer, times the estimated burden hours for that requirement, times the cost of $275/hour.  </w:t>
      </w:r>
    </w:p>
    <w:p w:rsidR="003C17CB" w:rsidRPr="00A31085" w:rsidP="003C17CB" w14:paraId="7AA1C862" w14:textId="77777777">
      <w:pPr>
        <w:rPr>
          <w:szCs w:val="24"/>
        </w:rPr>
      </w:pPr>
    </w:p>
    <w:bookmarkEnd w:id="3"/>
    <w:p w:rsidR="001101D0" w:rsidRPr="00A31085" w:rsidP="00846C65" w14:paraId="55B082C1" w14:textId="009381F7">
      <w:pPr>
        <w:rPr>
          <w:szCs w:val="24"/>
        </w:rPr>
      </w:pPr>
      <w:r w:rsidRPr="00A31085">
        <w:rPr>
          <w:szCs w:val="24"/>
        </w:rPr>
        <w:t xml:space="preserve">To obtain </w:t>
      </w:r>
      <w:r w:rsidRPr="00A31085">
        <w:rPr>
          <w:szCs w:val="24"/>
        </w:rPr>
        <w:t>the $</w:t>
      </w:r>
      <w:r w:rsidRPr="00A31085" w:rsidR="001A0992">
        <w:rPr>
          <w:szCs w:val="24"/>
        </w:rPr>
        <w:t>1,526</w:t>
      </w:r>
      <w:r w:rsidRPr="00A31085" w:rsidR="00980328">
        <w:rPr>
          <w:szCs w:val="24"/>
        </w:rPr>
        <w:t>,662.50</w:t>
      </w:r>
      <w:r w:rsidRPr="00A31085" w:rsidR="00AC4BB2">
        <w:rPr>
          <w:szCs w:val="24"/>
        </w:rPr>
        <w:t>,</w:t>
      </w:r>
      <w:r w:rsidRPr="00A31085" w:rsidR="00AA7AD7">
        <w:rPr>
          <w:szCs w:val="24"/>
        </w:rPr>
        <w:t xml:space="preserve"> </w:t>
      </w:r>
      <w:r w:rsidRPr="00A31085" w:rsidR="00F43391">
        <w:rPr>
          <w:szCs w:val="24"/>
        </w:rPr>
        <w:t>we multiplied $275 by</w:t>
      </w:r>
      <w:r w:rsidRPr="00A31085" w:rsidR="009C3863">
        <w:rPr>
          <w:szCs w:val="24"/>
        </w:rPr>
        <w:t xml:space="preserve"> which is </w:t>
      </w:r>
      <w:r w:rsidRPr="00A31085" w:rsidR="00F43391">
        <w:rPr>
          <w:szCs w:val="24"/>
        </w:rPr>
        <w:t xml:space="preserve">the number of </w:t>
      </w:r>
      <w:r w:rsidRPr="00A31085">
        <w:rPr>
          <w:szCs w:val="24"/>
        </w:rPr>
        <w:t>responses which outside consultants will complete for</w:t>
      </w:r>
      <w:r w:rsidRPr="00A31085" w:rsidR="000E29C2">
        <w:rPr>
          <w:szCs w:val="24"/>
        </w:rPr>
        <w:t xml:space="preserve"> sections,</w:t>
      </w:r>
      <w:r w:rsidRPr="00A31085" w:rsidR="00B10792">
        <w:rPr>
          <w:szCs w:val="24"/>
        </w:rPr>
        <w:t>101.31,</w:t>
      </w:r>
      <w:r w:rsidRPr="00A31085" w:rsidR="000E29C2">
        <w:rPr>
          <w:szCs w:val="24"/>
        </w:rPr>
        <w:t xml:space="preserve"> 101.55, 101.103, 101.305, 101.309, and 101.817</w:t>
      </w:r>
      <w:r w:rsidRPr="00A31085">
        <w:rPr>
          <w:szCs w:val="24"/>
        </w:rPr>
        <w:t>.</w:t>
      </w:r>
      <w:r w:rsidRPr="00A31085" w:rsidR="00A92601">
        <w:rPr>
          <w:szCs w:val="24"/>
        </w:rPr>
        <w:t xml:space="preserve"> We estimate that each response will take outside consultants </w:t>
      </w:r>
      <w:r w:rsidRPr="00A31085" w:rsidR="000C6C94">
        <w:rPr>
          <w:szCs w:val="24"/>
        </w:rPr>
        <w:t>either .</w:t>
      </w:r>
      <w:r w:rsidRPr="00A31085" w:rsidR="003C1772">
        <w:rPr>
          <w:szCs w:val="24"/>
        </w:rPr>
        <w:t>0.5 to 0.25</w:t>
      </w:r>
      <w:r w:rsidRPr="00A31085" w:rsidR="00A92601">
        <w:rPr>
          <w:szCs w:val="24"/>
        </w:rPr>
        <w:t xml:space="preserve"> hour</w:t>
      </w:r>
      <w:r w:rsidRPr="00A31085" w:rsidR="003C1772">
        <w:rPr>
          <w:szCs w:val="24"/>
        </w:rPr>
        <w:t>s</w:t>
      </w:r>
      <w:r w:rsidRPr="00A31085" w:rsidR="00A92601">
        <w:rPr>
          <w:szCs w:val="24"/>
        </w:rPr>
        <w:t xml:space="preserve"> per response to complete the requirement.</w:t>
      </w:r>
    </w:p>
    <w:p w:rsidR="001101D0" w:rsidRPr="00A31085" w:rsidP="00846C65" w14:paraId="6F94F6BC" w14:textId="77777777">
      <w:pPr>
        <w:rPr>
          <w:szCs w:val="24"/>
        </w:rPr>
      </w:pPr>
    </w:p>
    <w:p w:rsidR="001101D0" w:rsidRPr="00A31085" w:rsidP="00846C65" w14:paraId="40CA7538" w14:textId="73D9F645">
      <w:pPr>
        <w:rPr>
          <w:szCs w:val="24"/>
        </w:rPr>
      </w:pPr>
      <w:r w:rsidRPr="00A31085">
        <w:rPr>
          <w:szCs w:val="24"/>
        </w:rPr>
        <w:t xml:space="preserve">11,089 </w:t>
      </w:r>
      <w:r w:rsidRPr="00A31085">
        <w:rPr>
          <w:szCs w:val="24"/>
        </w:rPr>
        <w:t xml:space="preserve">responses x </w:t>
      </w:r>
      <w:r w:rsidRPr="00A31085" w:rsidR="00A77E34">
        <w:rPr>
          <w:szCs w:val="24"/>
        </w:rPr>
        <w:t>0</w:t>
      </w:r>
      <w:r w:rsidRPr="00A31085" w:rsidR="001A0992">
        <w:rPr>
          <w:szCs w:val="24"/>
        </w:rPr>
        <w:t>.5</w:t>
      </w:r>
      <w:r w:rsidRPr="00A31085" w:rsidR="00A92601">
        <w:rPr>
          <w:szCs w:val="24"/>
        </w:rPr>
        <w:t xml:space="preserve">/response x </w:t>
      </w:r>
      <w:r w:rsidRPr="00A31085">
        <w:rPr>
          <w:szCs w:val="24"/>
        </w:rPr>
        <w:t xml:space="preserve">$275/hour = </w:t>
      </w:r>
      <w:bookmarkStart w:id="4" w:name="_Hlk191480157"/>
      <w:r w:rsidRPr="00A31085" w:rsidR="00FC1625">
        <w:rPr>
          <w:szCs w:val="24"/>
        </w:rPr>
        <w:t>$</w:t>
      </w:r>
      <w:r w:rsidRPr="00A31085" w:rsidR="001A0992">
        <w:rPr>
          <w:szCs w:val="24"/>
        </w:rPr>
        <w:t>1,52</w:t>
      </w:r>
      <w:r w:rsidRPr="00A31085">
        <w:rPr>
          <w:szCs w:val="24"/>
        </w:rPr>
        <w:t>4,737.50</w:t>
      </w:r>
      <w:bookmarkEnd w:id="4"/>
    </w:p>
    <w:p w:rsidR="001A0992" w:rsidRPr="00A31085" w:rsidP="00846C65" w14:paraId="64F8C2AB" w14:textId="5E5A0E0D">
      <w:pPr>
        <w:rPr>
          <w:szCs w:val="24"/>
          <w:u w:val="single"/>
        </w:rPr>
      </w:pPr>
      <w:r w:rsidRPr="00A31085">
        <w:rPr>
          <w:szCs w:val="24"/>
        </w:rPr>
        <w:t xml:space="preserve">       </w:t>
      </w:r>
      <w:r w:rsidRPr="00A31085" w:rsidR="00980328">
        <w:rPr>
          <w:szCs w:val="24"/>
        </w:rPr>
        <w:t xml:space="preserve">28 </w:t>
      </w:r>
      <w:r w:rsidRPr="00A31085" w:rsidR="003C17CB">
        <w:rPr>
          <w:szCs w:val="24"/>
        </w:rPr>
        <w:t>r</w:t>
      </w:r>
      <w:r w:rsidRPr="00A31085">
        <w:rPr>
          <w:szCs w:val="24"/>
        </w:rPr>
        <w:t>esponses x 0.25</w:t>
      </w:r>
      <w:r w:rsidRPr="00A31085" w:rsidR="00980328">
        <w:rPr>
          <w:szCs w:val="24"/>
        </w:rPr>
        <w:t>/</w:t>
      </w:r>
      <w:r w:rsidRPr="00A31085">
        <w:rPr>
          <w:szCs w:val="24"/>
        </w:rPr>
        <w:t>resp</w:t>
      </w:r>
      <w:r w:rsidRPr="00A31085" w:rsidR="00980328">
        <w:rPr>
          <w:szCs w:val="24"/>
        </w:rPr>
        <w:t>o</w:t>
      </w:r>
      <w:r w:rsidRPr="00A31085">
        <w:rPr>
          <w:szCs w:val="24"/>
        </w:rPr>
        <w:t>nse x 275/hour =</w:t>
      </w:r>
      <w:r w:rsidRPr="00A31085" w:rsidR="00980328">
        <w:rPr>
          <w:szCs w:val="24"/>
        </w:rPr>
        <w:t xml:space="preserve"> </w:t>
      </w:r>
      <w:bookmarkStart w:id="5" w:name="_Hlk191480193"/>
      <w:r w:rsidRPr="00A31085" w:rsidR="00980328">
        <w:rPr>
          <w:szCs w:val="24"/>
          <w:u w:val="single"/>
        </w:rPr>
        <w:t>$1,925.00</w:t>
      </w:r>
      <w:bookmarkEnd w:id="5"/>
    </w:p>
    <w:p w:rsidR="00980328" w:rsidRPr="00A31085" w:rsidP="007F1D9C" w14:paraId="36425946" w14:textId="092473EF">
      <w:pPr>
        <w:ind w:left="3600" w:firstLine="720"/>
        <w:rPr>
          <w:szCs w:val="24"/>
        </w:rPr>
      </w:pPr>
      <w:bookmarkStart w:id="6" w:name="_Hlk191480613"/>
      <w:r w:rsidRPr="00A31085">
        <w:rPr>
          <w:szCs w:val="24"/>
        </w:rPr>
        <w:t xml:space="preserve">   </w:t>
      </w:r>
      <w:r w:rsidRPr="00A31085" w:rsidR="003C17CB">
        <w:rPr>
          <w:szCs w:val="24"/>
        </w:rPr>
        <w:t xml:space="preserve"> $</w:t>
      </w:r>
      <w:r w:rsidRPr="00A31085">
        <w:rPr>
          <w:szCs w:val="24"/>
        </w:rPr>
        <w:t>1,526,662.50</w:t>
      </w:r>
      <w:bookmarkEnd w:id="6"/>
    </w:p>
    <w:p w:rsidR="001101D0" w:rsidRPr="00A31085" w:rsidP="00846C65" w14:paraId="31FFC6FA" w14:textId="77777777">
      <w:pPr>
        <w:rPr>
          <w:szCs w:val="24"/>
        </w:rPr>
      </w:pPr>
    </w:p>
    <w:p w:rsidR="00E54C83" w:rsidRPr="00A31085" w:rsidP="00846C65" w14:paraId="1584933D" w14:textId="0E2B98A4">
      <w:pPr>
        <w:rPr>
          <w:b/>
          <w:szCs w:val="24"/>
        </w:rPr>
      </w:pPr>
      <w:r w:rsidRPr="00A31085">
        <w:rPr>
          <w:szCs w:val="24"/>
        </w:rPr>
        <w:t xml:space="preserve">(c) </w:t>
      </w:r>
      <w:r w:rsidRPr="00A31085" w:rsidR="00541877">
        <w:rPr>
          <w:b/>
          <w:szCs w:val="24"/>
        </w:rPr>
        <w:t>TOTAL ANNUAL COST</w:t>
      </w:r>
      <w:r w:rsidRPr="00A31085" w:rsidR="00402E2C">
        <w:rPr>
          <w:b/>
          <w:szCs w:val="24"/>
        </w:rPr>
        <w:t xml:space="preserve"> </w:t>
      </w:r>
      <w:r w:rsidRPr="00A31085" w:rsidR="007F1D9C">
        <w:rPr>
          <w:b/>
          <w:szCs w:val="24"/>
        </w:rPr>
        <w:t xml:space="preserve"> (CONSULTANT) </w:t>
      </w:r>
      <w:r w:rsidRPr="00A31085" w:rsidR="00541877">
        <w:rPr>
          <w:b/>
          <w:szCs w:val="24"/>
        </w:rPr>
        <w:t>=</w:t>
      </w:r>
      <w:r w:rsidRPr="00A31085" w:rsidR="00A92601">
        <w:rPr>
          <w:b/>
          <w:szCs w:val="24"/>
        </w:rPr>
        <w:t xml:space="preserve"> $</w:t>
      </w:r>
      <w:r w:rsidRPr="00A31085" w:rsidR="003C17CB">
        <w:rPr>
          <w:b/>
          <w:szCs w:val="24"/>
        </w:rPr>
        <w:t>1,526,66</w:t>
      </w:r>
      <w:r w:rsidRPr="00A31085" w:rsidR="007F1D9C">
        <w:rPr>
          <w:b/>
          <w:szCs w:val="24"/>
        </w:rPr>
        <w:t>3 (rounded)</w:t>
      </w:r>
    </w:p>
    <w:p w:rsidR="001506C1" w:rsidRPr="00A31085" w:rsidP="00846C65" w14:paraId="43736068" w14:textId="77777777">
      <w:pPr>
        <w:ind w:firstLine="720"/>
        <w:rPr>
          <w:szCs w:val="24"/>
        </w:rPr>
      </w:pPr>
    </w:p>
    <w:p w:rsidR="0059764E" w:rsidRPr="00A31085" w:rsidP="00846C65" w14:paraId="3C46449B" w14:textId="4C2748B3">
      <w:pPr>
        <w:numPr>
          <w:ilvl w:val="0"/>
          <w:numId w:val="11"/>
        </w:numPr>
        <w:ind w:left="0"/>
        <w:rPr>
          <w:szCs w:val="24"/>
        </w:rPr>
      </w:pPr>
      <w:r w:rsidRPr="00A31085">
        <w:rPr>
          <w:szCs w:val="24"/>
        </w:rPr>
        <w:t xml:space="preserve">The cost to the Federal government </w:t>
      </w:r>
      <w:r w:rsidRPr="00A31085" w:rsidR="009C5E33">
        <w:rPr>
          <w:szCs w:val="24"/>
        </w:rPr>
        <w:t xml:space="preserve">processing costs are </w:t>
      </w:r>
      <w:r w:rsidRPr="00A31085">
        <w:rPr>
          <w:szCs w:val="24"/>
        </w:rPr>
        <w:t>as follows</w:t>
      </w:r>
      <w:r w:rsidRPr="00A31085" w:rsidR="00A66051">
        <w:rPr>
          <w:szCs w:val="24"/>
        </w:rPr>
        <w:t xml:space="preserve"> (the hourly pay rate for the employee is a GS-15 step 5, $</w:t>
      </w:r>
      <w:r w:rsidRPr="00A31085" w:rsidR="00EB3CAD">
        <w:rPr>
          <w:szCs w:val="24"/>
        </w:rPr>
        <w:t>91.02</w:t>
      </w:r>
      <w:r w:rsidRPr="00A31085" w:rsidR="00A66051">
        <w:rPr>
          <w:szCs w:val="24"/>
        </w:rPr>
        <w:t>/hour)</w:t>
      </w:r>
      <w:r w:rsidRPr="00A31085" w:rsidR="006A1527">
        <w:rPr>
          <w:szCs w:val="24"/>
        </w:rPr>
        <w:t>. See Reporting under Question 12 for Part 10</w:t>
      </w:r>
      <w:r w:rsidRPr="00A31085" w:rsidR="00520EE2">
        <w:rPr>
          <w:szCs w:val="24"/>
        </w:rPr>
        <w:t>1</w:t>
      </w:r>
      <w:r w:rsidRPr="00A31085" w:rsidR="006A1527">
        <w:rPr>
          <w:szCs w:val="24"/>
        </w:rPr>
        <w:t xml:space="preserve"> sections reported</w:t>
      </w:r>
      <w:r w:rsidRPr="00A31085">
        <w:rPr>
          <w:szCs w:val="24"/>
        </w:rPr>
        <w:t>:</w:t>
      </w:r>
      <w:r w:rsidRPr="00A31085" w:rsidR="006E30ED">
        <w:rPr>
          <w:szCs w:val="24"/>
        </w:rPr>
        <w:t xml:space="preserve"> </w:t>
      </w:r>
    </w:p>
    <w:p w:rsidR="00F9420D" w:rsidRPr="00A31085" w:rsidP="00F9420D" w14:paraId="6D16DB7F" w14:textId="20EF9A00">
      <w:pPr>
        <w:rPr>
          <w:szCs w:val="24"/>
        </w:rPr>
      </w:pPr>
    </w:p>
    <w:p w:rsidR="00F9420D" w:rsidRPr="00A31085" w:rsidP="00F9420D" w14:paraId="659A68C8" w14:textId="3072B7DC">
      <w:pPr>
        <w:rPr>
          <w:szCs w:val="24"/>
        </w:rPr>
      </w:pPr>
      <w:r w:rsidRPr="00A31085">
        <w:rPr>
          <w:szCs w:val="24"/>
        </w:rPr>
        <w:t>Attorney approximately $</w:t>
      </w:r>
      <w:r w:rsidRPr="00A31085" w:rsidR="00EB3CAD">
        <w:rPr>
          <w:szCs w:val="24"/>
        </w:rPr>
        <w:t>91.02</w:t>
      </w:r>
      <w:r w:rsidRPr="00A31085">
        <w:rPr>
          <w:szCs w:val="24"/>
        </w:rPr>
        <w:t>/hour x 1 hour x 2</w:t>
      </w:r>
      <w:r w:rsidRPr="00A31085" w:rsidR="00EB3CAD">
        <w:rPr>
          <w:szCs w:val="24"/>
        </w:rPr>
        <w:t>7</w:t>
      </w:r>
      <w:r w:rsidRPr="00A31085" w:rsidR="00A7557C">
        <w:rPr>
          <w:szCs w:val="24"/>
        </w:rPr>
        <w:t>8</w:t>
      </w:r>
      <w:r w:rsidRPr="00A31085">
        <w:rPr>
          <w:szCs w:val="24"/>
        </w:rPr>
        <w:t xml:space="preserve"> filings = </w:t>
      </w:r>
      <w:r w:rsidRPr="00A31085">
        <w:rPr>
          <w:szCs w:val="24"/>
        </w:rPr>
        <w:tab/>
        <w:t>$</w:t>
      </w:r>
      <w:r w:rsidRPr="00A31085" w:rsidR="00EB3CAD">
        <w:rPr>
          <w:szCs w:val="24"/>
        </w:rPr>
        <w:t>25,</w:t>
      </w:r>
      <w:r w:rsidRPr="00A31085" w:rsidR="00791290">
        <w:rPr>
          <w:szCs w:val="24"/>
        </w:rPr>
        <w:t>303.56</w:t>
      </w:r>
    </w:p>
    <w:p w:rsidR="00F9420D" w:rsidRPr="00A31085" w:rsidP="00F9420D" w14:paraId="6FB2B9E3" w14:textId="7C34209A">
      <w:pPr>
        <w:rPr>
          <w:szCs w:val="24"/>
        </w:rPr>
      </w:pPr>
      <w:r w:rsidRPr="00A31085">
        <w:rPr>
          <w:szCs w:val="24"/>
        </w:rPr>
        <w:t>Engineer approximately $</w:t>
      </w:r>
      <w:r w:rsidRPr="00A31085" w:rsidR="00EB3CAD">
        <w:rPr>
          <w:szCs w:val="24"/>
        </w:rPr>
        <w:t>91.02</w:t>
      </w:r>
      <w:r w:rsidRPr="00A31085">
        <w:rPr>
          <w:szCs w:val="24"/>
        </w:rPr>
        <w:t>/hour x 1 hour x 2</w:t>
      </w:r>
      <w:r w:rsidRPr="00A31085" w:rsidR="00EB3CAD">
        <w:rPr>
          <w:szCs w:val="24"/>
        </w:rPr>
        <w:t>7</w:t>
      </w:r>
      <w:r w:rsidRPr="00A31085" w:rsidR="00A7557C">
        <w:rPr>
          <w:szCs w:val="24"/>
        </w:rPr>
        <w:t>8</w:t>
      </w:r>
      <w:r w:rsidRPr="00A31085">
        <w:rPr>
          <w:szCs w:val="24"/>
        </w:rPr>
        <w:t xml:space="preserve"> filings = </w:t>
      </w:r>
      <w:r w:rsidRPr="00A31085">
        <w:rPr>
          <w:szCs w:val="24"/>
        </w:rPr>
        <w:tab/>
      </w:r>
      <w:r w:rsidRPr="00A31085">
        <w:rPr>
          <w:szCs w:val="24"/>
          <w:u w:val="single"/>
        </w:rPr>
        <w:t>$</w:t>
      </w:r>
      <w:r w:rsidRPr="00A31085" w:rsidR="00EB3CAD">
        <w:rPr>
          <w:szCs w:val="24"/>
          <w:u w:val="single"/>
        </w:rPr>
        <w:t>25,</w:t>
      </w:r>
      <w:r w:rsidRPr="00A31085" w:rsidR="00791290">
        <w:rPr>
          <w:szCs w:val="24"/>
          <w:u w:val="single"/>
        </w:rPr>
        <w:t>303.56</w:t>
      </w:r>
    </w:p>
    <w:p w:rsidR="00F9420D" w:rsidRPr="00A31085" w:rsidP="00F9420D" w14:paraId="3692359F" w14:textId="01EF5132">
      <w:pPr>
        <w:rPr>
          <w:szCs w:val="24"/>
        </w:rPr>
      </w:pPr>
      <w:r w:rsidRPr="00A31085">
        <w:rPr>
          <w:szCs w:val="24"/>
        </w:rPr>
        <w:t xml:space="preserve">Total:  </w:t>
      </w:r>
      <w:r w:rsidRPr="00A31085">
        <w:rPr>
          <w:szCs w:val="24"/>
        </w:rPr>
        <w:tab/>
      </w:r>
      <w:r w:rsidRPr="00A31085">
        <w:rPr>
          <w:szCs w:val="24"/>
        </w:rPr>
        <w:tab/>
      </w:r>
      <w:r w:rsidRPr="00A31085">
        <w:rPr>
          <w:szCs w:val="24"/>
        </w:rPr>
        <w:tab/>
      </w:r>
      <w:r w:rsidRPr="00A31085">
        <w:rPr>
          <w:szCs w:val="24"/>
        </w:rPr>
        <w:tab/>
      </w:r>
      <w:r w:rsidRPr="00A31085">
        <w:rPr>
          <w:szCs w:val="24"/>
        </w:rPr>
        <w:tab/>
      </w:r>
      <w:r w:rsidRPr="00A31085">
        <w:rPr>
          <w:szCs w:val="24"/>
        </w:rPr>
        <w:tab/>
      </w:r>
      <w:r w:rsidRPr="00A31085">
        <w:rPr>
          <w:szCs w:val="24"/>
        </w:rPr>
        <w:tab/>
      </w:r>
      <w:r w:rsidRPr="00A31085">
        <w:rPr>
          <w:szCs w:val="24"/>
        </w:rPr>
        <w:tab/>
        <w:t xml:space="preserve">            $</w:t>
      </w:r>
      <w:r w:rsidRPr="00A31085" w:rsidR="00EB3CAD">
        <w:rPr>
          <w:szCs w:val="24"/>
        </w:rPr>
        <w:t>50</w:t>
      </w:r>
      <w:r w:rsidRPr="00A31085" w:rsidR="00577626">
        <w:rPr>
          <w:szCs w:val="24"/>
        </w:rPr>
        <w:t>,607.12</w:t>
      </w:r>
    </w:p>
    <w:p w:rsidR="00F9420D" w:rsidRPr="00A31085" w:rsidP="00F9420D" w14:paraId="221FEDDB" w14:textId="0E1281A0">
      <w:pPr>
        <w:rPr>
          <w:szCs w:val="24"/>
        </w:rPr>
      </w:pPr>
      <w:r w:rsidRPr="00A31085">
        <w:rPr>
          <w:szCs w:val="24"/>
        </w:rPr>
        <w:t xml:space="preserve"> (the filings have to be whole figures)</w:t>
      </w:r>
    </w:p>
    <w:p w:rsidR="007F1D9C" w:rsidRPr="00A31085" w:rsidP="00F9420D" w14:paraId="15CF4B08" w14:textId="77777777">
      <w:pPr>
        <w:rPr>
          <w:b/>
          <w:bCs/>
          <w:szCs w:val="24"/>
        </w:rPr>
      </w:pPr>
    </w:p>
    <w:p w:rsidR="00F9420D" w:rsidRPr="00A31085" w:rsidP="00F9420D" w14:paraId="22F3C1CD" w14:textId="6D206CF5">
      <w:pPr>
        <w:rPr>
          <w:b/>
          <w:bCs/>
          <w:szCs w:val="24"/>
        </w:rPr>
      </w:pPr>
      <w:r w:rsidRPr="00A31085">
        <w:rPr>
          <w:b/>
          <w:bCs/>
          <w:szCs w:val="24"/>
        </w:rPr>
        <w:t xml:space="preserve">TOTAL GOVERNMENT COSTS:  </w:t>
      </w:r>
      <w:r w:rsidRPr="00A31085">
        <w:rPr>
          <w:b/>
          <w:bCs/>
          <w:szCs w:val="24"/>
        </w:rPr>
        <w:t>$</w:t>
      </w:r>
      <w:r w:rsidRPr="00A31085" w:rsidR="00EB3CAD">
        <w:rPr>
          <w:b/>
          <w:bCs/>
          <w:szCs w:val="24"/>
        </w:rPr>
        <w:t>50,</w:t>
      </w:r>
      <w:r w:rsidRPr="00A31085" w:rsidR="00EB0F6A">
        <w:rPr>
          <w:b/>
          <w:bCs/>
          <w:szCs w:val="24"/>
        </w:rPr>
        <w:t>607</w:t>
      </w:r>
      <w:r w:rsidRPr="00A31085">
        <w:rPr>
          <w:b/>
          <w:bCs/>
          <w:szCs w:val="24"/>
        </w:rPr>
        <w:t xml:space="preserve"> (rounded)</w:t>
      </w:r>
    </w:p>
    <w:p w:rsidR="00F9420D" w:rsidRPr="00A31085" w:rsidP="00F9420D" w14:paraId="3048B645" w14:textId="77777777">
      <w:pPr>
        <w:rPr>
          <w:szCs w:val="24"/>
        </w:rPr>
      </w:pPr>
    </w:p>
    <w:p w:rsidR="002257DB" w:rsidP="00E96359" w14:paraId="6506CF31" w14:textId="789AD514">
      <w:pPr>
        <w:numPr>
          <w:ilvl w:val="0"/>
          <w:numId w:val="11"/>
        </w:numPr>
        <w:ind w:left="0"/>
        <w:rPr>
          <w:szCs w:val="24"/>
        </w:rPr>
      </w:pPr>
      <w:r w:rsidRPr="00A31085">
        <w:rPr>
          <w:szCs w:val="24"/>
        </w:rPr>
        <w:t xml:space="preserve">The Commission </w:t>
      </w:r>
      <w:r w:rsidRPr="00A31085" w:rsidR="004B1441">
        <w:rPr>
          <w:szCs w:val="24"/>
        </w:rPr>
        <w:t xml:space="preserve"> has adjustments</w:t>
      </w:r>
      <w:r w:rsidR="00E96359">
        <w:rPr>
          <w:szCs w:val="24"/>
        </w:rPr>
        <w:t xml:space="preserve"> </w:t>
      </w:r>
      <w:r w:rsidRPr="00A31085" w:rsidR="004B1441">
        <w:rPr>
          <w:szCs w:val="24"/>
        </w:rPr>
        <w:t>to this collection which are due to adjustments to some of the figures for the pre</w:t>
      </w:r>
      <w:r w:rsidRPr="00A31085" w:rsidR="006D5634">
        <w:rPr>
          <w:szCs w:val="24"/>
        </w:rPr>
        <w:t xml:space="preserve">viously approved figures for this collection:  </w:t>
      </w:r>
      <w:r w:rsidRPr="00A31085" w:rsidR="00FE6C13">
        <w:rPr>
          <w:szCs w:val="24"/>
        </w:rPr>
        <w:t xml:space="preserve">decrease of </w:t>
      </w:r>
      <w:r w:rsidR="00E96359">
        <w:rPr>
          <w:szCs w:val="24"/>
        </w:rPr>
        <w:t>500</w:t>
      </w:r>
      <w:r w:rsidRPr="00A31085" w:rsidR="004B1441">
        <w:rPr>
          <w:szCs w:val="24"/>
        </w:rPr>
        <w:t xml:space="preserve"> to the</w:t>
      </w:r>
      <w:r w:rsidRPr="00A31085" w:rsidR="006D5634">
        <w:rPr>
          <w:szCs w:val="24"/>
        </w:rPr>
        <w:t xml:space="preserve"> annual number of </w:t>
      </w:r>
      <w:r w:rsidR="00E96359">
        <w:rPr>
          <w:szCs w:val="24"/>
        </w:rPr>
        <w:t xml:space="preserve">respondents, increase of 65 to the number of </w:t>
      </w:r>
      <w:r w:rsidRPr="00A31085" w:rsidR="006D5634">
        <w:rPr>
          <w:szCs w:val="24"/>
        </w:rPr>
        <w:t xml:space="preserve">responses, </w:t>
      </w:r>
      <w:r w:rsidRPr="00A31085" w:rsidR="00FE6C13">
        <w:rPr>
          <w:szCs w:val="24"/>
        </w:rPr>
        <w:t xml:space="preserve">decrease of </w:t>
      </w:r>
      <w:r w:rsidRPr="00A31085" w:rsidR="00EB3CAD">
        <w:rPr>
          <w:szCs w:val="24"/>
        </w:rPr>
        <w:t>1,1</w:t>
      </w:r>
      <w:r w:rsidR="00E96359">
        <w:rPr>
          <w:szCs w:val="24"/>
        </w:rPr>
        <w:t>95</w:t>
      </w:r>
      <w:r w:rsidRPr="00A31085" w:rsidR="00F40A91">
        <w:rPr>
          <w:szCs w:val="24"/>
        </w:rPr>
        <w:t xml:space="preserve"> </w:t>
      </w:r>
      <w:r w:rsidRPr="00A31085" w:rsidR="006D5634">
        <w:rPr>
          <w:szCs w:val="24"/>
        </w:rPr>
        <w:t xml:space="preserve">to the annual burden hours and </w:t>
      </w:r>
      <w:r w:rsidRPr="00A31085" w:rsidR="00FE6C13">
        <w:rPr>
          <w:szCs w:val="24"/>
        </w:rPr>
        <w:t xml:space="preserve">increase of </w:t>
      </w:r>
      <w:r w:rsidRPr="00A31085" w:rsidR="006D5634">
        <w:rPr>
          <w:szCs w:val="24"/>
        </w:rPr>
        <w:t>$</w:t>
      </w:r>
      <w:r w:rsidR="00E96359">
        <w:rPr>
          <w:szCs w:val="24"/>
        </w:rPr>
        <w:t>2,357,437</w:t>
      </w:r>
      <w:r w:rsidRPr="00A31085" w:rsidR="006D5634">
        <w:rPr>
          <w:szCs w:val="24"/>
        </w:rPr>
        <w:t xml:space="preserve"> to the annual cost. </w:t>
      </w:r>
    </w:p>
    <w:p w:rsidR="00E96359" w:rsidRPr="00A31085" w:rsidP="00E96359" w14:paraId="38EBAC2D" w14:textId="77777777">
      <w:pPr>
        <w:rPr>
          <w:szCs w:val="24"/>
        </w:rPr>
      </w:pPr>
    </w:p>
    <w:p w:rsidR="006D5634" w:rsidRPr="00A31085" w:rsidP="00846C65" w14:paraId="514785E8" w14:textId="77777777">
      <w:pPr>
        <w:numPr>
          <w:ilvl w:val="0"/>
          <w:numId w:val="11"/>
        </w:numPr>
        <w:ind w:left="0"/>
        <w:rPr>
          <w:szCs w:val="24"/>
        </w:rPr>
      </w:pPr>
      <w:r w:rsidRPr="00A31085">
        <w:rPr>
          <w:szCs w:val="24"/>
        </w:rPr>
        <w:t>The data will not be published for statistical use.</w:t>
      </w:r>
    </w:p>
    <w:p w:rsidR="006D5634" w:rsidRPr="00A31085" w:rsidP="00846C65" w14:paraId="3FE8FFD4" w14:textId="77777777">
      <w:pPr>
        <w:rPr>
          <w:szCs w:val="24"/>
        </w:rPr>
      </w:pPr>
    </w:p>
    <w:p w:rsidR="00541877" w:rsidRPr="00A31085" w:rsidP="00846C65" w14:paraId="68AB4D17" w14:textId="362D0AA9">
      <w:pPr>
        <w:numPr>
          <w:ilvl w:val="0"/>
          <w:numId w:val="11"/>
        </w:numPr>
        <w:ind w:left="0"/>
        <w:rPr>
          <w:szCs w:val="24"/>
        </w:rPr>
      </w:pPr>
      <w:r w:rsidRPr="00A31085">
        <w:rPr>
          <w:szCs w:val="24"/>
        </w:rPr>
        <w:t>We do not seek approval to not display the expiration date for OMB approval of the information collection.</w:t>
      </w:r>
      <w:r w:rsidRPr="00A31085" w:rsidR="00B23043">
        <w:rPr>
          <w:szCs w:val="24"/>
        </w:rPr>
        <w:t xml:space="preserve">   The list of all-OMB approved information collections i</w:t>
      </w:r>
      <w:r w:rsidRPr="00A31085" w:rsidR="00C45F40">
        <w:rPr>
          <w:szCs w:val="24"/>
        </w:rPr>
        <w:t>s</w:t>
      </w:r>
      <w:r w:rsidRPr="00A31085" w:rsidR="00B23043">
        <w:rPr>
          <w:szCs w:val="24"/>
        </w:rPr>
        <w:t xml:space="preserve"> </w:t>
      </w:r>
      <w:r w:rsidRPr="00A31085" w:rsidR="005B1C3A">
        <w:rPr>
          <w:szCs w:val="24"/>
        </w:rPr>
        <w:t xml:space="preserve">stated on OMB’s </w:t>
      </w:r>
      <w:r w:rsidRPr="00A31085" w:rsidR="00401CEA">
        <w:rPr>
          <w:szCs w:val="24"/>
        </w:rPr>
        <w:t>website.</w:t>
      </w:r>
      <w:r w:rsidRPr="00A31085">
        <w:rPr>
          <w:szCs w:val="24"/>
        </w:rPr>
        <w:br/>
      </w:r>
    </w:p>
    <w:p w:rsidR="00541877" w:rsidRPr="00A31085" w:rsidP="00846C65" w14:paraId="0EB96CD6" w14:textId="77777777">
      <w:pPr>
        <w:numPr>
          <w:ilvl w:val="0"/>
          <w:numId w:val="11"/>
        </w:numPr>
        <w:ind w:left="0"/>
        <w:rPr>
          <w:szCs w:val="24"/>
        </w:rPr>
      </w:pPr>
      <w:r w:rsidRPr="00A31085">
        <w:rPr>
          <w:szCs w:val="24"/>
        </w:rPr>
        <w:t xml:space="preserve">There </w:t>
      </w:r>
      <w:r w:rsidRPr="00A31085" w:rsidR="00A70F16">
        <w:rPr>
          <w:szCs w:val="24"/>
        </w:rPr>
        <w:t>are no exceptions to the Certification Statement.</w:t>
      </w:r>
    </w:p>
    <w:p w:rsidR="00541877" w:rsidRPr="00A31085" w:rsidP="00846C65" w14:paraId="7A90FC6B" w14:textId="77777777">
      <w:pPr>
        <w:rPr>
          <w:szCs w:val="24"/>
        </w:rPr>
      </w:pPr>
    </w:p>
    <w:p w:rsidR="00541877" w:rsidRPr="00A31085" w:rsidP="00846C65" w14:paraId="27309B4B" w14:textId="77777777">
      <w:pPr>
        <w:numPr>
          <w:ilvl w:val="0"/>
          <w:numId w:val="1"/>
        </w:numPr>
        <w:ind w:left="0"/>
        <w:rPr>
          <w:b/>
          <w:szCs w:val="24"/>
          <w:u w:val="single"/>
        </w:rPr>
      </w:pPr>
      <w:r w:rsidRPr="00A31085">
        <w:rPr>
          <w:b/>
          <w:szCs w:val="24"/>
          <w:u w:val="single"/>
        </w:rPr>
        <w:t>Collections of Information Employing Statistical Methods:</w:t>
      </w:r>
    </w:p>
    <w:p w:rsidR="00541877" w:rsidRPr="00A31085" w:rsidP="00846C65" w14:paraId="0EC260FE" w14:textId="77777777">
      <w:pPr>
        <w:rPr>
          <w:szCs w:val="24"/>
        </w:rPr>
      </w:pPr>
    </w:p>
    <w:p w:rsidR="00541877" w:rsidRPr="00A31085" w:rsidP="00846C65" w14:paraId="520FB475" w14:textId="77777777">
      <w:pPr>
        <w:rPr>
          <w:szCs w:val="24"/>
        </w:rPr>
      </w:pPr>
      <w:r w:rsidRPr="00A31085">
        <w:rPr>
          <w:szCs w:val="24"/>
        </w:rPr>
        <w:t xml:space="preserve">No statistical methods are employed. </w:t>
      </w:r>
    </w:p>
    <w:p w:rsidR="00541877" w:rsidRPr="00A31085" w:rsidP="00846C65" w14:paraId="3F8AD195" w14:textId="77777777">
      <w:pPr>
        <w:rPr>
          <w:szCs w:val="24"/>
        </w:rPr>
        <w:sectPr>
          <w:footerReference w:type="even" r:id="rId6"/>
          <w:footerReference w:type="default" r:id="rId7"/>
          <w:pgSz w:w="12240" w:h="15840"/>
          <w:pgMar w:top="1440" w:right="1800" w:bottom="1440" w:left="1800" w:header="720" w:footer="720" w:gutter="0"/>
          <w:cols w:space="720"/>
          <w:titlePg/>
        </w:sectPr>
      </w:pPr>
    </w:p>
    <w:p w:rsidR="00541877" w:rsidRPr="00A31085" w:rsidP="00846C65" w14:paraId="4B971C3E" w14:textId="77777777">
      <w:pPr>
        <w:adjustRightInd w:val="0"/>
        <w:rPr>
          <w:b/>
          <w:szCs w:val="24"/>
        </w:rPr>
      </w:pPr>
      <w:r w:rsidRPr="00A31085">
        <w:rPr>
          <w:b/>
          <w:szCs w:val="24"/>
        </w:rPr>
        <w:t>APPENDIX</w:t>
      </w:r>
    </w:p>
    <w:p w:rsidR="00541877" w:rsidRPr="00A31085" w:rsidP="00846C65" w14:paraId="7F234B90" w14:textId="77777777">
      <w:pPr>
        <w:adjustRightInd w:val="0"/>
        <w:rPr>
          <w:b/>
          <w:szCs w:val="24"/>
        </w:rPr>
      </w:pPr>
    </w:p>
    <w:p w:rsidR="00541877" w:rsidRPr="00A31085" w:rsidP="00846C65" w14:paraId="0816D9BD" w14:textId="77777777">
      <w:pPr>
        <w:adjustRightInd w:val="0"/>
        <w:rPr>
          <w:b/>
          <w:szCs w:val="24"/>
        </w:rPr>
      </w:pPr>
      <w:r w:rsidRPr="00A31085">
        <w:rPr>
          <w:b/>
          <w:szCs w:val="24"/>
        </w:rPr>
        <w:tab/>
        <w:t>Key</w:t>
      </w:r>
    </w:p>
    <w:p w:rsidR="00541877" w:rsidRPr="00A31085" w:rsidP="00846C65" w14:paraId="6FABD60A" w14:textId="77777777">
      <w:pPr>
        <w:adjustRightInd w:val="0"/>
        <w:rPr>
          <w:b/>
          <w:szCs w:val="24"/>
        </w:rPr>
      </w:pPr>
    </w:p>
    <w:p w:rsidR="00B273B9" w:rsidRPr="00A31085" w:rsidP="00846C65" w14:paraId="47F551F0" w14:textId="4D73C2EA">
      <w:pPr>
        <w:adjustRightInd w:val="0"/>
        <w:ind w:hanging="720"/>
        <w:rPr>
          <w:szCs w:val="24"/>
        </w:rPr>
      </w:pPr>
      <w:r w:rsidRPr="00A31085">
        <w:rPr>
          <w:b/>
          <w:szCs w:val="24"/>
          <w:vertAlign w:val="superscript"/>
        </w:rPr>
        <w:t>†</w:t>
      </w:r>
      <w:r w:rsidRPr="00A31085">
        <w:rPr>
          <w:szCs w:val="24"/>
        </w:rPr>
        <w:tab/>
        <w:t>Burden hours estimate for the approx. 25% of respondents who hire consultants (but still incur some in-house time per response)</w:t>
      </w:r>
      <w:r w:rsidRPr="00A31085" w:rsidR="00F237DC">
        <w:rPr>
          <w:szCs w:val="24"/>
        </w:rPr>
        <w:t>.</w:t>
      </w:r>
      <w:r w:rsidRPr="00A31085" w:rsidR="00FA7A02">
        <w:rPr>
          <w:szCs w:val="24"/>
        </w:rPr>
        <w:t xml:space="preserve">  Therefore, these respondents have some dealings with the consultant </w:t>
      </w:r>
      <w:r w:rsidRPr="00A31085">
        <w:rPr>
          <w:szCs w:val="24"/>
        </w:rPr>
        <w:t>before the task is completely turned over to the consultants.  These interactions with the consultants impose burdens on respondents because their time is being taken up.</w:t>
      </w:r>
      <w:r w:rsidRPr="00A31085" w:rsidR="00A55BC3">
        <w:rPr>
          <w:szCs w:val="24"/>
        </w:rPr>
        <w:t xml:space="preserve">  </w:t>
      </w:r>
      <w:r w:rsidRPr="00A31085" w:rsidR="00C91146">
        <w:rPr>
          <w:szCs w:val="24"/>
        </w:rPr>
        <w:t>We</w:t>
      </w:r>
      <w:r w:rsidRPr="00A31085" w:rsidR="003F3038">
        <w:rPr>
          <w:szCs w:val="24"/>
        </w:rPr>
        <w:t xml:space="preserve"> estimate</w:t>
      </w:r>
      <w:r w:rsidRPr="00A31085" w:rsidR="00C91146">
        <w:rPr>
          <w:szCs w:val="24"/>
        </w:rPr>
        <w:t xml:space="preserve"> the</w:t>
      </w:r>
      <w:r w:rsidRPr="00A31085" w:rsidR="003F3038">
        <w:rPr>
          <w:szCs w:val="24"/>
        </w:rPr>
        <w:t xml:space="preserve"> burden hours for that requirement, times the cost of $275/hour.  </w:t>
      </w:r>
    </w:p>
    <w:p w:rsidR="00B273B9" w:rsidRPr="00A31085" w:rsidP="00846C65" w14:paraId="29554D3D" w14:textId="77777777">
      <w:pPr>
        <w:adjustRightInd w:val="0"/>
        <w:ind w:hanging="720"/>
        <w:rPr>
          <w:szCs w:val="24"/>
        </w:rPr>
      </w:pPr>
    </w:p>
    <w:p w:rsidR="005F3AF3" w:rsidRPr="00A31085" w:rsidP="00846C65" w14:paraId="4880E9F6" w14:textId="7EFC400B">
      <w:pPr>
        <w:adjustRightInd w:val="0"/>
        <w:ind w:hanging="720"/>
        <w:rPr>
          <w:szCs w:val="24"/>
        </w:rPr>
      </w:pPr>
      <w:r w:rsidRPr="00A31085">
        <w:rPr>
          <w:b/>
          <w:bCs/>
          <w:szCs w:val="24"/>
          <w:vertAlign w:val="superscript"/>
        </w:rPr>
        <w:t>††</w:t>
      </w:r>
      <w:r w:rsidRPr="00A31085">
        <w:rPr>
          <w:szCs w:val="24"/>
        </w:rPr>
        <w:tab/>
      </w:r>
      <w:bookmarkStart w:id="7" w:name="_Hlk191476481"/>
      <w:r w:rsidRPr="00A31085">
        <w:rPr>
          <w:szCs w:val="24"/>
        </w:rPr>
        <w:t>Burden hours estimate for the approx. 75% of respondents who complete the response in-house without hiring consultants = no external cost.  In-house staff attorneys are paid an hourly rate of $</w:t>
      </w:r>
      <w:r w:rsidRPr="00A31085" w:rsidR="004143DC">
        <w:rPr>
          <w:szCs w:val="24"/>
        </w:rPr>
        <w:t>84.84</w:t>
      </w:r>
      <w:r w:rsidRPr="00A31085">
        <w:rPr>
          <w:szCs w:val="24"/>
        </w:rPr>
        <w:t xml:space="preserve"> per hour</w:t>
      </w:r>
      <w:r>
        <w:rPr>
          <w:rStyle w:val="EndnoteReference"/>
          <w:szCs w:val="24"/>
        </w:rPr>
        <w:endnoteReference w:id="2"/>
      </w:r>
      <w:r w:rsidRPr="00A31085">
        <w:rPr>
          <w:szCs w:val="24"/>
        </w:rPr>
        <w:t xml:space="preserve">.  </w:t>
      </w:r>
      <w:r w:rsidRPr="00A31085" w:rsidR="00A55BC3">
        <w:rPr>
          <w:szCs w:val="24"/>
        </w:rPr>
        <w:t>Section 101.103 requires 25% of respondents to complete the response in-house without hiring consultants.</w:t>
      </w:r>
    </w:p>
    <w:bookmarkEnd w:id="7"/>
    <w:p w:rsidR="00DC3289" w:rsidRPr="00A31085" w:rsidP="00846C65" w14:paraId="49DFE5B9" w14:textId="77777777">
      <w:pPr>
        <w:adjustRightInd w:val="0"/>
        <w:ind w:hanging="720"/>
        <w:rPr>
          <w:szCs w:val="24"/>
        </w:rPr>
      </w:pPr>
    </w:p>
    <w:p w:rsidR="00DD53F0" w:rsidRPr="00A31085" w:rsidP="00846C65" w14:paraId="149C632D" w14:textId="77777777">
      <w:pPr>
        <w:tabs>
          <w:tab w:val="left" w:pos="4519"/>
        </w:tabs>
        <w:rPr>
          <w:szCs w:val="24"/>
        </w:rPr>
      </w:pPr>
    </w:p>
    <w:tbl>
      <w:tblPr>
        <w:tblW w:w="14490" w:type="dxa"/>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tblPr>
      <w:tblGrid>
        <w:gridCol w:w="1285"/>
        <w:gridCol w:w="3665"/>
        <w:gridCol w:w="1530"/>
        <w:gridCol w:w="1440"/>
        <w:gridCol w:w="1490"/>
        <w:gridCol w:w="1350"/>
        <w:gridCol w:w="1930"/>
        <w:gridCol w:w="1800"/>
      </w:tblGrid>
      <w:tr w14:paraId="7C097B96" w14:textId="77777777" w:rsidTr="00A53346">
        <w:tblPrEx>
          <w:tblW w:w="14490" w:type="dxa"/>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tblPrEx>
        <w:trPr>
          <w:cantSplit/>
          <w:trHeight w:val="285"/>
          <w:tblHeader/>
        </w:trPr>
        <w:tc>
          <w:tcPr>
            <w:tcW w:w="1285" w:type="dxa"/>
            <w:tcBorders>
              <w:top w:val="single" w:sz="12" w:space="0" w:color="auto"/>
              <w:bottom w:val="single" w:sz="12" w:space="0" w:color="auto"/>
            </w:tcBorders>
            <w:shd w:val="clear" w:color="auto" w:fill="E6E6E6"/>
            <w:noWrap/>
            <w:vAlign w:val="center"/>
          </w:tcPr>
          <w:p w:rsidR="00541877" w:rsidRPr="00A31085" w:rsidP="00846C65" w14:paraId="4E9582E6" w14:textId="77777777">
            <w:pPr>
              <w:rPr>
                <w:b/>
                <w:bCs/>
                <w:szCs w:val="24"/>
              </w:rPr>
            </w:pPr>
            <w:bookmarkStart w:id="8" w:name="_Hlk191546059"/>
            <w:r w:rsidRPr="00A31085">
              <w:rPr>
                <w:b/>
                <w:bCs/>
                <w:szCs w:val="24"/>
              </w:rPr>
              <w:t>Rule</w:t>
            </w:r>
          </w:p>
        </w:tc>
        <w:tc>
          <w:tcPr>
            <w:tcW w:w="3665" w:type="dxa"/>
            <w:tcBorders>
              <w:top w:val="single" w:sz="12" w:space="0" w:color="auto"/>
              <w:bottom w:val="single" w:sz="12" w:space="0" w:color="auto"/>
            </w:tcBorders>
            <w:shd w:val="clear" w:color="auto" w:fill="E6E6E6"/>
            <w:noWrap/>
            <w:vAlign w:val="center"/>
          </w:tcPr>
          <w:p w:rsidR="00541877" w:rsidRPr="00A31085" w:rsidP="00846C65" w14:paraId="58CB8B51" w14:textId="77777777">
            <w:pPr>
              <w:rPr>
                <w:b/>
                <w:bCs/>
                <w:szCs w:val="24"/>
              </w:rPr>
            </w:pPr>
            <w:r w:rsidRPr="00A31085">
              <w:rPr>
                <w:b/>
                <w:bCs/>
                <w:szCs w:val="24"/>
              </w:rPr>
              <w:t>Brief Description</w:t>
            </w:r>
          </w:p>
        </w:tc>
        <w:tc>
          <w:tcPr>
            <w:tcW w:w="1530" w:type="dxa"/>
            <w:tcBorders>
              <w:top w:val="single" w:sz="12" w:space="0" w:color="auto"/>
              <w:bottom w:val="single" w:sz="12" w:space="0" w:color="auto"/>
              <w:right w:val="single" w:sz="4" w:space="0" w:color="auto"/>
            </w:tcBorders>
            <w:shd w:val="clear" w:color="auto" w:fill="E6E6E6"/>
          </w:tcPr>
          <w:p w:rsidR="00541877" w:rsidRPr="00A31085" w:rsidP="00846C65" w14:paraId="13AC937F" w14:textId="77777777">
            <w:pPr>
              <w:rPr>
                <w:b/>
                <w:bCs/>
                <w:szCs w:val="24"/>
              </w:rPr>
            </w:pPr>
            <w:r w:rsidRPr="00A31085">
              <w:rPr>
                <w:b/>
                <w:bCs/>
                <w:szCs w:val="24"/>
              </w:rPr>
              <w:t>Annual Respondents</w:t>
            </w:r>
          </w:p>
          <w:p w:rsidR="00541877" w:rsidRPr="00A31085" w:rsidP="00846C65" w14:paraId="5EA32648" w14:textId="77777777">
            <w:pPr>
              <w:rPr>
                <w:b/>
                <w:bCs/>
                <w:szCs w:val="24"/>
              </w:rPr>
            </w:pPr>
            <w:r w:rsidRPr="00A31085">
              <w:rPr>
                <w:b/>
                <w:bCs/>
                <w:szCs w:val="24"/>
              </w:rPr>
              <w:t>(#)</w:t>
            </w:r>
          </w:p>
        </w:tc>
        <w:tc>
          <w:tcPr>
            <w:tcW w:w="1440" w:type="dxa"/>
            <w:tcBorders>
              <w:top w:val="single" w:sz="12" w:space="0" w:color="auto"/>
              <w:left w:val="single" w:sz="4" w:space="0" w:color="auto"/>
              <w:bottom w:val="single" w:sz="12" w:space="0" w:color="auto"/>
            </w:tcBorders>
            <w:shd w:val="clear" w:color="auto" w:fill="E6E6E6"/>
          </w:tcPr>
          <w:p w:rsidR="00541877" w:rsidRPr="00A31085" w:rsidP="00846C65" w14:paraId="34008C5F" w14:textId="77777777">
            <w:pPr>
              <w:rPr>
                <w:b/>
                <w:bCs/>
                <w:szCs w:val="24"/>
              </w:rPr>
            </w:pPr>
            <w:r w:rsidRPr="00A31085">
              <w:rPr>
                <w:b/>
                <w:bCs/>
                <w:szCs w:val="24"/>
              </w:rPr>
              <w:t>Annual Responses</w:t>
            </w:r>
          </w:p>
          <w:p w:rsidR="00541877" w:rsidRPr="00A31085" w:rsidP="00846C65" w14:paraId="1415E7CA" w14:textId="77777777">
            <w:pPr>
              <w:rPr>
                <w:b/>
                <w:bCs/>
                <w:szCs w:val="24"/>
              </w:rPr>
            </w:pPr>
            <w:r w:rsidRPr="00A31085">
              <w:rPr>
                <w:b/>
                <w:bCs/>
                <w:szCs w:val="24"/>
              </w:rPr>
              <w:t>(#)</w:t>
            </w:r>
          </w:p>
        </w:tc>
        <w:tc>
          <w:tcPr>
            <w:tcW w:w="1490" w:type="dxa"/>
            <w:tcBorders>
              <w:top w:val="single" w:sz="12" w:space="0" w:color="auto"/>
              <w:bottom w:val="single" w:sz="12" w:space="0" w:color="auto"/>
            </w:tcBorders>
            <w:shd w:val="clear" w:color="auto" w:fill="E6E6E6"/>
          </w:tcPr>
          <w:p w:rsidR="00541877" w:rsidRPr="00A31085" w:rsidP="00846C65" w14:paraId="2769EA9B" w14:textId="77777777">
            <w:pPr>
              <w:rPr>
                <w:b/>
                <w:bCs/>
                <w:szCs w:val="24"/>
              </w:rPr>
            </w:pPr>
            <w:r w:rsidRPr="00A31085">
              <w:rPr>
                <w:b/>
                <w:bCs/>
                <w:szCs w:val="24"/>
              </w:rPr>
              <w:t xml:space="preserve">Time per Response </w:t>
            </w:r>
          </w:p>
          <w:p w:rsidR="00541877" w:rsidRPr="00A31085" w:rsidP="00846C65" w14:paraId="2559F4F5" w14:textId="77777777">
            <w:pPr>
              <w:rPr>
                <w:b/>
                <w:bCs/>
                <w:szCs w:val="24"/>
              </w:rPr>
            </w:pPr>
            <w:r w:rsidRPr="00A31085">
              <w:rPr>
                <w:b/>
                <w:bCs/>
                <w:szCs w:val="24"/>
              </w:rPr>
              <w:t>(Hours)</w:t>
            </w:r>
          </w:p>
        </w:tc>
        <w:tc>
          <w:tcPr>
            <w:tcW w:w="1350" w:type="dxa"/>
            <w:tcBorders>
              <w:top w:val="single" w:sz="12" w:space="0" w:color="auto"/>
              <w:bottom w:val="single" w:sz="12" w:space="0" w:color="auto"/>
            </w:tcBorders>
            <w:shd w:val="clear" w:color="auto" w:fill="E6E6E6"/>
          </w:tcPr>
          <w:p w:rsidR="00541877" w:rsidRPr="00A31085" w:rsidP="00846C65" w14:paraId="07171AC6" w14:textId="77777777">
            <w:pPr>
              <w:rPr>
                <w:b/>
                <w:bCs/>
                <w:szCs w:val="24"/>
              </w:rPr>
            </w:pPr>
            <w:r w:rsidRPr="00A31085">
              <w:rPr>
                <w:b/>
                <w:bCs/>
                <w:szCs w:val="24"/>
              </w:rPr>
              <w:t>Annual Burden (Hours)</w:t>
            </w:r>
          </w:p>
        </w:tc>
        <w:tc>
          <w:tcPr>
            <w:tcW w:w="1930" w:type="dxa"/>
            <w:tcBorders>
              <w:top w:val="single" w:sz="12" w:space="0" w:color="auto"/>
              <w:bottom w:val="single" w:sz="12" w:space="0" w:color="auto"/>
            </w:tcBorders>
            <w:shd w:val="clear" w:color="auto" w:fill="E6E6E6"/>
          </w:tcPr>
          <w:p w:rsidR="00FF429C" w:rsidRPr="00A31085" w:rsidP="00846C65" w14:paraId="1C6AC126" w14:textId="77777777">
            <w:pPr>
              <w:rPr>
                <w:b/>
                <w:bCs/>
                <w:szCs w:val="24"/>
              </w:rPr>
            </w:pPr>
            <w:r w:rsidRPr="00A31085">
              <w:rPr>
                <w:b/>
                <w:bCs/>
                <w:szCs w:val="24"/>
              </w:rPr>
              <w:t>In-House</w:t>
            </w:r>
          </w:p>
          <w:p w:rsidR="00541877" w:rsidRPr="00A31085" w:rsidP="00846C65" w14:paraId="46809084" w14:textId="77777777">
            <w:pPr>
              <w:rPr>
                <w:b/>
                <w:bCs/>
                <w:szCs w:val="24"/>
              </w:rPr>
            </w:pPr>
            <w:r w:rsidRPr="00A31085">
              <w:rPr>
                <w:b/>
                <w:bCs/>
                <w:szCs w:val="24"/>
              </w:rPr>
              <w:t>Annual Cost</w:t>
            </w:r>
          </w:p>
          <w:p w:rsidR="00541877" w:rsidRPr="00A31085" w:rsidP="00846C65" w14:paraId="4D34FD41" w14:textId="77777777">
            <w:pPr>
              <w:rPr>
                <w:b/>
                <w:bCs/>
                <w:szCs w:val="24"/>
              </w:rPr>
            </w:pPr>
          </w:p>
        </w:tc>
        <w:tc>
          <w:tcPr>
            <w:tcW w:w="1800" w:type="dxa"/>
            <w:tcBorders>
              <w:top w:val="single" w:sz="12" w:space="0" w:color="auto"/>
              <w:bottom w:val="single" w:sz="12" w:space="0" w:color="auto"/>
            </w:tcBorders>
            <w:shd w:val="clear" w:color="auto" w:fill="E6E6E6"/>
          </w:tcPr>
          <w:p w:rsidR="00541877" w:rsidRPr="00A31085" w:rsidP="00846C65" w14:paraId="04E496A3" w14:textId="77777777">
            <w:pPr>
              <w:rPr>
                <w:b/>
                <w:bCs/>
                <w:szCs w:val="24"/>
              </w:rPr>
            </w:pPr>
            <w:r w:rsidRPr="00A31085">
              <w:rPr>
                <w:b/>
                <w:bCs/>
                <w:szCs w:val="24"/>
              </w:rPr>
              <w:t>Type of Burden</w:t>
            </w:r>
            <w:r w:rsidRPr="00A31085">
              <w:rPr>
                <w:b/>
                <w:bCs/>
                <w:szCs w:val="24"/>
              </w:rPr>
              <w:br/>
              <w:t xml:space="preserve">&amp; </w:t>
            </w:r>
          </w:p>
          <w:p w:rsidR="00541877" w:rsidRPr="00A31085" w:rsidP="00846C65" w14:paraId="50738D88" w14:textId="77777777">
            <w:pPr>
              <w:rPr>
                <w:b/>
                <w:bCs/>
                <w:szCs w:val="24"/>
              </w:rPr>
            </w:pPr>
            <w:r w:rsidRPr="00A31085">
              <w:rPr>
                <w:b/>
                <w:bCs/>
                <w:szCs w:val="24"/>
              </w:rPr>
              <w:t>Comments</w:t>
            </w:r>
          </w:p>
        </w:tc>
      </w:tr>
      <w:bookmarkEnd w:id="8"/>
      <w:tr w14:paraId="4ADAC607" w14:textId="77777777" w:rsidTr="00A53346">
        <w:tblPrEx>
          <w:tblW w:w="14490" w:type="dxa"/>
          <w:tblInd w:w="-335" w:type="dxa"/>
          <w:tblLayout w:type="fixed"/>
          <w:tblCellMar>
            <w:left w:w="115" w:type="dxa"/>
            <w:right w:w="115" w:type="dxa"/>
          </w:tblCellMar>
          <w:tblLook w:val="0000"/>
        </w:tblPrEx>
        <w:trPr>
          <w:cantSplit/>
          <w:trHeight w:val="735"/>
        </w:trPr>
        <w:tc>
          <w:tcPr>
            <w:tcW w:w="1285" w:type="dxa"/>
            <w:tcBorders>
              <w:top w:val="single" w:sz="12" w:space="0" w:color="auto"/>
            </w:tcBorders>
            <w:shd w:val="clear" w:color="auto" w:fill="auto"/>
            <w:noWrap/>
            <w:vAlign w:val="center"/>
          </w:tcPr>
          <w:p w:rsidR="00FF429C" w:rsidRPr="00A31085" w:rsidP="00846C65" w14:paraId="12D719E3" w14:textId="77777777">
            <w:pPr>
              <w:rPr>
                <w:bCs/>
                <w:szCs w:val="24"/>
              </w:rPr>
            </w:pPr>
            <w:r w:rsidRPr="00A31085">
              <w:rPr>
                <w:b/>
                <w:bCs/>
                <w:smallCaps/>
                <w:szCs w:val="24"/>
              </w:rPr>
              <w:t>Subpart B</w:t>
            </w:r>
          </w:p>
        </w:tc>
        <w:tc>
          <w:tcPr>
            <w:tcW w:w="3665" w:type="dxa"/>
            <w:tcBorders>
              <w:top w:val="single" w:sz="12" w:space="0" w:color="auto"/>
            </w:tcBorders>
            <w:shd w:val="clear" w:color="auto" w:fill="auto"/>
            <w:noWrap/>
            <w:vAlign w:val="center"/>
          </w:tcPr>
          <w:p w:rsidR="00FF429C" w:rsidRPr="00A31085" w:rsidP="00846C65" w14:paraId="6108DE9F" w14:textId="77777777">
            <w:pPr>
              <w:rPr>
                <w:bCs/>
                <w:szCs w:val="24"/>
              </w:rPr>
            </w:pPr>
            <w:r w:rsidRPr="00A31085">
              <w:rPr>
                <w:b/>
                <w:bCs/>
                <w:smallCaps/>
                <w:szCs w:val="24"/>
              </w:rPr>
              <w:t>Applications and Licenses</w:t>
            </w:r>
          </w:p>
        </w:tc>
        <w:tc>
          <w:tcPr>
            <w:tcW w:w="1530" w:type="dxa"/>
            <w:tcBorders>
              <w:top w:val="single" w:sz="12" w:space="0" w:color="auto"/>
            </w:tcBorders>
          </w:tcPr>
          <w:p w:rsidR="00FF429C" w:rsidRPr="00A31085" w:rsidP="00846C65" w14:paraId="2C516CB4" w14:textId="77777777">
            <w:pPr>
              <w:rPr>
                <w:bCs/>
                <w:szCs w:val="24"/>
              </w:rPr>
            </w:pPr>
          </w:p>
        </w:tc>
        <w:tc>
          <w:tcPr>
            <w:tcW w:w="1440" w:type="dxa"/>
            <w:tcBorders>
              <w:top w:val="single" w:sz="12" w:space="0" w:color="auto"/>
              <w:left w:val="single" w:sz="4" w:space="0" w:color="auto"/>
            </w:tcBorders>
          </w:tcPr>
          <w:p w:rsidR="00FF429C" w:rsidRPr="00A31085" w:rsidP="00846C65" w14:paraId="4AC4014B" w14:textId="77777777">
            <w:pPr>
              <w:rPr>
                <w:bCs/>
                <w:szCs w:val="24"/>
              </w:rPr>
            </w:pPr>
          </w:p>
        </w:tc>
        <w:tc>
          <w:tcPr>
            <w:tcW w:w="1490" w:type="dxa"/>
            <w:tcBorders>
              <w:top w:val="single" w:sz="12" w:space="0" w:color="auto"/>
            </w:tcBorders>
          </w:tcPr>
          <w:p w:rsidR="00FF429C" w:rsidRPr="00A31085" w:rsidP="00846C65" w14:paraId="5C727429" w14:textId="77777777">
            <w:pPr>
              <w:rPr>
                <w:bCs/>
                <w:szCs w:val="24"/>
              </w:rPr>
            </w:pPr>
          </w:p>
        </w:tc>
        <w:tc>
          <w:tcPr>
            <w:tcW w:w="1350" w:type="dxa"/>
            <w:tcBorders>
              <w:top w:val="single" w:sz="12" w:space="0" w:color="auto"/>
            </w:tcBorders>
          </w:tcPr>
          <w:p w:rsidR="00FF429C" w:rsidRPr="00A31085" w:rsidP="00846C65" w14:paraId="2DDF2189" w14:textId="77777777">
            <w:pPr>
              <w:rPr>
                <w:bCs/>
                <w:szCs w:val="24"/>
              </w:rPr>
            </w:pPr>
          </w:p>
        </w:tc>
        <w:tc>
          <w:tcPr>
            <w:tcW w:w="1930" w:type="dxa"/>
            <w:tcBorders>
              <w:top w:val="single" w:sz="12" w:space="0" w:color="auto"/>
            </w:tcBorders>
          </w:tcPr>
          <w:p w:rsidR="00FF429C" w:rsidRPr="00A31085" w:rsidP="00846C65" w14:paraId="64165A09" w14:textId="77777777">
            <w:pPr>
              <w:rPr>
                <w:bCs/>
                <w:szCs w:val="24"/>
              </w:rPr>
            </w:pPr>
          </w:p>
        </w:tc>
        <w:tc>
          <w:tcPr>
            <w:tcW w:w="1800" w:type="dxa"/>
            <w:tcBorders>
              <w:top w:val="single" w:sz="12" w:space="0" w:color="auto"/>
            </w:tcBorders>
          </w:tcPr>
          <w:p w:rsidR="00FF429C" w:rsidRPr="00A31085" w:rsidP="00846C65" w14:paraId="4889003B" w14:textId="77777777">
            <w:pPr>
              <w:rPr>
                <w:bCs/>
                <w:szCs w:val="24"/>
              </w:rPr>
            </w:pPr>
          </w:p>
        </w:tc>
      </w:tr>
      <w:tr w14:paraId="5B25E010" w14:textId="77777777" w:rsidTr="00A53346">
        <w:tblPrEx>
          <w:tblW w:w="14490" w:type="dxa"/>
          <w:tblInd w:w="-335" w:type="dxa"/>
          <w:tblLayout w:type="fixed"/>
          <w:tblCellMar>
            <w:left w:w="115" w:type="dxa"/>
            <w:right w:w="115" w:type="dxa"/>
          </w:tblCellMar>
          <w:tblLook w:val="0000"/>
        </w:tblPrEx>
        <w:trPr>
          <w:cantSplit/>
          <w:trHeight w:val="510"/>
        </w:trPr>
        <w:tc>
          <w:tcPr>
            <w:tcW w:w="1285" w:type="dxa"/>
            <w:shd w:val="clear" w:color="auto" w:fill="auto"/>
            <w:noWrap/>
          </w:tcPr>
          <w:p w:rsidR="00FF429C" w:rsidRPr="00A31085" w:rsidP="00846C65" w14:paraId="45EBD847" w14:textId="48A6DC30">
            <w:pPr>
              <w:rPr>
                <w:b/>
                <w:szCs w:val="24"/>
              </w:rPr>
            </w:pPr>
          </w:p>
          <w:p w:rsidR="00FF429C" w:rsidRPr="00A31085" w:rsidP="00846C65" w14:paraId="03D4FE8D" w14:textId="445A0AFC">
            <w:pPr>
              <w:rPr>
                <w:b/>
                <w:bCs/>
                <w:smallCaps/>
                <w:szCs w:val="24"/>
              </w:rPr>
            </w:pPr>
            <w:r w:rsidRPr="00A31085">
              <w:rPr>
                <w:b/>
                <w:szCs w:val="24"/>
              </w:rPr>
              <w:t xml:space="preserve">§ 101.31   </w:t>
            </w:r>
          </w:p>
        </w:tc>
        <w:tc>
          <w:tcPr>
            <w:tcW w:w="3665" w:type="dxa"/>
            <w:shd w:val="clear" w:color="auto" w:fill="auto"/>
            <w:noWrap/>
          </w:tcPr>
          <w:p w:rsidR="00FF429C" w:rsidRPr="00A31085" w:rsidP="00846C65" w14:paraId="1D362A23" w14:textId="4723CD94">
            <w:pPr>
              <w:rPr>
                <w:b/>
                <w:szCs w:val="24"/>
              </w:rPr>
            </w:pPr>
          </w:p>
          <w:p w:rsidR="009F367B" w:rsidRPr="00A31085" w:rsidP="00846C65" w14:paraId="41FB3C0F" w14:textId="42D0D885">
            <w:pPr>
              <w:rPr>
                <w:szCs w:val="24"/>
              </w:rPr>
            </w:pPr>
            <w:r w:rsidRPr="00A31085">
              <w:rPr>
                <w:b/>
                <w:szCs w:val="24"/>
              </w:rPr>
              <w:t>Temporary and conditional authorizations</w:t>
            </w:r>
            <w:r w:rsidRPr="00A31085">
              <w:rPr>
                <w:szCs w:val="24"/>
              </w:rPr>
              <w:t xml:space="preserve"> </w:t>
            </w:r>
          </w:p>
          <w:p w:rsidR="009F367B" w:rsidRPr="00A31085" w:rsidP="00846C65" w14:paraId="5E3BDFE4" w14:textId="610F4732">
            <w:pPr>
              <w:rPr>
                <w:szCs w:val="24"/>
              </w:rPr>
            </w:pPr>
          </w:p>
          <w:p w:rsidR="00FF429C" w:rsidRPr="00A31085" w:rsidP="00846C65" w14:paraId="3A0922DE" w14:textId="1C962F72">
            <w:pPr>
              <w:rPr>
                <w:szCs w:val="24"/>
              </w:rPr>
            </w:pPr>
            <w:r w:rsidRPr="00A31085">
              <w:rPr>
                <w:szCs w:val="24"/>
              </w:rPr>
              <w:t>§ 101.31(a)(2):  Sufficient data must be submitted t</w:t>
            </w:r>
            <w:r w:rsidRPr="00A31085" w:rsidR="009F367B">
              <w:rPr>
                <w:szCs w:val="24"/>
              </w:rPr>
              <w:t xml:space="preserve">o show the need for the </w:t>
            </w:r>
            <w:r w:rsidRPr="00A31085">
              <w:rPr>
                <w:szCs w:val="24"/>
              </w:rPr>
              <w:t xml:space="preserve">proposed area of operation.  </w:t>
            </w:r>
          </w:p>
        </w:tc>
        <w:tc>
          <w:tcPr>
            <w:tcW w:w="1530" w:type="dxa"/>
          </w:tcPr>
          <w:p w:rsidR="00FF429C" w:rsidRPr="00A31085" w:rsidP="00846C65" w14:paraId="0B8B6DDA" w14:textId="76F56A94">
            <w:pPr>
              <w:rPr>
                <w:bCs/>
                <w:szCs w:val="24"/>
              </w:rPr>
            </w:pPr>
          </w:p>
          <w:p w:rsidR="00FF429C" w:rsidRPr="00A31085" w:rsidP="00846C65" w14:paraId="7F01F771" w14:textId="3870AA0B">
            <w:pPr>
              <w:rPr>
                <w:bCs/>
                <w:szCs w:val="24"/>
              </w:rPr>
            </w:pPr>
            <w:r w:rsidRPr="00A31085">
              <w:rPr>
                <w:b/>
                <w:szCs w:val="24"/>
              </w:rPr>
              <w:t>3</w:t>
            </w:r>
            <w:r w:rsidRPr="00A31085">
              <w:rPr>
                <w:bCs/>
                <w:szCs w:val="24"/>
                <w:vertAlign w:val="superscript"/>
              </w:rPr>
              <w:t xml:space="preserve"> (25%)</w:t>
            </w:r>
          </w:p>
          <w:p w:rsidR="00FF429C" w:rsidRPr="00A31085" w:rsidP="00846C65" w14:paraId="097EB38C" w14:textId="1C376DDC">
            <w:pPr>
              <w:rPr>
                <w:bCs/>
                <w:szCs w:val="24"/>
              </w:rPr>
            </w:pPr>
          </w:p>
          <w:p w:rsidR="00FF429C" w:rsidRPr="00A31085" w:rsidP="00846C65" w14:paraId="5CBAC152" w14:textId="3834DC8B">
            <w:pPr>
              <w:rPr>
                <w:bCs/>
                <w:szCs w:val="24"/>
              </w:rPr>
            </w:pPr>
            <w:r w:rsidRPr="00A31085">
              <w:rPr>
                <w:bCs/>
                <w:szCs w:val="24"/>
              </w:rPr>
              <w:t>9</w:t>
            </w:r>
            <w:r w:rsidRPr="00A31085">
              <w:rPr>
                <w:bCs/>
                <w:szCs w:val="24"/>
                <w:vertAlign w:val="superscript"/>
              </w:rPr>
              <w:t>†† (75%)</w:t>
            </w:r>
          </w:p>
          <w:p w:rsidR="00FF429C" w:rsidRPr="00A31085" w:rsidP="00846C65" w14:paraId="0397613A" w14:textId="2BA08AF1">
            <w:pPr>
              <w:rPr>
                <w:bCs/>
                <w:szCs w:val="24"/>
              </w:rPr>
            </w:pPr>
          </w:p>
          <w:p w:rsidR="00FF429C" w:rsidRPr="00A31085" w:rsidP="00846C65" w14:paraId="617999E7" w14:textId="79399424">
            <w:pPr>
              <w:rPr>
                <w:bCs/>
                <w:szCs w:val="24"/>
              </w:rPr>
            </w:pPr>
            <w:r w:rsidRPr="00A31085">
              <w:rPr>
                <w:bCs/>
                <w:szCs w:val="24"/>
              </w:rPr>
              <w:t>=</w:t>
            </w:r>
          </w:p>
          <w:p w:rsidR="00FF429C" w:rsidRPr="00A31085" w:rsidP="00846C65" w14:paraId="111216BA" w14:textId="0003C091">
            <w:pPr>
              <w:rPr>
                <w:b/>
                <w:szCs w:val="24"/>
              </w:rPr>
            </w:pPr>
            <w:r w:rsidRPr="00A31085">
              <w:rPr>
                <w:b/>
                <w:szCs w:val="24"/>
              </w:rPr>
              <w:t>12</w:t>
            </w:r>
          </w:p>
        </w:tc>
        <w:tc>
          <w:tcPr>
            <w:tcW w:w="1440" w:type="dxa"/>
            <w:tcBorders>
              <w:left w:val="single" w:sz="4" w:space="0" w:color="auto"/>
            </w:tcBorders>
          </w:tcPr>
          <w:p w:rsidR="00FF429C" w:rsidRPr="00A31085" w:rsidP="00846C65" w14:paraId="7DFE8EF2" w14:textId="73DEA747">
            <w:pPr>
              <w:rPr>
                <w:bCs/>
                <w:szCs w:val="24"/>
              </w:rPr>
            </w:pPr>
          </w:p>
          <w:p w:rsidR="00FF429C" w:rsidRPr="00A31085" w:rsidP="00846C65" w14:paraId="29BECEA7" w14:textId="42E2BDBB">
            <w:pPr>
              <w:rPr>
                <w:bCs/>
                <w:szCs w:val="24"/>
              </w:rPr>
            </w:pPr>
            <w:r w:rsidRPr="00A31085">
              <w:rPr>
                <w:b/>
                <w:szCs w:val="24"/>
              </w:rPr>
              <w:t>3</w:t>
            </w:r>
            <w:r w:rsidRPr="00A31085">
              <w:rPr>
                <w:bCs/>
                <w:szCs w:val="24"/>
                <w:vertAlign w:val="superscript"/>
              </w:rPr>
              <w:t xml:space="preserve">† </w:t>
            </w:r>
          </w:p>
          <w:p w:rsidR="00FF429C" w:rsidRPr="00A31085" w:rsidP="00846C65" w14:paraId="180AB682" w14:textId="7D1E3977">
            <w:pPr>
              <w:rPr>
                <w:bCs/>
                <w:szCs w:val="24"/>
              </w:rPr>
            </w:pPr>
          </w:p>
          <w:p w:rsidR="00FF429C" w:rsidRPr="00A31085" w:rsidP="00846C65" w14:paraId="6E086AE5" w14:textId="12D3A41C">
            <w:pPr>
              <w:rPr>
                <w:bCs/>
                <w:szCs w:val="24"/>
              </w:rPr>
            </w:pPr>
            <w:r w:rsidRPr="00A31085">
              <w:rPr>
                <w:bCs/>
                <w:szCs w:val="24"/>
              </w:rPr>
              <w:t>9</w:t>
            </w:r>
            <w:r w:rsidRPr="00A31085">
              <w:rPr>
                <w:bCs/>
                <w:szCs w:val="24"/>
                <w:vertAlign w:val="superscript"/>
              </w:rPr>
              <w:t>††</w:t>
            </w:r>
          </w:p>
          <w:p w:rsidR="00FF429C" w:rsidRPr="00A31085" w:rsidP="00846C65" w14:paraId="53F9D2F1" w14:textId="499C7B16">
            <w:pPr>
              <w:rPr>
                <w:bCs/>
                <w:szCs w:val="24"/>
              </w:rPr>
            </w:pPr>
          </w:p>
          <w:p w:rsidR="00FF429C" w:rsidRPr="00A31085" w:rsidP="00846C65" w14:paraId="321E5C37" w14:textId="6B5C5642">
            <w:pPr>
              <w:rPr>
                <w:bCs/>
                <w:szCs w:val="24"/>
              </w:rPr>
            </w:pPr>
            <w:r w:rsidRPr="00A31085">
              <w:rPr>
                <w:bCs/>
                <w:szCs w:val="24"/>
              </w:rPr>
              <w:t>=</w:t>
            </w:r>
          </w:p>
          <w:p w:rsidR="00FF429C" w:rsidRPr="00A31085" w:rsidP="00846C65" w14:paraId="51C47CB3" w14:textId="5DA95A2B">
            <w:pPr>
              <w:rPr>
                <w:b/>
                <w:szCs w:val="24"/>
              </w:rPr>
            </w:pPr>
            <w:r w:rsidRPr="00A31085">
              <w:rPr>
                <w:b/>
                <w:szCs w:val="24"/>
              </w:rPr>
              <w:t>12</w:t>
            </w:r>
          </w:p>
        </w:tc>
        <w:tc>
          <w:tcPr>
            <w:tcW w:w="1490" w:type="dxa"/>
          </w:tcPr>
          <w:p w:rsidR="00FF429C" w:rsidRPr="00A31085" w:rsidP="00846C65" w14:paraId="79F0CD3E" w14:textId="7E0AD07F">
            <w:pPr>
              <w:rPr>
                <w:bCs/>
                <w:szCs w:val="24"/>
              </w:rPr>
            </w:pPr>
          </w:p>
          <w:p w:rsidR="00FF429C" w:rsidRPr="00A31085" w:rsidP="00846C65" w14:paraId="25FECB25" w14:textId="4FDDD470">
            <w:pPr>
              <w:rPr>
                <w:bCs/>
                <w:szCs w:val="24"/>
              </w:rPr>
            </w:pPr>
            <w:r w:rsidRPr="00A31085">
              <w:rPr>
                <w:bCs/>
                <w:szCs w:val="24"/>
              </w:rPr>
              <w:t>0.25</w:t>
            </w:r>
            <w:r w:rsidRPr="00A31085">
              <w:rPr>
                <w:bCs/>
                <w:szCs w:val="24"/>
                <w:vertAlign w:val="superscript"/>
              </w:rPr>
              <w:t>†</w:t>
            </w:r>
          </w:p>
          <w:p w:rsidR="00FF429C" w:rsidRPr="00A31085" w:rsidP="00846C65" w14:paraId="3AC41B97" w14:textId="0C2BA7A7">
            <w:pPr>
              <w:rPr>
                <w:bCs/>
                <w:szCs w:val="24"/>
              </w:rPr>
            </w:pPr>
          </w:p>
          <w:p w:rsidR="00FF429C" w:rsidRPr="00A31085" w:rsidP="00846C65" w14:paraId="10633ED5" w14:textId="75E52C3A">
            <w:pPr>
              <w:rPr>
                <w:bCs/>
                <w:szCs w:val="24"/>
              </w:rPr>
            </w:pPr>
            <w:r w:rsidRPr="00A31085">
              <w:rPr>
                <w:bCs/>
                <w:szCs w:val="24"/>
              </w:rPr>
              <w:t>0.5</w:t>
            </w:r>
            <w:r w:rsidRPr="00A31085">
              <w:rPr>
                <w:bCs/>
                <w:szCs w:val="24"/>
                <w:vertAlign w:val="superscript"/>
              </w:rPr>
              <w:t>††</w:t>
            </w:r>
          </w:p>
        </w:tc>
        <w:tc>
          <w:tcPr>
            <w:tcW w:w="1350" w:type="dxa"/>
          </w:tcPr>
          <w:p w:rsidR="00FF429C" w:rsidRPr="00A31085" w:rsidP="00846C65" w14:paraId="4A6E3616" w14:textId="2740D7DE">
            <w:pPr>
              <w:rPr>
                <w:bCs/>
                <w:szCs w:val="24"/>
              </w:rPr>
            </w:pPr>
          </w:p>
          <w:p w:rsidR="00FF429C" w:rsidRPr="00A31085" w:rsidP="00846C65" w14:paraId="011DD97D" w14:textId="36BA2E2F">
            <w:pPr>
              <w:rPr>
                <w:bCs/>
                <w:szCs w:val="24"/>
              </w:rPr>
            </w:pPr>
            <w:r w:rsidRPr="00A31085">
              <w:rPr>
                <w:bCs/>
                <w:szCs w:val="24"/>
              </w:rPr>
              <w:t>1</w:t>
            </w:r>
            <w:r w:rsidRPr="00A31085">
              <w:rPr>
                <w:bCs/>
                <w:szCs w:val="24"/>
                <w:vertAlign w:val="superscript"/>
              </w:rPr>
              <w:t>†</w:t>
            </w:r>
          </w:p>
          <w:p w:rsidR="00FF429C" w:rsidRPr="00A31085" w:rsidP="00846C65" w14:paraId="712D4EAC" w14:textId="46C71299">
            <w:pPr>
              <w:rPr>
                <w:bCs/>
                <w:szCs w:val="24"/>
              </w:rPr>
            </w:pPr>
          </w:p>
          <w:p w:rsidR="00FF429C" w:rsidRPr="00A31085" w:rsidP="00846C65" w14:paraId="72301A83" w14:textId="3154F23B">
            <w:pPr>
              <w:rPr>
                <w:bCs/>
                <w:szCs w:val="24"/>
              </w:rPr>
            </w:pPr>
            <w:r w:rsidRPr="00A31085">
              <w:rPr>
                <w:bCs/>
                <w:szCs w:val="24"/>
              </w:rPr>
              <w:t>4.5</w:t>
            </w:r>
            <w:r w:rsidRPr="00A31085">
              <w:rPr>
                <w:bCs/>
                <w:szCs w:val="24"/>
                <w:vertAlign w:val="superscript"/>
              </w:rPr>
              <w:t>††</w:t>
            </w:r>
          </w:p>
          <w:p w:rsidR="00FF429C" w:rsidRPr="00A31085" w:rsidP="00846C65" w14:paraId="3A760CE6" w14:textId="40B9807F">
            <w:pPr>
              <w:rPr>
                <w:bCs/>
                <w:szCs w:val="24"/>
              </w:rPr>
            </w:pPr>
          </w:p>
          <w:p w:rsidR="00FF429C" w:rsidRPr="00A31085" w:rsidP="00846C65" w14:paraId="5DD9B064" w14:textId="78916BA0">
            <w:pPr>
              <w:rPr>
                <w:bCs/>
                <w:szCs w:val="24"/>
              </w:rPr>
            </w:pPr>
            <w:r w:rsidRPr="00A31085">
              <w:rPr>
                <w:bCs/>
                <w:szCs w:val="24"/>
              </w:rPr>
              <w:t>=</w:t>
            </w:r>
          </w:p>
          <w:p w:rsidR="00FF429C" w:rsidRPr="00A31085" w:rsidP="00846C65" w14:paraId="0350C832" w14:textId="0E53696E">
            <w:pPr>
              <w:rPr>
                <w:bCs/>
                <w:szCs w:val="24"/>
              </w:rPr>
            </w:pPr>
            <w:r w:rsidRPr="00A31085">
              <w:rPr>
                <w:b/>
                <w:bCs/>
                <w:szCs w:val="24"/>
              </w:rPr>
              <w:t xml:space="preserve">5.5 </w:t>
            </w:r>
            <w:r w:rsidRPr="00A31085" w:rsidR="009D0C65">
              <w:rPr>
                <w:b/>
                <w:bCs/>
                <w:szCs w:val="24"/>
              </w:rPr>
              <w:t>hrs.</w:t>
            </w:r>
          </w:p>
        </w:tc>
        <w:tc>
          <w:tcPr>
            <w:tcW w:w="1930" w:type="dxa"/>
          </w:tcPr>
          <w:p w:rsidR="00FF429C" w:rsidRPr="00A31085" w:rsidP="00846C65" w14:paraId="4D1CCDCD" w14:textId="56953426">
            <w:pPr>
              <w:rPr>
                <w:bCs/>
                <w:szCs w:val="24"/>
              </w:rPr>
            </w:pPr>
          </w:p>
          <w:p w:rsidR="00FF429C" w:rsidRPr="00A31085" w:rsidP="00846C65" w14:paraId="65100EAF" w14:textId="299130D2">
            <w:pPr>
              <w:rPr>
                <w:bCs/>
                <w:szCs w:val="24"/>
              </w:rPr>
            </w:pPr>
            <w:r w:rsidRPr="00A31085">
              <w:rPr>
                <w:bCs/>
                <w:szCs w:val="24"/>
              </w:rPr>
              <w:t>$</w:t>
            </w:r>
            <w:r w:rsidRPr="00A31085" w:rsidR="008728DC">
              <w:rPr>
                <w:bCs/>
                <w:szCs w:val="24"/>
              </w:rPr>
              <w:t>84.84</w:t>
            </w:r>
          </w:p>
          <w:p w:rsidR="00FF429C" w:rsidRPr="00A31085" w:rsidP="00846C65" w14:paraId="34103EEB" w14:textId="3F12CBEE">
            <w:pPr>
              <w:rPr>
                <w:bCs/>
                <w:szCs w:val="24"/>
              </w:rPr>
            </w:pPr>
          </w:p>
          <w:p w:rsidR="00FF429C" w:rsidRPr="00A31085" w:rsidP="00846C65" w14:paraId="6E4A9410" w14:textId="6F740923">
            <w:pPr>
              <w:rPr>
                <w:bCs/>
                <w:szCs w:val="24"/>
              </w:rPr>
            </w:pPr>
            <w:r w:rsidRPr="00A31085">
              <w:rPr>
                <w:bCs/>
                <w:szCs w:val="24"/>
              </w:rPr>
              <w:t>$</w:t>
            </w:r>
            <w:r w:rsidRPr="00A31085" w:rsidR="00180AE9">
              <w:rPr>
                <w:bCs/>
                <w:szCs w:val="24"/>
              </w:rPr>
              <w:t>381.78</w:t>
            </w:r>
          </w:p>
          <w:p w:rsidR="00FF429C" w:rsidRPr="00A31085" w:rsidP="00846C65" w14:paraId="3E1F09B9" w14:textId="26077833">
            <w:pPr>
              <w:rPr>
                <w:bCs/>
                <w:szCs w:val="24"/>
              </w:rPr>
            </w:pPr>
          </w:p>
          <w:p w:rsidR="00FF429C" w:rsidRPr="00A31085" w:rsidP="00846C65" w14:paraId="47C4C4DD" w14:textId="5FA554A2">
            <w:pPr>
              <w:rPr>
                <w:bCs/>
                <w:szCs w:val="24"/>
              </w:rPr>
            </w:pPr>
            <w:r w:rsidRPr="00A31085">
              <w:rPr>
                <w:bCs/>
                <w:szCs w:val="24"/>
              </w:rPr>
              <w:t>=</w:t>
            </w:r>
          </w:p>
          <w:p w:rsidR="00FF429C" w:rsidRPr="00A31085" w:rsidP="00846C65" w14:paraId="62C13723" w14:textId="0F36D8FE">
            <w:pPr>
              <w:rPr>
                <w:bCs/>
                <w:szCs w:val="24"/>
              </w:rPr>
            </w:pPr>
            <w:r w:rsidRPr="00A31085">
              <w:rPr>
                <w:b/>
                <w:bCs/>
                <w:szCs w:val="24"/>
              </w:rPr>
              <w:t>$</w:t>
            </w:r>
            <w:r w:rsidRPr="00A31085" w:rsidR="008728DC">
              <w:rPr>
                <w:b/>
                <w:bCs/>
                <w:szCs w:val="24"/>
              </w:rPr>
              <w:t>466.62</w:t>
            </w:r>
          </w:p>
        </w:tc>
        <w:tc>
          <w:tcPr>
            <w:tcW w:w="1800" w:type="dxa"/>
          </w:tcPr>
          <w:p w:rsidR="00FF429C" w:rsidRPr="00A31085" w:rsidP="00846C65" w14:paraId="296D264A" w14:textId="5863748F">
            <w:pPr>
              <w:rPr>
                <w:szCs w:val="24"/>
              </w:rPr>
            </w:pPr>
          </w:p>
          <w:p w:rsidR="00FF429C" w:rsidRPr="00A31085" w:rsidP="00846C65" w14:paraId="5B629FED" w14:textId="6CA66D42">
            <w:pPr>
              <w:rPr>
                <w:szCs w:val="24"/>
              </w:rPr>
            </w:pPr>
            <w:r w:rsidRPr="00A31085">
              <w:rPr>
                <w:szCs w:val="24"/>
              </w:rPr>
              <w:t xml:space="preserve">Reporting  </w:t>
            </w:r>
          </w:p>
          <w:p w:rsidR="00FF429C" w:rsidRPr="00A31085" w:rsidP="00846C65" w14:paraId="719E2607" w14:textId="47BA7131">
            <w:pPr>
              <w:rPr>
                <w:bCs/>
                <w:szCs w:val="24"/>
              </w:rPr>
            </w:pPr>
            <w:r w:rsidRPr="00A31085">
              <w:rPr>
                <w:szCs w:val="24"/>
              </w:rPr>
              <w:t>Requirement</w:t>
            </w:r>
          </w:p>
        </w:tc>
      </w:tr>
      <w:tr w14:paraId="35D9F899"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5711BA06" w14:textId="77777777">
            <w:pPr>
              <w:rPr>
                <w:b/>
                <w:szCs w:val="24"/>
              </w:rPr>
            </w:pPr>
          </w:p>
          <w:p w:rsidR="00FF429C" w:rsidRPr="00A31085" w:rsidP="00846C65" w14:paraId="5E1A6DD1" w14:textId="77777777">
            <w:pPr>
              <w:rPr>
                <w:b/>
                <w:szCs w:val="24"/>
              </w:rPr>
            </w:pPr>
            <w:r w:rsidRPr="00A31085">
              <w:rPr>
                <w:b/>
                <w:szCs w:val="24"/>
              </w:rPr>
              <w:t xml:space="preserve">§ 101.55 </w:t>
            </w:r>
          </w:p>
        </w:tc>
        <w:tc>
          <w:tcPr>
            <w:tcW w:w="3665" w:type="dxa"/>
            <w:shd w:val="clear" w:color="auto" w:fill="auto"/>
            <w:noWrap/>
          </w:tcPr>
          <w:p w:rsidR="00FF429C" w:rsidRPr="00A31085" w:rsidP="00846C65" w14:paraId="36F3CB82" w14:textId="77777777">
            <w:pPr>
              <w:rPr>
                <w:b/>
                <w:szCs w:val="24"/>
              </w:rPr>
            </w:pPr>
          </w:p>
          <w:p w:rsidR="00FF429C" w:rsidRPr="00A31085" w:rsidP="00846C65" w14:paraId="41D3193C" w14:textId="77777777">
            <w:pPr>
              <w:rPr>
                <w:szCs w:val="24"/>
              </w:rPr>
            </w:pPr>
            <w:r w:rsidRPr="00A31085">
              <w:rPr>
                <w:b/>
                <w:szCs w:val="24"/>
              </w:rPr>
              <w:t>Considerations involving transfer or assignment applications</w:t>
            </w:r>
            <w:r w:rsidRPr="00A31085">
              <w:rPr>
                <w:szCs w:val="24"/>
              </w:rPr>
              <w:t xml:space="preserve"> </w:t>
            </w:r>
          </w:p>
          <w:p w:rsidR="00FF429C" w:rsidRPr="00A31085" w:rsidP="00846C65" w14:paraId="5A7BF8EC" w14:textId="77777777">
            <w:pPr>
              <w:rPr>
                <w:szCs w:val="24"/>
              </w:rPr>
            </w:pPr>
          </w:p>
          <w:p w:rsidR="00FF429C" w:rsidRPr="00A31085" w:rsidP="00846C65" w14:paraId="610965AD" w14:textId="77777777">
            <w:pPr>
              <w:rPr>
                <w:szCs w:val="24"/>
              </w:rPr>
            </w:pPr>
            <w:r w:rsidRPr="00A31085">
              <w:rPr>
                <w:szCs w:val="24"/>
              </w:rPr>
              <w:t>§§ 101.55(c), (d) (anti-trafficking generally and in case of certain mergers).</w:t>
            </w:r>
          </w:p>
          <w:p w:rsidR="00FF429C" w:rsidRPr="00A31085" w:rsidP="00846C65" w14:paraId="408E85EC" w14:textId="77777777">
            <w:pPr>
              <w:rPr>
                <w:szCs w:val="24"/>
              </w:rPr>
            </w:pPr>
          </w:p>
        </w:tc>
        <w:tc>
          <w:tcPr>
            <w:tcW w:w="1530" w:type="dxa"/>
          </w:tcPr>
          <w:p w:rsidR="00FF429C" w:rsidRPr="00A31085" w:rsidP="00846C65" w14:paraId="36B4940A" w14:textId="77777777">
            <w:pPr>
              <w:rPr>
                <w:bCs/>
                <w:szCs w:val="24"/>
              </w:rPr>
            </w:pPr>
          </w:p>
          <w:p w:rsidR="00FF429C" w:rsidRPr="00A31085" w:rsidP="00846C65" w14:paraId="48A00D4A" w14:textId="23E16F1F">
            <w:pPr>
              <w:rPr>
                <w:bCs/>
                <w:szCs w:val="24"/>
              </w:rPr>
            </w:pPr>
            <w:r w:rsidRPr="00A31085">
              <w:rPr>
                <w:bCs/>
                <w:szCs w:val="24"/>
              </w:rPr>
              <w:t>5</w:t>
            </w:r>
            <w:r w:rsidRPr="00A31085" w:rsidR="009B65B3">
              <w:rPr>
                <w:bCs/>
                <w:szCs w:val="24"/>
              </w:rPr>
              <w:t>9</w:t>
            </w:r>
            <w:r w:rsidRPr="00A31085">
              <w:rPr>
                <w:bCs/>
                <w:szCs w:val="24"/>
                <w:vertAlign w:val="superscript"/>
              </w:rPr>
              <w:t>† (25%)</w:t>
            </w:r>
          </w:p>
          <w:p w:rsidR="00FF429C" w:rsidRPr="00A31085" w:rsidP="00846C65" w14:paraId="3F2A9890" w14:textId="77777777">
            <w:pPr>
              <w:rPr>
                <w:bCs/>
                <w:szCs w:val="24"/>
              </w:rPr>
            </w:pPr>
          </w:p>
          <w:p w:rsidR="00FF429C" w:rsidRPr="00A31085" w:rsidP="00846C65" w14:paraId="602BAD7E" w14:textId="1D4BF814">
            <w:pPr>
              <w:rPr>
                <w:bCs/>
                <w:szCs w:val="24"/>
              </w:rPr>
            </w:pPr>
            <w:r w:rsidRPr="00A31085">
              <w:rPr>
                <w:bCs/>
                <w:szCs w:val="24"/>
              </w:rPr>
              <w:t>1</w:t>
            </w:r>
            <w:r w:rsidRPr="00A31085" w:rsidR="009B65B3">
              <w:rPr>
                <w:bCs/>
                <w:szCs w:val="24"/>
              </w:rPr>
              <w:t>76</w:t>
            </w:r>
            <w:r w:rsidRPr="00A31085">
              <w:rPr>
                <w:bCs/>
                <w:szCs w:val="24"/>
                <w:vertAlign w:val="superscript"/>
              </w:rPr>
              <w:t>†† (75%)</w:t>
            </w:r>
          </w:p>
          <w:p w:rsidR="00FF429C" w:rsidRPr="00A31085" w:rsidP="00846C65" w14:paraId="06ABAB2B" w14:textId="77777777">
            <w:pPr>
              <w:rPr>
                <w:bCs/>
                <w:szCs w:val="24"/>
              </w:rPr>
            </w:pPr>
          </w:p>
          <w:p w:rsidR="00FF429C" w:rsidRPr="00A31085" w:rsidP="00846C65" w14:paraId="02D255C9" w14:textId="77777777">
            <w:pPr>
              <w:rPr>
                <w:bCs/>
                <w:szCs w:val="24"/>
              </w:rPr>
            </w:pPr>
            <w:r w:rsidRPr="00A31085">
              <w:rPr>
                <w:bCs/>
                <w:szCs w:val="24"/>
              </w:rPr>
              <w:t xml:space="preserve">= </w:t>
            </w:r>
          </w:p>
          <w:p w:rsidR="00FF429C" w:rsidRPr="00A31085" w:rsidP="00846C65" w14:paraId="5A31A63B" w14:textId="3F530959">
            <w:pPr>
              <w:rPr>
                <w:b/>
                <w:bCs/>
                <w:szCs w:val="24"/>
              </w:rPr>
            </w:pPr>
            <w:r w:rsidRPr="00A31085">
              <w:rPr>
                <w:b/>
                <w:bCs/>
                <w:szCs w:val="24"/>
              </w:rPr>
              <w:t>2</w:t>
            </w:r>
            <w:r w:rsidRPr="00A31085" w:rsidR="009B65B3">
              <w:rPr>
                <w:b/>
                <w:bCs/>
                <w:szCs w:val="24"/>
              </w:rPr>
              <w:t>35</w:t>
            </w:r>
          </w:p>
        </w:tc>
        <w:tc>
          <w:tcPr>
            <w:tcW w:w="1440" w:type="dxa"/>
            <w:tcBorders>
              <w:left w:val="single" w:sz="4" w:space="0" w:color="auto"/>
            </w:tcBorders>
          </w:tcPr>
          <w:p w:rsidR="00FF429C" w:rsidRPr="00A31085" w:rsidP="00846C65" w14:paraId="3DC317B4" w14:textId="77777777">
            <w:pPr>
              <w:rPr>
                <w:bCs/>
                <w:szCs w:val="24"/>
              </w:rPr>
            </w:pPr>
          </w:p>
          <w:p w:rsidR="00FF429C" w:rsidRPr="00A31085" w:rsidP="00846C65" w14:paraId="00711EF3" w14:textId="71988AE3">
            <w:pPr>
              <w:rPr>
                <w:bCs/>
                <w:szCs w:val="24"/>
              </w:rPr>
            </w:pPr>
            <w:r w:rsidRPr="00A31085">
              <w:rPr>
                <w:bCs/>
                <w:szCs w:val="24"/>
              </w:rPr>
              <w:t>5</w:t>
            </w:r>
            <w:r w:rsidRPr="00A31085" w:rsidR="009B65B3">
              <w:rPr>
                <w:bCs/>
                <w:szCs w:val="24"/>
              </w:rPr>
              <w:t>9</w:t>
            </w:r>
            <w:r w:rsidRPr="00A31085">
              <w:rPr>
                <w:bCs/>
                <w:szCs w:val="24"/>
                <w:vertAlign w:val="superscript"/>
              </w:rPr>
              <w:t>†</w:t>
            </w:r>
          </w:p>
          <w:p w:rsidR="00FF429C" w:rsidRPr="00A31085" w:rsidP="00846C65" w14:paraId="0EBCF97E" w14:textId="77777777">
            <w:pPr>
              <w:rPr>
                <w:bCs/>
                <w:szCs w:val="24"/>
              </w:rPr>
            </w:pPr>
          </w:p>
          <w:p w:rsidR="00FF429C" w:rsidRPr="00A31085" w:rsidP="00846C65" w14:paraId="02BC0682" w14:textId="33B52E54">
            <w:pPr>
              <w:rPr>
                <w:bCs/>
                <w:szCs w:val="24"/>
              </w:rPr>
            </w:pPr>
            <w:r w:rsidRPr="00A31085">
              <w:rPr>
                <w:bCs/>
                <w:szCs w:val="24"/>
              </w:rPr>
              <w:t>1</w:t>
            </w:r>
            <w:r w:rsidRPr="00A31085" w:rsidR="009B65B3">
              <w:rPr>
                <w:bCs/>
                <w:szCs w:val="24"/>
              </w:rPr>
              <w:t>76</w:t>
            </w:r>
            <w:r w:rsidRPr="00A31085">
              <w:rPr>
                <w:bCs/>
                <w:szCs w:val="24"/>
                <w:vertAlign w:val="superscript"/>
              </w:rPr>
              <w:t>††</w:t>
            </w:r>
          </w:p>
          <w:p w:rsidR="00FF429C" w:rsidRPr="00A31085" w:rsidP="00846C65" w14:paraId="02525CE5" w14:textId="77777777">
            <w:pPr>
              <w:rPr>
                <w:bCs/>
                <w:szCs w:val="24"/>
              </w:rPr>
            </w:pPr>
          </w:p>
          <w:p w:rsidR="00FF429C" w:rsidRPr="00A31085" w:rsidP="00846C65" w14:paraId="2CC266BE" w14:textId="77777777">
            <w:pPr>
              <w:rPr>
                <w:bCs/>
                <w:szCs w:val="24"/>
              </w:rPr>
            </w:pPr>
            <w:r w:rsidRPr="00A31085">
              <w:rPr>
                <w:bCs/>
                <w:szCs w:val="24"/>
              </w:rPr>
              <w:t>=</w:t>
            </w:r>
          </w:p>
          <w:p w:rsidR="00FF429C" w:rsidRPr="00A31085" w:rsidP="00846C65" w14:paraId="38EC59ED" w14:textId="47B22C3E">
            <w:pPr>
              <w:rPr>
                <w:b/>
                <w:bCs/>
                <w:szCs w:val="24"/>
              </w:rPr>
            </w:pPr>
            <w:r w:rsidRPr="00A31085">
              <w:rPr>
                <w:b/>
                <w:bCs/>
                <w:szCs w:val="24"/>
              </w:rPr>
              <w:t>2</w:t>
            </w:r>
            <w:r w:rsidRPr="00A31085" w:rsidR="009B65B3">
              <w:rPr>
                <w:b/>
                <w:bCs/>
                <w:szCs w:val="24"/>
              </w:rPr>
              <w:t>35</w:t>
            </w:r>
          </w:p>
        </w:tc>
        <w:tc>
          <w:tcPr>
            <w:tcW w:w="1490" w:type="dxa"/>
          </w:tcPr>
          <w:p w:rsidR="00FF429C" w:rsidRPr="00A31085" w:rsidP="00846C65" w14:paraId="5E42BDEA" w14:textId="77777777">
            <w:pPr>
              <w:rPr>
                <w:bCs/>
                <w:szCs w:val="24"/>
              </w:rPr>
            </w:pPr>
          </w:p>
          <w:p w:rsidR="00FF429C" w:rsidRPr="00A31085" w:rsidP="00846C65" w14:paraId="417C8FE0" w14:textId="77777777">
            <w:pPr>
              <w:rPr>
                <w:bCs/>
                <w:szCs w:val="24"/>
              </w:rPr>
            </w:pPr>
            <w:r w:rsidRPr="00A31085">
              <w:rPr>
                <w:bCs/>
                <w:szCs w:val="24"/>
              </w:rPr>
              <w:t>0.5</w:t>
            </w:r>
            <w:r w:rsidRPr="00A31085">
              <w:rPr>
                <w:bCs/>
                <w:szCs w:val="24"/>
                <w:vertAlign w:val="superscript"/>
              </w:rPr>
              <w:t>†</w:t>
            </w:r>
          </w:p>
          <w:p w:rsidR="00FF429C" w:rsidRPr="00A31085" w:rsidP="00846C65" w14:paraId="62A8645B" w14:textId="77777777">
            <w:pPr>
              <w:rPr>
                <w:bCs/>
                <w:szCs w:val="24"/>
              </w:rPr>
            </w:pPr>
          </w:p>
          <w:p w:rsidR="00FF429C" w:rsidRPr="00A31085" w:rsidP="00846C65" w14:paraId="711EEB0B" w14:textId="77777777">
            <w:pPr>
              <w:rPr>
                <w:b/>
                <w:bCs/>
                <w:szCs w:val="24"/>
              </w:rPr>
            </w:pPr>
            <w:r w:rsidRPr="00A31085">
              <w:rPr>
                <w:bCs/>
                <w:szCs w:val="24"/>
              </w:rPr>
              <w:t>1.5</w:t>
            </w:r>
            <w:r w:rsidRPr="00A31085">
              <w:rPr>
                <w:bCs/>
                <w:szCs w:val="24"/>
                <w:vertAlign w:val="superscript"/>
              </w:rPr>
              <w:t>††</w:t>
            </w:r>
          </w:p>
        </w:tc>
        <w:tc>
          <w:tcPr>
            <w:tcW w:w="1350" w:type="dxa"/>
          </w:tcPr>
          <w:p w:rsidR="00FF429C" w:rsidRPr="00A31085" w:rsidP="00846C65" w14:paraId="4A2C0C17" w14:textId="77777777">
            <w:pPr>
              <w:rPr>
                <w:bCs/>
                <w:szCs w:val="24"/>
              </w:rPr>
            </w:pPr>
          </w:p>
          <w:p w:rsidR="00FF429C" w:rsidRPr="00A31085" w:rsidP="00846C65" w14:paraId="16D8BB61" w14:textId="0D0165ED">
            <w:pPr>
              <w:rPr>
                <w:bCs/>
                <w:szCs w:val="24"/>
              </w:rPr>
            </w:pPr>
            <w:r w:rsidRPr="00A31085">
              <w:rPr>
                <w:bCs/>
                <w:szCs w:val="24"/>
              </w:rPr>
              <w:t>2</w:t>
            </w:r>
            <w:r w:rsidRPr="00A31085" w:rsidR="009B65B3">
              <w:rPr>
                <w:bCs/>
                <w:szCs w:val="24"/>
              </w:rPr>
              <w:t>9.5</w:t>
            </w:r>
            <w:r w:rsidRPr="00A31085">
              <w:rPr>
                <w:bCs/>
                <w:szCs w:val="24"/>
                <w:vertAlign w:val="superscript"/>
              </w:rPr>
              <w:t>†</w:t>
            </w:r>
          </w:p>
          <w:p w:rsidR="00FF429C" w:rsidRPr="00A31085" w:rsidP="00846C65" w14:paraId="139936BB" w14:textId="77777777">
            <w:pPr>
              <w:rPr>
                <w:bCs/>
                <w:szCs w:val="24"/>
              </w:rPr>
            </w:pPr>
          </w:p>
          <w:p w:rsidR="00FF429C" w:rsidRPr="00A31085" w:rsidP="00846C65" w14:paraId="77D56A23" w14:textId="6E347F50">
            <w:pPr>
              <w:rPr>
                <w:bCs/>
                <w:szCs w:val="24"/>
              </w:rPr>
            </w:pPr>
            <w:r w:rsidRPr="00A31085">
              <w:rPr>
                <w:bCs/>
                <w:szCs w:val="24"/>
              </w:rPr>
              <w:t>2</w:t>
            </w:r>
            <w:r w:rsidRPr="00A31085" w:rsidR="009B65B3">
              <w:rPr>
                <w:bCs/>
                <w:szCs w:val="24"/>
              </w:rPr>
              <w:t>64</w:t>
            </w:r>
            <w:r w:rsidRPr="00A31085" w:rsidR="003513C8">
              <w:rPr>
                <w:bCs/>
                <w:szCs w:val="24"/>
                <w:vertAlign w:val="superscript"/>
              </w:rPr>
              <w:t>††</w:t>
            </w:r>
          </w:p>
          <w:p w:rsidR="00FF429C" w:rsidRPr="00A31085" w:rsidP="00846C65" w14:paraId="5155C87C" w14:textId="77777777">
            <w:pPr>
              <w:rPr>
                <w:bCs/>
                <w:szCs w:val="24"/>
              </w:rPr>
            </w:pPr>
          </w:p>
          <w:p w:rsidR="00FF429C" w:rsidRPr="00A31085" w:rsidP="00846C65" w14:paraId="62F91BFB" w14:textId="77777777">
            <w:pPr>
              <w:rPr>
                <w:bCs/>
                <w:szCs w:val="24"/>
              </w:rPr>
            </w:pPr>
            <w:r w:rsidRPr="00A31085">
              <w:rPr>
                <w:bCs/>
                <w:szCs w:val="24"/>
              </w:rPr>
              <w:t>=</w:t>
            </w:r>
          </w:p>
          <w:p w:rsidR="00FF429C" w:rsidRPr="00A31085" w:rsidP="00846C65" w14:paraId="09B34B59" w14:textId="2B592E08">
            <w:pPr>
              <w:rPr>
                <w:b/>
                <w:bCs/>
                <w:szCs w:val="24"/>
              </w:rPr>
            </w:pPr>
            <w:r w:rsidRPr="00A31085">
              <w:rPr>
                <w:b/>
                <w:bCs/>
                <w:szCs w:val="24"/>
              </w:rPr>
              <w:t>2</w:t>
            </w:r>
            <w:r w:rsidRPr="00A31085" w:rsidR="009B65B3">
              <w:rPr>
                <w:b/>
                <w:bCs/>
                <w:szCs w:val="24"/>
              </w:rPr>
              <w:t>93</w:t>
            </w:r>
            <w:r w:rsidRPr="00A31085" w:rsidR="00DE073A">
              <w:rPr>
                <w:b/>
                <w:bCs/>
                <w:szCs w:val="24"/>
              </w:rPr>
              <w:t>.5</w:t>
            </w:r>
            <w:r w:rsidRPr="00A31085">
              <w:rPr>
                <w:b/>
                <w:bCs/>
                <w:szCs w:val="24"/>
              </w:rPr>
              <w:t xml:space="preserve"> </w:t>
            </w:r>
            <w:r w:rsidRPr="00A31085" w:rsidR="009D0C65">
              <w:rPr>
                <w:b/>
                <w:bCs/>
                <w:szCs w:val="24"/>
              </w:rPr>
              <w:t>hrs.</w:t>
            </w:r>
          </w:p>
        </w:tc>
        <w:tc>
          <w:tcPr>
            <w:tcW w:w="1930" w:type="dxa"/>
          </w:tcPr>
          <w:p w:rsidR="00FF429C" w:rsidRPr="00A31085" w:rsidP="00846C65" w14:paraId="3E5E3CAB" w14:textId="77777777">
            <w:pPr>
              <w:rPr>
                <w:bCs/>
                <w:szCs w:val="24"/>
              </w:rPr>
            </w:pPr>
          </w:p>
          <w:p w:rsidR="00FF429C" w:rsidRPr="00A31085" w:rsidP="00846C65" w14:paraId="404A53D2" w14:textId="36D76B4B">
            <w:pPr>
              <w:rPr>
                <w:bCs/>
                <w:szCs w:val="24"/>
              </w:rPr>
            </w:pPr>
            <w:r w:rsidRPr="00A31085">
              <w:rPr>
                <w:bCs/>
                <w:szCs w:val="24"/>
              </w:rPr>
              <w:t>$</w:t>
            </w:r>
            <w:r w:rsidRPr="00A31085" w:rsidR="00490E6D">
              <w:rPr>
                <w:bCs/>
                <w:szCs w:val="24"/>
              </w:rPr>
              <w:t>2,502.78</w:t>
            </w:r>
          </w:p>
          <w:p w:rsidR="00FF429C" w:rsidRPr="00A31085" w:rsidP="00846C65" w14:paraId="7E7E881C" w14:textId="77777777">
            <w:pPr>
              <w:rPr>
                <w:bCs/>
                <w:szCs w:val="24"/>
              </w:rPr>
            </w:pPr>
          </w:p>
          <w:p w:rsidR="00FF429C" w:rsidRPr="00A31085" w:rsidP="00846C65" w14:paraId="3230BF11" w14:textId="5880F573">
            <w:pPr>
              <w:rPr>
                <w:bCs/>
                <w:szCs w:val="24"/>
              </w:rPr>
            </w:pPr>
            <w:r w:rsidRPr="00A31085">
              <w:rPr>
                <w:bCs/>
                <w:szCs w:val="24"/>
              </w:rPr>
              <w:t>$</w:t>
            </w:r>
            <w:r w:rsidRPr="00A31085" w:rsidR="00180AE9">
              <w:rPr>
                <w:bCs/>
                <w:szCs w:val="24"/>
              </w:rPr>
              <w:t>22,397.76</w:t>
            </w:r>
          </w:p>
          <w:p w:rsidR="00F510D9" w:rsidRPr="00A31085" w:rsidP="00F510D9" w14:paraId="66550FA5" w14:textId="77777777">
            <w:pPr>
              <w:rPr>
                <w:bCs/>
                <w:i/>
                <w:iCs/>
                <w:szCs w:val="24"/>
              </w:rPr>
            </w:pPr>
            <w:r w:rsidRPr="00A31085">
              <w:rPr>
                <w:bCs/>
                <w:szCs w:val="24"/>
              </w:rPr>
              <w:t>=</w:t>
            </w:r>
          </w:p>
          <w:p w:rsidR="00FF429C" w:rsidRPr="00A31085" w:rsidP="00846C65" w14:paraId="131EC98B" w14:textId="68462918">
            <w:pPr>
              <w:rPr>
                <w:bCs/>
                <w:szCs w:val="24"/>
              </w:rPr>
            </w:pPr>
          </w:p>
          <w:p w:rsidR="00FF429C" w:rsidRPr="00A31085" w:rsidP="00846C65" w14:paraId="1F268F39" w14:textId="0B5DF320">
            <w:pPr>
              <w:rPr>
                <w:b/>
                <w:bCs/>
                <w:szCs w:val="24"/>
              </w:rPr>
            </w:pPr>
            <w:r w:rsidRPr="00A31085">
              <w:rPr>
                <w:b/>
                <w:bCs/>
                <w:szCs w:val="24"/>
              </w:rPr>
              <w:t>$</w:t>
            </w:r>
            <w:r w:rsidRPr="00A31085" w:rsidR="00490E6D">
              <w:rPr>
                <w:b/>
                <w:bCs/>
                <w:szCs w:val="24"/>
              </w:rPr>
              <w:t>24,900.54</w:t>
            </w:r>
          </w:p>
        </w:tc>
        <w:tc>
          <w:tcPr>
            <w:tcW w:w="1800" w:type="dxa"/>
          </w:tcPr>
          <w:p w:rsidR="00FF429C" w:rsidRPr="00A31085" w:rsidP="00846C65" w14:paraId="25513A40" w14:textId="77777777">
            <w:pPr>
              <w:rPr>
                <w:szCs w:val="24"/>
              </w:rPr>
            </w:pPr>
          </w:p>
          <w:p w:rsidR="00FF429C" w:rsidRPr="00A31085" w:rsidP="00846C65" w14:paraId="38347A19" w14:textId="77777777">
            <w:pPr>
              <w:rPr>
                <w:bCs/>
                <w:szCs w:val="24"/>
              </w:rPr>
            </w:pPr>
            <w:r w:rsidRPr="00A31085">
              <w:rPr>
                <w:szCs w:val="24"/>
              </w:rPr>
              <w:t xml:space="preserve">Reporting </w:t>
            </w:r>
          </w:p>
          <w:p w:rsidR="00FF429C" w:rsidRPr="00A31085" w:rsidP="00846C65" w14:paraId="503CEA8C" w14:textId="77777777">
            <w:pPr>
              <w:rPr>
                <w:bCs/>
                <w:szCs w:val="24"/>
              </w:rPr>
            </w:pPr>
            <w:r w:rsidRPr="00A31085">
              <w:rPr>
                <w:bCs/>
                <w:szCs w:val="24"/>
              </w:rPr>
              <w:t>Requirement</w:t>
            </w:r>
          </w:p>
          <w:p w:rsidR="0032726C" w:rsidRPr="00A31085" w:rsidP="00846C65" w14:paraId="4BFED20D" w14:textId="77777777">
            <w:pPr>
              <w:rPr>
                <w:bCs/>
                <w:szCs w:val="24"/>
              </w:rPr>
            </w:pPr>
          </w:p>
          <w:p w:rsidR="0032726C" w:rsidRPr="00A31085" w:rsidP="00846C65" w14:paraId="09CD2AB9" w14:textId="77777777">
            <w:pPr>
              <w:rPr>
                <w:bCs/>
                <w:szCs w:val="24"/>
              </w:rPr>
            </w:pPr>
          </w:p>
          <w:p w:rsidR="0032726C" w:rsidRPr="00A31085" w:rsidP="00846C65" w14:paraId="1EECA133" w14:textId="77777777">
            <w:pPr>
              <w:rPr>
                <w:bCs/>
                <w:szCs w:val="24"/>
              </w:rPr>
            </w:pPr>
          </w:p>
          <w:p w:rsidR="0032726C" w:rsidRPr="00A31085" w:rsidP="00846C65" w14:paraId="76F0D886" w14:textId="77777777">
            <w:pPr>
              <w:rPr>
                <w:bCs/>
                <w:szCs w:val="24"/>
              </w:rPr>
            </w:pPr>
          </w:p>
          <w:p w:rsidR="0032726C" w:rsidRPr="00A31085" w:rsidP="00846C65" w14:paraId="10AF72F6" w14:textId="77777777">
            <w:pPr>
              <w:rPr>
                <w:bCs/>
                <w:szCs w:val="24"/>
              </w:rPr>
            </w:pPr>
          </w:p>
        </w:tc>
      </w:tr>
      <w:tr w14:paraId="4FE54DD9"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0622C606" w14:textId="77777777">
            <w:pPr>
              <w:rPr>
                <w:b/>
                <w:bCs/>
                <w:smallCaps/>
                <w:szCs w:val="24"/>
              </w:rPr>
            </w:pPr>
          </w:p>
          <w:p w:rsidR="00FF429C" w:rsidRPr="00A31085" w:rsidP="00846C65" w14:paraId="7F138FBF" w14:textId="77777777">
            <w:pPr>
              <w:rPr>
                <w:b/>
                <w:bCs/>
                <w:smallCaps/>
                <w:szCs w:val="24"/>
              </w:rPr>
            </w:pPr>
            <w:r w:rsidRPr="00A31085">
              <w:rPr>
                <w:b/>
                <w:bCs/>
                <w:smallCaps/>
                <w:szCs w:val="24"/>
              </w:rPr>
              <w:t>Subpart C</w:t>
            </w:r>
          </w:p>
          <w:p w:rsidR="00FF429C" w:rsidRPr="00A31085" w:rsidP="00846C65" w14:paraId="2C7E7BBD" w14:textId="77777777">
            <w:pPr>
              <w:rPr>
                <w:b/>
                <w:szCs w:val="24"/>
              </w:rPr>
            </w:pPr>
          </w:p>
        </w:tc>
        <w:tc>
          <w:tcPr>
            <w:tcW w:w="3665" w:type="dxa"/>
            <w:shd w:val="clear" w:color="auto" w:fill="auto"/>
            <w:noWrap/>
          </w:tcPr>
          <w:p w:rsidR="00FF429C" w:rsidRPr="00A31085" w:rsidP="00846C65" w14:paraId="0B5DC420" w14:textId="77777777">
            <w:pPr>
              <w:rPr>
                <w:b/>
                <w:smallCaps/>
                <w:szCs w:val="24"/>
              </w:rPr>
            </w:pPr>
          </w:p>
          <w:p w:rsidR="00FF429C" w:rsidRPr="00A31085" w:rsidP="00846C65" w14:paraId="2739B786" w14:textId="77777777">
            <w:pPr>
              <w:rPr>
                <w:b/>
                <w:smallCaps/>
                <w:szCs w:val="24"/>
              </w:rPr>
            </w:pPr>
            <w:r w:rsidRPr="00A31085">
              <w:rPr>
                <w:b/>
                <w:smallCaps/>
                <w:szCs w:val="24"/>
              </w:rPr>
              <w:t>Technical Standards</w:t>
            </w:r>
          </w:p>
          <w:p w:rsidR="00FF429C" w:rsidRPr="00A31085" w:rsidP="00846C65" w14:paraId="6C42567C" w14:textId="77777777">
            <w:pPr>
              <w:rPr>
                <w:szCs w:val="24"/>
              </w:rPr>
            </w:pPr>
          </w:p>
        </w:tc>
        <w:tc>
          <w:tcPr>
            <w:tcW w:w="1530" w:type="dxa"/>
          </w:tcPr>
          <w:p w:rsidR="00FF429C" w:rsidRPr="00A31085" w:rsidP="00846C65" w14:paraId="47FCC5D6" w14:textId="77777777">
            <w:pPr>
              <w:rPr>
                <w:b/>
                <w:bCs/>
                <w:szCs w:val="24"/>
              </w:rPr>
            </w:pPr>
          </w:p>
        </w:tc>
        <w:tc>
          <w:tcPr>
            <w:tcW w:w="1440" w:type="dxa"/>
            <w:tcBorders>
              <w:left w:val="single" w:sz="4" w:space="0" w:color="auto"/>
            </w:tcBorders>
          </w:tcPr>
          <w:p w:rsidR="00FF429C" w:rsidRPr="00A31085" w:rsidP="00846C65" w14:paraId="473E8712" w14:textId="77777777">
            <w:pPr>
              <w:rPr>
                <w:b/>
                <w:bCs/>
                <w:szCs w:val="24"/>
              </w:rPr>
            </w:pPr>
          </w:p>
        </w:tc>
        <w:tc>
          <w:tcPr>
            <w:tcW w:w="1490" w:type="dxa"/>
          </w:tcPr>
          <w:p w:rsidR="00FF429C" w:rsidRPr="00A31085" w:rsidP="00846C65" w14:paraId="44D09FB2" w14:textId="77777777">
            <w:pPr>
              <w:rPr>
                <w:bCs/>
                <w:szCs w:val="24"/>
              </w:rPr>
            </w:pPr>
          </w:p>
        </w:tc>
        <w:tc>
          <w:tcPr>
            <w:tcW w:w="1350" w:type="dxa"/>
          </w:tcPr>
          <w:p w:rsidR="00FF429C" w:rsidRPr="00A31085" w:rsidP="00846C65" w14:paraId="128B478F" w14:textId="77777777">
            <w:pPr>
              <w:rPr>
                <w:b/>
                <w:bCs/>
                <w:szCs w:val="24"/>
              </w:rPr>
            </w:pPr>
          </w:p>
        </w:tc>
        <w:tc>
          <w:tcPr>
            <w:tcW w:w="1930" w:type="dxa"/>
          </w:tcPr>
          <w:p w:rsidR="00FF429C" w:rsidRPr="00A31085" w:rsidP="00846C65" w14:paraId="0444EEE7" w14:textId="77777777">
            <w:pPr>
              <w:rPr>
                <w:b/>
                <w:bCs/>
                <w:szCs w:val="24"/>
              </w:rPr>
            </w:pPr>
          </w:p>
        </w:tc>
        <w:tc>
          <w:tcPr>
            <w:tcW w:w="1800" w:type="dxa"/>
          </w:tcPr>
          <w:p w:rsidR="00FF429C" w:rsidRPr="00A31085" w:rsidP="00846C65" w14:paraId="638DBF00" w14:textId="77777777">
            <w:pPr>
              <w:rPr>
                <w:bCs/>
                <w:szCs w:val="24"/>
              </w:rPr>
            </w:pPr>
          </w:p>
        </w:tc>
      </w:tr>
      <w:tr w14:paraId="23831163" w14:textId="77777777" w:rsidTr="00A53346">
        <w:tblPrEx>
          <w:tblW w:w="14490" w:type="dxa"/>
          <w:tblInd w:w="-335" w:type="dxa"/>
          <w:tblLayout w:type="fixed"/>
          <w:tblCellMar>
            <w:left w:w="115" w:type="dxa"/>
            <w:right w:w="115" w:type="dxa"/>
          </w:tblCellMar>
          <w:tblLook w:val="0000"/>
        </w:tblPrEx>
        <w:trPr>
          <w:cantSplit/>
          <w:trHeight w:val="453"/>
        </w:trPr>
        <w:tc>
          <w:tcPr>
            <w:tcW w:w="1285" w:type="dxa"/>
            <w:shd w:val="clear" w:color="auto" w:fill="auto"/>
            <w:noWrap/>
          </w:tcPr>
          <w:p w:rsidR="00FF429C" w:rsidRPr="00A31085" w:rsidP="00846C65" w14:paraId="2AE8586C" w14:textId="77777777">
            <w:pPr>
              <w:rPr>
                <w:b/>
                <w:szCs w:val="24"/>
              </w:rPr>
            </w:pPr>
          </w:p>
          <w:p w:rsidR="00FF429C" w:rsidRPr="00A31085" w:rsidP="00846C65" w14:paraId="2E94F1DD" w14:textId="77777777">
            <w:pPr>
              <w:rPr>
                <w:b/>
                <w:bCs/>
                <w:smallCaps/>
                <w:szCs w:val="24"/>
              </w:rPr>
            </w:pPr>
            <w:r w:rsidRPr="00A31085">
              <w:rPr>
                <w:b/>
                <w:szCs w:val="24"/>
              </w:rPr>
              <w:t>§ 101.103</w:t>
            </w:r>
          </w:p>
        </w:tc>
        <w:tc>
          <w:tcPr>
            <w:tcW w:w="3665" w:type="dxa"/>
            <w:shd w:val="clear" w:color="auto" w:fill="auto"/>
            <w:noWrap/>
          </w:tcPr>
          <w:p w:rsidR="00FF429C" w:rsidRPr="00A31085" w:rsidP="00846C65" w14:paraId="230F81D4" w14:textId="77777777">
            <w:pPr>
              <w:rPr>
                <w:b/>
                <w:szCs w:val="24"/>
              </w:rPr>
            </w:pPr>
          </w:p>
          <w:p w:rsidR="00FF429C" w:rsidRPr="00A31085" w:rsidP="00846C65" w14:paraId="24F473FD" w14:textId="2E903425">
            <w:pPr>
              <w:rPr>
                <w:b/>
                <w:szCs w:val="24"/>
              </w:rPr>
            </w:pPr>
            <w:r w:rsidRPr="00A31085">
              <w:rPr>
                <w:b/>
                <w:szCs w:val="24"/>
              </w:rPr>
              <w:t xml:space="preserve">Frequency coordination procedures </w:t>
            </w:r>
            <w:r w:rsidRPr="00A31085" w:rsidR="00E73598">
              <w:rPr>
                <w:bCs/>
                <w:szCs w:val="24"/>
              </w:rPr>
              <w:t>(prior coordination with all affected applicants or licenses whose facilities could affect or be affected by the proposed use in terms of interference</w:t>
            </w:r>
            <w:r w:rsidRPr="00A31085" w:rsidR="00E73598">
              <w:rPr>
                <w:b/>
                <w:szCs w:val="24"/>
              </w:rPr>
              <w:t>)</w:t>
            </w:r>
          </w:p>
          <w:p w:rsidR="00FF429C" w:rsidRPr="00A31085" w:rsidP="00846C65" w14:paraId="51127FCF" w14:textId="77777777">
            <w:pPr>
              <w:rPr>
                <w:b/>
                <w:szCs w:val="24"/>
              </w:rPr>
            </w:pPr>
          </w:p>
          <w:p w:rsidR="00FF429C" w:rsidRPr="00A31085" w:rsidP="00846C65" w14:paraId="4DBE0C4E" w14:textId="77777777">
            <w:pPr>
              <w:rPr>
                <w:szCs w:val="24"/>
              </w:rPr>
            </w:pPr>
            <w:r w:rsidRPr="00A31085">
              <w:rPr>
                <w:szCs w:val="24"/>
                <w:u w:val="single"/>
              </w:rPr>
              <w:t>Note</w:t>
            </w:r>
            <w:r w:rsidRPr="00A31085">
              <w:rPr>
                <w:szCs w:val="24"/>
              </w:rPr>
              <w:t xml:space="preserve">: </w:t>
            </w:r>
            <w:r w:rsidRPr="00A31085">
              <w:rPr>
                <w:b/>
                <w:szCs w:val="24"/>
              </w:rPr>
              <w:t xml:space="preserve"> </w:t>
            </w:r>
            <w:r w:rsidRPr="00A31085">
              <w:rPr>
                <w:szCs w:val="24"/>
              </w:rPr>
              <w:t xml:space="preserve">MVDDS frequency coordination, which involves different procedures under 47 C.F.R. </w:t>
            </w:r>
          </w:p>
          <w:p w:rsidR="00FF429C" w:rsidRPr="00A31085" w:rsidP="00846C65" w14:paraId="0EEAD997" w14:textId="77777777">
            <w:pPr>
              <w:rPr>
                <w:szCs w:val="24"/>
              </w:rPr>
            </w:pPr>
            <w:r w:rsidRPr="00A31085">
              <w:rPr>
                <w:szCs w:val="24"/>
              </w:rPr>
              <w:t xml:space="preserve">§ 101.103(f), is approved under </w:t>
            </w:r>
            <w:r w:rsidRPr="00A31085">
              <w:rPr>
                <w:szCs w:val="24"/>
              </w:rPr>
              <w:br/>
              <w:t xml:space="preserve">OMB Control No. 3060-1022.  </w:t>
            </w:r>
          </w:p>
          <w:p w:rsidR="00FF429C" w:rsidRPr="00A31085" w:rsidP="00846C65" w14:paraId="62AA33BF" w14:textId="77777777">
            <w:pPr>
              <w:rPr>
                <w:b/>
                <w:smallCaps/>
                <w:szCs w:val="24"/>
              </w:rPr>
            </w:pPr>
          </w:p>
        </w:tc>
        <w:tc>
          <w:tcPr>
            <w:tcW w:w="1530" w:type="dxa"/>
          </w:tcPr>
          <w:p w:rsidR="00FF429C" w:rsidRPr="00A31085" w:rsidP="00846C65" w14:paraId="36900193" w14:textId="77777777">
            <w:pPr>
              <w:rPr>
                <w:szCs w:val="24"/>
              </w:rPr>
            </w:pPr>
          </w:p>
          <w:p w:rsidR="00FF429C" w:rsidRPr="00A31085" w:rsidP="00846C65" w14:paraId="4D99406A" w14:textId="47E11F9E">
            <w:pPr>
              <w:rPr>
                <w:szCs w:val="24"/>
              </w:rPr>
            </w:pPr>
            <w:r w:rsidRPr="00A31085">
              <w:rPr>
                <w:szCs w:val="24"/>
              </w:rPr>
              <w:t>320</w:t>
            </w:r>
          </w:p>
          <w:p w:rsidR="00FF429C" w:rsidRPr="00A31085" w:rsidP="00846C65" w14:paraId="0B48FE73" w14:textId="77777777">
            <w:pPr>
              <w:rPr>
                <w:szCs w:val="24"/>
              </w:rPr>
            </w:pPr>
            <w:r w:rsidRPr="00A31085">
              <w:rPr>
                <w:szCs w:val="24"/>
              </w:rPr>
              <w:t>(25% in-house) =</w:t>
            </w:r>
          </w:p>
          <w:p w:rsidR="004C2EC6" w:rsidRPr="00A31085" w:rsidP="00846C65" w14:paraId="0A563063" w14:textId="77777777">
            <w:pPr>
              <w:rPr>
                <w:szCs w:val="24"/>
              </w:rPr>
            </w:pPr>
          </w:p>
          <w:p w:rsidR="004C2EC6" w:rsidRPr="00A31085" w:rsidP="00846C65" w14:paraId="278AF8B1" w14:textId="45800140">
            <w:pPr>
              <w:rPr>
                <w:szCs w:val="24"/>
              </w:rPr>
            </w:pPr>
            <w:r w:rsidRPr="00A31085">
              <w:rPr>
                <w:szCs w:val="24"/>
              </w:rPr>
              <w:t>960</w:t>
            </w:r>
          </w:p>
          <w:p w:rsidR="00FF429C" w:rsidRPr="00A31085" w:rsidP="00846C65" w14:paraId="19737705" w14:textId="77777777">
            <w:pPr>
              <w:rPr>
                <w:szCs w:val="24"/>
              </w:rPr>
            </w:pPr>
            <w:r w:rsidRPr="00A31085">
              <w:rPr>
                <w:bCs/>
                <w:szCs w:val="24"/>
                <w:vertAlign w:val="superscript"/>
              </w:rPr>
              <w:t xml:space="preserve"> </w:t>
            </w:r>
            <w:r w:rsidRPr="00A31085">
              <w:rPr>
                <w:szCs w:val="24"/>
                <w:vertAlign w:val="subscript"/>
              </w:rPr>
              <w:t>(</w:t>
            </w:r>
            <w:r w:rsidRPr="00A31085">
              <w:rPr>
                <w:szCs w:val="24"/>
                <w:vertAlign w:val="subscript"/>
              </w:rPr>
              <w:t xml:space="preserve">75% </w:t>
            </w:r>
            <w:r w:rsidRPr="00A31085" w:rsidR="009D0C65">
              <w:rPr>
                <w:szCs w:val="24"/>
                <w:vertAlign w:val="subscript"/>
              </w:rPr>
              <w:t>consultant)</w:t>
            </w:r>
            <w:r w:rsidRPr="00A31085" w:rsidR="009D0C65">
              <w:rPr>
                <w:szCs w:val="24"/>
              </w:rPr>
              <w:t xml:space="preserve"> =</w:t>
            </w:r>
          </w:p>
          <w:p w:rsidR="003D0659" w:rsidRPr="00A31085" w:rsidP="00846C65" w14:paraId="58BF4839" w14:textId="77777777">
            <w:pPr>
              <w:rPr>
                <w:bCs/>
                <w:szCs w:val="24"/>
              </w:rPr>
            </w:pPr>
          </w:p>
          <w:p w:rsidR="004C2EC6" w:rsidRPr="00A31085" w:rsidP="00846C65" w14:paraId="7DA9B0B0" w14:textId="1DA313E7">
            <w:pPr>
              <w:rPr>
                <w:bCs/>
                <w:szCs w:val="24"/>
              </w:rPr>
            </w:pPr>
            <w:r w:rsidRPr="00A31085">
              <w:rPr>
                <w:bCs/>
                <w:szCs w:val="24"/>
              </w:rPr>
              <w:t>=</w:t>
            </w:r>
          </w:p>
          <w:p w:rsidR="00FF429C" w:rsidRPr="00A31085" w:rsidP="00846C65" w14:paraId="0F7E016A" w14:textId="3C0288A4">
            <w:pPr>
              <w:rPr>
                <w:b/>
                <w:szCs w:val="24"/>
              </w:rPr>
            </w:pPr>
            <w:r w:rsidRPr="00A31085">
              <w:rPr>
                <w:b/>
                <w:szCs w:val="24"/>
              </w:rPr>
              <w:t>1</w:t>
            </w:r>
            <w:r w:rsidRPr="00A31085" w:rsidR="0031198E">
              <w:rPr>
                <w:b/>
                <w:szCs w:val="24"/>
              </w:rPr>
              <w:t>,</w:t>
            </w:r>
            <w:r w:rsidRPr="00A31085" w:rsidR="00802338">
              <w:rPr>
                <w:b/>
                <w:szCs w:val="24"/>
              </w:rPr>
              <w:t>280</w:t>
            </w:r>
          </w:p>
        </w:tc>
        <w:tc>
          <w:tcPr>
            <w:tcW w:w="1440" w:type="dxa"/>
            <w:tcBorders>
              <w:left w:val="single" w:sz="4" w:space="0" w:color="auto"/>
            </w:tcBorders>
          </w:tcPr>
          <w:p w:rsidR="00376953" w:rsidRPr="00A31085" w:rsidP="00846C65" w14:paraId="7009015E" w14:textId="77777777">
            <w:pPr>
              <w:rPr>
                <w:szCs w:val="24"/>
              </w:rPr>
            </w:pPr>
          </w:p>
          <w:p w:rsidR="00376953" w:rsidRPr="00A31085" w:rsidP="00846C65" w14:paraId="24866664" w14:textId="28A681DD">
            <w:pPr>
              <w:rPr>
                <w:bCs/>
                <w:szCs w:val="24"/>
                <w:rtl/>
              </w:rPr>
            </w:pPr>
            <w:r w:rsidRPr="00A31085">
              <w:rPr>
                <w:bCs/>
                <w:szCs w:val="24"/>
              </w:rPr>
              <w:t>3,</w:t>
            </w:r>
            <w:r w:rsidRPr="00A31085" w:rsidR="009B65B3">
              <w:rPr>
                <w:bCs/>
                <w:szCs w:val="24"/>
              </w:rPr>
              <w:t>662</w:t>
            </w:r>
          </w:p>
          <w:p w:rsidR="00376953" w:rsidRPr="00A31085" w:rsidP="00846C65" w14:paraId="5312CBE4" w14:textId="77777777">
            <w:pPr>
              <w:rPr>
                <w:bCs/>
                <w:szCs w:val="24"/>
                <w:vertAlign w:val="superscript"/>
                <w:rtl/>
              </w:rPr>
            </w:pPr>
          </w:p>
          <w:p w:rsidR="00A7356C" w:rsidRPr="00A31085" w:rsidP="00846C65" w14:paraId="1324C133" w14:textId="77777777">
            <w:pPr>
              <w:rPr>
                <w:szCs w:val="24"/>
              </w:rPr>
            </w:pPr>
          </w:p>
          <w:p w:rsidR="00FF429C" w:rsidRPr="00A31085" w:rsidP="00846C65" w14:paraId="04146D11" w14:textId="277B9B86">
            <w:pPr>
              <w:rPr>
                <w:szCs w:val="24"/>
              </w:rPr>
            </w:pPr>
            <w:r w:rsidRPr="00A31085">
              <w:rPr>
                <w:szCs w:val="24"/>
              </w:rPr>
              <w:t>10,</w:t>
            </w:r>
            <w:r w:rsidRPr="00A31085" w:rsidR="009B65B3">
              <w:rPr>
                <w:szCs w:val="24"/>
              </w:rPr>
              <w:t>980</w:t>
            </w:r>
          </w:p>
          <w:p w:rsidR="00FF429C" w:rsidRPr="00A31085" w:rsidP="00846C65" w14:paraId="1EA8C6BF" w14:textId="77777777">
            <w:pPr>
              <w:rPr>
                <w:szCs w:val="24"/>
              </w:rPr>
            </w:pPr>
          </w:p>
          <w:p w:rsidR="00FF429C" w:rsidRPr="00A31085" w:rsidP="00846C65" w14:paraId="4BDD4F40" w14:textId="77777777">
            <w:pPr>
              <w:rPr>
                <w:szCs w:val="24"/>
              </w:rPr>
            </w:pPr>
            <w:r w:rsidRPr="00A31085">
              <w:rPr>
                <w:szCs w:val="24"/>
              </w:rPr>
              <w:t>=</w:t>
            </w:r>
          </w:p>
          <w:p w:rsidR="004C2EC6" w:rsidRPr="00A31085" w:rsidP="00846C65" w14:paraId="04361721" w14:textId="77777777">
            <w:pPr>
              <w:rPr>
                <w:b/>
                <w:szCs w:val="24"/>
              </w:rPr>
            </w:pPr>
          </w:p>
          <w:p w:rsidR="00FF429C" w:rsidRPr="00A31085" w:rsidP="00846C65" w14:paraId="2A220E67" w14:textId="03C0F492">
            <w:pPr>
              <w:rPr>
                <w:b/>
                <w:szCs w:val="24"/>
              </w:rPr>
            </w:pPr>
            <w:r w:rsidRPr="00A31085">
              <w:rPr>
                <w:b/>
                <w:szCs w:val="24"/>
              </w:rPr>
              <w:t>1</w:t>
            </w:r>
            <w:r w:rsidRPr="00A31085" w:rsidR="00802338">
              <w:rPr>
                <w:b/>
                <w:szCs w:val="24"/>
              </w:rPr>
              <w:t>4,642</w:t>
            </w:r>
          </w:p>
        </w:tc>
        <w:tc>
          <w:tcPr>
            <w:tcW w:w="1490" w:type="dxa"/>
          </w:tcPr>
          <w:p w:rsidR="00FF429C" w:rsidRPr="00A31085" w:rsidP="00846C65" w14:paraId="778F4ED8" w14:textId="77777777">
            <w:pPr>
              <w:rPr>
                <w:szCs w:val="24"/>
              </w:rPr>
            </w:pPr>
          </w:p>
          <w:p w:rsidR="00FF429C" w:rsidRPr="00A31085" w:rsidP="00846C65" w14:paraId="4FD0B4F8" w14:textId="77777777">
            <w:pPr>
              <w:rPr>
                <w:szCs w:val="24"/>
              </w:rPr>
            </w:pPr>
            <w:r w:rsidRPr="00A31085">
              <w:rPr>
                <w:szCs w:val="24"/>
              </w:rPr>
              <w:t>0.25</w:t>
            </w:r>
          </w:p>
          <w:p w:rsidR="00FF429C" w:rsidRPr="00A31085" w:rsidP="00846C65" w14:paraId="14BB7BB8" w14:textId="77777777">
            <w:pPr>
              <w:rPr>
                <w:szCs w:val="24"/>
              </w:rPr>
            </w:pPr>
          </w:p>
          <w:p w:rsidR="00A7356C" w:rsidRPr="00A31085" w:rsidP="00846C65" w14:paraId="7785EB5A" w14:textId="77777777">
            <w:pPr>
              <w:rPr>
                <w:szCs w:val="24"/>
              </w:rPr>
            </w:pPr>
          </w:p>
          <w:p w:rsidR="00FF429C" w:rsidRPr="00A31085" w:rsidP="00846C65" w14:paraId="67A2CDA9" w14:textId="77777777">
            <w:pPr>
              <w:rPr>
                <w:szCs w:val="24"/>
              </w:rPr>
            </w:pPr>
            <w:r w:rsidRPr="00A31085">
              <w:rPr>
                <w:szCs w:val="24"/>
              </w:rPr>
              <w:t>0.5</w:t>
            </w:r>
          </w:p>
          <w:p w:rsidR="00FF429C" w:rsidRPr="00A31085" w:rsidP="00846C65" w14:paraId="6BB8B0DF" w14:textId="77777777">
            <w:pPr>
              <w:rPr>
                <w:b/>
                <w:szCs w:val="24"/>
              </w:rPr>
            </w:pPr>
          </w:p>
        </w:tc>
        <w:tc>
          <w:tcPr>
            <w:tcW w:w="1350" w:type="dxa"/>
          </w:tcPr>
          <w:p w:rsidR="00FF429C" w:rsidRPr="00A31085" w:rsidP="00846C65" w14:paraId="27664B1B" w14:textId="77777777">
            <w:pPr>
              <w:rPr>
                <w:szCs w:val="24"/>
              </w:rPr>
            </w:pPr>
          </w:p>
          <w:p w:rsidR="00FF429C" w:rsidRPr="00A31085" w:rsidP="00846C65" w14:paraId="1A5C1A76" w14:textId="21EBE645">
            <w:pPr>
              <w:rPr>
                <w:szCs w:val="24"/>
              </w:rPr>
            </w:pPr>
            <w:r w:rsidRPr="00A31085">
              <w:rPr>
                <w:bCs/>
                <w:szCs w:val="24"/>
              </w:rPr>
              <w:t>915.5</w:t>
            </w:r>
          </w:p>
          <w:p w:rsidR="00FF429C" w:rsidRPr="00A31085" w:rsidP="00846C65" w14:paraId="5A6FD790" w14:textId="77777777">
            <w:pPr>
              <w:rPr>
                <w:szCs w:val="24"/>
              </w:rPr>
            </w:pPr>
          </w:p>
          <w:p w:rsidR="00802338" w:rsidRPr="00A31085" w:rsidP="00846C65" w14:paraId="131E70CC" w14:textId="77777777">
            <w:pPr>
              <w:rPr>
                <w:bCs/>
                <w:szCs w:val="24"/>
              </w:rPr>
            </w:pPr>
          </w:p>
          <w:p w:rsidR="00FF429C" w:rsidRPr="00A31085" w:rsidP="00846C65" w14:paraId="12E30745" w14:textId="7303E6F1">
            <w:pPr>
              <w:rPr>
                <w:szCs w:val="24"/>
              </w:rPr>
            </w:pPr>
            <w:r w:rsidRPr="00A31085">
              <w:rPr>
                <w:bCs/>
                <w:szCs w:val="24"/>
              </w:rPr>
              <w:t>5,490</w:t>
            </w:r>
          </w:p>
          <w:p w:rsidR="00FF429C" w:rsidRPr="00A31085" w:rsidP="00846C65" w14:paraId="2A9A9A0A" w14:textId="77777777">
            <w:pPr>
              <w:rPr>
                <w:szCs w:val="24"/>
              </w:rPr>
            </w:pPr>
          </w:p>
          <w:p w:rsidR="00FF429C" w:rsidRPr="00A31085" w:rsidP="00846C65" w14:paraId="08143F6A" w14:textId="77777777">
            <w:pPr>
              <w:rPr>
                <w:szCs w:val="24"/>
              </w:rPr>
            </w:pPr>
            <w:r w:rsidRPr="00A31085">
              <w:rPr>
                <w:szCs w:val="24"/>
              </w:rPr>
              <w:t>=</w:t>
            </w:r>
          </w:p>
          <w:p w:rsidR="004C2EC6" w:rsidRPr="00A31085" w:rsidP="00846C65" w14:paraId="0BD16774" w14:textId="77777777">
            <w:pPr>
              <w:rPr>
                <w:b/>
                <w:szCs w:val="24"/>
              </w:rPr>
            </w:pPr>
          </w:p>
          <w:p w:rsidR="00FF429C" w:rsidRPr="00A31085" w:rsidP="00846C65" w14:paraId="7B7A8B7A" w14:textId="2F55A38A">
            <w:pPr>
              <w:rPr>
                <w:b/>
                <w:szCs w:val="24"/>
              </w:rPr>
            </w:pPr>
            <w:r w:rsidRPr="00A31085">
              <w:rPr>
                <w:b/>
                <w:szCs w:val="24"/>
              </w:rPr>
              <w:t>6,405</w:t>
            </w:r>
            <w:r w:rsidRPr="00A31085" w:rsidR="008A5000">
              <w:rPr>
                <w:b/>
                <w:szCs w:val="24"/>
              </w:rPr>
              <w:t>.5</w:t>
            </w:r>
            <w:r w:rsidRPr="00A31085">
              <w:rPr>
                <w:b/>
                <w:szCs w:val="24"/>
              </w:rPr>
              <w:t xml:space="preserve"> </w:t>
            </w:r>
            <w:r w:rsidRPr="00A31085" w:rsidR="009D0C65">
              <w:rPr>
                <w:b/>
                <w:szCs w:val="24"/>
              </w:rPr>
              <w:t>hrs.</w:t>
            </w:r>
          </w:p>
        </w:tc>
        <w:tc>
          <w:tcPr>
            <w:tcW w:w="1930" w:type="dxa"/>
          </w:tcPr>
          <w:p w:rsidR="00CD13DF" w:rsidRPr="00A31085" w:rsidP="00846C65" w14:paraId="6F8D8BF9" w14:textId="77777777">
            <w:pPr>
              <w:rPr>
                <w:b/>
                <w:szCs w:val="24"/>
              </w:rPr>
            </w:pPr>
          </w:p>
          <w:p w:rsidR="00E0429C" w:rsidRPr="00A31085" w:rsidP="00846C65" w14:paraId="2496BBDF" w14:textId="31FB377A">
            <w:pPr>
              <w:rPr>
                <w:bCs/>
                <w:szCs w:val="24"/>
              </w:rPr>
            </w:pPr>
            <w:r w:rsidRPr="00A31085">
              <w:rPr>
                <w:bCs/>
                <w:szCs w:val="24"/>
              </w:rPr>
              <w:t>$</w:t>
            </w:r>
            <w:r w:rsidRPr="00A31085" w:rsidR="00FF5A37">
              <w:rPr>
                <w:bCs/>
                <w:szCs w:val="24"/>
              </w:rPr>
              <w:t>77,671.02</w:t>
            </w:r>
          </w:p>
          <w:p w:rsidR="00E0429C" w:rsidRPr="00A31085" w:rsidP="00846C65" w14:paraId="5E45BD58" w14:textId="77777777">
            <w:pPr>
              <w:rPr>
                <w:b/>
                <w:szCs w:val="24"/>
              </w:rPr>
            </w:pPr>
          </w:p>
          <w:p w:rsidR="00E0429C" w:rsidRPr="00A31085" w:rsidP="00846C65" w14:paraId="561ED6E9" w14:textId="77777777">
            <w:pPr>
              <w:rPr>
                <w:b/>
                <w:szCs w:val="24"/>
              </w:rPr>
            </w:pPr>
          </w:p>
          <w:p w:rsidR="00E0429C" w:rsidRPr="00A31085" w:rsidP="00846C65" w14:paraId="186643BE" w14:textId="289E0AE7">
            <w:pPr>
              <w:rPr>
                <w:bCs/>
                <w:szCs w:val="24"/>
              </w:rPr>
            </w:pPr>
            <w:r w:rsidRPr="00A31085">
              <w:rPr>
                <w:bCs/>
                <w:szCs w:val="24"/>
              </w:rPr>
              <w:t>$</w:t>
            </w:r>
            <w:r w:rsidRPr="00A31085" w:rsidR="00AA6D78">
              <w:rPr>
                <w:bCs/>
                <w:szCs w:val="24"/>
              </w:rPr>
              <w:t>465,771.60</w:t>
            </w:r>
          </w:p>
          <w:p w:rsidR="00362A72" w:rsidRPr="00A31085" w:rsidP="00846C65" w14:paraId="3B614B88" w14:textId="77777777">
            <w:pPr>
              <w:rPr>
                <w:b/>
                <w:szCs w:val="24"/>
              </w:rPr>
            </w:pPr>
          </w:p>
          <w:p w:rsidR="00362A72" w:rsidRPr="00A31085" w:rsidP="00846C65" w14:paraId="4F84FF59" w14:textId="3D42A1AD">
            <w:pPr>
              <w:rPr>
                <w:bCs/>
                <w:szCs w:val="24"/>
              </w:rPr>
            </w:pPr>
            <w:r w:rsidRPr="00A31085">
              <w:rPr>
                <w:bCs/>
                <w:szCs w:val="24"/>
              </w:rPr>
              <w:t>=</w:t>
            </w:r>
          </w:p>
          <w:p w:rsidR="00362A72" w:rsidRPr="00A31085" w:rsidP="00846C65" w14:paraId="39883816" w14:textId="77777777">
            <w:pPr>
              <w:rPr>
                <w:b/>
                <w:szCs w:val="24"/>
              </w:rPr>
            </w:pPr>
          </w:p>
          <w:p w:rsidR="00362A72" w:rsidRPr="00A31085" w:rsidP="00846C65" w14:paraId="7B256FAE" w14:textId="793F6D69">
            <w:pPr>
              <w:rPr>
                <w:b/>
                <w:szCs w:val="24"/>
              </w:rPr>
            </w:pPr>
            <w:r w:rsidRPr="00A31085">
              <w:rPr>
                <w:b/>
                <w:szCs w:val="24"/>
              </w:rPr>
              <w:t>$</w:t>
            </w:r>
            <w:r w:rsidRPr="00A31085" w:rsidR="00AA6D78">
              <w:rPr>
                <w:b/>
                <w:szCs w:val="24"/>
              </w:rPr>
              <w:t>543,442.62</w:t>
            </w:r>
          </w:p>
        </w:tc>
        <w:tc>
          <w:tcPr>
            <w:tcW w:w="1800" w:type="dxa"/>
          </w:tcPr>
          <w:p w:rsidR="00FF429C" w:rsidRPr="00A31085" w:rsidP="00846C65" w14:paraId="663A5554" w14:textId="77777777">
            <w:pPr>
              <w:rPr>
                <w:szCs w:val="24"/>
              </w:rPr>
            </w:pPr>
          </w:p>
          <w:p w:rsidR="00FF429C" w:rsidRPr="00A31085" w:rsidP="00846C65" w14:paraId="66E85FBD" w14:textId="77777777">
            <w:pPr>
              <w:rPr>
                <w:szCs w:val="24"/>
              </w:rPr>
            </w:pPr>
            <w:r w:rsidRPr="00A31085">
              <w:rPr>
                <w:szCs w:val="24"/>
              </w:rPr>
              <w:t>Third Party Disclosure</w:t>
            </w:r>
          </w:p>
          <w:p w:rsidR="00FF429C" w:rsidRPr="00A31085" w:rsidP="00846C65" w14:paraId="7BADC8E6" w14:textId="77777777">
            <w:pPr>
              <w:rPr>
                <w:szCs w:val="24"/>
              </w:rPr>
            </w:pPr>
          </w:p>
          <w:p w:rsidR="00FF429C" w:rsidRPr="00A31085" w:rsidP="00846C65" w14:paraId="55010754" w14:textId="77777777">
            <w:pPr>
              <w:rPr>
                <w:b/>
                <w:szCs w:val="24"/>
              </w:rPr>
            </w:pPr>
          </w:p>
        </w:tc>
      </w:tr>
      <w:tr w14:paraId="2C81B196" w14:textId="77777777" w:rsidTr="00A53346">
        <w:tblPrEx>
          <w:tblW w:w="14490" w:type="dxa"/>
          <w:tblInd w:w="-335" w:type="dxa"/>
          <w:tblLayout w:type="fixed"/>
          <w:tblCellMar>
            <w:left w:w="115" w:type="dxa"/>
            <w:right w:w="115" w:type="dxa"/>
          </w:tblCellMar>
          <w:tblLook w:val="0000"/>
        </w:tblPrEx>
        <w:trPr>
          <w:cantSplit/>
          <w:trHeight w:val="3783"/>
        </w:trPr>
        <w:tc>
          <w:tcPr>
            <w:tcW w:w="1285" w:type="dxa"/>
            <w:shd w:val="clear" w:color="auto" w:fill="auto"/>
            <w:noWrap/>
          </w:tcPr>
          <w:p w:rsidR="00FF429C" w:rsidRPr="00A31085" w:rsidP="00846C65" w14:paraId="763EBDB5" w14:textId="77777777">
            <w:pPr>
              <w:rPr>
                <w:b/>
                <w:szCs w:val="24"/>
              </w:rPr>
            </w:pPr>
          </w:p>
          <w:p w:rsidR="00FF429C" w:rsidRPr="00A31085" w:rsidP="00846C65" w14:paraId="6000B22D" w14:textId="77777777">
            <w:pPr>
              <w:rPr>
                <w:b/>
                <w:szCs w:val="24"/>
              </w:rPr>
            </w:pPr>
            <w:r w:rsidRPr="00A31085">
              <w:rPr>
                <w:b/>
                <w:szCs w:val="24"/>
              </w:rPr>
              <w:t>§ 101.135</w:t>
            </w:r>
          </w:p>
        </w:tc>
        <w:tc>
          <w:tcPr>
            <w:tcW w:w="3665" w:type="dxa"/>
            <w:shd w:val="clear" w:color="auto" w:fill="auto"/>
            <w:noWrap/>
          </w:tcPr>
          <w:p w:rsidR="00FF429C" w:rsidRPr="00A31085" w:rsidP="00846C65" w14:paraId="15C05812" w14:textId="77777777">
            <w:pPr>
              <w:rPr>
                <w:b/>
                <w:szCs w:val="24"/>
              </w:rPr>
            </w:pPr>
          </w:p>
          <w:p w:rsidR="00FF429C" w:rsidRPr="00A31085" w:rsidP="00846C65" w14:paraId="0EFF5759" w14:textId="77777777">
            <w:pPr>
              <w:rPr>
                <w:b/>
                <w:szCs w:val="24"/>
              </w:rPr>
            </w:pPr>
            <w:r w:rsidRPr="00A31085">
              <w:rPr>
                <w:b/>
                <w:szCs w:val="24"/>
              </w:rPr>
              <w:t xml:space="preserve">Shared use of radio stations &amp; the offering of private carrier service </w:t>
            </w:r>
          </w:p>
          <w:p w:rsidR="00FF429C" w:rsidRPr="00A31085" w:rsidP="00846C65" w14:paraId="74C6BCA2" w14:textId="77777777">
            <w:pPr>
              <w:rPr>
                <w:szCs w:val="24"/>
              </w:rPr>
            </w:pPr>
          </w:p>
          <w:p w:rsidR="00FF429C" w:rsidRPr="00A31085" w:rsidP="00846C65" w14:paraId="073F81C0" w14:textId="77777777">
            <w:pPr>
              <w:rPr>
                <w:szCs w:val="24"/>
              </w:rPr>
            </w:pPr>
            <w:r w:rsidRPr="00A31085">
              <w:rPr>
                <w:szCs w:val="24"/>
              </w:rPr>
              <w:t xml:space="preserve">§ 101.135(c):  All sharing and private carrier arrangements must be conducted pursuant to a written agreement to be kept as part of the station records </w:t>
            </w:r>
          </w:p>
          <w:p w:rsidR="00FF429C" w:rsidRPr="00A31085" w:rsidP="00846C65" w14:paraId="2A614FA2" w14:textId="77777777">
            <w:pPr>
              <w:rPr>
                <w:szCs w:val="24"/>
              </w:rPr>
            </w:pPr>
            <w:r w:rsidRPr="00A31085">
              <w:rPr>
                <w:szCs w:val="24"/>
              </w:rPr>
              <w:br/>
              <w:t xml:space="preserve">§ 101.135(d):  The licensee must keep an up-to-date list of system sharers and private carrier subscribers and the basis of their eligibility under this part. Such records must be kept current and must be made available to FCC. </w:t>
            </w:r>
          </w:p>
        </w:tc>
        <w:tc>
          <w:tcPr>
            <w:tcW w:w="1530" w:type="dxa"/>
          </w:tcPr>
          <w:p w:rsidR="00FF429C" w:rsidRPr="00A31085" w:rsidP="00846C65" w14:paraId="7238CC1F" w14:textId="77777777">
            <w:pPr>
              <w:rPr>
                <w:b/>
                <w:bCs/>
                <w:szCs w:val="24"/>
              </w:rPr>
            </w:pPr>
          </w:p>
          <w:p w:rsidR="00FF429C" w:rsidRPr="00A31085" w:rsidP="00846C65" w14:paraId="07FBAC0A" w14:textId="77777777">
            <w:pPr>
              <w:rPr>
                <w:b/>
                <w:szCs w:val="24"/>
              </w:rPr>
            </w:pPr>
            <w:r w:rsidRPr="00A31085">
              <w:rPr>
                <w:b/>
                <w:bCs/>
                <w:szCs w:val="24"/>
              </w:rPr>
              <w:t>790</w:t>
            </w:r>
          </w:p>
        </w:tc>
        <w:tc>
          <w:tcPr>
            <w:tcW w:w="1440" w:type="dxa"/>
            <w:tcBorders>
              <w:left w:val="single" w:sz="4" w:space="0" w:color="auto"/>
            </w:tcBorders>
          </w:tcPr>
          <w:p w:rsidR="00FF429C" w:rsidRPr="00A31085" w:rsidP="00846C65" w14:paraId="5D03A8F7" w14:textId="77777777">
            <w:pPr>
              <w:rPr>
                <w:b/>
                <w:bCs/>
                <w:szCs w:val="24"/>
              </w:rPr>
            </w:pPr>
          </w:p>
          <w:p w:rsidR="00FF429C" w:rsidRPr="00A31085" w:rsidP="00846C65" w14:paraId="7075E172" w14:textId="77777777">
            <w:pPr>
              <w:rPr>
                <w:b/>
                <w:szCs w:val="24"/>
              </w:rPr>
            </w:pPr>
            <w:r w:rsidRPr="00A31085">
              <w:rPr>
                <w:b/>
                <w:bCs/>
                <w:szCs w:val="24"/>
              </w:rPr>
              <w:t>790</w:t>
            </w:r>
          </w:p>
        </w:tc>
        <w:tc>
          <w:tcPr>
            <w:tcW w:w="1490" w:type="dxa"/>
          </w:tcPr>
          <w:p w:rsidR="00FF429C" w:rsidRPr="00A31085" w:rsidP="00846C65" w14:paraId="7556CAD2" w14:textId="77777777">
            <w:pPr>
              <w:rPr>
                <w:b/>
                <w:bCs/>
                <w:szCs w:val="24"/>
              </w:rPr>
            </w:pPr>
          </w:p>
          <w:p w:rsidR="00FF429C" w:rsidRPr="00A31085" w:rsidP="00846C65" w14:paraId="1DAFD699" w14:textId="77777777">
            <w:pPr>
              <w:rPr>
                <w:szCs w:val="24"/>
              </w:rPr>
            </w:pPr>
            <w:r w:rsidRPr="00A31085">
              <w:rPr>
                <w:szCs w:val="24"/>
              </w:rPr>
              <w:t xml:space="preserve">1 </w:t>
            </w:r>
            <w:r w:rsidRPr="00A31085" w:rsidR="009D0C65">
              <w:rPr>
                <w:szCs w:val="24"/>
              </w:rPr>
              <w:t>hr.</w:t>
            </w:r>
          </w:p>
        </w:tc>
        <w:tc>
          <w:tcPr>
            <w:tcW w:w="1350" w:type="dxa"/>
          </w:tcPr>
          <w:p w:rsidR="00FF429C" w:rsidRPr="00A31085" w:rsidP="00846C65" w14:paraId="7DC86C3E" w14:textId="77777777">
            <w:pPr>
              <w:rPr>
                <w:b/>
                <w:bCs/>
                <w:szCs w:val="24"/>
              </w:rPr>
            </w:pPr>
          </w:p>
          <w:p w:rsidR="00FF5A37" w:rsidRPr="00A31085" w:rsidP="00846C65" w14:paraId="0CED7D5D" w14:textId="15BF94C6">
            <w:pPr>
              <w:rPr>
                <w:b/>
                <w:bCs/>
                <w:szCs w:val="24"/>
              </w:rPr>
            </w:pPr>
            <w:r w:rsidRPr="00A31085">
              <w:rPr>
                <w:b/>
                <w:bCs/>
                <w:szCs w:val="24"/>
              </w:rPr>
              <w:t xml:space="preserve">790 </w:t>
            </w:r>
            <w:r w:rsidRPr="00A31085" w:rsidR="009D0C65">
              <w:rPr>
                <w:b/>
                <w:bCs/>
                <w:szCs w:val="24"/>
              </w:rPr>
              <w:t>hrs.</w:t>
            </w:r>
          </w:p>
        </w:tc>
        <w:tc>
          <w:tcPr>
            <w:tcW w:w="1930" w:type="dxa"/>
          </w:tcPr>
          <w:p w:rsidR="00FF429C" w:rsidRPr="00A31085" w:rsidP="00846C65" w14:paraId="0DEF0F90" w14:textId="77777777">
            <w:pPr>
              <w:rPr>
                <w:b/>
                <w:bCs/>
                <w:szCs w:val="24"/>
              </w:rPr>
            </w:pPr>
          </w:p>
          <w:p w:rsidR="00FF429C" w:rsidRPr="00A31085" w:rsidP="00846C65" w14:paraId="2C2272BC" w14:textId="77777777">
            <w:pPr>
              <w:rPr>
                <w:b/>
                <w:szCs w:val="24"/>
              </w:rPr>
            </w:pPr>
            <w:r w:rsidRPr="00A31085">
              <w:rPr>
                <w:b/>
                <w:szCs w:val="24"/>
              </w:rPr>
              <w:t>$</w:t>
            </w:r>
            <w:r w:rsidRPr="00A31085" w:rsidR="00EE40D8">
              <w:rPr>
                <w:b/>
                <w:szCs w:val="24"/>
              </w:rPr>
              <w:t>67,023.60</w:t>
            </w:r>
          </w:p>
          <w:p w:rsidR="00FF5A37" w:rsidRPr="00A31085" w:rsidP="00846C65" w14:paraId="2734B253" w14:textId="0A76B3E4">
            <w:pPr>
              <w:rPr>
                <w:b/>
                <w:szCs w:val="24"/>
              </w:rPr>
            </w:pPr>
            <w:r w:rsidRPr="00A31085">
              <w:rPr>
                <w:b/>
                <w:szCs w:val="24"/>
              </w:rPr>
              <w:t>(in-house hourly wage)</w:t>
            </w:r>
          </w:p>
        </w:tc>
        <w:tc>
          <w:tcPr>
            <w:tcW w:w="1800" w:type="dxa"/>
          </w:tcPr>
          <w:p w:rsidR="00FF429C" w:rsidRPr="00A31085" w:rsidP="00846C65" w14:paraId="2BA9D7AC" w14:textId="77777777">
            <w:pPr>
              <w:rPr>
                <w:bCs/>
                <w:szCs w:val="24"/>
              </w:rPr>
            </w:pPr>
          </w:p>
          <w:p w:rsidR="00FF429C" w:rsidRPr="00A31085" w:rsidP="00846C65" w14:paraId="2DC399D5" w14:textId="77777777">
            <w:pPr>
              <w:rPr>
                <w:bCs/>
                <w:szCs w:val="24"/>
              </w:rPr>
            </w:pPr>
            <w:r w:rsidRPr="00A31085">
              <w:rPr>
                <w:bCs/>
                <w:szCs w:val="24"/>
              </w:rPr>
              <w:t>Recordkeeping</w:t>
            </w:r>
          </w:p>
          <w:p w:rsidR="00FF429C" w:rsidRPr="00A31085" w:rsidP="00846C65" w14:paraId="43F14AA2" w14:textId="77777777">
            <w:pPr>
              <w:rPr>
                <w:bCs/>
                <w:szCs w:val="24"/>
              </w:rPr>
            </w:pPr>
            <w:r w:rsidRPr="00A31085">
              <w:rPr>
                <w:bCs/>
                <w:szCs w:val="24"/>
              </w:rPr>
              <w:t>Requirement</w:t>
            </w:r>
          </w:p>
          <w:p w:rsidR="00FF429C" w:rsidRPr="00A31085" w:rsidP="00846C65" w14:paraId="1AC902EB" w14:textId="77777777">
            <w:pPr>
              <w:rPr>
                <w:szCs w:val="24"/>
              </w:rPr>
            </w:pPr>
          </w:p>
        </w:tc>
      </w:tr>
      <w:tr w14:paraId="16106DD3"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06869486" w14:textId="77777777">
            <w:pPr>
              <w:rPr>
                <w:b/>
                <w:bCs/>
                <w:smallCaps/>
                <w:szCs w:val="24"/>
              </w:rPr>
            </w:pPr>
          </w:p>
          <w:p w:rsidR="00FF429C" w:rsidRPr="00A31085" w:rsidP="00846C65" w14:paraId="73FC81AA" w14:textId="77777777">
            <w:pPr>
              <w:rPr>
                <w:b/>
                <w:bCs/>
                <w:smallCaps/>
                <w:szCs w:val="24"/>
              </w:rPr>
            </w:pPr>
            <w:r w:rsidRPr="00A31085">
              <w:rPr>
                <w:b/>
                <w:bCs/>
                <w:smallCaps/>
                <w:szCs w:val="24"/>
              </w:rPr>
              <w:t>Subpart D</w:t>
            </w:r>
          </w:p>
          <w:p w:rsidR="00FF429C" w:rsidRPr="00A31085" w:rsidP="00846C65" w14:paraId="39073E4F" w14:textId="77777777">
            <w:pPr>
              <w:rPr>
                <w:b/>
                <w:szCs w:val="24"/>
              </w:rPr>
            </w:pPr>
          </w:p>
        </w:tc>
        <w:tc>
          <w:tcPr>
            <w:tcW w:w="3665" w:type="dxa"/>
            <w:shd w:val="clear" w:color="auto" w:fill="auto"/>
            <w:noWrap/>
          </w:tcPr>
          <w:p w:rsidR="00FF429C" w:rsidRPr="00A31085" w:rsidP="00846C65" w14:paraId="65EE37BC" w14:textId="77777777">
            <w:pPr>
              <w:rPr>
                <w:b/>
                <w:smallCaps/>
                <w:szCs w:val="24"/>
              </w:rPr>
            </w:pPr>
          </w:p>
          <w:p w:rsidR="00FF429C" w:rsidRPr="00A31085" w:rsidP="00846C65" w14:paraId="7EDD1BBB" w14:textId="77777777">
            <w:pPr>
              <w:rPr>
                <w:b/>
                <w:smallCaps/>
                <w:szCs w:val="24"/>
              </w:rPr>
            </w:pPr>
            <w:r w:rsidRPr="00A31085">
              <w:rPr>
                <w:b/>
                <w:smallCaps/>
                <w:szCs w:val="24"/>
              </w:rPr>
              <w:t>Operational Requirements</w:t>
            </w:r>
          </w:p>
          <w:p w:rsidR="00FF429C" w:rsidRPr="00A31085" w:rsidP="00846C65" w14:paraId="037DDF7B" w14:textId="77777777">
            <w:pPr>
              <w:rPr>
                <w:szCs w:val="24"/>
              </w:rPr>
            </w:pPr>
          </w:p>
        </w:tc>
        <w:tc>
          <w:tcPr>
            <w:tcW w:w="1530" w:type="dxa"/>
          </w:tcPr>
          <w:p w:rsidR="00FF429C" w:rsidRPr="00A31085" w:rsidP="00846C65" w14:paraId="0EF31F9E" w14:textId="77777777">
            <w:pPr>
              <w:rPr>
                <w:b/>
                <w:bCs/>
                <w:szCs w:val="24"/>
              </w:rPr>
            </w:pPr>
          </w:p>
        </w:tc>
        <w:tc>
          <w:tcPr>
            <w:tcW w:w="1440" w:type="dxa"/>
            <w:tcBorders>
              <w:left w:val="single" w:sz="4" w:space="0" w:color="auto"/>
            </w:tcBorders>
          </w:tcPr>
          <w:p w:rsidR="00FF429C" w:rsidRPr="00A31085" w:rsidP="00846C65" w14:paraId="2010B124" w14:textId="77777777">
            <w:pPr>
              <w:rPr>
                <w:b/>
                <w:bCs/>
                <w:szCs w:val="24"/>
              </w:rPr>
            </w:pPr>
          </w:p>
        </w:tc>
        <w:tc>
          <w:tcPr>
            <w:tcW w:w="1490" w:type="dxa"/>
          </w:tcPr>
          <w:p w:rsidR="00FF429C" w:rsidRPr="00A31085" w:rsidP="00846C65" w14:paraId="3B686328" w14:textId="77777777">
            <w:pPr>
              <w:rPr>
                <w:b/>
                <w:bCs/>
                <w:szCs w:val="24"/>
              </w:rPr>
            </w:pPr>
          </w:p>
        </w:tc>
        <w:tc>
          <w:tcPr>
            <w:tcW w:w="1350" w:type="dxa"/>
          </w:tcPr>
          <w:p w:rsidR="00FF429C" w:rsidRPr="00A31085" w:rsidP="00846C65" w14:paraId="2EB0CE66" w14:textId="77777777">
            <w:pPr>
              <w:rPr>
                <w:b/>
                <w:bCs/>
                <w:szCs w:val="24"/>
              </w:rPr>
            </w:pPr>
          </w:p>
        </w:tc>
        <w:tc>
          <w:tcPr>
            <w:tcW w:w="1930" w:type="dxa"/>
          </w:tcPr>
          <w:p w:rsidR="00FF429C" w:rsidRPr="00A31085" w:rsidP="00846C65" w14:paraId="4FEAE2DD" w14:textId="77777777">
            <w:pPr>
              <w:rPr>
                <w:b/>
                <w:bCs/>
                <w:szCs w:val="24"/>
              </w:rPr>
            </w:pPr>
          </w:p>
        </w:tc>
        <w:tc>
          <w:tcPr>
            <w:tcW w:w="1800" w:type="dxa"/>
          </w:tcPr>
          <w:p w:rsidR="00FF429C" w:rsidRPr="00A31085" w:rsidP="00846C65" w14:paraId="010E20E4" w14:textId="77777777">
            <w:pPr>
              <w:rPr>
                <w:bCs/>
                <w:szCs w:val="24"/>
              </w:rPr>
            </w:pPr>
          </w:p>
        </w:tc>
      </w:tr>
      <w:tr w14:paraId="5BD8DDC3" w14:textId="77777777" w:rsidTr="00A53346">
        <w:tblPrEx>
          <w:tblW w:w="14490" w:type="dxa"/>
          <w:tblInd w:w="-335" w:type="dxa"/>
          <w:tblLayout w:type="fixed"/>
          <w:tblCellMar>
            <w:left w:w="115" w:type="dxa"/>
            <w:right w:w="115" w:type="dxa"/>
          </w:tblCellMar>
          <w:tblLook w:val="0000"/>
        </w:tblPrEx>
        <w:trPr>
          <w:trHeight w:val="285"/>
        </w:trPr>
        <w:tc>
          <w:tcPr>
            <w:tcW w:w="1285" w:type="dxa"/>
            <w:shd w:val="clear" w:color="auto" w:fill="auto"/>
            <w:noWrap/>
          </w:tcPr>
          <w:p w:rsidR="00FF429C" w:rsidRPr="00A31085" w:rsidP="00846C65" w14:paraId="0F51E477" w14:textId="77777777">
            <w:pPr>
              <w:rPr>
                <w:b/>
                <w:szCs w:val="24"/>
              </w:rPr>
            </w:pPr>
            <w:bookmarkStart w:id="9" w:name="_Hlk191544185"/>
          </w:p>
          <w:p w:rsidR="00FF429C" w:rsidRPr="00A31085" w:rsidP="00846C65" w14:paraId="53B659AC" w14:textId="77777777">
            <w:pPr>
              <w:rPr>
                <w:b/>
                <w:szCs w:val="24"/>
              </w:rPr>
            </w:pPr>
            <w:r w:rsidRPr="00A31085">
              <w:rPr>
                <w:b/>
                <w:szCs w:val="24"/>
              </w:rPr>
              <w:t>§ 101.215</w:t>
            </w:r>
          </w:p>
          <w:p w:rsidR="00FF429C" w:rsidRPr="00A31085" w:rsidP="00846C65" w14:paraId="159AF2AB" w14:textId="77777777">
            <w:pPr>
              <w:rPr>
                <w:b/>
                <w:szCs w:val="24"/>
              </w:rPr>
            </w:pPr>
          </w:p>
        </w:tc>
        <w:tc>
          <w:tcPr>
            <w:tcW w:w="3665" w:type="dxa"/>
            <w:shd w:val="clear" w:color="auto" w:fill="auto"/>
            <w:noWrap/>
          </w:tcPr>
          <w:p w:rsidR="00FF429C" w:rsidRPr="00A31085" w:rsidP="00846C65" w14:paraId="745C3760" w14:textId="77777777">
            <w:pPr>
              <w:rPr>
                <w:b/>
                <w:szCs w:val="24"/>
              </w:rPr>
            </w:pPr>
          </w:p>
          <w:p w:rsidR="00FF429C" w:rsidRPr="00A31085" w:rsidP="00846C65" w14:paraId="10C552FE" w14:textId="77777777">
            <w:pPr>
              <w:rPr>
                <w:szCs w:val="24"/>
              </w:rPr>
            </w:pPr>
            <w:r w:rsidRPr="00A31085">
              <w:rPr>
                <w:b/>
                <w:szCs w:val="24"/>
              </w:rPr>
              <w:t>Posting of station authorization and transmitter identification cards, plates, or signs</w:t>
            </w:r>
            <w:r w:rsidRPr="00A31085">
              <w:rPr>
                <w:szCs w:val="24"/>
              </w:rPr>
              <w:t xml:space="preserve"> </w:t>
            </w:r>
          </w:p>
          <w:p w:rsidR="00FF429C" w:rsidRPr="00A31085" w:rsidP="00846C65" w14:paraId="7D0D8A26" w14:textId="77777777">
            <w:pPr>
              <w:rPr>
                <w:szCs w:val="24"/>
              </w:rPr>
            </w:pPr>
          </w:p>
          <w:p w:rsidR="00FF429C" w:rsidRPr="00A31085" w:rsidP="00846C65" w14:paraId="0B79D6A2" w14:textId="77777777">
            <w:pPr>
              <w:rPr>
                <w:szCs w:val="24"/>
              </w:rPr>
            </w:pPr>
            <w:r w:rsidRPr="00A31085">
              <w:rPr>
                <w:szCs w:val="24"/>
              </w:rPr>
              <w:t>- Licensee shall post info. of custodian of station license if not maintained at the station.</w:t>
            </w:r>
          </w:p>
        </w:tc>
        <w:tc>
          <w:tcPr>
            <w:tcW w:w="1530" w:type="dxa"/>
          </w:tcPr>
          <w:p w:rsidR="00FF429C" w:rsidRPr="00A31085" w:rsidP="00846C65" w14:paraId="5C2BBE05" w14:textId="77777777">
            <w:pPr>
              <w:rPr>
                <w:b/>
                <w:bCs/>
                <w:szCs w:val="24"/>
              </w:rPr>
            </w:pPr>
          </w:p>
          <w:p w:rsidR="00FF429C" w:rsidRPr="00A31085" w:rsidP="00846C65" w14:paraId="1525B65D" w14:textId="70BC0B1A">
            <w:pPr>
              <w:rPr>
                <w:b/>
                <w:bCs/>
                <w:szCs w:val="24"/>
              </w:rPr>
            </w:pPr>
            <w:r w:rsidRPr="00A31085">
              <w:rPr>
                <w:b/>
                <w:bCs/>
                <w:szCs w:val="24"/>
              </w:rPr>
              <w:t>9,</w:t>
            </w:r>
            <w:r w:rsidRPr="00A31085" w:rsidR="00802338">
              <w:rPr>
                <w:b/>
                <w:bCs/>
                <w:szCs w:val="24"/>
              </w:rPr>
              <w:t>0</w:t>
            </w:r>
            <w:r w:rsidRPr="00A31085">
              <w:rPr>
                <w:b/>
                <w:bCs/>
                <w:szCs w:val="24"/>
              </w:rPr>
              <w:t>00</w:t>
            </w:r>
          </w:p>
        </w:tc>
        <w:tc>
          <w:tcPr>
            <w:tcW w:w="1440" w:type="dxa"/>
            <w:tcBorders>
              <w:left w:val="single" w:sz="4" w:space="0" w:color="auto"/>
            </w:tcBorders>
          </w:tcPr>
          <w:p w:rsidR="00FF429C" w:rsidRPr="00A31085" w:rsidP="00846C65" w14:paraId="62D1BA84" w14:textId="77777777">
            <w:pPr>
              <w:rPr>
                <w:b/>
                <w:bCs/>
                <w:szCs w:val="24"/>
              </w:rPr>
            </w:pPr>
          </w:p>
          <w:p w:rsidR="00FF429C" w:rsidRPr="00A31085" w:rsidP="00846C65" w14:paraId="22ED44A7" w14:textId="7BEE49F2">
            <w:pPr>
              <w:rPr>
                <w:b/>
                <w:bCs/>
                <w:szCs w:val="24"/>
              </w:rPr>
            </w:pPr>
            <w:r w:rsidRPr="00A31085">
              <w:rPr>
                <w:b/>
                <w:bCs/>
                <w:szCs w:val="24"/>
              </w:rPr>
              <w:t>9,</w:t>
            </w:r>
            <w:r w:rsidRPr="00A31085" w:rsidR="00802338">
              <w:rPr>
                <w:b/>
                <w:bCs/>
                <w:szCs w:val="24"/>
              </w:rPr>
              <w:t>0</w:t>
            </w:r>
            <w:r w:rsidRPr="00A31085">
              <w:rPr>
                <w:b/>
                <w:bCs/>
                <w:szCs w:val="24"/>
              </w:rPr>
              <w:t>00</w:t>
            </w:r>
          </w:p>
        </w:tc>
        <w:tc>
          <w:tcPr>
            <w:tcW w:w="1490" w:type="dxa"/>
          </w:tcPr>
          <w:p w:rsidR="00FF429C" w:rsidRPr="00A31085" w:rsidP="00846C65" w14:paraId="036F8753" w14:textId="77777777">
            <w:pPr>
              <w:rPr>
                <w:szCs w:val="24"/>
              </w:rPr>
            </w:pPr>
          </w:p>
          <w:p w:rsidR="00FF429C" w:rsidRPr="00A31085" w:rsidP="00846C65" w14:paraId="68A727A8" w14:textId="77777777">
            <w:pPr>
              <w:rPr>
                <w:szCs w:val="24"/>
              </w:rPr>
            </w:pPr>
            <w:r w:rsidRPr="00A31085">
              <w:rPr>
                <w:szCs w:val="24"/>
              </w:rPr>
              <w:t xml:space="preserve">0.5 </w:t>
            </w:r>
            <w:r w:rsidRPr="00A31085" w:rsidR="009D0C65">
              <w:rPr>
                <w:szCs w:val="24"/>
              </w:rPr>
              <w:t>hrs.</w:t>
            </w:r>
          </w:p>
        </w:tc>
        <w:tc>
          <w:tcPr>
            <w:tcW w:w="1350" w:type="dxa"/>
          </w:tcPr>
          <w:p w:rsidR="00FF429C" w:rsidRPr="00A31085" w:rsidP="00846C65" w14:paraId="6FA9542F" w14:textId="77777777">
            <w:pPr>
              <w:rPr>
                <w:b/>
                <w:bCs/>
                <w:szCs w:val="24"/>
              </w:rPr>
            </w:pPr>
          </w:p>
          <w:p w:rsidR="00FF429C" w:rsidRPr="00A31085" w:rsidP="00846C65" w14:paraId="4E0F8E74" w14:textId="13896201">
            <w:pPr>
              <w:rPr>
                <w:b/>
                <w:bCs/>
                <w:szCs w:val="24"/>
              </w:rPr>
            </w:pPr>
            <w:r w:rsidRPr="00A31085">
              <w:rPr>
                <w:b/>
                <w:bCs/>
                <w:szCs w:val="24"/>
              </w:rPr>
              <w:t>4,</w:t>
            </w:r>
            <w:r w:rsidRPr="00A31085" w:rsidR="00802338">
              <w:rPr>
                <w:b/>
                <w:bCs/>
                <w:szCs w:val="24"/>
              </w:rPr>
              <w:t>500</w:t>
            </w:r>
            <w:r w:rsidRPr="00A31085">
              <w:rPr>
                <w:b/>
                <w:bCs/>
                <w:szCs w:val="24"/>
              </w:rPr>
              <w:t xml:space="preserve"> </w:t>
            </w:r>
            <w:r w:rsidRPr="00A31085" w:rsidR="009D0C65">
              <w:rPr>
                <w:b/>
                <w:bCs/>
                <w:szCs w:val="24"/>
              </w:rPr>
              <w:t>hrs.</w:t>
            </w:r>
          </w:p>
        </w:tc>
        <w:tc>
          <w:tcPr>
            <w:tcW w:w="1930" w:type="dxa"/>
          </w:tcPr>
          <w:p w:rsidR="00FF429C" w:rsidRPr="00A31085" w:rsidP="00846C65" w14:paraId="45D8C9E3" w14:textId="77777777">
            <w:pPr>
              <w:rPr>
                <w:b/>
                <w:bCs/>
                <w:szCs w:val="24"/>
              </w:rPr>
            </w:pPr>
          </w:p>
          <w:p w:rsidR="00FF429C" w:rsidRPr="00A31085" w:rsidP="00846C65" w14:paraId="344FB2AF" w14:textId="77777777">
            <w:pPr>
              <w:rPr>
                <w:b/>
                <w:bCs/>
                <w:szCs w:val="24"/>
              </w:rPr>
            </w:pPr>
            <w:r w:rsidRPr="00A31085">
              <w:rPr>
                <w:b/>
                <w:bCs/>
                <w:szCs w:val="24"/>
              </w:rPr>
              <w:t>$</w:t>
            </w:r>
            <w:r w:rsidRPr="00A31085" w:rsidR="0022400B">
              <w:rPr>
                <w:b/>
                <w:bCs/>
                <w:szCs w:val="24"/>
              </w:rPr>
              <w:t>3</w:t>
            </w:r>
            <w:r w:rsidRPr="00A31085" w:rsidR="00EE40D8">
              <w:rPr>
                <w:b/>
                <w:bCs/>
                <w:szCs w:val="24"/>
              </w:rPr>
              <w:t>81,780.00</w:t>
            </w:r>
          </w:p>
          <w:p w:rsidR="00FF5A37" w:rsidRPr="00A31085" w:rsidP="00846C65" w14:paraId="28C5E9D3" w14:textId="6F78E855">
            <w:pPr>
              <w:rPr>
                <w:b/>
                <w:bCs/>
                <w:szCs w:val="24"/>
              </w:rPr>
            </w:pPr>
            <w:r w:rsidRPr="00A31085">
              <w:rPr>
                <w:b/>
                <w:bCs/>
                <w:szCs w:val="24"/>
              </w:rPr>
              <w:t>(in-house hourly wage)</w:t>
            </w:r>
          </w:p>
        </w:tc>
        <w:tc>
          <w:tcPr>
            <w:tcW w:w="1800" w:type="dxa"/>
          </w:tcPr>
          <w:p w:rsidR="00FF429C" w:rsidRPr="00A31085" w:rsidP="00846C65" w14:paraId="4BA80DC2" w14:textId="77777777">
            <w:pPr>
              <w:rPr>
                <w:bCs/>
                <w:szCs w:val="24"/>
              </w:rPr>
            </w:pPr>
          </w:p>
          <w:p w:rsidR="00FF429C" w:rsidRPr="00A31085" w:rsidP="00846C65" w14:paraId="0924979B" w14:textId="77777777">
            <w:pPr>
              <w:rPr>
                <w:bCs/>
                <w:szCs w:val="24"/>
              </w:rPr>
            </w:pPr>
            <w:r w:rsidRPr="00A31085">
              <w:rPr>
                <w:bCs/>
                <w:szCs w:val="24"/>
              </w:rPr>
              <w:t>Third Party Disclosure</w:t>
            </w:r>
          </w:p>
        </w:tc>
      </w:tr>
      <w:bookmarkEnd w:id="9"/>
      <w:tr w14:paraId="67D7F07B"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29C0747B" w14:textId="77777777">
            <w:pPr>
              <w:rPr>
                <w:b/>
                <w:szCs w:val="24"/>
              </w:rPr>
            </w:pPr>
          </w:p>
          <w:p w:rsidR="00FF429C" w:rsidRPr="00A31085" w:rsidP="00846C65" w14:paraId="57416913" w14:textId="77777777">
            <w:pPr>
              <w:rPr>
                <w:b/>
                <w:szCs w:val="24"/>
              </w:rPr>
            </w:pPr>
            <w:r w:rsidRPr="00A31085">
              <w:rPr>
                <w:b/>
                <w:szCs w:val="24"/>
              </w:rPr>
              <w:t xml:space="preserve">§ 101.217 </w:t>
            </w:r>
          </w:p>
        </w:tc>
        <w:tc>
          <w:tcPr>
            <w:tcW w:w="3665" w:type="dxa"/>
            <w:shd w:val="clear" w:color="auto" w:fill="auto"/>
            <w:noWrap/>
          </w:tcPr>
          <w:p w:rsidR="00FF429C" w:rsidRPr="00A31085" w:rsidP="00846C65" w14:paraId="0368E84E" w14:textId="77777777">
            <w:pPr>
              <w:rPr>
                <w:b/>
                <w:szCs w:val="24"/>
              </w:rPr>
            </w:pPr>
          </w:p>
          <w:p w:rsidR="00FF429C" w:rsidRPr="00A31085" w:rsidP="00846C65" w14:paraId="6AA4A91D" w14:textId="77777777">
            <w:pPr>
              <w:rPr>
                <w:szCs w:val="24"/>
              </w:rPr>
            </w:pPr>
            <w:r w:rsidRPr="00A31085">
              <w:rPr>
                <w:b/>
                <w:szCs w:val="24"/>
              </w:rPr>
              <w:t>Station records</w:t>
            </w:r>
            <w:r w:rsidRPr="00A31085">
              <w:rPr>
                <w:szCs w:val="24"/>
              </w:rPr>
              <w:t xml:space="preserve">  </w:t>
            </w:r>
          </w:p>
          <w:p w:rsidR="00FF429C" w:rsidRPr="00A31085" w:rsidP="00846C65" w14:paraId="49F8A0E4" w14:textId="77777777">
            <w:pPr>
              <w:rPr>
                <w:szCs w:val="24"/>
              </w:rPr>
            </w:pPr>
          </w:p>
          <w:p w:rsidR="00FF429C" w:rsidRPr="00A31085" w:rsidP="00846C65" w14:paraId="62411F1F" w14:textId="77777777">
            <w:pPr>
              <w:rPr>
                <w:szCs w:val="24"/>
              </w:rPr>
            </w:pPr>
            <w:r w:rsidRPr="00A31085">
              <w:rPr>
                <w:szCs w:val="24"/>
              </w:rPr>
              <w:t>- Licensee must maintain records &amp; kept in an orderly manner &amp; retained by the licensee for 1 yr.</w:t>
            </w:r>
          </w:p>
        </w:tc>
        <w:tc>
          <w:tcPr>
            <w:tcW w:w="1530" w:type="dxa"/>
          </w:tcPr>
          <w:p w:rsidR="00FF429C" w:rsidRPr="00A31085" w:rsidP="00846C65" w14:paraId="7753CF5C" w14:textId="77777777">
            <w:pPr>
              <w:rPr>
                <w:b/>
                <w:bCs/>
                <w:szCs w:val="24"/>
              </w:rPr>
            </w:pPr>
          </w:p>
          <w:p w:rsidR="00FF429C" w:rsidRPr="00A31085" w:rsidP="00846C65" w14:paraId="6546FA39" w14:textId="3AFD9CFE">
            <w:pPr>
              <w:rPr>
                <w:b/>
                <w:bCs/>
                <w:szCs w:val="24"/>
              </w:rPr>
            </w:pPr>
            <w:r w:rsidRPr="00A31085">
              <w:rPr>
                <w:b/>
                <w:bCs/>
                <w:szCs w:val="24"/>
              </w:rPr>
              <w:t>9,</w:t>
            </w:r>
            <w:r w:rsidRPr="00A31085" w:rsidR="00802338">
              <w:rPr>
                <w:b/>
                <w:bCs/>
                <w:szCs w:val="24"/>
              </w:rPr>
              <w:t>0</w:t>
            </w:r>
            <w:r w:rsidRPr="00A31085">
              <w:rPr>
                <w:b/>
                <w:bCs/>
                <w:szCs w:val="24"/>
              </w:rPr>
              <w:t>00</w:t>
            </w:r>
          </w:p>
        </w:tc>
        <w:tc>
          <w:tcPr>
            <w:tcW w:w="1440" w:type="dxa"/>
            <w:tcBorders>
              <w:left w:val="single" w:sz="4" w:space="0" w:color="auto"/>
            </w:tcBorders>
          </w:tcPr>
          <w:p w:rsidR="00FF429C" w:rsidRPr="00A31085" w:rsidP="00846C65" w14:paraId="6EFA5C02" w14:textId="77777777">
            <w:pPr>
              <w:rPr>
                <w:b/>
                <w:bCs/>
                <w:szCs w:val="24"/>
              </w:rPr>
            </w:pPr>
          </w:p>
          <w:p w:rsidR="00FF429C" w:rsidRPr="00A31085" w:rsidP="00846C65" w14:paraId="15A8A9DF" w14:textId="7A0565D2">
            <w:pPr>
              <w:rPr>
                <w:b/>
                <w:bCs/>
                <w:szCs w:val="24"/>
              </w:rPr>
            </w:pPr>
            <w:r w:rsidRPr="00A31085">
              <w:rPr>
                <w:b/>
                <w:bCs/>
                <w:szCs w:val="24"/>
              </w:rPr>
              <w:t>9,</w:t>
            </w:r>
            <w:r w:rsidRPr="00A31085" w:rsidR="00802338">
              <w:rPr>
                <w:b/>
                <w:bCs/>
                <w:szCs w:val="24"/>
              </w:rPr>
              <w:t>0</w:t>
            </w:r>
            <w:r w:rsidRPr="00A31085">
              <w:rPr>
                <w:b/>
                <w:bCs/>
                <w:szCs w:val="24"/>
              </w:rPr>
              <w:t>00</w:t>
            </w:r>
          </w:p>
        </w:tc>
        <w:tc>
          <w:tcPr>
            <w:tcW w:w="1490" w:type="dxa"/>
          </w:tcPr>
          <w:p w:rsidR="00FF429C" w:rsidRPr="00A31085" w:rsidP="00846C65" w14:paraId="02898E48" w14:textId="77777777">
            <w:pPr>
              <w:rPr>
                <w:szCs w:val="24"/>
              </w:rPr>
            </w:pPr>
          </w:p>
          <w:p w:rsidR="00FF429C" w:rsidRPr="00A31085" w:rsidP="00846C65" w14:paraId="72241175" w14:textId="77777777">
            <w:pPr>
              <w:rPr>
                <w:szCs w:val="24"/>
              </w:rPr>
            </w:pPr>
            <w:r w:rsidRPr="00A31085">
              <w:rPr>
                <w:szCs w:val="24"/>
              </w:rPr>
              <w:t xml:space="preserve">2.85 </w:t>
            </w:r>
            <w:r w:rsidRPr="00A31085" w:rsidR="009D0C65">
              <w:rPr>
                <w:szCs w:val="24"/>
              </w:rPr>
              <w:t>hrs.</w:t>
            </w:r>
            <w:r w:rsidRPr="00A31085">
              <w:rPr>
                <w:szCs w:val="24"/>
              </w:rPr>
              <w:t xml:space="preserve"> </w:t>
            </w:r>
          </w:p>
          <w:p w:rsidR="00FF429C" w:rsidRPr="00A31085" w:rsidP="00846C65" w14:paraId="6CBEA346" w14:textId="77777777">
            <w:pPr>
              <w:rPr>
                <w:b/>
                <w:bCs/>
                <w:szCs w:val="24"/>
              </w:rPr>
            </w:pPr>
          </w:p>
        </w:tc>
        <w:tc>
          <w:tcPr>
            <w:tcW w:w="1350" w:type="dxa"/>
          </w:tcPr>
          <w:p w:rsidR="00FF429C" w:rsidRPr="00A31085" w:rsidP="00846C65" w14:paraId="688AA93E" w14:textId="77777777">
            <w:pPr>
              <w:rPr>
                <w:b/>
                <w:bCs/>
                <w:szCs w:val="24"/>
              </w:rPr>
            </w:pPr>
          </w:p>
          <w:p w:rsidR="00FF429C" w:rsidRPr="00A31085" w:rsidP="00846C65" w14:paraId="2A8B9042" w14:textId="0C822F18">
            <w:pPr>
              <w:rPr>
                <w:b/>
                <w:bCs/>
                <w:szCs w:val="24"/>
              </w:rPr>
            </w:pPr>
            <w:r w:rsidRPr="00A31085">
              <w:rPr>
                <w:b/>
                <w:bCs/>
                <w:szCs w:val="24"/>
              </w:rPr>
              <w:t>2</w:t>
            </w:r>
            <w:r w:rsidRPr="00A31085" w:rsidR="00802338">
              <w:rPr>
                <w:b/>
                <w:bCs/>
                <w:szCs w:val="24"/>
              </w:rPr>
              <w:t>5,650</w:t>
            </w:r>
            <w:r w:rsidRPr="00A31085">
              <w:rPr>
                <w:b/>
                <w:bCs/>
                <w:szCs w:val="24"/>
              </w:rPr>
              <w:t xml:space="preserve"> </w:t>
            </w:r>
            <w:r w:rsidRPr="00A31085" w:rsidR="009D0C65">
              <w:rPr>
                <w:b/>
                <w:bCs/>
                <w:szCs w:val="24"/>
              </w:rPr>
              <w:t>hrs.</w:t>
            </w:r>
          </w:p>
        </w:tc>
        <w:tc>
          <w:tcPr>
            <w:tcW w:w="1930" w:type="dxa"/>
          </w:tcPr>
          <w:p w:rsidR="00FF429C" w:rsidRPr="00A31085" w:rsidP="00846C65" w14:paraId="4729FA8F" w14:textId="77777777">
            <w:pPr>
              <w:rPr>
                <w:b/>
                <w:bCs/>
                <w:szCs w:val="24"/>
              </w:rPr>
            </w:pPr>
          </w:p>
          <w:p w:rsidR="00FF429C" w:rsidRPr="00A31085" w:rsidP="00846C65" w14:paraId="1F765317" w14:textId="77777777">
            <w:pPr>
              <w:rPr>
                <w:b/>
                <w:bCs/>
                <w:szCs w:val="24"/>
              </w:rPr>
            </w:pPr>
            <w:r w:rsidRPr="00A31085">
              <w:rPr>
                <w:b/>
                <w:bCs/>
                <w:szCs w:val="24"/>
              </w:rPr>
              <w:t>$</w:t>
            </w:r>
            <w:r w:rsidRPr="00A31085" w:rsidR="00EE40D8">
              <w:rPr>
                <w:b/>
                <w:bCs/>
                <w:szCs w:val="24"/>
              </w:rPr>
              <w:t>2,176,146.00</w:t>
            </w:r>
          </w:p>
          <w:p w:rsidR="00EA621D" w:rsidRPr="00A31085" w:rsidP="00846C65" w14:paraId="307E1DD6" w14:textId="57147663">
            <w:pPr>
              <w:rPr>
                <w:b/>
                <w:bCs/>
                <w:szCs w:val="24"/>
              </w:rPr>
            </w:pPr>
            <w:r w:rsidRPr="00A31085">
              <w:rPr>
                <w:b/>
                <w:bCs/>
                <w:szCs w:val="24"/>
              </w:rPr>
              <w:t>(in-house hourly wage)</w:t>
            </w:r>
          </w:p>
        </w:tc>
        <w:tc>
          <w:tcPr>
            <w:tcW w:w="1800" w:type="dxa"/>
          </w:tcPr>
          <w:p w:rsidR="00FF429C" w:rsidRPr="00A31085" w:rsidP="00846C65" w14:paraId="714B6512" w14:textId="77777777">
            <w:pPr>
              <w:rPr>
                <w:bCs/>
                <w:szCs w:val="24"/>
              </w:rPr>
            </w:pPr>
          </w:p>
          <w:p w:rsidR="00FF429C" w:rsidRPr="00A31085" w:rsidP="00846C65" w14:paraId="74714491" w14:textId="77777777">
            <w:pPr>
              <w:rPr>
                <w:bCs/>
                <w:szCs w:val="24"/>
              </w:rPr>
            </w:pPr>
            <w:r w:rsidRPr="00A31085">
              <w:rPr>
                <w:bCs/>
                <w:szCs w:val="24"/>
              </w:rPr>
              <w:t xml:space="preserve">Recordkeeping </w:t>
            </w:r>
          </w:p>
          <w:p w:rsidR="00FF429C" w:rsidRPr="00A31085" w:rsidP="00846C65" w14:paraId="38607792" w14:textId="77777777">
            <w:pPr>
              <w:rPr>
                <w:bCs/>
                <w:szCs w:val="24"/>
              </w:rPr>
            </w:pPr>
            <w:r w:rsidRPr="00A31085">
              <w:rPr>
                <w:bCs/>
                <w:szCs w:val="24"/>
              </w:rPr>
              <w:t>Requirement</w:t>
            </w:r>
          </w:p>
        </w:tc>
      </w:tr>
      <w:tr w14:paraId="217F4031"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623193B8" w14:textId="77777777">
            <w:pPr>
              <w:rPr>
                <w:b/>
                <w:bCs/>
                <w:smallCaps/>
                <w:szCs w:val="24"/>
              </w:rPr>
            </w:pPr>
          </w:p>
          <w:p w:rsidR="00FF429C" w:rsidRPr="00A31085" w:rsidP="00846C65" w14:paraId="22FCEF69" w14:textId="77777777">
            <w:pPr>
              <w:rPr>
                <w:b/>
                <w:bCs/>
                <w:smallCaps/>
                <w:szCs w:val="24"/>
              </w:rPr>
            </w:pPr>
            <w:r w:rsidRPr="00A31085">
              <w:rPr>
                <w:b/>
                <w:bCs/>
                <w:smallCaps/>
                <w:szCs w:val="24"/>
              </w:rPr>
              <w:t>Subpart E</w:t>
            </w:r>
          </w:p>
          <w:p w:rsidR="00FF429C" w:rsidRPr="00A31085" w:rsidP="00846C65" w14:paraId="5C794265" w14:textId="77777777">
            <w:pPr>
              <w:rPr>
                <w:b/>
                <w:szCs w:val="24"/>
              </w:rPr>
            </w:pPr>
          </w:p>
        </w:tc>
        <w:tc>
          <w:tcPr>
            <w:tcW w:w="3665" w:type="dxa"/>
            <w:shd w:val="clear" w:color="auto" w:fill="auto"/>
            <w:noWrap/>
          </w:tcPr>
          <w:p w:rsidR="00FF429C" w:rsidRPr="00A31085" w:rsidP="00846C65" w14:paraId="32F4FFD3" w14:textId="77777777">
            <w:pPr>
              <w:rPr>
                <w:b/>
                <w:smallCaps/>
                <w:szCs w:val="24"/>
              </w:rPr>
            </w:pPr>
          </w:p>
          <w:p w:rsidR="00FF429C" w:rsidRPr="00A31085" w:rsidP="00846C65" w14:paraId="7C07010A" w14:textId="77777777">
            <w:pPr>
              <w:rPr>
                <w:b/>
                <w:smallCaps/>
                <w:szCs w:val="24"/>
              </w:rPr>
            </w:pPr>
            <w:r w:rsidRPr="00A31085">
              <w:rPr>
                <w:b/>
                <w:smallCaps/>
                <w:szCs w:val="24"/>
              </w:rPr>
              <w:t>Miscellaneous Common Carrier Provisions</w:t>
            </w:r>
          </w:p>
          <w:p w:rsidR="00FF429C" w:rsidRPr="00A31085" w:rsidP="00846C65" w14:paraId="33BFD019" w14:textId="77777777">
            <w:pPr>
              <w:rPr>
                <w:szCs w:val="24"/>
              </w:rPr>
            </w:pPr>
          </w:p>
        </w:tc>
        <w:tc>
          <w:tcPr>
            <w:tcW w:w="1530" w:type="dxa"/>
            <w:vAlign w:val="center"/>
          </w:tcPr>
          <w:p w:rsidR="00FF429C" w:rsidRPr="00A31085" w:rsidP="00846C65" w14:paraId="609F2579" w14:textId="77777777">
            <w:pPr>
              <w:rPr>
                <w:b/>
                <w:bCs/>
                <w:szCs w:val="24"/>
              </w:rPr>
            </w:pPr>
          </w:p>
        </w:tc>
        <w:tc>
          <w:tcPr>
            <w:tcW w:w="1440" w:type="dxa"/>
            <w:tcBorders>
              <w:left w:val="single" w:sz="4" w:space="0" w:color="auto"/>
            </w:tcBorders>
            <w:vAlign w:val="center"/>
          </w:tcPr>
          <w:p w:rsidR="00FF429C" w:rsidRPr="00A31085" w:rsidP="00846C65" w14:paraId="546D7D5B" w14:textId="77777777">
            <w:pPr>
              <w:rPr>
                <w:b/>
                <w:bCs/>
                <w:szCs w:val="24"/>
              </w:rPr>
            </w:pPr>
          </w:p>
        </w:tc>
        <w:tc>
          <w:tcPr>
            <w:tcW w:w="1490" w:type="dxa"/>
            <w:vAlign w:val="center"/>
          </w:tcPr>
          <w:p w:rsidR="00FF429C" w:rsidRPr="00A31085" w:rsidP="00846C65" w14:paraId="076EE334" w14:textId="77777777">
            <w:pPr>
              <w:rPr>
                <w:b/>
                <w:bCs/>
                <w:szCs w:val="24"/>
              </w:rPr>
            </w:pPr>
          </w:p>
        </w:tc>
        <w:tc>
          <w:tcPr>
            <w:tcW w:w="1350" w:type="dxa"/>
            <w:vAlign w:val="center"/>
          </w:tcPr>
          <w:p w:rsidR="00FF429C" w:rsidRPr="00A31085" w:rsidP="00846C65" w14:paraId="440EFEE2" w14:textId="77777777">
            <w:pPr>
              <w:rPr>
                <w:b/>
                <w:bCs/>
                <w:szCs w:val="24"/>
              </w:rPr>
            </w:pPr>
          </w:p>
        </w:tc>
        <w:tc>
          <w:tcPr>
            <w:tcW w:w="1930" w:type="dxa"/>
            <w:vAlign w:val="center"/>
          </w:tcPr>
          <w:p w:rsidR="00FF429C" w:rsidRPr="00A31085" w:rsidP="00846C65" w14:paraId="0E54F866" w14:textId="77777777">
            <w:pPr>
              <w:rPr>
                <w:b/>
                <w:bCs/>
                <w:szCs w:val="24"/>
              </w:rPr>
            </w:pPr>
          </w:p>
        </w:tc>
        <w:tc>
          <w:tcPr>
            <w:tcW w:w="1800" w:type="dxa"/>
            <w:vAlign w:val="center"/>
          </w:tcPr>
          <w:p w:rsidR="00FF429C" w:rsidRPr="00A31085" w:rsidP="00846C65" w14:paraId="6CCA21CA" w14:textId="77777777">
            <w:pPr>
              <w:rPr>
                <w:bCs/>
                <w:szCs w:val="24"/>
              </w:rPr>
            </w:pPr>
          </w:p>
        </w:tc>
      </w:tr>
      <w:tr w14:paraId="154BAAA8"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29CE4A61" w14:textId="77777777">
            <w:pPr>
              <w:rPr>
                <w:b/>
                <w:szCs w:val="24"/>
              </w:rPr>
            </w:pPr>
          </w:p>
          <w:p w:rsidR="00FF429C" w:rsidRPr="00A31085" w:rsidP="00846C65" w14:paraId="6A083604" w14:textId="77777777">
            <w:pPr>
              <w:rPr>
                <w:b/>
                <w:szCs w:val="24"/>
              </w:rPr>
            </w:pPr>
            <w:r w:rsidRPr="00A31085">
              <w:rPr>
                <w:b/>
                <w:szCs w:val="24"/>
              </w:rPr>
              <w:t xml:space="preserve">§ 101.305 </w:t>
            </w:r>
          </w:p>
        </w:tc>
        <w:tc>
          <w:tcPr>
            <w:tcW w:w="3665" w:type="dxa"/>
            <w:shd w:val="clear" w:color="auto" w:fill="auto"/>
            <w:noWrap/>
          </w:tcPr>
          <w:p w:rsidR="00FF429C" w:rsidRPr="00A31085" w:rsidP="00846C65" w14:paraId="580D1BEE" w14:textId="77777777">
            <w:pPr>
              <w:rPr>
                <w:b/>
                <w:szCs w:val="24"/>
              </w:rPr>
            </w:pPr>
          </w:p>
          <w:p w:rsidR="00FF429C" w:rsidRPr="00A31085" w:rsidP="00846C65" w14:paraId="09F5698F" w14:textId="77777777">
            <w:pPr>
              <w:rPr>
                <w:szCs w:val="24"/>
              </w:rPr>
            </w:pPr>
            <w:r w:rsidRPr="00A31085">
              <w:rPr>
                <w:b/>
                <w:szCs w:val="24"/>
              </w:rPr>
              <w:t xml:space="preserve">Discontinuance, reduction or impairment of service </w:t>
            </w:r>
          </w:p>
        </w:tc>
        <w:tc>
          <w:tcPr>
            <w:tcW w:w="1530" w:type="dxa"/>
          </w:tcPr>
          <w:p w:rsidR="00FF429C" w:rsidRPr="00A31085" w:rsidP="00846C65" w14:paraId="26DF3C3D" w14:textId="77777777">
            <w:pPr>
              <w:rPr>
                <w:bCs/>
                <w:szCs w:val="24"/>
              </w:rPr>
            </w:pPr>
          </w:p>
          <w:p w:rsidR="00FF429C" w:rsidRPr="00A31085" w:rsidP="00846C65" w14:paraId="5D16A6DB" w14:textId="77777777">
            <w:pPr>
              <w:rPr>
                <w:bCs/>
                <w:szCs w:val="24"/>
              </w:rPr>
            </w:pPr>
            <w:r w:rsidRPr="00A31085">
              <w:rPr>
                <w:bCs/>
                <w:szCs w:val="24"/>
              </w:rPr>
              <w:t>19</w:t>
            </w:r>
            <w:r w:rsidRPr="00A31085">
              <w:rPr>
                <w:bCs/>
                <w:szCs w:val="24"/>
                <w:vertAlign w:val="superscript"/>
              </w:rPr>
              <w:t>† (25%)</w:t>
            </w:r>
          </w:p>
          <w:p w:rsidR="00FF429C" w:rsidRPr="00A31085" w:rsidP="00846C65" w14:paraId="490C1053" w14:textId="77777777">
            <w:pPr>
              <w:rPr>
                <w:bCs/>
                <w:szCs w:val="24"/>
              </w:rPr>
            </w:pPr>
          </w:p>
          <w:p w:rsidR="00FF429C" w:rsidRPr="00A31085" w:rsidP="00846C65" w14:paraId="6EDB2826" w14:textId="77777777">
            <w:pPr>
              <w:rPr>
                <w:bCs/>
                <w:szCs w:val="24"/>
              </w:rPr>
            </w:pPr>
            <w:r w:rsidRPr="00A31085">
              <w:rPr>
                <w:bCs/>
                <w:szCs w:val="24"/>
              </w:rPr>
              <w:t>56</w:t>
            </w:r>
            <w:r w:rsidRPr="00A31085">
              <w:rPr>
                <w:bCs/>
                <w:szCs w:val="24"/>
                <w:vertAlign w:val="superscript"/>
              </w:rPr>
              <w:t>†† (75%)</w:t>
            </w:r>
          </w:p>
          <w:p w:rsidR="00FF429C" w:rsidRPr="00A31085" w:rsidP="00846C65" w14:paraId="68A03E80" w14:textId="77777777">
            <w:pPr>
              <w:rPr>
                <w:bCs/>
                <w:szCs w:val="24"/>
              </w:rPr>
            </w:pPr>
          </w:p>
          <w:p w:rsidR="00FF429C" w:rsidRPr="00A31085" w:rsidP="00846C65" w14:paraId="668AA8B6" w14:textId="77777777">
            <w:pPr>
              <w:rPr>
                <w:bCs/>
                <w:szCs w:val="24"/>
              </w:rPr>
            </w:pPr>
            <w:r w:rsidRPr="00A31085">
              <w:rPr>
                <w:bCs/>
                <w:szCs w:val="24"/>
              </w:rPr>
              <w:t>=</w:t>
            </w:r>
          </w:p>
          <w:p w:rsidR="00FF429C" w:rsidRPr="00A31085" w:rsidP="00846C65" w14:paraId="707743C1" w14:textId="77777777">
            <w:pPr>
              <w:rPr>
                <w:b/>
                <w:bCs/>
                <w:szCs w:val="24"/>
              </w:rPr>
            </w:pPr>
            <w:r w:rsidRPr="00A31085">
              <w:rPr>
                <w:b/>
                <w:bCs/>
                <w:szCs w:val="24"/>
              </w:rPr>
              <w:t>75</w:t>
            </w:r>
          </w:p>
          <w:p w:rsidR="00FF429C" w:rsidRPr="00A31085" w:rsidP="00846C65" w14:paraId="2A6F23B3" w14:textId="77777777">
            <w:pPr>
              <w:rPr>
                <w:bCs/>
                <w:szCs w:val="24"/>
              </w:rPr>
            </w:pPr>
          </w:p>
          <w:p w:rsidR="00FF429C" w:rsidRPr="00A31085" w:rsidP="00846C65" w14:paraId="04B942C1" w14:textId="77777777">
            <w:pPr>
              <w:rPr>
                <w:b/>
                <w:bCs/>
                <w:szCs w:val="24"/>
              </w:rPr>
            </w:pPr>
          </w:p>
        </w:tc>
        <w:tc>
          <w:tcPr>
            <w:tcW w:w="1440" w:type="dxa"/>
            <w:tcBorders>
              <w:left w:val="single" w:sz="4" w:space="0" w:color="auto"/>
            </w:tcBorders>
          </w:tcPr>
          <w:p w:rsidR="00FF429C" w:rsidRPr="00A31085" w:rsidP="00846C65" w14:paraId="5242867B" w14:textId="77777777">
            <w:pPr>
              <w:rPr>
                <w:bCs/>
                <w:szCs w:val="24"/>
              </w:rPr>
            </w:pPr>
          </w:p>
          <w:p w:rsidR="00FF429C" w:rsidRPr="00A31085" w:rsidP="00846C65" w14:paraId="5D2E0881" w14:textId="77777777">
            <w:pPr>
              <w:rPr>
                <w:bCs/>
                <w:szCs w:val="24"/>
              </w:rPr>
            </w:pPr>
            <w:r w:rsidRPr="00A31085">
              <w:rPr>
                <w:bCs/>
                <w:szCs w:val="24"/>
              </w:rPr>
              <w:t>25</w:t>
            </w:r>
            <w:r w:rsidRPr="00A31085">
              <w:rPr>
                <w:bCs/>
                <w:szCs w:val="24"/>
                <w:vertAlign w:val="superscript"/>
              </w:rPr>
              <w:t>†</w:t>
            </w:r>
          </w:p>
          <w:p w:rsidR="00FF429C" w:rsidRPr="00A31085" w:rsidP="00846C65" w14:paraId="4A092550" w14:textId="77777777">
            <w:pPr>
              <w:rPr>
                <w:bCs/>
                <w:szCs w:val="24"/>
              </w:rPr>
            </w:pPr>
          </w:p>
          <w:p w:rsidR="00FF429C" w:rsidRPr="00A31085" w:rsidP="00846C65" w14:paraId="5BE94FD8" w14:textId="77777777">
            <w:pPr>
              <w:rPr>
                <w:bCs/>
                <w:szCs w:val="24"/>
              </w:rPr>
            </w:pPr>
            <w:r w:rsidRPr="00A31085">
              <w:rPr>
                <w:bCs/>
                <w:szCs w:val="24"/>
              </w:rPr>
              <w:t>75</w:t>
            </w:r>
            <w:r w:rsidRPr="00A31085">
              <w:rPr>
                <w:bCs/>
                <w:szCs w:val="24"/>
                <w:vertAlign w:val="superscript"/>
              </w:rPr>
              <w:t>††</w:t>
            </w:r>
          </w:p>
          <w:p w:rsidR="00FF429C" w:rsidRPr="00A31085" w:rsidP="00846C65" w14:paraId="20A8ECE2" w14:textId="77777777">
            <w:pPr>
              <w:rPr>
                <w:bCs/>
                <w:szCs w:val="24"/>
              </w:rPr>
            </w:pPr>
          </w:p>
          <w:p w:rsidR="00FF429C" w:rsidRPr="00A31085" w:rsidP="00846C65" w14:paraId="0B9464A9" w14:textId="77777777">
            <w:pPr>
              <w:rPr>
                <w:bCs/>
                <w:szCs w:val="24"/>
              </w:rPr>
            </w:pPr>
            <w:r w:rsidRPr="00A31085">
              <w:rPr>
                <w:bCs/>
                <w:szCs w:val="24"/>
              </w:rPr>
              <w:t>=</w:t>
            </w:r>
          </w:p>
          <w:p w:rsidR="00FF429C" w:rsidRPr="00A31085" w:rsidP="00846C65" w14:paraId="56E6509B" w14:textId="77777777">
            <w:pPr>
              <w:rPr>
                <w:b/>
                <w:bCs/>
                <w:szCs w:val="24"/>
              </w:rPr>
            </w:pPr>
            <w:r w:rsidRPr="00A31085">
              <w:rPr>
                <w:b/>
                <w:bCs/>
                <w:szCs w:val="24"/>
              </w:rPr>
              <w:t>100</w:t>
            </w:r>
          </w:p>
        </w:tc>
        <w:tc>
          <w:tcPr>
            <w:tcW w:w="1490" w:type="dxa"/>
          </w:tcPr>
          <w:p w:rsidR="00FF429C" w:rsidRPr="00A31085" w:rsidP="00846C65" w14:paraId="5CAF2066" w14:textId="77777777">
            <w:pPr>
              <w:rPr>
                <w:bCs/>
                <w:szCs w:val="24"/>
              </w:rPr>
            </w:pPr>
          </w:p>
          <w:p w:rsidR="00FF429C" w:rsidRPr="00A31085" w:rsidP="00846C65" w14:paraId="457ADDF1" w14:textId="77777777">
            <w:pPr>
              <w:rPr>
                <w:bCs/>
                <w:szCs w:val="24"/>
              </w:rPr>
            </w:pPr>
            <w:r w:rsidRPr="00A31085">
              <w:rPr>
                <w:bCs/>
                <w:szCs w:val="24"/>
              </w:rPr>
              <w:t>.25</w:t>
            </w:r>
            <w:r w:rsidRPr="00A31085">
              <w:rPr>
                <w:bCs/>
                <w:szCs w:val="24"/>
                <w:vertAlign w:val="superscript"/>
              </w:rPr>
              <w:t>†</w:t>
            </w:r>
          </w:p>
          <w:p w:rsidR="00FF429C" w:rsidRPr="00A31085" w:rsidP="00846C65" w14:paraId="15A14E2E" w14:textId="77777777">
            <w:pPr>
              <w:rPr>
                <w:bCs/>
                <w:szCs w:val="24"/>
              </w:rPr>
            </w:pPr>
          </w:p>
          <w:p w:rsidR="00FF429C" w:rsidRPr="00A31085" w:rsidP="00846C65" w14:paraId="6840F634" w14:textId="77777777">
            <w:pPr>
              <w:rPr>
                <w:b/>
                <w:bCs/>
                <w:szCs w:val="24"/>
              </w:rPr>
            </w:pPr>
            <w:r w:rsidRPr="00A31085">
              <w:rPr>
                <w:bCs/>
                <w:szCs w:val="24"/>
              </w:rPr>
              <w:t>.5</w:t>
            </w:r>
            <w:r w:rsidRPr="00A31085">
              <w:rPr>
                <w:bCs/>
                <w:szCs w:val="24"/>
                <w:vertAlign w:val="superscript"/>
              </w:rPr>
              <w:t>††</w:t>
            </w:r>
          </w:p>
        </w:tc>
        <w:tc>
          <w:tcPr>
            <w:tcW w:w="1350" w:type="dxa"/>
          </w:tcPr>
          <w:p w:rsidR="00FF429C" w:rsidRPr="00A31085" w:rsidP="00846C65" w14:paraId="1F320B46" w14:textId="77777777">
            <w:pPr>
              <w:rPr>
                <w:bCs/>
                <w:szCs w:val="24"/>
              </w:rPr>
            </w:pPr>
          </w:p>
          <w:p w:rsidR="00FF429C" w:rsidRPr="00A31085" w:rsidP="00846C65" w14:paraId="5DE742DC" w14:textId="77777777">
            <w:pPr>
              <w:rPr>
                <w:bCs/>
                <w:szCs w:val="24"/>
              </w:rPr>
            </w:pPr>
            <w:r w:rsidRPr="00A31085">
              <w:rPr>
                <w:bCs/>
                <w:szCs w:val="24"/>
              </w:rPr>
              <w:t>6.25</w:t>
            </w:r>
            <w:r w:rsidRPr="00A31085">
              <w:rPr>
                <w:bCs/>
                <w:szCs w:val="24"/>
                <w:vertAlign w:val="superscript"/>
              </w:rPr>
              <w:t>†</w:t>
            </w:r>
          </w:p>
          <w:p w:rsidR="00FF429C" w:rsidRPr="00A31085" w:rsidP="00846C65" w14:paraId="0BFCE83D" w14:textId="77777777">
            <w:pPr>
              <w:rPr>
                <w:bCs/>
                <w:szCs w:val="24"/>
              </w:rPr>
            </w:pPr>
          </w:p>
          <w:p w:rsidR="00FF429C" w:rsidRPr="00A31085" w:rsidP="00846C65" w14:paraId="0066185F" w14:textId="77777777">
            <w:pPr>
              <w:rPr>
                <w:bCs/>
                <w:szCs w:val="24"/>
              </w:rPr>
            </w:pPr>
            <w:r w:rsidRPr="00A31085">
              <w:rPr>
                <w:bCs/>
                <w:szCs w:val="24"/>
              </w:rPr>
              <w:t>37.5</w:t>
            </w:r>
            <w:r w:rsidRPr="00A31085">
              <w:rPr>
                <w:bCs/>
                <w:szCs w:val="24"/>
                <w:vertAlign w:val="superscript"/>
              </w:rPr>
              <w:t>††</w:t>
            </w:r>
          </w:p>
          <w:p w:rsidR="00FF429C" w:rsidRPr="00A31085" w:rsidP="00846C65" w14:paraId="67C1AE6E" w14:textId="77777777">
            <w:pPr>
              <w:rPr>
                <w:bCs/>
                <w:szCs w:val="24"/>
              </w:rPr>
            </w:pPr>
          </w:p>
          <w:p w:rsidR="00FF429C" w:rsidRPr="00A31085" w:rsidP="00846C65" w14:paraId="0C4D9B77" w14:textId="77777777">
            <w:pPr>
              <w:rPr>
                <w:bCs/>
                <w:szCs w:val="24"/>
              </w:rPr>
            </w:pPr>
            <w:r w:rsidRPr="00A31085">
              <w:rPr>
                <w:bCs/>
                <w:szCs w:val="24"/>
              </w:rPr>
              <w:t>=</w:t>
            </w:r>
          </w:p>
          <w:p w:rsidR="00FF429C" w:rsidRPr="00A31085" w:rsidP="00846C65" w14:paraId="1851DC81" w14:textId="77777777">
            <w:pPr>
              <w:rPr>
                <w:b/>
                <w:bCs/>
                <w:szCs w:val="24"/>
              </w:rPr>
            </w:pPr>
            <w:r w:rsidRPr="00A31085">
              <w:rPr>
                <w:b/>
                <w:bCs/>
                <w:szCs w:val="24"/>
              </w:rPr>
              <w:t xml:space="preserve">43.75 </w:t>
            </w:r>
            <w:r w:rsidRPr="00A31085" w:rsidR="009D0C65">
              <w:rPr>
                <w:b/>
                <w:bCs/>
                <w:szCs w:val="24"/>
              </w:rPr>
              <w:t>hrs.</w:t>
            </w:r>
          </w:p>
        </w:tc>
        <w:tc>
          <w:tcPr>
            <w:tcW w:w="1930" w:type="dxa"/>
          </w:tcPr>
          <w:p w:rsidR="00FF429C" w:rsidRPr="00A31085" w:rsidP="00846C65" w14:paraId="17850427" w14:textId="77777777">
            <w:pPr>
              <w:rPr>
                <w:bCs/>
                <w:szCs w:val="24"/>
              </w:rPr>
            </w:pPr>
          </w:p>
          <w:p w:rsidR="00FF429C" w:rsidRPr="00A31085" w:rsidP="00846C65" w14:paraId="64FD03FD" w14:textId="50C7B6C7">
            <w:pPr>
              <w:rPr>
                <w:bCs/>
                <w:szCs w:val="24"/>
              </w:rPr>
            </w:pPr>
            <w:r w:rsidRPr="00A31085">
              <w:rPr>
                <w:bCs/>
                <w:szCs w:val="24"/>
              </w:rPr>
              <w:t>$</w:t>
            </w:r>
            <w:r w:rsidRPr="00A31085" w:rsidR="00AA6D78">
              <w:rPr>
                <w:bCs/>
                <w:szCs w:val="24"/>
              </w:rPr>
              <w:t>530.25</w:t>
            </w:r>
          </w:p>
          <w:p w:rsidR="00FF429C" w:rsidRPr="00A31085" w:rsidP="00846C65" w14:paraId="598EE71C" w14:textId="77777777">
            <w:pPr>
              <w:rPr>
                <w:bCs/>
                <w:szCs w:val="24"/>
              </w:rPr>
            </w:pPr>
          </w:p>
          <w:p w:rsidR="00FF429C" w:rsidRPr="00A31085" w:rsidP="00846C65" w14:paraId="5A451415" w14:textId="1C6E1F56">
            <w:pPr>
              <w:rPr>
                <w:bCs/>
                <w:szCs w:val="24"/>
              </w:rPr>
            </w:pPr>
            <w:r w:rsidRPr="00A31085">
              <w:rPr>
                <w:bCs/>
                <w:szCs w:val="24"/>
              </w:rPr>
              <w:t>$</w:t>
            </w:r>
            <w:r w:rsidRPr="00A31085" w:rsidR="00EA621D">
              <w:rPr>
                <w:bCs/>
                <w:szCs w:val="24"/>
              </w:rPr>
              <w:t>3,181.50</w:t>
            </w:r>
          </w:p>
          <w:p w:rsidR="00FF429C" w:rsidRPr="00A31085" w:rsidP="00846C65" w14:paraId="27204D96" w14:textId="77777777">
            <w:pPr>
              <w:rPr>
                <w:bCs/>
                <w:szCs w:val="24"/>
              </w:rPr>
            </w:pPr>
          </w:p>
          <w:p w:rsidR="003D0659" w:rsidRPr="00A31085" w:rsidP="00846C65" w14:paraId="22DCE7F7" w14:textId="77777777">
            <w:pPr>
              <w:rPr>
                <w:bCs/>
                <w:szCs w:val="24"/>
              </w:rPr>
            </w:pPr>
            <w:r w:rsidRPr="00A31085">
              <w:rPr>
                <w:bCs/>
                <w:szCs w:val="24"/>
              </w:rPr>
              <w:t>=</w:t>
            </w:r>
          </w:p>
          <w:p w:rsidR="00FF429C" w:rsidRPr="00A31085" w:rsidP="00846C65" w14:paraId="35A2F555" w14:textId="4A6C56F4">
            <w:pPr>
              <w:rPr>
                <w:b/>
                <w:bCs/>
                <w:szCs w:val="24"/>
              </w:rPr>
            </w:pPr>
            <w:r w:rsidRPr="00A31085">
              <w:rPr>
                <w:b/>
                <w:bCs/>
                <w:szCs w:val="24"/>
              </w:rPr>
              <w:t>$</w:t>
            </w:r>
            <w:r w:rsidRPr="00A31085" w:rsidR="00AA6D78">
              <w:rPr>
                <w:b/>
                <w:bCs/>
                <w:szCs w:val="24"/>
              </w:rPr>
              <w:t>3,711.75</w:t>
            </w:r>
          </w:p>
          <w:p w:rsidR="00FF429C" w:rsidRPr="00A31085" w:rsidP="00846C65" w14:paraId="47AA9851" w14:textId="77777777">
            <w:pPr>
              <w:rPr>
                <w:b/>
                <w:bCs/>
                <w:szCs w:val="24"/>
              </w:rPr>
            </w:pPr>
          </w:p>
        </w:tc>
        <w:tc>
          <w:tcPr>
            <w:tcW w:w="1800" w:type="dxa"/>
          </w:tcPr>
          <w:p w:rsidR="00FF429C" w:rsidRPr="00A31085" w:rsidP="00846C65" w14:paraId="76A23E7A" w14:textId="77777777">
            <w:pPr>
              <w:rPr>
                <w:bCs/>
                <w:szCs w:val="24"/>
              </w:rPr>
            </w:pPr>
          </w:p>
          <w:p w:rsidR="00FF429C" w:rsidRPr="00A31085" w:rsidP="00846C65" w14:paraId="4943D378" w14:textId="77777777">
            <w:pPr>
              <w:rPr>
                <w:bCs/>
                <w:szCs w:val="24"/>
              </w:rPr>
            </w:pPr>
            <w:r w:rsidRPr="00A31085">
              <w:rPr>
                <w:bCs/>
                <w:szCs w:val="24"/>
              </w:rPr>
              <w:t>Reporting</w:t>
            </w:r>
          </w:p>
          <w:p w:rsidR="00FF429C" w:rsidRPr="00A31085" w:rsidP="00846C65" w14:paraId="4A1473E4" w14:textId="77777777">
            <w:pPr>
              <w:rPr>
                <w:bCs/>
                <w:szCs w:val="24"/>
              </w:rPr>
            </w:pPr>
            <w:r w:rsidRPr="00A31085">
              <w:rPr>
                <w:bCs/>
                <w:szCs w:val="24"/>
              </w:rPr>
              <w:t>Requirement</w:t>
            </w:r>
          </w:p>
          <w:p w:rsidR="00FF429C" w:rsidRPr="00A31085" w:rsidP="00846C65" w14:paraId="0DAECEBE" w14:textId="77777777">
            <w:pPr>
              <w:rPr>
                <w:bCs/>
                <w:szCs w:val="24"/>
              </w:rPr>
            </w:pPr>
            <w:r w:rsidRPr="00A31085">
              <w:rPr>
                <w:bCs/>
                <w:szCs w:val="24"/>
              </w:rPr>
              <w:t xml:space="preserve"> </w:t>
            </w:r>
          </w:p>
          <w:p w:rsidR="00FF429C" w:rsidRPr="00A31085" w:rsidP="00846C65" w14:paraId="063E0B7F" w14:textId="77777777">
            <w:pPr>
              <w:rPr>
                <w:bCs/>
                <w:szCs w:val="24"/>
              </w:rPr>
            </w:pPr>
          </w:p>
        </w:tc>
      </w:tr>
      <w:tr w14:paraId="63DA86EB"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12DEA642" w14:textId="77777777">
            <w:pPr>
              <w:rPr>
                <w:b/>
                <w:szCs w:val="24"/>
              </w:rPr>
            </w:pPr>
          </w:p>
          <w:p w:rsidR="00FF429C" w:rsidRPr="00A31085" w:rsidP="00846C65" w14:paraId="029CE070" w14:textId="77777777">
            <w:pPr>
              <w:rPr>
                <w:b/>
                <w:szCs w:val="24"/>
              </w:rPr>
            </w:pPr>
            <w:r w:rsidRPr="00A31085">
              <w:rPr>
                <w:b/>
                <w:szCs w:val="24"/>
              </w:rPr>
              <w:t xml:space="preserve">§ 101.309 </w:t>
            </w:r>
          </w:p>
        </w:tc>
        <w:tc>
          <w:tcPr>
            <w:tcW w:w="3665" w:type="dxa"/>
            <w:shd w:val="clear" w:color="auto" w:fill="auto"/>
            <w:noWrap/>
          </w:tcPr>
          <w:p w:rsidR="00FF429C" w:rsidRPr="00A31085" w:rsidP="00846C65" w14:paraId="575ACD7A" w14:textId="77777777">
            <w:pPr>
              <w:rPr>
                <w:b/>
                <w:szCs w:val="24"/>
              </w:rPr>
            </w:pPr>
          </w:p>
          <w:p w:rsidR="00FF429C" w:rsidRPr="00A31085" w:rsidP="00846C65" w14:paraId="5189A247" w14:textId="77777777">
            <w:pPr>
              <w:rPr>
                <w:b/>
                <w:szCs w:val="24"/>
              </w:rPr>
            </w:pPr>
            <w:r w:rsidRPr="00A31085">
              <w:rPr>
                <w:b/>
                <w:szCs w:val="24"/>
              </w:rPr>
              <w:t>Requirement that licensees respond to official communications</w:t>
            </w:r>
            <w:r w:rsidRPr="00A31085">
              <w:rPr>
                <w:szCs w:val="24"/>
              </w:rPr>
              <w:t xml:space="preserve"> </w:t>
            </w:r>
          </w:p>
        </w:tc>
        <w:tc>
          <w:tcPr>
            <w:tcW w:w="1530" w:type="dxa"/>
          </w:tcPr>
          <w:p w:rsidR="00FF429C" w:rsidRPr="00A31085" w:rsidP="00846C65" w14:paraId="28237049" w14:textId="77777777">
            <w:pPr>
              <w:rPr>
                <w:bCs/>
                <w:szCs w:val="24"/>
              </w:rPr>
            </w:pPr>
          </w:p>
          <w:p w:rsidR="00FF429C" w:rsidRPr="00A31085" w:rsidP="00846C65" w14:paraId="729768F9" w14:textId="77777777">
            <w:pPr>
              <w:rPr>
                <w:bCs/>
                <w:szCs w:val="24"/>
              </w:rPr>
            </w:pPr>
            <w:r w:rsidRPr="00A31085">
              <w:rPr>
                <w:bCs/>
                <w:szCs w:val="24"/>
              </w:rPr>
              <w:t>25</w:t>
            </w:r>
            <w:r w:rsidRPr="00A31085">
              <w:rPr>
                <w:bCs/>
                <w:szCs w:val="24"/>
                <w:vertAlign w:val="superscript"/>
              </w:rPr>
              <w:t>† (25%)</w:t>
            </w:r>
          </w:p>
          <w:p w:rsidR="00FF429C" w:rsidRPr="00A31085" w:rsidP="00846C65" w14:paraId="35A30B19" w14:textId="77777777">
            <w:pPr>
              <w:rPr>
                <w:bCs/>
                <w:szCs w:val="24"/>
              </w:rPr>
            </w:pPr>
          </w:p>
          <w:p w:rsidR="00FF429C" w:rsidRPr="00A31085" w:rsidP="00846C65" w14:paraId="4AED94A0" w14:textId="77777777">
            <w:pPr>
              <w:rPr>
                <w:bCs/>
                <w:szCs w:val="24"/>
              </w:rPr>
            </w:pPr>
            <w:r w:rsidRPr="00A31085">
              <w:rPr>
                <w:bCs/>
                <w:szCs w:val="24"/>
              </w:rPr>
              <w:t>75</w:t>
            </w:r>
            <w:r w:rsidRPr="00A31085">
              <w:rPr>
                <w:bCs/>
                <w:szCs w:val="24"/>
                <w:vertAlign w:val="superscript"/>
              </w:rPr>
              <w:t>†† (75%)</w:t>
            </w:r>
          </w:p>
          <w:p w:rsidR="00FF429C" w:rsidRPr="00A31085" w:rsidP="00846C65" w14:paraId="176B9019" w14:textId="77777777">
            <w:pPr>
              <w:rPr>
                <w:bCs/>
                <w:szCs w:val="24"/>
              </w:rPr>
            </w:pPr>
          </w:p>
          <w:p w:rsidR="00FF429C" w:rsidRPr="00A31085" w:rsidP="00846C65" w14:paraId="1483DDFC" w14:textId="77777777">
            <w:pPr>
              <w:rPr>
                <w:bCs/>
                <w:szCs w:val="24"/>
              </w:rPr>
            </w:pPr>
            <w:r w:rsidRPr="00A31085">
              <w:rPr>
                <w:bCs/>
                <w:szCs w:val="24"/>
              </w:rPr>
              <w:t>=</w:t>
            </w:r>
          </w:p>
          <w:p w:rsidR="00FF429C" w:rsidRPr="00A31085" w:rsidP="00846C65" w14:paraId="21E7CA4A" w14:textId="77777777">
            <w:pPr>
              <w:rPr>
                <w:b/>
                <w:bCs/>
                <w:szCs w:val="24"/>
              </w:rPr>
            </w:pPr>
            <w:r w:rsidRPr="00A31085">
              <w:rPr>
                <w:b/>
                <w:bCs/>
                <w:szCs w:val="24"/>
              </w:rPr>
              <w:t>100</w:t>
            </w:r>
          </w:p>
          <w:p w:rsidR="00FF429C" w:rsidRPr="00A31085" w:rsidP="00846C65" w14:paraId="54484622" w14:textId="77777777">
            <w:pPr>
              <w:rPr>
                <w:bCs/>
                <w:szCs w:val="24"/>
              </w:rPr>
            </w:pPr>
          </w:p>
        </w:tc>
        <w:tc>
          <w:tcPr>
            <w:tcW w:w="1440" w:type="dxa"/>
            <w:tcBorders>
              <w:left w:val="single" w:sz="4" w:space="0" w:color="auto"/>
            </w:tcBorders>
          </w:tcPr>
          <w:p w:rsidR="00FF429C" w:rsidRPr="00A31085" w:rsidP="00846C65" w14:paraId="73B76A9A" w14:textId="77777777">
            <w:pPr>
              <w:rPr>
                <w:bCs/>
                <w:szCs w:val="24"/>
              </w:rPr>
            </w:pPr>
          </w:p>
          <w:p w:rsidR="00FF429C" w:rsidRPr="00A31085" w:rsidP="00846C65" w14:paraId="5E81977F" w14:textId="77777777">
            <w:pPr>
              <w:rPr>
                <w:bCs/>
                <w:szCs w:val="24"/>
              </w:rPr>
            </w:pPr>
            <w:r w:rsidRPr="00A31085">
              <w:rPr>
                <w:bCs/>
                <w:szCs w:val="24"/>
              </w:rPr>
              <w:t>25</w:t>
            </w:r>
            <w:r w:rsidRPr="00A31085">
              <w:rPr>
                <w:bCs/>
                <w:szCs w:val="24"/>
                <w:vertAlign w:val="superscript"/>
              </w:rPr>
              <w:t>†</w:t>
            </w:r>
          </w:p>
          <w:p w:rsidR="00FF429C" w:rsidRPr="00A31085" w:rsidP="00846C65" w14:paraId="2C9DBF3A" w14:textId="77777777">
            <w:pPr>
              <w:rPr>
                <w:bCs/>
                <w:szCs w:val="24"/>
              </w:rPr>
            </w:pPr>
          </w:p>
          <w:p w:rsidR="00FF429C" w:rsidRPr="00A31085" w:rsidP="00846C65" w14:paraId="3ABDD09D" w14:textId="77777777">
            <w:pPr>
              <w:rPr>
                <w:bCs/>
                <w:szCs w:val="24"/>
              </w:rPr>
            </w:pPr>
            <w:r w:rsidRPr="00A31085">
              <w:rPr>
                <w:bCs/>
                <w:szCs w:val="24"/>
              </w:rPr>
              <w:t>75</w:t>
            </w:r>
            <w:r w:rsidRPr="00A31085">
              <w:rPr>
                <w:bCs/>
                <w:szCs w:val="24"/>
                <w:vertAlign w:val="superscript"/>
              </w:rPr>
              <w:t>††</w:t>
            </w:r>
          </w:p>
          <w:p w:rsidR="00FF429C" w:rsidRPr="00A31085" w:rsidP="00846C65" w14:paraId="1EF8E7E3" w14:textId="77777777">
            <w:pPr>
              <w:rPr>
                <w:bCs/>
                <w:szCs w:val="24"/>
              </w:rPr>
            </w:pPr>
          </w:p>
          <w:p w:rsidR="00FF429C" w:rsidRPr="00A31085" w:rsidP="00846C65" w14:paraId="4DE4A291" w14:textId="77777777">
            <w:pPr>
              <w:rPr>
                <w:bCs/>
                <w:szCs w:val="24"/>
              </w:rPr>
            </w:pPr>
            <w:r w:rsidRPr="00A31085">
              <w:rPr>
                <w:bCs/>
                <w:szCs w:val="24"/>
              </w:rPr>
              <w:t>=</w:t>
            </w:r>
          </w:p>
          <w:p w:rsidR="00FF429C" w:rsidRPr="00A31085" w:rsidP="00846C65" w14:paraId="573D69DE" w14:textId="77777777">
            <w:pPr>
              <w:rPr>
                <w:b/>
                <w:bCs/>
                <w:szCs w:val="24"/>
              </w:rPr>
            </w:pPr>
            <w:r w:rsidRPr="00A31085">
              <w:rPr>
                <w:b/>
                <w:bCs/>
                <w:szCs w:val="24"/>
              </w:rPr>
              <w:t>100</w:t>
            </w:r>
          </w:p>
        </w:tc>
        <w:tc>
          <w:tcPr>
            <w:tcW w:w="1490" w:type="dxa"/>
          </w:tcPr>
          <w:p w:rsidR="00FF429C" w:rsidRPr="00A31085" w:rsidP="00846C65" w14:paraId="6A1357A4" w14:textId="77777777">
            <w:pPr>
              <w:rPr>
                <w:bCs/>
                <w:szCs w:val="24"/>
              </w:rPr>
            </w:pPr>
          </w:p>
          <w:p w:rsidR="00FF429C" w:rsidRPr="00A31085" w:rsidP="00846C65" w14:paraId="0316214C" w14:textId="77777777">
            <w:pPr>
              <w:rPr>
                <w:bCs/>
                <w:szCs w:val="24"/>
              </w:rPr>
            </w:pPr>
            <w:r w:rsidRPr="00A31085">
              <w:rPr>
                <w:bCs/>
                <w:szCs w:val="24"/>
              </w:rPr>
              <w:t>.5</w:t>
            </w:r>
            <w:r w:rsidRPr="00A31085">
              <w:rPr>
                <w:bCs/>
                <w:szCs w:val="24"/>
                <w:vertAlign w:val="superscript"/>
              </w:rPr>
              <w:t>†</w:t>
            </w:r>
          </w:p>
          <w:p w:rsidR="00FF429C" w:rsidRPr="00A31085" w:rsidP="00846C65" w14:paraId="0308179C" w14:textId="77777777">
            <w:pPr>
              <w:rPr>
                <w:bCs/>
                <w:szCs w:val="24"/>
              </w:rPr>
            </w:pPr>
          </w:p>
          <w:p w:rsidR="00FF429C" w:rsidRPr="00A31085" w:rsidP="00846C65" w14:paraId="687E7B96" w14:textId="77777777">
            <w:pPr>
              <w:rPr>
                <w:bCs/>
                <w:szCs w:val="24"/>
              </w:rPr>
            </w:pPr>
            <w:r w:rsidRPr="00A31085">
              <w:rPr>
                <w:bCs/>
                <w:szCs w:val="24"/>
              </w:rPr>
              <w:t>1.5</w:t>
            </w:r>
            <w:r w:rsidRPr="00A31085">
              <w:rPr>
                <w:bCs/>
                <w:szCs w:val="24"/>
                <w:vertAlign w:val="superscript"/>
              </w:rPr>
              <w:t>††</w:t>
            </w:r>
          </w:p>
        </w:tc>
        <w:tc>
          <w:tcPr>
            <w:tcW w:w="1350" w:type="dxa"/>
          </w:tcPr>
          <w:p w:rsidR="00FF429C" w:rsidRPr="00A31085" w:rsidP="00846C65" w14:paraId="57581801" w14:textId="77777777">
            <w:pPr>
              <w:rPr>
                <w:bCs/>
                <w:szCs w:val="24"/>
              </w:rPr>
            </w:pPr>
          </w:p>
          <w:p w:rsidR="00FF429C" w:rsidRPr="00A31085" w:rsidP="00846C65" w14:paraId="699DD3D9" w14:textId="77777777">
            <w:pPr>
              <w:rPr>
                <w:bCs/>
                <w:szCs w:val="24"/>
              </w:rPr>
            </w:pPr>
            <w:r w:rsidRPr="00A31085">
              <w:rPr>
                <w:bCs/>
                <w:szCs w:val="24"/>
              </w:rPr>
              <w:t>12.5</w:t>
            </w:r>
            <w:r w:rsidRPr="00A31085">
              <w:rPr>
                <w:bCs/>
                <w:szCs w:val="24"/>
                <w:vertAlign w:val="superscript"/>
              </w:rPr>
              <w:t>†</w:t>
            </w:r>
          </w:p>
          <w:p w:rsidR="00FF429C" w:rsidRPr="00A31085" w:rsidP="00846C65" w14:paraId="66D524D7" w14:textId="77777777">
            <w:pPr>
              <w:rPr>
                <w:bCs/>
                <w:szCs w:val="24"/>
              </w:rPr>
            </w:pPr>
          </w:p>
          <w:p w:rsidR="00FF429C" w:rsidRPr="00A31085" w:rsidP="00846C65" w14:paraId="19F3335C" w14:textId="77777777">
            <w:pPr>
              <w:rPr>
                <w:bCs/>
                <w:szCs w:val="24"/>
              </w:rPr>
            </w:pPr>
            <w:r w:rsidRPr="00A31085">
              <w:rPr>
                <w:bCs/>
                <w:szCs w:val="24"/>
              </w:rPr>
              <w:t>112.5</w:t>
            </w:r>
            <w:r w:rsidRPr="00A31085">
              <w:rPr>
                <w:bCs/>
                <w:szCs w:val="24"/>
                <w:vertAlign w:val="superscript"/>
              </w:rPr>
              <w:t>††</w:t>
            </w:r>
          </w:p>
          <w:p w:rsidR="00FF429C" w:rsidRPr="00A31085" w:rsidP="00846C65" w14:paraId="22060F70" w14:textId="77777777">
            <w:pPr>
              <w:rPr>
                <w:bCs/>
                <w:szCs w:val="24"/>
              </w:rPr>
            </w:pPr>
          </w:p>
          <w:p w:rsidR="00FF429C" w:rsidRPr="00A31085" w:rsidP="00846C65" w14:paraId="5D8B0C4F" w14:textId="77777777">
            <w:pPr>
              <w:rPr>
                <w:bCs/>
                <w:szCs w:val="24"/>
              </w:rPr>
            </w:pPr>
            <w:r w:rsidRPr="00A31085">
              <w:rPr>
                <w:bCs/>
                <w:szCs w:val="24"/>
              </w:rPr>
              <w:t>=</w:t>
            </w:r>
          </w:p>
          <w:p w:rsidR="00FF429C" w:rsidRPr="00A31085" w:rsidP="00846C65" w14:paraId="3A641D9F" w14:textId="77777777">
            <w:pPr>
              <w:rPr>
                <w:b/>
                <w:bCs/>
                <w:szCs w:val="24"/>
              </w:rPr>
            </w:pPr>
            <w:r w:rsidRPr="00A31085">
              <w:rPr>
                <w:b/>
                <w:bCs/>
                <w:szCs w:val="24"/>
              </w:rPr>
              <w:t xml:space="preserve">125 </w:t>
            </w:r>
            <w:r w:rsidRPr="00A31085" w:rsidR="009D0C65">
              <w:rPr>
                <w:b/>
                <w:bCs/>
                <w:szCs w:val="24"/>
              </w:rPr>
              <w:t>hrs.</w:t>
            </w:r>
          </w:p>
        </w:tc>
        <w:tc>
          <w:tcPr>
            <w:tcW w:w="1930" w:type="dxa"/>
          </w:tcPr>
          <w:p w:rsidR="00FF429C" w:rsidRPr="00A31085" w:rsidP="00846C65" w14:paraId="2DD13E52" w14:textId="77777777">
            <w:pPr>
              <w:rPr>
                <w:bCs/>
                <w:szCs w:val="24"/>
              </w:rPr>
            </w:pPr>
          </w:p>
          <w:p w:rsidR="00FF429C" w:rsidRPr="00A31085" w:rsidP="00846C65" w14:paraId="4F50964C" w14:textId="62152211">
            <w:pPr>
              <w:rPr>
                <w:bCs/>
                <w:szCs w:val="24"/>
              </w:rPr>
            </w:pPr>
            <w:r w:rsidRPr="00A31085">
              <w:rPr>
                <w:bCs/>
                <w:szCs w:val="24"/>
              </w:rPr>
              <w:t>$</w:t>
            </w:r>
            <w:r w:rsidRPr="00A31085" w:rsidR="00AA6D78">
              <w:rPr>
                <w:bCs/>
                <w:szCs w:val="24"/>
              </w:rPr>
              <w:t>1,060.50</w:t>
            </w:r>
          </w:p>
          <w:p w:rsidR="00FF429C" w:rsidRPr="00A31085" w:rsidP="00846C65" w14:paraId="61A2B886" w14:textId="77777777">
            <w:pPr>
              <w:rPr>
                <w:bCs/>
                <w:szCs w:val="24"/>
              </w:rPr>
            </w:pPr>
          </w:p>
          <w:p w:rsidR="00FF429C" w:rsidRPr="00A31085" w:rsidP="00846C65" w14:paraId="3A8DE17E" w14:textId="7AB78558">
            <w:pPr>
              <w:rPr>
                <w:bCs/>
                <w:szCs w:val="24"/>
              </w:rPr>
            </w:pPr>
            <w:r w:rsidRPr="00A31085">
              <w:rPr>
                <w:bCs/>
                <w:szCs w:val="24"/>
              </w:rPr>
              <w:t>$</w:t>
            </w:r>
            <w:r w:rsidRPr="00A31085" w:rsidR="00EA621D">
              <w:rPr>
                <w:bCs/>
                <w:szCs w:val="24"/>
              </w:rPr>
              <w:t>9,544.50</w:t>
            </w:r>
          </w:p>
          <w:p w:rsidR="00FF429C" w:rsidRPr="00A31085" w:rsidP="00846C65" w14:paraId="70107F6E" w14:textId="77777777">
            <w:pPr>
              <w:rPr>
                <w:bCs/>
                <w:szCs w:val="24"/>
              </w:rPr>
            </w:pPr>
          </w:p>
          <w:p w:rsidR="00FF429C" w:rsidRPr="00A31085" w:rsidP="00846C65" w14:paraId="43F584F0" w14:textId="77777777">
            <w:pPr>
              <w:rPr>
                <w:bCs/>
                <w:szCs w:val="24"/>
              </w:rPr>
            </w:pPr>
            <w:r w:rsidRPr="00A31085">
              <w:rPr>
                <w:bCs/>
                <w:szCs w:val="24"/>
              </w:rPr>
              <w:t>=</w:t>
            </w:r>
          </w:p>
          <w:p w:rsidR="00FF429C" w:rsidRPr="00A31085" w:rsidP="00846C65" w14:paraId="3CF9CD45" w14:textId="24FC714E">
            <w:pPr>
              <w:rPr>
                <w:b/>
                <w:bCs/>
                <w:szCs w:val="24"/>
              </w:rPr>
            </w:pPr>
            <w:r w:rsidRPr="00A31085">
              <w:rPr>
                <w:b/>
                <w:bCs/>
                <w:szCs w:val="24"/>
              </w:rPr>
              <w:t>$</w:t>
            </w:r>
            <w:r w:rsidRPr="00A31085" w:rsidR="00263386">
              <w:rPr>
                <w:b/>
                <w:bCs/>
                <w:szCs w:val="24"/>
              </w:rPr>
              <w:t>1</w:t>
            </w:r>
            <w:r w:rsidRPr="00A31085" w:rsidR="00AA6D78">
              <w:rPr>
                <w:b/>
                <w:bCs/>
                <w:szCs w:val="24"/>
              </w:rPr>
              <w:t>0,605.00</w:t>
            </w:r>
          </w:p>
          <w:p w:rsidR="00FF429C" w:rsidRPr="00A31085" w:rsidP="00846C65" w14:paraId="5644A0FD" w14:textId="77777777">
            <w:pPr>
              <w:rPr>
                <w:bCs/>
                <w:szCs w:val="24"/>
              </w:rPr>
            </w:pPr>
          </w:p>
        </w:tc>
        <w:tc>
          <w:tcPr>
            <w:tcW w:w="1800" w:type="dxa"/>
          </w:tcPr>
          <w:p w:rsidR="00FF429C" w:rsidRPr="00A31085" w:rsidP="00846C65" w14:paraId="21E0EA58" w14:textId="77777777">
            <w:pPr>
              <w:rPr>
                <w:bCs/>
                <w:szCs w:val="24"/>
              </w:rPr>
            </w:pPr>
          </w:p>
          <w:p w:rsidR="00FF429C" w:rsidRPr="00A31085" w:rsidP="00846C65" w14:paraId="4C8B030A" w14:textId="77777777">
            <w:pPr>
              <w:rPr>
                <w:bCs/>
                <w:szCs w:val="24"/>
              </w:rPr>
            </w:pPr>
            <w:r w:rsidRPr="00A31085">
              <w:rPr>
                <w:bCs/>
                <w:szCs w:val="24"/>
              </w:rPr>
              <w:t>Reporting</w:t>
            </w:r>
          </w:p>
          <w:p w:rsidR="00FF429C" w:rsidRPr="00A31085" w:rsidP="00846C65" w14:paraId="0C008501" w14:textId="77777777">
            <w:pPr>
              <w:rPr>
                <w:bCs/>
                <w:szCs w:val="24"/>
              </w:rPr>
            </w:pPr>
            <w:r w:rsidRPr="00A31085">
              <w:rPr>
                <w:bCs/>
                <w:szCs w:val="24"/>
              </w:rPr>
              <w:t>Requirement</w:t>
            </w:r>
          </w:p>
          <w:p w:rsidR="00FF429C" w:rsidRPr="00A31085" w:rsidP="00846C65" w14:paraId="0AFB4032" w14:textId="77777777">
            <w:pPr>
              <w:rPr>
                <w:bCs/>
                <w:szCs w:val="24"/>
              </w:rPr>
            </w:pPr>
          </w:p>
        </w:tc>
      </w:tr>
      <w:tr w14:paraId="038D7A62" w14:textId="77777777" w:rsidTr="00A53346">
        <w:tblPrEx>
          <w:tblW w:w="14490" w:type="dxa"/>
          <w:tblInd w:w="-335" w:type="dxa"/>
          <w:tblLayout w:type="fixed"/>
          <w:tblCellMar>
            <w:left w:w="115" w:type="dxa"/>
            <w:right w:w="115" w:type="dxa"/>
          </w:tblCellMar>
          <w:tblLook w:val="0000"/>
        </w:tblPrEx>
        <w:trPr>
          <w:cantSplit/>
          <w:trHeight w:val="285"/>
        </w:trPr>
        <w:tc>
          <w:tcPr>
            <w:tcW w:w="1285" w:type="dxa"/>
            <w:shd w:val="clear" w:color="auto" w:fill="auto"/>
            <w:noWrap/>
          </w:tcPr>
          <w:p w:rsidR="00FF429C" w:rsidRPr="00A31085" w:rsidP="00846C65" w14:paraId="5176CD85" w14:textId="77777777">
            <w:pPr>
              <w:rPr>
                <w:b/>
                <w:smallCaps/>
                <w:szCs w:val="24"/>
              </w:rPr>
            </w:pPr>
          </w:p>
          <w:p w:rsidR="00FF429C" w:rsidRPr="00A31085" w:rsidP="00846C65" w14:paraId="55B75396" w14:textId="77777777">
            <w:pPr>
              <w:rPr>
                <w:b/>
                <w:smallCaps/>
                <w:szCs w:val="24"/>
              </w:rPr>
            </w:pPr>
            <w:r w:rsidRPr="00A31085">
              <w:rPr>
                <w:b/>
                <w:smallCaps/>
                <w:szCs w:val="24"/>
              </w:rPr>
              <w:t>Subpart J</w:t>
            </w:r>
          </w:p>
          <w:p w:rsidR="00FF429C" w:rsidRPr="00A31085" w:rsidP="00846C65" w14:paraId="750E8D63" w14:textId="77777777">
            <w:pPr>
              <w:rPr>
                <w:szCs w:val="24"/>
              </w:rPr>
            </w:pPr>
          </w:p>
        </w:tc>
        <w:tc>
          <w:tcPr>
            <w:tcW w:w="3665" w:type="dxa"/>
            <w:shd w:val="clear" w:color="auto" w:fill="auto"/>
            <w:noWrap/>
          </w:tcPr>
          <w:p w:rsidR="00FF429C" w:rsidRPr="00A31085" w:rsidP="00846C65" w14:paraId="4A52FE62" w14:textId="77777777">
            <w:pPr>
              <w:rPr>
                <w:b/>
                <w:smallCaps/>
                <w:szCs w:val="24"/>
              </w:rPr>
            </w:pPr>
          </w:p>
          <w:p w:rsidR="00FF429C" w:rsidRPr="00A31085" w:rsidP="00846C65" w14:paraId="6CF5D356" w14:textId="77777777">
            <w:pPr>
              <w:rPr>
                <w:b/>
                <w:smallCaps/>
                <w:szCs w:val="24"/>
              </w:rPr>
            </w:pPr>
            <w:r w:rsidRPr="00A31085">
              <w:rPr>
                <w:b/>
                <w:smallCaps/>
                <w:szCs w:val="24"/>
              </w:rPr>
              <w:t>Local Television Transmission Service</w:t>
            </w:r>
          </w:p>
          <w:p w:rsidR="00FF429C" w:rsidRPr="00A31085" w:rsidP="00846C65" w14:paraId="2DB96D00" w14:textId="77777777">
            <w:pPr>
              <w:rPr>
                <w:szCs w:val="24"/>
              </w:rPr>
            </w:pPr>
          </w:p>
        </w:tc>
        <w:tc>
          <w:tcPr>
            <w:tcW w:w="1530" w:type="dxa"/>
          </w:tcPr>
          <w:p w:rsidR="00FF429C" w:rsidRPr="00A31085" w:rsidP="00846C65" w14:paraId="3D975C10" w14:textId="77777777">
            <w:pPr>
              <w:rPr>
                <w:b/>
                <w:bCs/>
                <w:szCs w:val="24"/>
              </w:rPr>
            </w:pPr>
          </w:p>
        </w:tc>
        <w:tc>
          <w:tcPr>
            <w:tcW w:w="1440" w:type="dxa"/>
            <w:tcBorders>
              <w:left w:val="single" w:sz="4" w:space="0" w:color="auto"/>
            </w:tcBorders>
          </w:tcPr>
          <w:p w:rsidR="00FF429C" w:rsidRPr="00A31085" w:rsidP="00846C65" w14:paraId="72B39B17" w14:textId="77777777">
            <w:pPr>
              <w:rPr>
                <w:b/>
                <w:bCs/>
                <w:szCs w:val="24"/>
              </w:rPr>
            </w:pPr>
          </w:p>
        </w:tc>
        <w:tc>
          <w:tcPr>
            <w:tcW w:w="1490" w:type="dxa"/>
          </w:tcPr>
          <w:p w:rsidR="00FF429C" w:rsidRPr="00A31085" w:rsidP="00846C65" w14:paraId="6F51B3EB" w14:textId="77777777">
            <w:pPr>
              <w:rPr>
                <w:b/>
                <w:bCs/>
                <w:szCs w:val="24"/>
              </w:rPr>
            </w:pPr>
          </w:p>
        </w:tc>
        <w:tc>
          <w:tcPr>
            <w:tcW w:w="1350" w:type="dxa"/>
          </w:tcPr>
          <w:p w:rsidR="00FF429C" w:rsidRPr="00A31085" w:rsidP="00846C65" w14:paraId="2C70343C" w14:textId="77777777">
            <w:pPr>
              <w:rPr>
                <w:b/>
                <w:bCs/>
                <w:szCs w:val="24"/>
              </w:rPr>
            </w:pPr>
          </w:p>
        </w:tc>
        <w:tc>
          <w:tcPr>
            <w:tcW w:w="1930" w:type="dxa"/>
          </w:tcPr>
          <w:p w:rsidR="00FF429C" w:rsidRPr="00A31085" w:rsidP="00846C65" w14:paraId="6790B0FE" w14:textId="77777777">
            <w:pPr>
              <w:rPr>
                <w:b/>
                <w:bCs/>
                <w:szCs w:val="24"/>
              </w:rPr>
            </w:pPr>
          </w:p>
        </w:tc>
        <w:tc>
          <w:tcPr>
            <w:tcW w:w="1800" w:type="dxa"/>
          </w:tcPr>
          <w:p w:rsidR="00FF429C" w:rsidRPr="00A31085" w:rsidP="00846C65" w14:paraId="34E30041" w14:textId="77777777">
            <w:pPr>
              <w:rPr>
                <w:bCs/>
                <w:szCs w:val="24"/>
              </w:rPr>
            </w:pPr>
          </w:p>
        </w:tc>
      </w:tr>
      <w:tr w14:paraId="1FB0E8AA" w14:textId="77777777" w:rsidTr="00A53346">
        <w:tblPrEx>
          <w:tblW w:w="14490" w:type="dxa"/>
          <w:tblInd w:w="-335" w:type="dxa"/>
          <w:tblLayout w:type="fixed"/>
          <w:tblCellMar>
            <w:left w:w="115" w:type="dxa"/>
            <w:right w:w="115" w:type="dxa"/>
          </w:tblCellMar>
          <w:tblLook w:val="0000"/>
        </w:tblPrEx>
        <w:trPr>
          <w:cantSplit/>
          <w:trHeight w:val="285"/>
        </w:trPr>
        <w:tc>
          <w:tcPr>
            <w:tcW w:w="1285" w:type="dxa"/>
            <w:tcBorders>
              <w:bottom w:val="double" w:sz="4" w:space="0" w:color="auto"/>
            </w:tcBorders>
            <w:shd w:val="clear" w:color="auto" w:fill="auto"/>
            <w:noWrap/>
          </w:tcPr>
          <w:p w:rsidR="00FF429C" w:rsidRPr="00A31085" w:rsidP="00846C65" w14:paraId="659CC0FD" w14:textId="77777777">
            <w:pPr>
              <w:rPr>
                <w:b/>
                <w:szCs w:val="24"/>
              </w:rPr>
            </w:pPr>
          </w:p>
          <w:p w:rsidR="00FF429C" w:rsidRPr="00A31085" w:rsidP="00846C65" w14:paraId="49A49D60" w14:textId="77777777">
            <w:pPr>
              <w:rPr>
                <w:b/>
                <w:smallCaps/>
                <w:szCs w:val="24"/>
              </w:rPr>
            </w:pPr>
            <w:r w:rsidRPr="00A31085">
              <w:rPr>
                <w:b/>
                <w:szCs w:val="24"/>
              </w:rPr>
              <w:t xml:space="preserve">§ 101.817 </w:t>
            </w:r>
          </w:p>
        </w:tc>
        <w:tc>
          <w:tcPr>
            <w:tcW w:w="3665" w:type="dxa"/>
            <w:tcBorders>
              <w:bottom w:val="double" w:sz="4" w:space="0" w:color="auto"/>
            </w:tcBorders>
            <w:shd w:val="clear" w:color="auto" w:fill="auto"/>
            <w:noWrap/>
          </w:tcPr>
          <w:p w:rsidR="00FF429C" w:rsidRPr="00A31085" w:rsidP="00846C65" w14:paraId="4B364231" w14:textId="77777777">
            <w:pPr>
              <w:rPr>
                <w:b/>
                <w:szCs w:val="24"/>
              </w:rPr>
            </w:pPr>
          </w:p>
          <w:p w:rsidR="00FF429C" w:rsidRPr="00A31085" w:rsidP="00846C65" w14:paraId="7B96353A" w14:textId="77777777">
            <w:pPr>
              <w:rPr>
                <w:szCs w:val="24"/>
              </w:rPr>
            </w:pPr>
            <w:r w:rsidRPr="00A31085">
              <w:rPr>
                <w:b/>
                <w:szCs w:val="24"/>
              </w:rPr>
              <w:t>Notification of station operation at temporary locations</w:t>
            </w:r>
            <w:r w:rsidRPr="00A31085">
              <w:rPr>
                <w:szCs w:val="24"/>
              </w:rPr>
              <w:t xml:space="preserve"> </w:t>
            </w:r>
          </w:p>
          <w:p w:rsidR="00FF429C" w:rsidRPr="00A31085" w:rsidP="00846C65" w14:paraId="4C84F3B2" w14:textId="77777777">
            <w:pPr>
              <w:rPr>
                <w:szCs w:val="24"/>
              </w:rPr>
            </w:pPr>
          </w:p>
          <w:p w:rsidR="00FF429C" w:rsidRPr="00A31085" w:rsidP="00846C65" w14:paraId="2385D6CC" w14:textId="77777777">
            <w:pPr>
              <w:rPr>
                <w:szCs w:val="24"/>
              </w:rPr>
            </w:pPr>
            <w:r w:rsidRPr="00A31085">
              <w:rPr>
                <w:szCs w:val="24"/>
              </w:rPr>
              <w:t xml:space="preserve">§ 101.817(a) - licensees must notify the FCC prior to period of operation including detailed info.; </w:t>
            </w:r>
          </w:p>
          <w:p w:rsidR="00FF429C" w:rsidRPr="00A31085" w:rsidP="00846C65" w14:paraId="608E0F7F" w14:textId="77777777">
            <w:pPr>
              <w:rPr>
                <w:szCs w:val="24"/>
              </w:rPr>
            </w:pPr>
          </w:p>
          <w:p w:rsidR="006E165D" w:rsidRPr="00A31085" w:rsidP="00846C65" w14:paraId="44F56E9A" w14:textId="77777777">
            <w:pPr>
              <w:rPr>
                <w:szCs w:val="24"/>
              </w:rPr>
            </w:pPr>
            <w:r w:rsidRPr="00A31085">
              <w:rPr>
                <w:szCs w:val="24"/>
              </w:rPr>
              <w:t>§ 101.817(b) – licensees must keep a copy o</w:t>
            </w:r>
            <w:r w:rsidRPr="00A31085" w:rsidR="004D102A">
              <w:rPr>
                <w:szCs w:val="24"/>
              </w:rPr>
              <w:t>f the notification in station’s</w:t>
            </w:r>
          </w:p>
          <w:p w:rsidR="00FF429C" w:rsidRPr="00A31085" w:rsidP="00846C65" w14:paraId="16A0E044" w14:textId="77777777">
            <w:pPr>
              <w:rPr>
                <w:szCs w:val="24"/>
              </w:rPr>
            </w:pPr>
            <w:r w:rsidRPr="00A31085">
              <w:rPr>
                <w:szCs w:val="24"/>
              </w:rPr>
              <w:t>license file</w:t>
            </w:r>
          </w:p>
        </w:tc>
        <w:tc>
          <w:tcPr>
            <w:tcW w:w="1530" w:type="dxa"/>
            <w:tcBorders>
              <w:bottom w:val="double" w:sz="4" w:space="0" w:color="auto"/>
            </w:tcBorders>
          </w:tcPr>
          <w:p w:rsidR="00FF429C" w:rsidRPr="00A31085" w:rsidP="00846C65" w14:paraId="34C84DC5" w14:textId="77777777">
            <w:pPr>
              <w:rPr>
                <w:bCs/>
                <w:szCs w:val="24"/>
              </w:rPr>
            </w:pPr>
          </w:p>
          <w:p w:rsidR="006E165D" w:rsidRPr="00A31085" w:rsidP="00846C65" w14:paraId="035C59D5" w14:textId="77777777">
            <w:pPr>
              <w:rPr>
                <w:bCs/>
                <w:szCs w:val="24"/>
              </w:rPr>
            </w:pPr>
          </w:p>
          <w:p w:rsidR="006E165D" w:rsidRPr="00A31085" w:rsidP="00846C65" w14:paraId="08EEFD00" w14:textId="77777777">
            <w:pPr>
              <w:rPr>
                <w:bCs/>
                <w:szCs w:val="24"/>
              </w:rPr>
            </w:pPr>
          </w:p>
          <w:p w:rsidR="00FF429C" w:rsidRPr="00A31085" w:rsidP="00846C65" w14:paraId="536C9A74" w14:textId="7B482FA2">
            <w:pPr>
              <w:rPr>
                <w:bCs/>
                <w:szCs w:val="24"/>
              </w:rPr>
            </w:pPr>
            <w:r w:rsidRPr="00A31085">
              <w:rPr>
                <w:bCs/>
                <w:szCs w:val="24"/>
              </w:rPr>
              <w:t>8</w:t>
            </w:r>
            <w:r w:rsidRPr="00A31085">
              <w:rPr>
                <w:bCs/>
                <w:szCs w:val="24"/>
                <w:vertAlign w:val="superscript"/>
              </w:rPr>
              <w:t>† (25%)</w:t>
            </w:r>
          </w:p>
          <w:p w:rsidR="00FF429C" w:rsidRPr="00A31085" w:rsidP="00846C65" w14:paraId="086E297D" w14:textId="77777777">
            <w:pPr>
              <w:rPr>
                <w:bCs/>
                <w:szCs w:val="24"/>
              </w:rPr>
            </w:pPr>
          </w:p>
          <w:p w:rsidR="006E165D" w:rsidRPr="00A31085" w:rsidP="00846C65" w14:paraId="053A4F9E" w14:textId="77777777">
            <w:pPr>
              <w:rPr>
                <w:bCs/>
                <w:szCs w:val="24"/>
              </w:rPr>
            </w:pPr>
          </w:p>
          <w:p w:rsidR="006E165D" w:rsidRPr="00A31085" w:rsidP="00846C65" w14:paraId="290D2483" w14:textId="77777777">
            <w:pPr>
              <w:rPr>
                <w:bCs/>
                <w:szCs w:val="24"/>
              </w:rPr>
            </w:pPr>
          </w:p>
          <w:p w:rsidR="006E165D" w:rsidRPr="00A31085" w:rsidP="00846C65" w14:paraId="783E6D55" w14:textId="77777777">
            <w:pPr>
              <w:rPr>
                <w:bCs/>
                <w:szCs w:val="24"/>
              </w:rPr>
            </w:pPr>
          </w:p>
          <w:p w:rsidR="00FF429C" w:rsidRPr="00A31085" w:rsidP="00846C65" w14:paraId="0DF55B7B" w14:textId="79E4577F">
            <w:pPr>
              <w:rPr>
                <w:bCs/>
                <w:szCs w:val="24"/>
              </w:rPr>
            </w:pPr>
            <w:r w:rsidRPr="00A31085">
              <w:rPr>
                <w:bCs/>
                <w:szCs w:val="24"/>
              </w:rPr>
              <w:t>22</w:t>
            </w:r>
            <w:r w:rsidRPr="00A31085">
              <w:rPr>
                <w:bCs/>
                <w:szCs w:val="24"/>
                <w:vertAlign w:val="superscript"/>
              </w:rPr>
              <w:t>†† (75%)</w:t>
            </w:r>
          </w:p>
          <w:p w:rsidR="00FF429C" w:rsidRPr="00A31085" w:rsidP="00846C65" w14:paraId="18C32C11" w14:textId="77777777">
            <w:pPr>
              <w:rPr>
                <w:bCs/>
                <w:szCs w:val="24"/>
              </w:rPr>
            </w:pPr>
          </w:p>
          <w:p w:rsidR="00FF429C" w:rsidRPr="00A31085" w:rsidP="00846C65" w14:paraId="127E4C5D" w14:textId="77777777">
            <w:pPr>
              <w:rPr>
                <w:bCs/>
                <w:szCs w:val="24"/>
              </w:rPr>
            </w:pPr>
          </w:p>
          <w:p w:rsidR="00FF429C" w:rsidRPr="00A31085" w:rsidP="00846C65" w14:paraId="12444A81" w14:textId="77777777">
            <w:pPr>
              <w:rPr>
                <w:bCs/>
                <w:szCs w:val="24"/>
              </w:rPr>
            </w:pPr>
            <w:r w:rsidRPr="00A31085">
              <w:rPr>
                <w:bCs/>
                <w:szCs w:val="24"/>
              </w:rPr>
              <w:t xml:space="preserve">= </w:t>
            </w:r>
          </w:p>
          <w:p w:rsidR="00FF429C" w:rsidRPr="00A31085" w:rsidP="00846C65" w14:paraId="60EAEB9C" w14:textId="35CFF9E1">
            <w:pPr>
              <w:rPr>
                <w:b/>
                <w:szCs w:val="24"/>
              </w:rPr>
            </w:pPr>
            <w:r w:rsidRPr="00A31085">
              <w:rPr>
                <w:b/>
                <w:bCs/>
                <w:szCs w:val="24"/>
              </w:rPr>
              <w:t>30</w:t>
            </w:r>
          </w:p>
        </w:tc>
        <w:tc>
          <w:tcPr>
            <w:tcW w:w="1440" w:type="dxa"/>
            <w:tcBorders>
              <w:left w:val="single" w:sz="4" w:space="0" w:color="auto"/>
              <w:bottom w:val="double" w:sz="4" w:space="0" w:color="auto"/>
            </w:tcBorders>
          </w:tcPr>
          <w:p w:rsidR="00FF429C" w:rsidRPr="00A31085" w:rsidP="00846C65" w14:paraId="2F5DBB15" w14:textId="77777777">
            <w:pPr>
              <w:rPr>
                <w:bCs/>
                <w:szCs w:val="24"/>
              </w:rPr>
            </w:pPr>
          </w:p>
          <w:p w:rsidR="006E165D" w:rsidRPr="00A31085" w:rsidP="00846C65" w14:paraId="39DECE53" w14:textId="77777777">
            <w:pPr>
              <w:rPr>
                <w:bCs/>
                <w:szCs w:val="24"/>
              </w:rPr>
            </w:pPr>
          </w:p>
          <w:p w:rsidR="006E165D" w:rsidRPr="00A31085" w:rsidP="00846C65" w14:paraId="339E1ABF" w14:textId="77777777">
            <w:pPr>
              <w:rPr>
                <w:bCs/>
                <w:szCs w:val="24"/>
              </w:rPr>
            </w:pPr>
          </w:p>
          <w:p w:rsidR="00FF429C" w:rsidRPr="00A31085" w:rsidP="00846C65" w14:paraId="5374EDFF" w14:textId="77777777">
            <w:pPr>
              <w:rPr>
                <w:bCs/>
                <w:szCs w:val="24"/>
              </w:rPr>
            </w:pPr>
            <w:r w:rsidRPr="00A31085">
              <w:rPr>
                <w:bCs/>
                <w:szCs w:val="24"/>
              </w:rPr>
              <w:t>25</w:t>
            </w:r>
            <w:r w:rsidRPr="00A31085">
              <w:rPr>
                <w:bCs/>
                <w:szCs w:val="24"/>
                <w:vertAlign w:val="superscript"/>
              </w:rPr>
              <w:t>†</w:t>
            </w:r>
          </w:p>
          <w:p w:rsidR="00FF429C" w:rsidRPr="00A31085" w:rsidP="00846C65" w14:paraId="47DB3CF5" w14:textId="77777777">
            <w:pPr>
              <w:rPr>
                <w:bCs/>
                <w:szCs w:val="24"/>
              </w:rPr>
            </w:pPr>
          </w:p>
          <w:p w:rsidR="006E165D" w:rsidRPr="00A31085" w:rsidP="00846C65" w14:paraId="40BE5D5E" w14:textId="77777777">
            <w:pPr>
              <w:rPr>
                <w:bCs/>
                <w:szCs w:val="24"/>
              </w:rPr>
            </w:pPr>
          </w:p>
          <w:p w:rsidR="006E165D" w:rsidRPr="00A31085" w:rsidP="00846C65" w14:paraId="6210BB3C" w14:textId="77777777">
            <w:pPr>
              <w:rPr>
                <w:bCs/>
                <w:szCs w:val="24"/>
              </w:rPr>
            </w:pPr>
          </w:p>
          <w:p w:rsidR="006E165D" w:rsidRPr="00A31085" w:rsidP="00846C65" w14:paraId="36EBCFB4" w14:textId="77777777">
            <w:pPr>
              <w:rPr>
                <w:bCs/>
                <w:szCs w:val="24"/>
              </w:rPr>
            </w:pPr>
          </w:p>
          <w:p w:rsidR="00FF429C" w:rsidRPr="00A31085" w:rsidP="00846C65" w14:paraId="0F8BFD3E" w14:textId="77777777">
            <w:pPr>
              <w:rPr>
                <w:bCs/>
                <w:szCs w:val="24"/>
                <w:vertAlign w:val="superscript"/>
              </w:rPr>
            </w:pPr>
            <w:r w:rsidRPr="00A31085">
              <w:rPr>
                <w:bCs/>
                <w:szCs w:val="24"/>
              </w:rPr>
              <w:t>75</w:t>
            </w:r>
            <w:r w:rsidRPr="00A31085">
              <w:rPr>
                <w:bCs/>
                <w:szCs w:val="24"/>
                <w:vertAlign w:val="superscript"/>
              </w:rPr>
              <w:t>††</w:t>
            </w:r>
          </w:p>
          <w:p w:rsidR="00FF429C" w:rsidRPr="00A31085" w:rsidP="00846C65" w14:paraId="087EE6A1" w14:textId="77777777">
            <w:pPr>
              <w:rPr>
                <w:bCs/>
                <w:szCs w:val="24"/>
              </w:rPr>
            </w:pPr>
          </w:p>
          <w:p w:rsidR="00FF429C" w:rsidRPr="00A31085" w:rsidP="00846C65" w14:paraId="07625D52" w14:textId="77777777">
            <w:pPr>
              <w:rPr>
                <w:bCs/>
                <w:szCs w:val="24"/>
              </w:rPr>
            </w:pPr>
          </w:p>
          <w:p w:rsidR="00FF429C" w:rsidRPr="00A31085" w:rsidP="00846C65" w14:paraId="63A2DA6B" w14:textId="77777777">
            <w:pPr>
              <w:rPr>
                <w:bCs/>
                <w:szCs w:val="24"/>
              </w:rPr>
            </w:pPr>
            <w:r w:rsidRPr="00A31085">
              <w:rPr>
                <w:bCs/>
                <w:szCs w:val="24"/>
              </w:rPr>
              <w:t>=</w:t>
            </w:r>
          </w:p>
          <w:p w:rsidR="00FF429C" w:rsidRPr="00A31085" w:rsidP="00846C65" w14:paraId="79A22D95" w14:textId="77777777">
            <w:pPr>
              <w:rPr>
                <w:b/>
                <w:szCs w:val="24"/>
              </w:rPr>
            </w:pPr>
            <w:r w:rsidRPr="00A31085">
              <w:rPr>
                <w:b/>
                <w:bCs/>
                <w:szCs w:val="24"/>
              </w:rPr>
              <w:t>100</w:t>
            </w:r>
          </w:p>
        </w:tc>
        <w:tc>
          <w:tcPr>
            <w:tcW w:w="1490" w:type="dxa"/>
            <w:tcBorders>
              <w:bottom w:val="double" w:sz="4" w:space="0" w:color="auto"/>
            </w:tcBorders>
          </w:tcPr>
          <w:p w:rsidR="00FF429C" w:rsidRPr="00A31085" w:rsidP="00846C65" w14:paraId="5DBBB0DA" w14:textId="77777777">
            <w:pPr>
              <w:rPr>
                <w:bCs/>
                <w:szCs w:val="24"/>
              </w:rPr>
            </w:pPr>
          </w:p>
          <w:p w:rsidR="006E165D" w:rsidRPr="00A31085" w:rsidP="00846C65" w14:paraId="047C81A0" w14:textId="77777777">
            <w:pPr>
              <w:rPr>
                <w:bCs/>
                <w:szCs w:val="24"/>
              </w:rPr>
            </w:pPr>
          </w:p>
          <w:p w:rsidR="006E165D" w:rsidRPr="00A31085" w:rsidP="00846C65" w14:paraId="37859637" w14:textId="77777777">
            <w:pPr>
              <w:rPr>
                <w:bCs/>
                <w:szCs w:val="24"/>
              </w:rPr>
            </w:pPr>
          </w:p>
          <w:p w:rsidR="00FF429C" w:rsidRPr="00A31085" w:rsidP="00846C65" w14:paraId="1AE09393" w14:textId="77777777">
            <w:pPr>
              <w:rPr>
                <w:bCs/>
                <w:szCs w:val="24"/>
              </w:rPr>
            </w:pPr>
            <w:r w:rsidRPr="00A31085">
              <w:rPr>
                <w:bCs/>
                <w:szCs w:val="24"/>
              </w:rPr>
              <w:t>0.5</w:t>
            </w:r>
            <w:r w:rsidRPr="00A31085">
              <w:rPr>
                <w:bCs/>
                <w:szCs w:val="24"/>
                <w:vertAlign w:val="superscript"/>
              </w:rPr>
              <w:t>†</w:t>
            </w:r>
            <w:r w:rsidRPr="00A31085">
              <w:rPr>
                <w:bCs/>
                <w:szCs w:val="24"/>
              </w:rPr>
              <w:t xml:space="preserve"> </w:t>
            </w:r>
          </w:p>
          <w:p w:rsidR="00FF429C" w:rsidRPr="00A31085" w:rsidP="00846C65" w14:paraId="348A2ED7" w14:textId="77777777">
            <w:pPr>
              <w:rPr>
                <w:bCs/>
                <w:szCs w:val="24"/>
              </w:rPr>
            </w:pPr>
          </w:p>
          <w:p w:rsidR="006E165D" w:rsidRPr="00A31085" w:rsidP="00846C65" w14:paraId="3433D00A" w14:textId="77777777">
            <w:pPr>
              <w:rPr>
                <w:bCs/>
                <w:szCs w:val="24"/>
              </w:rPr>
            </w:pPr>
          </w:p>
          <w:p w:rsidR="006E165D" w:rsidRPr="00A31085" w:rsidP="00846C65" w14:paraId="42C0D29E" w14:textId="77777777">
            <w:pPr>
              <w:rPr>
                <w:bCs/>
                <w:szCs w:val="24"/>
              </w:rPr>
            </w:pPr>
          </w:p>
          <w:p w:rsidR="006E165D" w:rsidRPr="00A31085" w:rsidP="00846C65" w14:paraId="7A5CE012" w14:textId="77777777">
            <w:pPr>
              <w:rPr>
                <w:bCs/>
                <w:szCs w:val="24"/>
              </w:rPr>
            </w:pPr>
          </w:p>
          <w:p w:rsidR="00FF429C" w:rsidRPr="00A31085" w:rsidP="00846C65" w14:paraId="580D0939" w14:textId="77777777">
            <w:pPr>
              <w:rPr>
                <w:b/>
                <w:szCs w:val="24"/>
              </w:rPr>
            </w:pPr>
            <w:r w:rsidRPr="00A31085">
              <w:rPr>
                <w:bCs/>
                <w:szCs w:val="24"/>
              </w:rPr>
              <w:t>1.0</w:t>
            </w:r>
            <w:r w:rsidRPr="00A31085">
              <w:rPr>
                <w:bCs/>
                <w:szCs w:val="24"/>
                <w:vertAlign w:val="superscript"/>
              </w:rPr>
              <w:t>††</w:t>
            </w:r>
          </w:p>
        </w:tc>
        <w:tc>
          <w:tcPr>
            <w:tcW w:w="1350" w:type="dxa"/>
            <w:tcBorders>
              <w:bottom w:val="double" w:sz="4" w:space="0" w:color="auto"/>
            </w:tcBorders>
          </w:tcPr>
          <w:p w:rsidR="00FF429C" w:rsidRPr="00A31085" w:rsidP="00846C65" w14:paraId="0727C520" w14:textId="77777777">
            <w:pPr>
              <w:rPr>
                <w:bCs/>
                <w:szCs w:val="24"/>
              </w:rPr>
            </w:pPr>
          </w:p>
          <w:p w:rsidR="006E165D" w:rsidRPr="00A31085" w:rsidP="00846C65" w14:paraId="1BC201F1" w14:textId="77777777">
            <w:pPr>
              <w:rPr>
                <w:bCs/>
                <w:szCs w:val="24"/>
              </w:rPr>
            </w:pPr>
          </w:p>
          <w:p w:rsidR="006E165D" w:rsidRPr="00A31085" w:rsidP="00846C65" w14:paraId="7CD13F8E" w14:textId="77777777">
            <w:pPr>
              <w:rPr>
                <w:bCs/>
                <w:szCs w:val="24"/>
              </w:rPr>
            </w:pPr>
          </w:p>
          <w:p w:rsidR="00FF429C" w:rsidRPr="00A31085" w:rsidP="00846C65" w14:paraId="028035F5" w14:textId="77777777">
            <w:pPr>
              <w:rPr>
                <w:bCs/>
                <w:szCs w:val="24"/>
              </w:rPr>
            </w:pPr>
            <w:r w:rsidRPr="00A31085">
              <w:rPr>
                <w:bCs/>
                <w:szCs w:val="24"/>
              </w:rPr>
              <w:t>12.5</w:t>
            </w:r>
            <w:r w:rsidRPr="00A31085">
              <w:rPr>
                <w:bCs/>
                <w:szCs w:val="24"/>
                <w:vertAlign w:val="superscript"/>
              </w:rPr>
              <w:t>†</w:t>
            </w:r>
            <w:r w:rsidRPr="00A31085">
              <w:rPr>
                <w:bCs/>
                <w:szCs w:val="24"/>
              </w:rPr>
              <w:t xml:space="preserve"> </w:t>
            </w:r>
          </w:p>
          <w:p w:rsidR="00FF429C" w:rsidRPr="00A31085" w:rsidP="00846C65" w14:paraId="0BA2A5CA" w14:textId="77777777">
            <w:pPr>
              <w:rPr>
                <w:bCs/>
                <w:szCs w:val="24"/>
              </w:rPr>
            </w:pPr>
          </w:p>
          <w:p w:rsidR="006E165D" w:rsidRPr="00A31085" w:rsidP="00846C65" w14:paraId="79BEE92F" w14:textId="77777777">
            <w:pPr>
              <w:rPr>
                <w:bCs/>
                <w:szCs w:val="24"/>
              </w:rPr>
            </w:pPr>
          </w:p>
          <w:p w:rsidR="006E165D" w:rsidRPr="00A31085" w:rsidP="00846C65" w14:paraId="2C04A6C1" w14:textId="77777777">
            <w:pPr>
              <w:rPr>
                <w:bCs/>
                <w:szCs w:val="24"/>
              </w:rPr>
            </w:pPr>
          </w:p>
          <w:p w:rsidR="006E165D" w:rsidRPr="00A31085" w:rsidP="00846C65" w14:paraId="497DFA07" w14:textId="77777777">
            <w:pPr>
              <w:rPr>
                <w:bCs/>
                <w:szCs w:val="24"/>
              </w:rPr>
            </w:pPr>
          </w:p>
          <w:p w:rsidR="00FF429C" w:rsidRPr="00A31085" w:rsidP="00846C65" w14:paraId="00EDB610" w14:textId="77777777">
            <w:pPr>
              <w:rPr>
                <w:bCs/>
                <w:szCs w:val="24"/>
              </w:rPr>
            </w:pPr>
            <w:r w:rsidRPr="00A31085">
              <w:rPr>
                <w:bCs/>
                <w:szCs w:val="24"/>
              </w:rPr>
              <w:t>75</w:t>
            </w:r>
            <w:r w:rsidRPr="00A31085">
              <w:rPr>
                <w:bCs/>
                <w:szCs w:val="24"/>
                <w:vertAlign w:val="superscript"/>
              </w:rPr>
              <w:t>††</w:t>
            </w:r>
            <w:r w:rsidRPr="00A31085">
              <w:rPr>
                <w:bCs/>
                <w:szCs w:val="24"/>
              </w:rPr>
              <w:br/>
            </w:r>
          </w:p>
          <w:p w:rsidR="00FF429C" w:rsidRPr="00A31085" w:rsidP="00846C65" w14:paraId="3A6E3D48" w14:textId="77777777">
            <w:pPr>
              <w:rPr>
                <w:bCs/>
                <w:szCs w:val="24"/>
              </w:rPr>
            </w:pPr>
          </w:p>
          <w:p w:rsidR="00FF429C" w:rsidRPr="00A31085" w:rsidP="00846C65" w14:paraId="3231D936" w14:textId="77777777">
            <w:pPr>
              <w:rPr>
                <w:bCs/>
                <w:szCs w:val="24"/>
              </w:rPr>
            </w:pPr>
            <w:r w:rsidRPr="00A31085">
              <w:rPr>
                <w:bCs/>
                <w:szCs w:val="24"/>
              </w:rPr>
              <w:t xml:space="preserve">= </w:t>
            </w:r>
          </w:p>
          <w:p w:rsidR="00FF429C" w:rsidRPr="00A31085" w:rsidP="00846C65" w14:paraId="3D66BAB1" w14:textId="77777777">
            <w:pPr>
              <w:rPr>
                <w:b/>
                <w:szCs w:val="24"/>
              </w:rPr>
            </w:pPr>
            <w:r w:rsidRPr="00A31085">
              <w:rPr>
                <w:b/>
                <w:bCs/>
                <w:szCs w:val="24"/>
              </w:rPr>
              <w:t xml:space="preserve">87.5 </w:t>
            </w:r>
            <w:r w:rsidRPr="00A31085" w:rsidR="009D0C65">
              <w:rPr>
                <w:b/>
                <w:bCs/>
                <w:szCs w:val="24"/>
              </w:rPr>
              <w:t>hrs.</w:t>
            </w:r>
          </w:p>
        </w:tc>
        <w:tc>
          <w:tcPr>
            <w:tcW w:w="1930" w:type="dxa"/>
            <w:tcBorders>
              <w:bottom w:val="double" w:sz="4" w:space="0" w:color="auto"/>
            </w:tcBorders>
          </w:tcPr>
          <w:p w:rsidR="00FF429C" w:rsidRPr="00A31085" w:rsidP="00846C65" w14:paraId="2914FC7B" w14:textId="77777777">
            <w:pPr>
              <w:rPr>
                <w:bCs/>
                <w:szCs w:val="24"/>
              </w:rPr>
            </w:pPr>
          </w:p>
          <w:p w:rsidR="006E165D" w:rsidRPr="00A31085" w:rsidP="00846C65" w14:paraId="2526CEE8" w14:textId="77777777">
            <w:pPr>
              <w:rPr>
                <w:bCs/>
                <w:szCs w:val="24"/>
              </w:rPr>
            </w:pPr>
          </w:p>
          <w:p w:rsidR="006E165D" w:rsidRPr="00A31085" w:rsidP="00846C65" w14:paraId="5CDC540D" w14:textId="77777777">
            <w:pPr>
              <w:rPr>
                <w:bCs/>
                <w:szCs w:val="24"/>
              </w:rPr>
            </w:pPr>
          </w:p>
          <w:p w:rsidR="00FF429C" w:rsidRPr="00A31085" w:rsidP="00846C65" w14:paraId="0B91524A" w14:textId="6516E7BB">
            <w:pPr>
              <w:rPr>
                <w:bCs/>
                <w:szCs w:val="24"/>
              </w:rPr>
            </w:pPr>
            <w:r w:rsidRPr="00A31085">
              <w:rPr>
                <w:bCs/>
                <w:szCs w:val="24"/>
              </w:rPr>
              <w:t>$</w:t>
            </w:r>
            <w:r w:rsidRPr="00A31085" w:rsidR="00AA6D78">
              <w:rPr>
                <w:bCs/>
                <w:szCs w:val="24"/>
              </w:rPr>
              <w:t>1,060.50</w:t>
            </w:r>
          </w:p>
          <w:p w:rsidR="00FF429C" w:rsidRPr="00A31085" w:rsidP="00846C65" w14:paraId="610E9302" w14:textId="77777777">
            <w:pPr>
              <w:rPr>
                <w:bCs/>
                <w:szCs w:val="24"/>
              </w:rPr>
            </w:pPr>
          </w:p>
          <w:p w:rsidR="006E165D" w:rsidRPr="00A31085" w:rsidP="00846C65" w14:paraId="072AA16D" w14:textId="77777777">
            <w:pPr>
              <w:rPr>
                <w:bCs/>
                <w:szCs w:val="24"/>
              </w:rPr>
            </w:pPr>
          </w:p>
          <w:p w:rsidR="006E165D" w:rsidRPr="00A31085" w:rsidP="00846C65" w14:paraId="097F8314" w14:textId="77777777">
            <w:pPr>
              <w:rPr>
                <w:bCs/>
                <w:szCs w:val="24"/>
              </w:rPr>
            </w:pPr>
          </w:p>
          <w:p w:rsidR="006E165D" w:rsidRPr="00A31085" w:rsidP="00846C65" w14:paraId="7BD45DBE" w14:textId="77777777">
            <w:pPr>
              <w:rPr>
                <w:bCs/>
                <w:szCs w:val="24"/>
              </w:rPr>
            </w:pPr>
          </w:p>
          <w:p w:rsidR="00FF429C" w:rsidRPr="00A31085" w:rsidP="00846C65" w14:paraId="1D1D4D2B" w14:textId="5C0C725F">
            <w:pPr>
              <w:rPr>
                <w:bCs/>
                <w:szCs w:val="24"/>
              </w:rPr>
            </w:pPr>
            <w:r w:rsidRPr="00A31085">
              <w:rPr>
                <w:bCs/>
                <w:szCs w:val="24"/>
              </w:rPr>
              <w:t>$</w:t>
            </w:r>
            <w:r w:rsidRPr="00A31085" w:rsidR="00A2387C">
              <w:rPr>
                <w:bCs/>
                <w:szCs w:val="24"/>
              </w:rPr>
              <w:t>6,363.00</w:t>
            </w:r>
          </w:p>
          <w:p w:rsidR="00FF429C" w:rsidRPr="00A31085" w:rsidP="00846C65" w14:paraId="082629F0" w14:textId="77777777">
            <w:pPr>
              <w:rPr>
                <w:bCs/>
                <w:szCs w:val="24"/>
              </w:rPr>
            </w:pPr>
          </w:p>
          <w:p w:rsidR="00FF429C" w:rsidRPr="00A31085" w:rsidP="00846C65" w14:paraId="3B23A252" w14:textId="77777777">
            <w:pPr>
              <w:rPr>
                <w:bCs/>
                <w:szCs w:val="24"/>
              </w:rPr>
            </w:pPr>
          </w:p>
          <w:p w:rsidR="00FF429C" w:rsidRPr="00A31085" w:rsidP="00846C65" w14:paraId="6116FE3A" w14:textId="77777777">
            <w:pPr>
              <w:rPr>
                <w:bCs/>
                <w:szCs w:val="24"/>
              </w:rPr>
            </w:pPr>
            <w:r w:rsidRPr="00A31085">
              <w:rPr>
                <w:bCs/>
                <w:szCs w:val="24"/>
              </w:rPr>
              <w:t>=</w:t>
            </w:r>
          </w:p>
          <w:p w:rsidR="00FF429C" w:rsidRPr="00A31085" w:rsidP="00846C65" w14:paraId="4A23DA20" w14:textId="4EC150F2">
            <w:pPr>
              <w:rPr>
                <w:bCs/>
                <w:szCs w:val="24"/>
              </w:rPr>
            </w:pPr>
            <w:r w:rsidRPr="00A31085">
              <w:rPr>
                <w:b/>
                <w:bCs/>
                <w:szCs w:val="24"/>
              </w:rPr>
              <w:t>$</w:t>
            </w:r>
            <w:r w:rsidRPr="00A31085" w:rsidR="00AA6D78">
              <w:rPr>
                <w:b/>
                <w:bCs/>
                <w:szCs w:val="24"/>
              </w:rPr>
              <w:t>7,423.50</w:t>
            </w:r>
          </w:p>
        </w:tc>
        <w:tc>
          <w:tcPr>
            <w:tcW w:w="1800" w:type="dxa"/>
            <w:tcBorders>
              <w:bottom w:val="double" w:sz="4" w:space="0" w:color="auto"/>
            </w:tcBorders>
          </w:tcPr>
          <w:p w:rsidR="00FF429C" w:rsidRPr="00A31085" w:rsidP="00846C65" w14:paraId="5C73DC68" w14:textId="77777777">
            <w:pPr>
              <w:rPr>
                <w:bCs/>
                <w:szCs w:val="24"/>
              </w:rPr>
            </w:pPr>
          </w:p>
          <w:p w:rsidR="006E165D" w:rsidRPr="00A31085" w:rsidP="00846C65" w14:paraId="63DB795D" w14:textId="77777777">
            <w:pPr>
              <w:rPr>
                <w:bCs/>
                <w:szCs w:val="24"/>
              </w:rPr>
            </w:pPr>
          </w:p>
          <w:p w:rsidR="006E165D" w:rsidRPr="00A31085" w:rsidP="00846C65" w14:paraId="75CBE117" w14:textId="77777777">
            <w:pPr>
              <w:rPr>
                <w:bCs/>
                <w:szCs w:val="24"/>
              </w:rPr>
            </w:pPr>
          </w:p>
          <w:p w:rsidR="006E165D" w:rsidRPr="00A31085" w:rsidP="00846C65" w14:paraId="2987164F" w14:textId="77777777">
            <w:pPr>
              <w:rPr>
                <w:bCs/>
                <w:szCs w:val="24"/>
              </w:rPr>
            </w:pPr>
            <w:r w:rsidRPr="00A31085">
              <w:rPr>
                <w:bCs/>
                <w:szCs w:val="24"/>
              </w:rPr>
              <w:t>Reporting</w:t>
            </w:r>
          </w:p>
          <w:p w:rsidR="006E165D" w:rsidRPr="00A31085" w:rsidP="00846C65" w14:paraId="3E6F9E5B" w14:textId="77777777">
            <w:pPr>
              <w:rPr>
                <w:bCs/>
                <w:szCs w:val="24"/>
              </w:rPr>
            </w:pPr>
            <w:r w:rsidRPr="00A31085">
              <w:rPr>
                <w:bCs/>
                <w:szCs w:val="24"/>
              </w:rPr>
              <w:t>Requirement</w:t>
            </w:r>
          </w:p>
          <w:p w:rsidR="006E165D" w:rsidRPr="00A31085" w:rsidP="00846C65" w14:paraId="5B1AD1BD" w14:textId="77777777">
            <w:pPr>
              <w:rPr>
                <w:bCs/>
                <w:szCs w:val="24"/>
              </w:rPr>
            </w:pPr>
          </w:p>
          <w:p w:rsidR="006E165D" w:rsidRPr="00A31085" w:rsidP="00846C65" w14:paraId="2EED20D8" w14:textId="77777777">
            <w:pPr>
              <w:rPr>
                <w:bCs/>
                <w:szCs w:val="24"/>
              </w:rPr>
            </w:pPr>
          </w:p>
          <w:p w:rsidR="006E165D" w:rsidRPr="00A31085" w:rsidP="00846C65" w14:paraId="5A11C87F" w14:textId="77777777">
            <w:pPr>
              <w:rPr>
                <w:bCs/>
                <w:szCs w:val="24"/>
              </w:rPr>
            </w:pPr>
          </w:p>
          <w:p w:rsidR="00FF429C" w:rsidRPr="00A31085" w:rsidP="00846C65" w14:paraId="77459BA8" w14:textId="77777777">
            <w:pPr>
              <w:rPr>
                <w:bCs/>
                <w:szCs w:val="24"/>
              </w:rPr>
            </w:pPr>
            <w:r w:rsidRPr="00A31085">
              <w:rPr>
                <w:bCs/>
                <w:szCs w:val="24"/>
              </w:rPr>
              <w:t>Recordkeeping Requirement</w:t>
            </w:r>
          </w:p>
          <w:p w:rsidR="00FF429C" w:rsidRPr="00A31085" w:rsidP="00846C65" w14:paraId="44716EF9" w14:textId="77777777">
            <w:pPr>
              <w:rPr>
                <w:szCs w:val="24"/>
              </w:rPr>
            </w:pPr>
          </w:p>
          <w:p w:rsidR="00FF429C" w:rsidRPr="00A31085" w:rsidP="00846C65" w14:paraId="4EBB1282" w14:textId="77777777">
            <w:pPr>
              <w:rPr>
                <w:bCs/>
                <w:szCs w:val="24"/>
              </w:rPr>
            </w:pPr>
          </w:p>
          <w:p w:rsidR="00B64FE9" w:rsidRPr="00A31085" w:rsidP="00846C65" w14:paraId="79C1ED13" w14:textId="77777777">
            <w:pPr>
              <w:rPr>
                <w:bCs/>
                <w:szCs w:val="24"/>
              </w:rPr>
            </w:pPr>
          </w:p>
        </w:tc>
      </w:tr>
      <w:tr w14:paraId="27DBD5E8" w14:textId="77777777" w:rsidTr="00A53346">
        <w:tblPrEx>
          <w:tblW w:w="14490" w:type="dxa"/>
          <w:tblInd w:w="-335" w:type="dxa"/>
          <w:tblLayout w:type="fixed"/>
          <w:tblCellMar>
            <w:left w:w="115" w:type="dxa"/>
            <w:right w:w="115" w:type="dxa"/>
          </w:tblCellMar>
          <w:tblLook w:val="0000"/>
        </w:tblPrEx>
        <w:trPr>
          <w:cantSplit/>
          <w:trHeight w:val="285"/>
        </w:trPr>
        <w:tc>
          <w:tcPr>
            <w:tcW w:w="1285" w:type="dxa"/>
            <w:tcBorders>
              <w:bottom w:val="double" w:sz="4" w:space="0" w:color="auto"/>
            </w:tcBorders>
            <w:shd w:val="clear" w:color="auto" w:fill="auto"/>
            <w:noWrap/>
          </w:tcPr>
          <w:p w:rsidR="00405A6C" w:rsidRPr="00A31085" w:rsidP="00846C65" w14:paraId="60DA97D9" w14:textId="77777777">
            <w:pPr>
              <w:rPr>
                <w:b/>
                <w:szCs w:val="24"/>
              </w:rPr>
            </w:pPr>
          </w:p>
        </w:tc>
        <w:tc>
          <w:tcPr>
            <w:tcW w:w="3665" w:type="dxa"/>
            <w:noWrap/>
          </w:tcPr>
          <w:p w:rsidR="00405A6C" w:rsidRPr="00A31085" w:rsidP="00846C65" w14:paraId="3D0054B8" w14:textId="77777777">
            <w:pPr>
              <w:rPr>
                <w:szCs w:val="24"/>
              </w:rPr>
            </w:pPr>
          </w:p>
        </w:tc>
        <w:tc>
          <w:tcPr>
            <w:tcW w:w="1530" w:type="dxa"/>
            <w:tcBorders>
              <w:bottom w:val="double" w:sz="4" w:space="0" w:color="auto"/>
            </w:tcBorders>
          </w:tcPr>
          <w:p w:rsidR="00405A6C" w:rsidRPr="00A31085" w:rsidP="00846C65" w14:paraId="50BEFE78" w14:textId="77777777">
            <w:pPr>
              <w:rPr>
                <w:b/>
                <w:bCs/>
                <w:szCs w:val="24"/>
              </w:rPr>
            </w:pPr>
          </w:p>
        </w:tc>
        <w:tc>
          <w:tcPr>
            <w:tcW w:w="1440" w:type="dxa"/>
            <w:tcBorders>
              <w:left w:val="single" w:sz="4" w:space="0" w:color="auto"/>
              <w:bottom w:val="double" w:sz="4" w:space="0" w:color="auto"/>
            </w:tcBorders>
          </w:tcPr>
          <w:p w:rsidR="00405A6C" w:rsidRPr="00A31085" w:rsidP="00846C65" w14:paraId="4A352373" w14:textId="77777777">
            <w:pPr>
              <w:rPr>
                <w:b/>
                <w:bCs/>
                <w:szCs w:val="24"/>
              </w:rPr>
            </w:pPr>
          </w:p>
        </w:tc>
        <w:tc>
          <w:tcPr>
            <w:tcW w:w="1490" w:type="dxa"/>
            <w:tcBorders>
              <w:bottom w:val="double" w:sz="4" w:space="0" w:color="auto"/>
            </w:tcBorders>
          </w:tcPr>
          <w:p w:rsidR="00405A6C" w:rsidRPr="00A31085" w:rsidP="00846C65" w14:paraId="739DD528" w14:textId="77777777">
            <w:pPr>
              <w:rPr>
                <w:bCs/>
                <w:szCs w:val="24"/>
              </w:rPr>
            </w:pPr>
          </w:p>
        </w:tc>
        <w:tc>
          <w:tcPr>
            <w:tcW w:w="1350" w:type="dxa"/>
            <w:tcBorders>
              <w:bottom w:val="double" w:sz="4" w:space="0" w:color="auto"/>
            </w:tcBorders>
          </w:tcPr>
          <w:p w:rsidR="00405A6C" w:rsidRPr="00A31085" w:rsidP="00846C65" w14:paraId="09074C55" w14:textId="77777777">
            <w:pPr>
              <w:rPr>
                <w:b/>
                <w:bCs/>
                <w:szCs w:val="24"/>
              </w:rPr>
            </w:pPr>
          </w:p>
        </w:tc>
        <w:tc>
          <w:tcPr>
            <w:tcW w:w="1930" w:type="dxa"/>
            <w:tcBorders>
              <w:bottom w:val="double" w:sz="4" w:space="0" w:color="auto"/>
            </w:tcBorders>
          </w:tcPr>
          <w:p w:rsidR="00405A6C" w:rsidRPr="00A31085" w:rsidP="00846C65" w14:paraId="78080276" w14:textId="77777777">
            <w:pPr>
              <w:rPr>
                <w:b/>
                <w:bCs/>
                <w:szCs w:val="24"/>
              </w:rPr>
            </w:pPr>
          </w:p>
        </w:tc>
        <w:tc>
          <w:tcPr>
            <w:tcW w:w="1800" w:type="dxa"/>
            <w:tcBorders>
              <w:bottom w:val="double" w:sz="4" w:space="0" w:color="auto"/>
            </w:tcBorders>
          </w:tcPr>
          <w:p w:rsidR="00593553" w:rsidRPr="00A31085" w:rsidP="00846C65" w14:paraId="665361CD" w14:textId="77777777">
            <w:pPr>
              <w:rPr>
                <w:szCs w:val="24"/>
              </w:rPr>
            </w:pPr>
          </w:p>
        </w:tc>
      </w:tr>
      <w:tr w14:paraId="6518895C" w14:textId="77777777" w:rsidTr="00A53346">
        <w:tblPrEx>
          <w:tblW w:w="14490" w:type="dxa"/>
          <w:tblInd w:w="-335" w:type="dxa"/>
          <w:tblLayout w:type="fixed"/>
          <w:tblCellMar>
            <w:left w:w="115" w:type="dxa"/>
            <w:right w:w="115" w:type="dxa"/>
          </w:tblCellMar>
          <w:tblLook w:val="0000"/>
        </w:tblPrEx>
        <w:trPr>
          <w:cantSplit/>
          <w:trHeight w:val="285"/>
        </w:trPr>
        <w:tc>
          <w:tcPr>
            <w:tcW w:w="1285" w:type="dxa"/>
            <w:tcBorders>
              <w:bottom w:val="double" w:sz="4" w:space="0" w:color="auto"/>
            </w:tcBorders>
            <w:shd w:val="clear" w:color="auto" w:fill="auto"/>
            <w:noWrap/>
          </w:tcPr>
          <w:p w:rsidR="00FF429C" w:rsidRPr="00A31085" w:rsidP="00846C65" w14:paraId="37A9F65B" w14:textId="77777777">
            <w:pPr>
              <w:rPr>
                <w:b/>
                <w:szCs w:val="24"/>
              </w:rPr>
            </w:pPr>
          </w:p>
          <w:p w:rsidR="00D43631" w:rsidRPr="00A31085" w:rsidP="00846C65" w14:paraId="0E5CC911" w14:textId="77777777">
            <w:pPr>
              <w:rPr>
                <w:b/>
                <w:szCs w:val="24"/>
              </w:rPr>
            </w:pPr>
          </w:p>
          <w:p w:rsidR="00D43631" w:rsidRPr="00A31085" w:rsidP="00846C65" w14:paraId="189A5A02" w14:textId="77777777">
            <w:pPr>
              <w:rPr>
                <w:b/>
                <w:szCs w:val="24"/>
              </w:rPr>
            </w:pPr>
          </w:p>
          <w:p w:rsidR="00D43631" w:rsidRPr="00A31085" w:rsidP="00846C65" w14:paraId="747BC77B" w14:textId="77777777">
            <w:pPr>
              <w:rPr>
                <w:b/>
                <w:szCs w:val="24"/>
              </w:rPr>
            </w:pPr>
          </w:p>
          <w:p w:rsidR="00D43631" w:rsidRPr="00A31085" w:rsidP="00846C65" w14:paraId="4BA0A1D5" w14:textId="77777777">
            <w:pPr>
              <w:rPr>
                <w:b/>
                <w:szCs w:val="24"/>
              </w:rPr>
            </w:pPr>
          </w:p>
          <w:p w:rsidR="00D43631" w:rsidRPr="00A31085" w:rsidP="00846C65" w14:paraId="6C6D54CC" w14:textId="77777777">
            <w:pPr>
              <w:rPr>
                <w:b/>
                <w:szCs w:val="24"/>
              </w:rPr>
            </w:pPr>
          </w:p>
        </w:tc>
        <w:tc>
          <w:tcPr>
            <w:tcW w:w="3665" w:type="dxa"/>
            <w:noWrap/>
          </w:tcPr>
          <w:p w:rsidR="00FF429C" w:rsidRPr="00A31085" w:rsidP="00846C65" w14:paraId="395B0FF2" w14:textId="77777777">
            <w:pPr>
              <w:rPr>
                <w:szCs w:val="24"/>
              </w:rPr>
            </w:pPr>
          </w:p>
          <w:p w:rsidR="00111289" w:rsidRPr="00A31085" w:rsidP="00846C65" w14:paraId="5EE293CA" w14:textId="77777777">
            <w:pPr>
              <w:rPr>
                <w:b/>
                <w:szCs w:val="24"/>
              </w:rPr>
            </w:pPr>
            <w:r w:rsidRPr="00A31085">
              <w:rPr>
                <w:b/>
                <w:szCs w:val="24"/>
              </w:rPr>
              <w:t>TOTALS:</w:t>
            </w:r>
          </w:p>
        </w:tc>
        <w:tc>
          <w:tcPr>
            <w:tcW w:w="1530" w:type="dxa"/>
            <w:tcBorders>
              <w:bottom w:val="double" w:sz="4" w:space="0" w:color="auto"/>
            </w:tcBorders>
          </w:tcPr>
          <w:p w:rsidR="00111289" w:rsidRPr="00A31085" w:rsidP="00846C65" w14:paraId="3982768D" w14:textId="72D37A0D">
            <w:pPr>
              <w:rPr>
                <w:b/>
                <w:bCs/>
                <w:szCs w:val="24"/>
              </w:rPr>
            </w:pPr>
            <w:r w:rsidRPr="00A31085">
              <w:rPr>
                <w:b/>
                <w:bCs/>
                <w:szCs w:val="24"/>
              </w:rPr>
              <w:t>9,</w:t>
            </w:r>
            <w:r w:rsidRPr="00A31085" w:rsidR="00C51196">
              <w:rPr>
                <w:b/>
                <w:bCs/>
                <w:szCs w:val="24"/>
              </w:rPr>
              <w:t>0</w:t>
            </w:r>
            <w:r w:rsidRPr="00A31085">
              <w:rPr>
                <w:b/>
                <w:bCs/>
                <w:szCs w:val="24"/>
              </w:rPr>
              <w:t>00</w:t>
            </w:r>
          </w:p>
          <w:p w:rsidR="00111289" w:rsidRPr="00A31085" w:rsidP="00846C65" w14:paraId="5D0ADF94" w14:textId="77777777">
            <w:pPr>
              <w:rPr>
                <w:b/>
                <w:bCs/>
                <w:szCs w:val="24"/>
              </w:rPr>
            </w:pPr>
          </w:p>
          <w:p w:rsidR="00111289" w:rsidRPr="00A31085" w:rsidP="00846C65" w14:paraId="0530213D" w14:textId="442EA1C5">
            <w:pPr>
              <w:rPr>
                <w:b/>
                <w:bCs/>
                <w:szCs w:val="24"/>
              </w:rPr>
            </w:pPr>
          </w:p>
          <w:p w:rsidR="00CA4ECC" w:rsidRPr="00A31085" w:rsidP="00846C65" w14:paraId="2277C6ED" w14:textId="77777777">
            <w:pPr>
              <w:rPr>
                <w:b/>
                <w:bCs/>
                <w:szCs w:val="24"/>
              </w:rPr>
            </w:pPr>
            <w:r w:rsidRPr="00A31085">
              <w:rPr>
                <w:b/>
                <w:bCs/>
                <w:szCs w:val="24"/>
              </w:rPr>
              <w:t>Licensees</w:t>
            </w:r>
          </w:p>
        </w:tc>
        <w:tc>
          <w:tcPr>
            <w:tcW w:w="1440" w:type="dxa"/>
            <w:tcBorders>
              <w:left w:val="single" w:sz="4" w:space="0" w:color="auto"/>
              <w:bottom w:val="double" w:sz="4" w:space="0" w:color="auto"/>
            </w:tcBorders>
          </w:tcPr>
          <w:p w:rsidR="00334FE2" w:rsidRPr="00A31085" w:rsidP="00846C65" w14:paraId="2B6F65AE" w14:textId="2FE29FB4">
            <w:pPr>
              <w:rPr>
                <w:b/>
                <w:bCs/>
                <w:szCs w:val="24"/>
              </w:rPr>
            </w:pPr>
            <w:r w:rsidRPr="00A31085">
              <w:rPr>
                <w:b/>
                <w:bCs/>
                <w:szCs w:val="24"/>
              </w:rPr>
              <w:t>33,</w:t>
            </w:r>
            <w:r w:rsidRPr="00A31085" w:rsidR="00DB5F5F">
              <w:rPr>
                <w:b/>
                <w:bCs/>
                <w:szCs w:val="24"/>
              </w:rPr>
              <w:t>979</w:t>
            </w:r>
          </w:p>
          <w:p w:rsidR="00334FE2" w:rsidRPr="00A31085" w:rsidP="00846C65" w14:paraId="6B9C883E" w14:textId="77777777">
            <w:pPr>
              <w:rPr>
                <w:b/>
                <w:bCs/>
                <w:szCs w:val="24"/>
              </w:rPr>
            </w:pPr>
          </w:p>
          <w:p w:rsidR="005446EC" w:rsidRPr="00A31085" w:rsidP="00846C65" w14:paraId="50F1BADE" w14:textId="77777777">
            <w:pPr>
              <w:rPr>
                <w:b/>
                <w:bCs/>
                <w:szCs w:val="24"/>
              </w:rPr>
            </w:pPr>
          </w:p>
          <w:p w:rsidR="00CA4ECC" w:rsidRPr="00A31085" w:rsidP="00846C65" w14:paraId="4724DFF9" w14:textId="6A40BF24">
            <w:pPr>
              <w:rPr>
                <w:b/>
                <w:bCs/>
                <w:szCs w:val="24"/>
              </w:rPr>
            </w:pPr>
            <w:r w:rsidRPr="00A31085">
              <w:rPr>
                <w:b/>
                <w:bCs/>
                <w:szCs w:val="24"/>
              </w:rPr>
              <w:t>Responses</w:t>
            </w:r>
          </w:p>
          <w:p w:rsidR="00334FE2" w:rsidRPr="00A31085" w:rsidP="00846C65" w14:paraId="6CB12ECB" w14:textId="77777777">
            <w:pPr>
              <w:rPr>
                <w:b/>
                <w:bCs/>
                <w:szCs w:val="24"/>
              </w:rPr>
            </w:pPr>
          </w:p>
        </w:tc>
        <w:tc>
          <w:tcPr>
            <w:tcW w:w="1490" w:type="dxa"/>
            <w:tcBorders>
              <w:bottom w:val="double" w:sz="4" w:space="0" w:color="auto"/>
            </w:tcBorders>
          </w:tcPr>
          <w:p w:rsidR="00FF429C" w:rsidRPr="00A31085" w:rsidP="00846C65" w14:paraId="645D0BB1" w14:textId="77777777">
            <w:pPr>
              <w:rPr>
                <w:bCs/>
                <w:szCs w:val="24"/>
              </w:rPr>
            </w:pPr>
          </w:p>
          <w:p w:rsidR="00334FE2" w:rsidRPr="00A31085" w:rsidP="00846C65" w14:paraId="60967F82" w14:textId="77777777">
            <w:pPr>
              <w:rPr>
                <w:bCs/>
                <w:szCs w:val="24"/>
              </w:rPr>
            </w:pPr>
          </w:p>
          <w:p w:rsidR="00334FE2" w:rsidRPr="00A31085" w:rsidP="00846C65" w14:paraId="08A681E3" w14:textId="77777777">
            <w:pPr>
              <w:rPr>
                <w:bCs/>
                <w:szCs w:val="24"/>
              </w:rPr>
            </w:pPr>
          </w:p>
          <w:p w:rsidR="00334FE2" w:rsidRPr="00A31085" w:rsidP="00846C65" w14:paraId="76D184E7" w14:textId="77777777">
            <w:pPr>
              <w:rPr>
                <w:bCs/>
                <w:szCs w:val="24"/>
              </w:rPr>
            </w:pPr>
          </w:p>
          <w:p w:rsidR="00334FE2" w:rsidRPr="00A31085" w:rsidP="00846C65" w14:paraId="5EE48EE6" w14:textId="77777777">
            <w:pPr>
              <w:rPr>
                <w:bCs/>
                <w:szCs w:val="24"/>
              </w:rPr>
            </w:pPr>
          </w:p>
        </w:tc>
        <w:tc>
          <w:tcPr>
            <w:tcW w:w="1350" w:type="dxa"/>
            <w:tcBorders>
              <w:bottom w:val="double" w:sz="4" w:space="0" w:color="auto"/>
            </w:tcBorders>
          </w:tcPr>
          <w:p w:rsidR="00334FE2" w:rsidRPr="00A31085" w:rsidP="00846C65" w14:paraId="1887D57E" w14:textId="2C5E3D97">
            <w:pPr>
              <w:rPr>
                <w:b/>
                <w:bCs/>
                <w:szCs w:val="24"/>
              </w:rPr>
            </w:pPr>
            <w:r w:rsidRPr="00A31085">
              <w:rPr>
                <w:b/>
                <w:bCs/>
                <w:szCs w:val="24"/>
              </w:rPr>
              <w:t>3</w:t>
            </w:r>
            <w:r w:rsidRPr="00A31085" w:rsidR="00E06633">
              <w:rPr>
                <w:b/>
                <w:bCs/>
                <w:szCs w:val="24"/>
              </w:rPr>
              <w:t>7,9</w:t>
            </w:r>
            <w:r w:rsidRPr="00A31085" w:rsidR="00D25F10">
              <w:rPr>
                <w:b/>
                <w:bCs/>
                <w:szCs w:val="24"/>
              </w:rPr>
              <w:t>01</w:t>
            </w:r>
          </w:p>
          <w:p w:rsidR="00334FE2" w:rsidRPr="00A31085" w:rsidP="00846C65" w14:paraId="2E15F1A4" w14:textId="1350CD8B">
            <w:pPr>
              <w:rPr>
                <w:b/>
                <w:bCs/>
                <w:szCs w:val="24"/>
              </w:rPr>
            </w:pPr>
          </w:p>
          <w:p w:rsidR="00334FE2" w:rsidRPr="00A31085" w:rsidP="00846C65" w14:paraId="1AE3FEE1" w14:textId="1A5BD2DE">
            <w:pPr>
              <w:rPr>
                <w:b/>
                <w:bCs/>
                <w:szCs w:val="24"/>
              </w:rPr>
            </w:pPr>
            <w:r w:rsidRPr="00A31085">
              <w:rPr>
                <w:b/>
                <w:bCs/>
                <w:szCs w:val="24"/>
              </w:rPr>
              <w:t>hrs.</w:t>
            </w:r>
          </w:p>
          <w:p w:rsidR="00334FE2" w:rsidRPr="00A31085" w:rsidP="00846C65" w14:paraId="37B5B4D9" w14:textId="77777777">
            <w:pPr>
              <w:rPr>
                <w:b/>
                <w:bCs/>
                <w:szCs w:val="24"/>
              </w:rPr>
            </w:pPr>
            <w:r w:rsidRPr="00A31085">
              <w:rPr>
                <w:b/>
                <w:bCs/>
                <w:szCs w:val="24"/>
              </w:rPr>
              <w:t>(rounded)</w:t>
            </w:r>
          </w:p>
        </w:tc>
        <w:tc>
          <w:tcPr>
            <w:tcW w:w="1930" w:type="dxa"/>
            <w:tcBorders>
              <w:bottom w:val="double" w:sz="4" w:space="0" w:color="auto"/>
            </w:tcBorders>
          </w:tcPr>
          <w:p w:rsidR="00127A98" w:rsidRPr="00A31085" w:rsidP="00846C65" w14:paraId="63784B71" w14:textId="3D19EA80">
            <w:pPr>
              <w:rPr>
                <w:b/>
                <w:bCs/>
                <w:szCs w:val="24"/>
              </w:rPr>
            </w:pPr>
            <w:bookmarkStart w:id="10" w:name="_Hlk191475956"/>
            <w:r w:rsidRPr="00A31085">
              <w:rPr>
                <w:b/>
                <w:bCs/>
                <w:szCs w:val="24"/>
              </w:rPr>
              <w:t>$</w:t>
            </w:r>
            <w:r w:rsidRPr="00A31085" w:rsidR="004F2062">
              <w:rPr>
                <w:b/>
                <w:bCs/>
                <w:szCs w:val="24"/>
              </w:rPr>
              <w:t>3,215,499.63</w:t>
            </w:r>
          </w:p>
          <w:bookmarkEnd w:id="10"/>
          <w:p w:rsidR="00485CE4" w:rsidRPr="00A31085" w:rsidP="00846C65" w14:paraId="46E5F299" w14:textId="77777777">
            <w:pPr>
              <w:rPr>
                <w:b/>
                <w:bCs/>
                <w:szCs w:val="24"/>
              </w:rPr>
            </w:pPr>
          </w:p>
          <w:p w:rsidR="00485CE4" w:rsidRPr="00A31085" w:rsidP="00846C65" w14:paraId="4D5AF7D2" w14:textId="54226768">
            <w:pPr>
              <w:rPr>
                <w:b/>
                <w:bCs/>
                <w:szCs w:val="24"/>
              </w:rPr>
            </w:pPr>
            <w:r w:rsidRPr="00A31085">
              <w:rPr>
                <w:b/>
                <w:bCs/>
                <w:szCs w:val="24"/>
              </w:rPr>
              <w:t>In-house</w:t>
            </w:r>
          </w:p>
          <w:p w:rsidR="00A53346" w:rsidRPr="00885889" w:rsidP="00846C65" w14:paraId="76DFD9CA" w14:textId="2D87C9F1">
            <w:pPr>
              <w:rPr>
                <w:b/>
                <w:bCs/>
                <w:szCs w:val="24"/>
              </w:rPr>
            </w:pPr>
            <w:r w:rsidRPr="00A31085">
              <w:rPr>
                <w:b/>
                <w:bCs/>
                <w:szCs w:val="24"/>
              </w:rPr>
              <w:t>(rounded)</w:t>
            </w:r>
          </w:p>
        </w:tc>
        <w:tc>
          <w:tcPr>
            <w:tcW w:w="1800" w:type="dxa"/>
            <w:tcBorders>
              <w:bottom w:val="double" w:sz="4" w:space="0" w:color="auto"/>
            </w:tcBorders>
          </w:tcPr>
          <w:p w:rsidR="00FF429C" w:rsidRPr="00885889" w:rsidP="00846C65" w14:paraId="04B31425" w14:textId="77777777">
            <w:pPr>
              <w:rPr>
                <w:szCs w:val="24"/>
              </w:rPr>
            </w:pPr>
          </w:p>
        </w:tc>
      </w:tr>
    </w:tbl>
    <w:p w:rsidR="00541877" w:rsidRPr="00885889" w:rsidP="00846C65" w14:paraId="795A77EB" w14:textId="77777777">
      <w:pPr>
        <w:rPr>
          <w:szCs w:val="24"/>
        </w:rPr>
      </w:pPr>
    </w:p>
    <w:p w:rsidR="00593553" w:rsidRPr="00885889" w:rsidP="00846C65" w14:paraId="1EB768FC" w14:textId="77777777">
      <w:pPr>
        <w:rPr>
          <w:szCs w:val="24"/>
        </w:rPr>
      </w:pPr>
    </w:p>
    <w:sectPr w:rsidSect="00560090">
      <w:pgSz w:w="15840" w:h="12240" w:orient="landscape" w:code="1"/>
      <w:pgMar w:top="180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4B29" w14:paraId="79C32A07" w14:textId="77777777">
      <w:r>
        <w:separator/>
      </w:r>
    </w:p>
  </w:endnote>
  <w:endnote w:type="continuationSeparator" w:id="1">
    <w:p w:rsidR="00934B29" w14:paraId="0A1634E6" w14:textId="77777777">
      <w:r>
        <w:continuationSeparator/>
      </w:r>
    </w:p>
  </w:endnote>
  <w:endnote w:id="2">
    <w:p w:rsidR="00A962C1" w14:paraId="7F2EED91" w14:textId="5AE6C21E">
      <w:pPr>
        <w:pStyle w:val="EndnoteText"/>
      </w:pPr>
      <w:r>
        <w:rPr>
          <w:rStyle w:val="EndnoteReference"/>
        </w:rPr>
        <w:endnoteRef/>
      </w:r>
      <w:r>
        <w:t xml:space="preserve"> Bureau of Labor Statistics; Occupational Employment &amp; Wages, May 20</w:t>
      </w:r>
      <w:r w:rsidR="00646F14">
        <w:t>2</w:t>
      </w:r>
      <w:r w:rsidR="004143DC">
        <w:t>3</w:t>
      </w:r>
      <w:r>
        <w:t xml:space="preserve">; Website: </w:t>
      </w:r>
      <w:r w:rsidRPr="00A962C1">
        <w:t>https://www.bls.gov/oes/current/oes231011.htm</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93F" w:rsidP="00E35683" w14:paraId="4FE9B7B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393F" w14:paraId="543977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93F" w:rsidP="00E35683" w14:paraId="00B445B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99C">
      <w:rPr>
        <w:rStyle w:val="PageNumber"/>
        <w:noProof/>
      </w:rPr>
      <w:t>2</w:t>
    </w:r>
    <w:r>
      <w:rPr>
        <w:rStyle w:val="PageNumber"/>
      </w:rPr>
      <w:fldChar w:fldCharType="end"/>
    </w:r>
  </w:p>
  <w:p w:rsidR="001B393F" w14:paraId="1EE41A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4B6D"/>
    <w:multiLevelType w:val="hybridMultilevel"/>
    <w:tmpl w:val="E5B617D8"/>
    <w:lvl w:ilvl="0">
      <w:start w:val="1"/>
      <w:numFmt w:val="bullet"/>
      <w:lvlText w:val="o"/>
      <w:lvlJc w:val="left"/>
      <w:pPr>
        <w:ind w:left="3420" w:hanging="360"/>
      </w:pPr>
      <w:rPr>
        <w:rFonts w:ascii="Courier New" w:hAnsi="Courier New" w:cs="Courier New" w:hint="default"/>
      </w:rPr>
    </w:lvl>
    <w:lvl w:ilvl="1" w:tentative="1">
      <w:start w:val="1"/>
      <w:numFmt w:val="bullet"/>
      <w:lvlText w:val="o"/>
      <w:lvlJc w:val="left"/>
      <w:pPr>
        <w:ind w:left="4140" w:hanging="360"/>
      </w:pPr>
      <w:rPr>
        <w:rFonts w:ascii="Courier New" w:hAnsi="Courier New" w:cs="Courier New" w:hint="default"/>
      </w:rPr>
    </w:lvl>
    <w:lvl w:ilvl="2" w:tentative="1">
      <w:start w:val="1"/>
      <w:numFmt w:val="bullet"/>
      <w:lvlText w:val=""/>
      <w:lvlJc w:val="left"/>
      <w:pPr>
        <w:ind w:left="4860" w:hanging="360"/>
      </w:pPr>
      <w:rPr>
        <w:rFonts w:ascii="Wingdings" w:hAnsi="Wingdings" w:hint="default"/>
      </w:rPr>
    </w:lvl>
    <w:lvl w:ilvl="3" w:tentative="1">
      <w:start w:val="1"/>
      <w:numFmt w:val="bullet"/>
      <w:lvlText w:val=""/>
      <w:lvlJc w:val="left"/>
      <w:pPr>
        <w:ind w:left="5580" w:hanging="360"/>
      </w:pPr>
      <w:rPr>
        <w:rFonts w:ascii="Symbol" w:hAnsi="Symbol" w:hint="default"/>
      </w:rPr>
    </w:lvl>
    <w:lvl w:ilvl="4" w:tentative="1">
      <w:start w:val="1"/>
      <w:numFmt w:val="bullet"/>
      <w:lvlText w:val="o"/>
      <w:lvlJc w:val="left"/>
      <w:pPr>
        <w:ind w:left="6300" w:hanging="360"/>
      </w:pPr>
      <w:rPr>
        <w:rFonts w:ascii="Courier New" w:hAnsi="Courier New" w:cs="Courier New" w:hint="default"/>
      </w:rPr>
    </w:lvl>
    <w:lvl w:ilvl="5" w:tentative="1">
      <w:start w:val="1"/>
      <w:numFmt w:val="bullet"/>
      <w:lvlText w:val=""/>
      <w:lvlJc w:val="left"/>
      <w:pPr>
        <w:ind w:left="7020" w:hanging="360"/>
      </w:pPr>
      <w:rPr>
        <w:rFonts w:ascii="Wingdings" w:hAnsi="Wingdings" w:hint="default"/>
      </w:rPr>
    </w:lvl>
    <w:lvl w:ilvl="6" w:tentative="1">
      <w:start w:val="1"/>
      <w:numFmt w:val="bullet"/>
      <w:lvlText w:val=""/>
      <w:lvlJc w:val="left"/>
      <w:pPr>
        <w:ind w:left="7740" w:hanging="360"/>
      </w:pPr>
      <w:rPr>
        <w:rFonts w:ascii="Symbol" w:hAnsi="Symbol" w:hint="default"/>
      </w:rPr>
    </w:lvl>
    <w:lvl w:ilvl="7" w:tentative="1">
      <w:start w:val="1"/>
      <w:numFmt w:val="bullet"/>
      <w:lvlText w:val="o"/>
      <w:lvlJc w:val="left"/>
      <w:pPr>
        <w:ind w:left="8460" w:hanging="360"/>
      </w:pPr>
      <w:rPr>
        <w:rFonts w:ascii="Courier New" w:hAnsi="Courier New" w:cs="Courier New" w:hint="default"/>
      </w:rPr>
    </w:lvl>
    <w:lvl w:ilvl="8" w:tentative="1">
      <w:start w:val="1"/>
      <w:numFmt w:val="bullet"/>
      <w:lvlText w:val=""/>
      <w:lvlJc w:val="left"/>
      <w:pPr>
        <w:ind w:left="9180" w:hanging="360"/>
      </w:pPr>
      <w:rPr>
        <w:rFonts w:ascii="Wingdings" w:hAnsi="Wingdings" w:hint="default"/>
      </w:rPr>
    </w:lvl>
  </w:abstractNum>
  <w:abstractNum w:abstractNumId="1">
    <w:nsid w:val="09C86320"/>
    <w:multiLevelType w:val="hybridMultilevel"/>
    <w:tmpl w:val="DFF68D60"/>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0537D45"/>
    <w:multiLevelType w:val="hybridMultilevel"/>
    <w:tmpl w:val="2DE86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A623B4"/>
    <w:multiLevelType w:val="hybridMultilevel"/>
    <w:tmpl w:val="C76636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1B24520"/>
    <w:multiLevelType w:val="hybridMultilevel"/>
    <w:tmpl w:val="EFB8E65A"/>
    <w:lvl w:ilvl="0">
      <w:start w:val="1"/>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D1409C"/>
    <w:multiLevelType w:val="hybridMultilevel"/>
    <w:tmpl w:val="8B3848E2"/>
    <w:lvl w:ilvl="0">
      <w:start w:val="1"/>
      <w:numFmt w:val="upperRoman"/>
      <w:lvlText w:val="%1."/>
      <w:lvlJc w:val="left"/>
      <w:pPr>
        <w:tabs>
          <w:tab w:val="num" w:pos="1080"/>
        </w:tabs>
        <w:ind w:left="1080" w:hanging="720"/>
      </w:pPr>
      <w:rPr>
        <w:rFonts w:cs="Times New Roman" w:hint="default"/>
        <w:u w:val="none"/>
      </w:rPr>
    </w:lvl>
    <w:lvl w:ilvl="1">
      <w:start w:val="1"/>
      <w:numFmt w:val="bullet"/>
      <w:lvlText w:val=""/>
      <w:lvlJc w:val="left"/>
      <w:pPr>
        <w:tabs>
          <w:tab w:val="num" w:pos="1440"/>
        </w:tabs>
        <w:ind w:left="1440" w:hanging="360"/>
      </w:pPr>
      <w:rPr>
        <w:rFonts w:ascii="Symbol" w:hAnsi="Symbol" w:hint="default"/>
        <w:u w:val="none"/>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4A66643A"/>
    <w:multiLevelType w:val="hybridMultilevel"/>
    <w:tmpl w:val="1F5E9C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F5366C3"/>
    <w:multiLevelType w:val="hybridMultilevel"/>
    <w:tmpl w:val="155E282E"/>
    <w:lvl w:ilvl="0">
      <w:start w:val="17"/>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64048E"/>
    <w:multiLevelType w:val="hybridMultilevel"/>
    <w:tmpl w:val="0344C5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A76152"/>
    <w:multiLevelType w:val="hybridMultilevel"/>
    <w:tmpl w:val="6B88DF0A"/>
    <w:lvl w:ilvl="0">
      <w:start w:val="1"/>
      <w:numFmt w:val="upperLetter"/>
      <w:lvlText w:val="%1."/>
      <w:lvlJc w:val="left"/>
      <w:pPr>
        <w:tabs>
          <w:tab w:val="num" w:pos="720"/>
        </w:tabs>
        <w:ind w:left="720" w:hanging="360"/>
      </w:pPr>
      <w:rPr>
        <w:rFonts w:hint="default"/>
        <w:u w:val="none"/>
      </w:rPr>
    </w:lvl>
    <w:lvl w:ilvl="1">
      <w:start w:val="15"/>
      <w:numFmt w:val="decimal"/>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64E2F45"/>
    <w:multiLevelType w:val="multilevel"/>
    <w:tmpl w:val="56AE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2">
    <w:nsid w:val="65CE5077"/>
    <w:multiLevelType w:val="hybridMultilevel"/>
    <w:tmpl w:val="715C6288"/>
    <w:lvl w:ilvl="0">
      <w:start w:val="1"/>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7E18F5"/>
    <w:multiLevelType w:val="hybridMultilevel"/>
    <w:tmpl w:val="6570F1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64800530">
    <w:abstractNumId w:val="9"/>
  </w:num>
  <w:num w:numId="2" w16cid:durableId="1266646714">
    <w:abstractNumId w:val="1"/>
  </w:num>
  <w:num w:numId="3" w16cid:durableId="876744136">
    <w:abstractNumId w:val="10"/>
  </w:num>
  <w:num w:numId="4" w16cid:durableId="102385816">
    <w:abstractNumId w:val="5"/>
  </w:num>
  <w:num w:numId="5" w16cid:durableId="1053383048">
    <w:abstractNumId w:val="13"/>
  </w:num>
  <w:num w:numId="6" w16cid:durableId="533347625">
    <w:abstractNumId w:val="11"/>
  </w:num>
  <w:num w:numId="7" w16cid:durableId="1558396028">
    <w:abstractNumId w:val="0"/>
  </w:num>
  <w:num w:numId="8" w16cid:durableId="515309775">
    <w:abstractNumId w:val="8"/>
  </w:num>
  <w:num w:numId="9" w16cid:durableId="740753648">
    <w:abstractNumId w:val="4"/>
  </w:num>
  <w:num w:numId="10" w16cid:durableId="542407076">
    <w:abstractNumId w:val="3"/>
  </w:num>
  <w:num w:numId="11" w16cid:durableId="514157133">
    <w:abstractNumId w:val="12"/>
  </w:num>
  <w:num w:numId="12" w16cid:durableId="1188759327">
    <w:abstractNumId w:val="6"/>
  </w:num>
  <w:num w:numId="13" w16cid:durableId="2061323961">
    <w:abstractNumId w:val="2"/>
  </w:num>
  <w:num w:numId="14" w16cid:durableId="209068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77"/>
    <w:rsid w:val="000000D9"/>
    <w:rsid w:val="0000264E"/>
    <w:rsid w:val="000037DD"/>
    <w:rsid w:val="00004D5C"/>
    <w:rsid w:val="0001339B"/>
    <w:rsid w:val="0002282E"/>
    <w:rsid w:val="00023159"/>
    <w:rsid w:val="0002538F"/>
    <w:rsid w:val="000513B8"/>
    <w:rsid w:val="000567C1"/>
    <w:rsid w:val="00077BCE"/>
    <w:rsid w:val="000806F0"/>
    <w:rsid w:val="00082D1C"/>
    <w:rsid w:val="0009171C"/>
    <w:rsid w:val="0009720F"/>
    <w:rsid w:val="000A7387"/>
    <w:rsid w:val="000C6C94"/>
    <w:rsid w:val="000D5C0F"/>
    <w:rsid w:val="000E29C2"/>
    <w:rsid w:val="000E2B93"/>
    <w:rsid w:val="000E58EF"/>
    <w:rsid w:val="001101D0"/>
    <w:rsid w:val="00111289"/>
    <w:rsid w:val="00122223"/>
    <w:rsid w:val="00125318"/>
    <w:rsid w:val="00127A98"/>
    <w:rsid w:val="00127EA8"/>
    <w:rsid w:val="00134D5B"/>
    <w:rsid w:val="001413FC"/>
    <w:rsid w:val="001500F2"/>
    <w:rsid w:val="001506C1"/>
    <w:rsid w:val="00154FDD"/>
    <w:rsid w:val="0015769A"/>
    <w:rsid w:val="0017120A"/>
    <w:rsid w:val="00177A7F"/>
    <w:rsid w:val="00180AE9"/>
    <w:rsid w:val="00190304"/>
    <w:rsid w:val="0019356E"/>
    <w:rsid w:val="00196168"/>
    <w:rsid w:val="001A0725"/>
    <w:rsid w:val="001A0992"/>
    <w:rsid w:val="001A1C25"/>
    <w:rsid w:val="001A467B"/>
    <w:rsid w:val="001A4A70"/>
    <w:rsid w:val="001B2868"/>
    <w:rsid w:val="001B393F"/>
    <w:rsid w:val="001C0A41"/>
    <w:rsid w:val="001C5B81"/>
    <w:rsid w:val="001E0302"/>
    <w:rsid w:val="001E0378"/>
    <w:rsid w:val="001E3DF0"/>
    <w:rsid w:val="0020572A"/>
    <w:rsid w:val="00206977"/>
    <w:rsid w:val="002129A4"/>
    <w:rsid w:val="002209E6"/>
    <w:rsid w:val="0022400B"/>
    <w:rsid w:val="002257DB"/>
    <w:rsid w:val="00240662"/>
    <w:rsid w:val="00244F28"/>
    <w:rsid w:val="0024586D"/>
    <w:rsid w:val="00245D84"/>
    <w:rsid w:val="00253DAD"/>
    <w:rsid w:val="00261B8A"/>
    <w:rsid w:val="00262A34"/>
    <w:rsid w:val="00263037"/>
    <w:rsid w:val="00263386"/>
    <w:rsid w:val="00266EBC"/>
    <w:rsid w:val="00274FF2"/>
    <w:rsid w:val="002764DC"/>
    <w:rsid w:val="00276C7C"/>
    <w:rsid w:val="002809DB"/>
    <w:rsid w:val="00280C46"/>
    <w:rsid w:val="00284373"/>
    <w:rsid w:val="002855F7"/>
    <w:rsid w:val="00292694"/>
    <w:rsid w:val="00295A3D"/>
    <w:rsid w:val="002A3F3F"/>
    <w:rsid w:val="002A45B7"/>
    <w:rsid w:val="002A4D9F"/>
    <w:rsid w:val="002A699B"/>
    <w:rsid w:val="002B3234"/>
    <w:rsid w:val="002B6AFB"/>
    <w:rsid w:val="002D4DC6"/>
    <w:rsid w:val="002D7F13"/>
    <w:rsid w:val="002E0867"/>
    <w:rsid w:val="002E1BEB"/>
    <w:rsid w:val="002E3CAE"/>
    <w:rsid w:val="002E4634"/>
    <w:rsid w:val="002E5F40"/>
    <w:rsid w:val="002E6EF6"/>
    <w:rsid w:val="002F2619"/>
    <w:rsid w:val="00303AB5"/>
    <w:rsid w:val="00310031"/>
    <w:rsid w:val="00310571"/>
    <w:rsid w:val="0031198E"/>
    <w:rsid w:val="0031206E"/>
    <w:rsid w:val="00312B29"/>
    <w:rsid w:val="003147B2"/>
    <w:rsid w:val="00315CC8"/>
    <w:rsid w:val="00323BED"/>
    <w:rsid w:val="0032726C"/>
    <w:rsid w:val="00334FE2"/>
    <w:rsid w:val="00340463"/>
    <w:rsid w:val="003435B9"/>
    <w:rsid w:val="003437C6"/>
    <w:rsid w:val="00343E48"/>
    <w:rsid w:val="00345773"/>
    <w:rsid w:val="00351004"/>
    <w:rsid w:val="003513C8"/>
    <w:rsid w:val="003567A4"/>
    <w:rsid w:val="00361C88"/>
    <w:rsid w:val="00362A72"/>
    <w:rsid w:val="00376953"/>
    <w:rsid w:val="003769B2"/>
    <w:rsid w:val="00381D80"/>
    <w:rsid w:val="003839B9"/>
    <w:rsid w:val="003844F5"/>
    <w:rsid w:val="0038753B"/>
    <w:rsid w:val="003929C6"/>
    <w:rsid w:val="003A2F34"/>
    <w:rsid w:val="003A445A"/>
    <w:rsid w:val="003A56D0"/>
    <w:rsid w:val="003A664A"/>
    <w:rsid w:val="003B45D0"/>
    <w:rsid w:val="003B799C"/>
    <w:rsid w:val="003C1772"/>
    <w:rsid w:val="003C17CB"/>
    <w:rsid w:val="003D0659"/>
    <w:rsid w:val="003D5943"/>
    <w:rsid w:val="003D6CF7"/>
    <w:rsid w:val="003E02CD"/>
    <w:rsid w:val="003E18EE"/>
    <w:rsid w:val="003E563D"/>
    <w:rsid w:val="003E7A4E"/>
    <w:rsid w:val="003E7F6C"/>
    <w:rsid w:val="003F1CB9"/>
    <w:rsid w:val="003F3038"/>
    <w:rsid w:val="003F53B9"/>
    <w:rsid w:val="00401CEA"/>
    <w:rsid w:val="00402E2C"/>
    <w:rsid w:val="00404B03"/>
    <w:rsid w:val="00405A6C"/>
    <w:rsid w:val="00413994"/>
    <w:rsid w:val="004143DC"/>
    <w:rsid w:val="004153CA"/>
    <w:rsid w:val="004154DA"/>
    <w:rsid w:val="00415EAB"/>
    <w:rsid w:val="0042042F"/>
    <w:rsid w:val="00420986"/>
    <w:rsid w:val="00440B8B"/>
    <w:rsid w:val="004455F7"/>
    <w:rsid w:val="00445704"/>
    <w:rsid w:val="00455582"/>
    <w:rsid w:val="004555B9"/>
    <w:rsid w:val="004635D9"/>
    <w:rsid w:val="00475174"/>
    <w:rsid w:val="00485CE4"/>
    <w:rsid w:val="004874A6"/>
    <w:rsid w:val="00490636"/>
    <w:rsid w:val="00490E6D"/>
    <w:rsid w:val="00491FAD"/>
    <w:rsid w:val="00492FB8"/>
    <w:rsid w:val="0049628F"/>
    <w:rsid w:val="004A36D8"/>
    <w:rsid w:val="004B1441"/>
    <w:rsid w:val="004B5B01"/>
    <w:rsid w:val="004B5CBC"/>
    <w:rsid w:val="004C229F"/>
    <w:rsid w:val="004C2EC6"/>
    <w:rsid w:val="004C6052"/>
    <w:rsid w:val="004C7658"/>
    <w:rsid w:val="004D102A"/>
    <w:rsid w:val="004D2F14"/>
    <w:rsid w:val="004D7ED2"/>
    <w:rsid w:val="004E1F48"/>
    <w:rsid w:val="004E3CD1"/>
    <w:rsid w:val="004F2062"/>
    <w:rsid w:val="004F2ABD"/>
    <w:rsid w:val="004F53F3"/>
    <w:rsid w:val="00500ACA"/>
    <w:rsid w:val="00500C0A"/>
    <w:rsid w:val="005013EB"/>
    <w:rsid w:val="0052033A"/>
    <w:rsid w:val="00520EE2"/>
    <w:rsid w:val="00521194"/>
    <w:rsid w:val="0052128A"/>
    <w:rsid w:val="00532DB9"/>
    <w:rsid w:val="00537077"/>
    <w:rsid w:val="00541877"/>
    <w:rsid w:val="005446EC"/>
    <w:rsid w:val="005447F6"/>
    <w:rsid w:val="00545E7E"/>
    <w:rsid w:val="00560090"/>
    <w:rsid w:val="00562CAF"/>
    <w:rsid w:val="00570008"/>
    <w:rsid w:val="00571F57"/>
    <w:rsid w:val="0057338A"/>
    <w:rsid w:val="00576BE5"/>
    <w:rsid w:val="00576C5D"/>
    <w:rsid w:val="00577626"/>
    <w:rsid w:val="00580553"/>
    <w:rsid w:val="00581BC3"/>
    <w:rsid w:val="00591AC2"/>
    <w:rsid w:val="00593553"/>
    <w:rsid w:val="0059764E"/>
    <w:rsid w:val="005A048F"/>
    <w:rsid w:val="005A1384"/>
    <w:rsid w:val="005A2743"/>
    <w:rsid w:val="005A3FCE"/>
    <w:rsid w:val="005A64AD"/>
    <w:rsid w:val="005A69EF"/>
    <w:rsid w:val="005B1C3A"/>
    <w:rsid w:val="005B3432"/>
    <w:rsid w:val="005D3FD5"/>
    <w:rsid w:val="005E070E"/>
    <w:rsid w:val="005E1E93"/>
    <w:rsid w:val="005E2AE9"/>
    <w:rsid w:val="005E5C66"/>
    <w:rsid w:val="005F2CC5"/>
    <w:rsid w:val="005F2F32"/>
    <w:rsid w:val="005F30BD"/>
    <w:rsid w:val="005F3AF3"/>
    <w:rsid w:val="005F673C"/>
    <w:rsid w:val="006102A0"/>
    <w:rsid w:val="00611EEE"/>
    <w:rsid w:val="006220DB"/>
    <w:rsid w:val="00624A22"/>
    <w:rsid w:val="00626FA4"/>
    <w:rsid w:val="006358CE"/>
    <w:rsid w:val="0064046E"/>
    <w:rsid w:val="006456F8"/>
    <w:rsid w:val="0064584A"/>
    <w:rsid w:val="00646D42"/>
    <w:rsid w:val="00646F14"/>
    <w:rsid w:val="00652AC1"/>
    <w:rsid w:val="0065310C"/>
    <w:rsid w:val="00663FFE"/>
    <w:rsid w:val="00671D5E"/>
    <w:rsid w:val="006A1527"/>
    <w:rsid w:val="006A1746"/>
    <w:rsid w:val="006A306D"/>
    <w:rsid w:val="006B0DF9"/>
    <w:rsid w:val="006B2CD5"/>
    <w:rsid w:val="006B6D4E"/>
    <w:rsid w:val="006C190D"/>
    <w:rsid w:val="006C25BD"/>
    <w:rsid w:val="006C4629"/>
    <w:rsid w:val="006C478D"/>
    <w:rsid w:val="006C4EAF"/>
    <w:rsid w:val="006D5634"/>
    <w:rsid w:val="006E165D"/>
    <w:rsid w:val="006E30ED"/>
    <w:rsid w:val="006E3859"/>
    <w:rsid w:val="006E56E3"/>
    <w:rsid w:val="006F2339"/>
    <w:rsid w:val="006F5259"/>
    <w:rsid w:val="00704F02"/>
    <w:rsid w:val="00706294"/>
    <w:rsid w:val="00706A90"/>
    <w:rsid w:val="00721AF4"/>
    <w:rsid w:val="00725691"/>
    <w:rsid w:val="00732C0D"/>
    <w:rsid w:val="0073449E"/>
    <w:rsid w:val="00740C85"/>
    <w:rsid w:val="00745A8F"/>
    <w:rsid w:val="00746042"/>
    <w:rsid w:val="00755658"/>
    <w:rsid w:val="00755CBE"/>
    <w:rsid w:val="0075601A"/>
    <w:rsid w:val="007575AE"/>
    <w:rsid w:val="00757AED"/>
    <w:rsid w:val="00771907"/>
    <w:rsid w:val="00772F1C"/>
    <w:rsid w:val="00786990"/>
    <w:rsid w:val="00790FD0"/>
    <w:rsid w:val="00791290"/>
    <w:rsid w:val="00793C13"/>
    <w:rsid w:val="00794C5A"/>
    <w:rsid w:val="007A1D80"/>
    <w:rsid w:val="007A2205"/>
    <w:rsid w:val="007B3A32"/>
    <w:rsid w:val="007B3A52"/>
    <w:rsid w:val="007C3205"/>
    <w:rsid w:val="007C5166"/>
    <w:rsid w:val="007E22AA"/>
    <w:rsid w:val="007E6628"/>
    <w:rsid w:val="007F1D9C"/>
    <w:rsid w:val="00801DDF"/>
    <w:rsid w:val="00802338"/>
    <w:rsid w:val="00812022"/>
    <w:rsid w:val="00822EFA"/>
    <w:rsid w:val="00840F21"/>
    <w:rsid w:val="00846C65"/>
    <w:rsid w:val="00855C23"/>
    <w:rsid w:val="008714F6"/>
    <w:rsid w:val="008728DC"/>
    <w:rsid w:val="00877DEF"/>
    <w:rsid w:val="00882FA6"/>
    <w:rsid w:val="00885889"/>
    <w:rsid w:val="00885AC8"/>
    <w:rsid w:val="00890B31"/>
    <w:rsid w:val="008A5000"/>
    <w:rsid w:val="008B1407"/>
    <w:rsid w:val="008C3AA2"/>
    <w:rsid w:val="008D0187"/>
    <w:rsid w:val="008D11E0"/>
    <w:rsid w:val="008D3C64"/>
    <w:rsid w:val="008E0855"/>
    <w:rsid w:val="008E17F5"/>
    <w:rsid w:val="008E1E8A"/>
    <w:rsid w:val="008E5A8B"/>
    <w:rsid w:val="008E7105"/>
    <w:rsid w:val="00902BC5"/>
    <w:rsid w:val="0090339F"/>
    <w:rsid w:val="009046F9"/>
    <w:rsid w:val="00906604"/>
    <w:rsid w:val="00910C04"/>
    <w:rsid w:val="009163E3"/>
    <w:rsid w:val="00917970"/>
    <w:rsid w:val="009241C2"/>
    <w:rsid w:val="00924762"/>
    <w:rsid w:val="009324E9"/>
    <w:rsid w:val="00932E42"/>
    <w:rsid w:val="00934B29"/>
    <w:rsid w:val="00943E72"/>
    <w:rsid w:val="00943F21"/>
    <w:rsid w:val="00944E5C"/>
    <w:rsid w:val="0094563A"/>
    <w:rsid w:val="009505E3"/>
    <w:rsid w:val="00950627"/>
    <w:rsid w:val="00952737"/>
    <w:rsid w:val="00953FD4"/>
    <w:rsid w:val="0095521A"/>
    <w:rsid w:val="009660AB"/>
    <w:rsid w:val="00967E85"/>
    <w:rsid w:val="00972556"/>
    <w:rsid w:val="00974F7B"/>
    <w:rsid w:val="00980328"/>
    <w:rsid w:val="0098381E"/>
    <w:rsid w:val="0098591D"/>
    <w:rsid w:val="00986AB2"/>
    <w:rsid w:val="00993EF9"/>
    <w:rsid w:val="00997F24"/>
    <w:rsid w:val="009A0570"/>
    <w:rsid w:val="009B65B3"/>
    <w:rsid w:val="009C3863"/>
    <w:rsid w:val="009C3CB1"/>
    <w:rsid w:val="009C5B94"/>
    <w:rsid w:val="009C5E33"/>
    <w:rsid w:val="009D0C65"/>
    <w:rsid w:val="009D5D38"/>
    <w:rsid w:val="009E399B"/>
    <w:rsid w:val="009E3C44"/>
    <w:rsid w:val="009E73D7"/>
    <w:rsid w:val="009F367B"/>
    <w:rsid w:val="009F38C7"/>
    <w:rsid w:val="009F6F1B"/>
    <w:rsid w:val="009F7FCD"/>
    <w:rsid w:val="00A02124"/>
    <w:rsid w:val="00A05307"/>
    <w:rsid w:val="00A05EC5"/>
    <w:rsid w:val="00A11DDD"/>
    <w:rsid w:val="00A13257"/>
    <w:rsid w:val="00A2081A"/>
    <w:rsid w:val="00A2387C"/>
    <w:rsid w:val="00A31085"/>
    <w:rsid w:val="00A40B5C"/>
    <w:rsid w:val="00A41172"/>
    <w:rsid w:val="00A42E59"/>
    <w:rsid w:val="00A45162"/>
    <w:rsid w:val="00A53346"/>
    <w:rsid w:val="00A54E1B"/>
    <w:rsid w:val="00A55BC3"/>
    <w:rsid w:val="00A565B1"/>
    <w:rsid w:val="00A66051"/>
    <w:rsid w:val="00A70F16"/>
    <w:rsid w:val="00A72418"/>
    <w:rsid w:val="00A7356C"/>
    <w:rsid w:val="00A7557C"/>
    <w:rsid w:val="00A77E34"/>
    <w:rsid w:val="00A83F59"/>
    <w:rsid w:val="00A86B32"/>
    <w:rsid w:val="00A91B76"/>
    <w:rsid w:val="00A9219D"/>
    <w:rsid w:val="00A92601"/>
    <w:rsid w:val="00A94B22"/>
    <w:rsid w:val="00A962C1"/>
    <w:rsid w:val="00AA0159"/>
    <w:rsid w:val="00AA0F2C"/>
    <w:rsid w:val="00AA435B"/>
    <w:rsid w:val="00AA6D78"/>
    <w:rsid w:val="00AA7AD7"/>
    <w:rsid w:val="00AB1E5D"/>
    <w:rsid w:val="00AB20DF"/>
    <w:rsid w:val="00AC1F0F"/>
    <w:rsid w:val="00AC4BB2"/>
    <w:rsid w:val="00AC7F7E"/>
    <w:rsid w:val="00AD021B"/>
    <w:rsid w:val="00AD4277"/>
    <w:rsid w:val="00AD4939"/>
    <w:rsid w:val="00AE319D"/>
    <w:rsid w:val="00AE506D"/>
    <w:rsid w:val="00B06538"/>
    <w:rsid w:val="00B07C5F"/>
    <w:rsid w:val="00B10792"/>
    <w:rsid w:val="00B12599"/>
    <w:rsid w:val="00B12E4E"/>
    <w:rsid w:val="00B20E93"/>
    <w:rsid w:val="00B21C4F"/>
    <w:rsid w:val="00B23043"/>
    <w:rsid w:val="00B23DAB"/>
    <w:rsid w:val="00B24ACE"/>
    <w:rsid w:val="00B25B0D"/>
    <w:rsid w:val="00B273B9"/>
    <w:rsid w:val="00B333E6"/>
    <w:rsid w:val="00B3721A"/>
    <w:rsid w:val="00B53B60"/>
    <w:rsid w:val="00B555A9"/>
    <w:rsid w:val="00B57A40"/>
    <w:rsid w:val="00B64FE9"/>
    <w:rsid w:val="00B66242"/>
    <w:rsid w:val="00B6640E"/>
    <w:rsid w:val="00B66AA7"/>
    <w:rsid w:val="00B70E4E"/>
    <w:rsid w:val="00B72734"/>
    <w:rsid w:val="00B72A52"/>
    <w:rsid w:val="00B7654D"/>
    <w:rsid w:val="00B82FE9"/>
    <w:rsid w:val="00B8771F"/>
    <w:rsid w:val="00BF00A1"/>
    <w:rsid w:val="00BF1735"/>
    <w:rsid w:val="00BF379C"/>
    <w:rsid w:val="00BF7B40"/>
    <w:rsid w:val="00C03AC5"/>
    <w:rsid w:val="00C074CE"/>
    <w:rsid w:val="00C1146B"/>
    <w:rsid w:val="00C209D1"/>
    <w:rsid w:val="00C21261"/>
    <w:rsid w:val="00C21942"/>
    <w:rsid w:val="00C26911"/>
    <w:rsid w:val="00C45F40"/>
    <w:rsid w:val="00C4783B"/>
    <w:rsid w:val="00C51196"/>
    <w:rsid w:val="00C514AD"/>
    <w:rsid w:val="00C51785"/>
    <w:rsid w:val="00C5726D"/>
    <w:rsid w:val="00C63A25"/>
    <w:rsid w:val="00C63E9A"/>
    <w:rsid w:val="00C65CD5"/>
    <w:rsid w:val="00C6718C"/>
    <w:rsid w:val="00C72CC0"/>
    <w:rsid w:val="00C80127"/>
    <w:rsid w:val="00C83228"/>
    <w:rsid w:val="00C8496B"/>
    <w:rsid w:val="00C9064E"/>
    <w:rsid w:val="00C91146"/>
    <w:rsid w:val="00C92384"/>
    <w:rsid w:val="00C92EA1"/>
    <w:rsid w:val="00C94B73"/>
    <w:rsid w:val="00C95A95"/>
    <w:rsid w:val="00CA4ECC"/>
    <w:rsid w:val="00CC47BA"/>
    <w:rsid w:val="00CC69DE"/>
    <w:rsid w:val="00CD13DF"/>
    <w:rsid w:val="00CE0D4C"/>
    <w:rsid w:val="00CE7988"/>
    <w:rsid w:val="00D00F2A"/>
    <w:rsid w:val="00D1299F"/>
    <w:rsid w:val="00D16DEB"/>
    <w:rsid w:val="00D17584"/>
    <w:rsid w:val="00D246F1"/>
    <w:rsid w:val="00D25F10"/>
    <w:rsid w:val="00D26592"/>
    <w:rsid w:val="00D43631"/>
    <w:rsid w:val="00D457F0"/>
    <w:rsid w:val="00D5112A"/>
    <w:rsid w:val="00D5284F"/>
    <w:rsid w:val="00D72676"/>
    <w:rsid w:val="00D72846"/>
    <w:rsid w:val="00D8269F"/>
    <w:rsid w:val="00D82B45"/>
    <w:rsid w:val="00D84CB2"/>
    <w:rsid w:val="00D84F67"/>
    <w:rsid w:val="00D87EB7"/>
    <w:rsid w:val="00D96C8B"/>
    <w:rsid w:val="00D97C69"/>
    <w:rsid w:val="00DA0C2E"/>
    <w:rsid w:val="00DA6B46"/>
    <w:rsid w:val="00DB0AAF"/>
    <w:rsid w:val="00DB5F5F"/>
    <w:rsid w:val="00DC2D69"/>
    <w:rsid w:val="00DC3289"/>
    <w:rsid w:val="00DC68FD"/>
    <w:rsid w:val="00DD0CD2"/>
    <w:rsid w:val="00DD19B5"/>
    <w:rsid w:val="00DD2668"/>
    <w:rsid w:val="00DD53F0"/>
    <w:rsid w:val="00DD657C"/>
    <w:rsid w:val="00DE06B7"/>
    <w:rsid w:val="00DE073A"/>
    <w:rsid w:val="00DE32A6"/>
    <w:rsid w:val="00DE3DFD"/>
    <w:rsid w:val="00DE4C78"/>
    <w:rsid w:val="00DF0C2F"/>
    <w:rsid w:val="00DF4272"/>
    <w:rsid w:val="00DF44AB"/>
    <w:rsid w:val="00E0429C"/>
    <w:rsid w:val="00E06633"/>
    <w:rsid w:val="00E10A14"/>
    <w:rsid w:val="00E1111E"/>
    <w:rsid w:val="00E2228C"/>
    <w:rsid w:val="00E25119"/>
    <w:rsid w:val="00E35344"/>
    <w:rsid w:val="00E35683"/>
    <w:rsid w:val="00E366AB"/>
    <w:rsid w:val="00E521D6"/>
    <w:rsid w:val="00E54C83"/>
    <w:rsid w:val="00E55936"/>
    <w:rsid w:val="00E55EBD"/>
    <w:rsid w:val="00E65201"/>
    <w:rsid w:val="00E66149"/>
    <w:rsid w:val="00E73598"/>
    <w:rsid w:val="00E8068B"/>
    <w:rsid w:val="00E8395D"/>
    <w:rsid w:val="00E913D3"/>
    <w:rsid w:val="00E92504"/>
    <w:rsid w:val="00E96359"/>
    <w:rsid w:val="00E97A1D"/>
    <w:rsid w:val="00EA621D"/>
    <w:rsid w:val="00EA69DD"/>
    <w:rsid w:val="00EA74C4"/>
    <w:rsid w:val="00EB0F6A"/>
    <w:rsid w:val="00EB3CAD"/>
    <w:rsid w:val="00EC02B3"/>
    <w:rsid w:val="00EC0E3E"/>
    <w:rsid w:val="00EC2306"/>
    <w:rsid w:val="00EC389A"/>
    <w:rsid w:val="00EC4A33"/>
    <w:rsid w:val="00EC6730"/>
    <w:rsid w:val="00ED010D"/>
    <w:rsid w:val="00ED06DA"/>
    <w:rsid w:val="00ED4E3E"/>
    <w:rsid w:val="00ED6179"/>
    <w:rsid w:val="00ED731B"/>
    <w:rsid w:val="00ED7596"/>
    <w:rsid w:val="00EE3114"/>
    <w:rsid w:val="00EE40D8"/>
    <w:rsid w:val="00EE59CB"/>
    <w:rsid w:val="00F02801"/>
    <w:rsid w:val="00F04420"/>
    <w:rsid w:val="00F0570B"/>
    <w:rsid w:val="00F203CA"/>
    <w:rsid w:val="00F237DC"/>
    <w:rsid w:val="00F23E94"/>
    <w:rsid w:val="00F35229"/>
    <w:rsid w:val="00F3700D"/>
    <w:rsid w:val="00F37704"/>
    <w:rsid w:val="00F40A91"/>
    <w:rsid w:val="00F43391"/>
    <w:rsid w:val="00F44A63"/>
    <w:rsid w:val="00F46F39"/>
    <w:rsid w:val="00F510D9"/>
    <w:rsid w:val="00F53CDA"/>
    <w:rsid w:val="00F6113C"/>
    <w:rsid w:val="00F62725"/>
    <w:rsid w:val="00F746A6"/>
    <w:rsid w:val="00F80B35"/>
    <w:rsid w:val="00F80DEE"/>
    <w:rsid w:val="00F84D11"/>
    <w:rsid w:val="00F852B6"/>
    <w:rsid w:val="00F8635F"/>
    <w:rsid w:val="00F908AB"/>
    <w:rsid w:val="00F9420D"/>
    <w:rsid w:val="00F955A0"/>
    <w:rsid w:val="00F97ED9"/>
    <w:rsid w:val="00FA63AD"/>
    <w:rsid w:val="00FA7A02"/>
    <w:rsid w:val="00FB254D"/>
    <w:rsid w:val="00FB28BA"/>
    <w:rsid w:val="00FB2D59"/>
    <w:rsid w:val="00FC1625"/>
    <w:rsid w:val="00FD3A31"/>
    <w:rsid w:val="00FD4274"/>
    <w:rsid w:val="00FD5596"/>
    <w:rsid w:val="00FE4138"/>
    <w:rsid w:val="00FE620C"/>
    <w:rsid w:val="00FE6C13"/>
    <w:rsid w:val="00FF3DEB"/>
    <w:rsid w:val="00FF429C"/>
    <w:rsid w:val="00FF5A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B97A58"/>
  <w15:chartTrackingRefBased/>
  <w15:docId w15:val="{677200B7-93A4-4F2B-AB2C-AC221C50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ParaNum">
    <w:name w:val="ParaNum"/>
    <w:basedOn w:val="Normal"/>
    <w:link w:val="ParaNumChar"/>
    <w:rsid w:val="002A699B"/>
    <w:pPr>
      <w:widowControl w:val="0"/>
      <w:numPr>
        <w:numId w:val="6"/>
      </w:numPr>
      <w:spacing w:after="220"/>
      <w:jc w:val="both"/>
    </w:pPr>
    <w:rPr>
      <w:snapToGrid w:val="0"/>
      <w:kern w:val="28"/>
      <w:sz w:val="22"/>
      <w:lang w:val="x-none" w:eastAsia="x-none"/>
    </w:rPr>
  </w:style>
  <w:style w:type="character" w:customStyle="1" w:styleId="ParaNumChar">
    <w:name w:val="ParaNum Char"/>
    <w:link w:val="ParaNum"/>
    <w:locked/>
    <w:rsid w:val="002A699B"/>
    <w:rPr>
      <w:snapToGrid w:val="0"/>
      <w:kern w:val="28"/>
      <w:sz w:val="22"/>
      <w:lang w:val="x-none" w:eastAsia="x-none" w:bidi="ar-SA"/>
    </w:rPr>
  </w:style>
  <w:style w:type="paragraph" w:styleId="ListParagraph">
    <w:name w:val="List Paragraph"/>
    <w:basedOn w:val="Normal"/>
    <w:qFormat/>
    <w:rsid w:val="002A699B"/>
    <w:pPr>
      <w:ind w:left="720"/>
      <w:contextualSpacing/>
    </w:pPr>
    <w:rPr>
      <w:szCs w:val="24"/>
    </w:rPr>
  </w:style>
  <w:style w:type="table" w:styleId="TableGrid">
    <w:name w:val="Table Grid"/>
    <w:basedOn w:val="TableNormal"/>
    <w:rsid w:val="00D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660AB"/>
    <w:rPr>
      <w:sz w:val="16"/>
      <w:szCs w:val="16"/>
    </w:rPr>
  </w:style>
  <w:style w:type="paragraph" w:styleId="CommentText">
    <w:name w:val="annotation text"/>
    <w:basedOn w:val="Normal"/>
    <w:link w:val="CommentTextChar"/>
    <w:rsid w:val="009660AB"/>
    <w:rPr>
      <w:sz w:val="20"/>
    </w:rPr>
  </w:style>
  <w:style w:type="character" w:customStyle="1" w:styleId="CommentTextChar">
    <w:name w:val="Comment Text Char"/>
    <w:basedOn w:val="DefaultParagraphFont"/>
    <w:link w:val="CommentText"/>
    <w:rsid w:val="009660AB"/>
  </w:style>
  <w:style w:type="paragraph" w:styleId="CommentSubject">
    <w:name w:val="annotation subject"/>
    <w:basedOn w:val="CommentText"/>
    <w:next w:val="CommentText"/>
    <w:link w:val="CommentSubjectChar"/>
    <w:rsid w:val="009660AB"/>
    <w:rPr>
      <w:b/>
      <w:bCs/>
    </w:rPr>
  </w:style>
  <w:style w:type="character" w:customStyle="1" w:styleId="CommentSubjectChar">
    <w:name w:val="Comment Subject Char"/>
    <w:link w:val="CommentSubject"/>
    <w:rsid w:val="009660AB"/>
    <w:rPr>
      <w:b/>
      <w:bCs/>
    </w:rPr>
  </w:style>
  <w:style w:type="paragraph" w:customStyle="1" w:styleId="xparanum">
    <w:name w:val="x_paranum"/>
    <w:basedOn w:val="Normal"/>
    <w:rsid w:val="005F3AF3"/>
    <w:pPr>
      <w:spacing w:before="100" w:beforeAutospacing="1" w:after="100" w:afterAutospacing="1"/>
    </w:pPr>
    <w:rPr>
      <w:szCs w:val="24"/>
    </w:rPr>
  </w:style>
  <w:style w:type="paragraph" w:styleId="FootnoteText">
    <w:name w:val="footnote text"/>
    <w:basedOn w:val="Normal"/>
    <w:link w:val="FootnoteTextChar"/>
    <w:rsid w:val="00FB254D"/>
    <w:rPr>
      <w:sz w:val="20"/>
    </w:rPr>
  </w:style>
  <w:style w:type="character" w:customStyle="1" w:styleId="FootnoteTextChar">
    <w:name w:val="Footnote Text Char"/>
    <w:basedOn w:val="DefaultParagraphFont"/>
    <w:link w:val="FootnoteText"/>
    <w:rsid w:val="00FB254D"/>
  </w:style>
  <w:style w:type="character" w:styleId="FootnoteReference">
    <w:name w:val="footnote reference"/>
    <w:rsid w:val="00FB254D"/>
    <w:rPr>
      <w:vertAlign w:val="superscript"/>
    </w:rPr>
  </w:style>
  <w:style w:type="paragraph" w:styleId="EndnoteText">
    <w:name w:val="endnote text"/>
    <w:basedOn w:val="Normal"/>
    <w:link w:val="EndnoteTextChar"/>
    <w:rsid w:val="00A962C1"/>
    <w:rPr>
      <w:sz w:val="20"/>
    </w:rPr>
  </w:style>
  <w:style w:type="character" w:customStyle="1" w:styleId="EndnoteTextChar">
    <w:name w:val="Endnote Text Char"/>
    <w:basedOn w:val="DefaultParagraphFont"/>
    <w:link w:val="EndnoteText"/>
    <w:rsid w:val="00A962C1"/>
  </w:style>
  <w:style w:type="character" w:styleId="EndnoteReference">
    <w:name w:val="endnote reference"/>
    <w:rsid w:val="00A962C1"/>
    <w:rPr>
      <w:vertAlign w:val="superscript"/>
    </w:rPr>
  </w:style>
  <w:style w:type="paragraph" w:styleId="Revision">
    <w:name w:val="Revision"/>
    <w:hidden/>
    <w:uiPriority w:val="99"/>
    <w:semiHidden/>
    <w:rsid w:val="007C32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8376-7773-40E3-8BC5-562AB4A9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1964</Words>
  <Characters>11953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3060-0718</vt:lpstr>
    </vt:vector>
  </TitlesOfParts>
  <Company>Home School</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3060-0718</dc:title>
  <dc:creator>bubba</dc:creator>
  <cp:lastModifiedBy>Cathy Williams</cp:lastModifiedBy>
  <cp:revision>2</cp:revision>
  <cp:lastPrinted>2025-02-26T20:55:00Z</cp:lastPrinted>
  <dcterms:created xsi:type="dcterms:W3CDTF">2025-05-28T12:48:00Z</dcterms:created>
  <dcterms:modified xsi:type="dcterms:W3CDTF">2025-05-28T12:48:00Z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4AAAyjQjm0EOGgLY4YK5/1GILtWwABp7dR1y89eEIgzp4gf1po0sBEWV/g==</vt:lpwstr>
  </property>
  <property fmtid="{D5CDD505-2E9C-101B-9397-08002B2CF9AE}" pid="3" name="MAIL_MSG_ID1">
    <vt:lpwstr>ABAAVOAfoSrQoyyPhuqI4GiTBBJ/1ZOZxtiW3hI0Gs/9j8rP8TesHLO7cpcgoiUECLwP</vt:lpwstr>
  </property>
  <property fmtid="{D5CDD505-2E9C-101B-9397-08002B2CF9AE}" pid="4" name="RESPONSE_SENDER_NAME">
    <vt:lpwstr>gAAAdya76B99d4hLGUR1rQ+8TxTv0GGEPdix</vt:lpwstr>
  </property>
  <property fmtid="{D5CDD505-2E9C-101B-9397-08002B2CF9AE}" pid="5" name="_NewReviewCycle">
    <vt:lpwstr/>
  </property>
</Properties>
</file>