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60B9" w:rsidP="003404E8" w14:paraId="2B25012B" w14:textId="77777777">
      <w:pPr>
        <w:spacing w:after="120"/>
        <w:jc w:val="center"/>
        <w:rPr>
          <w:rFonts w:ascii="Univers Condensed Light" w:hAnsi="Univers Condensed Light"/>
          <w:b/>
          <w:bCs/>
          <w:color w:val="ED7D31" w:themeColor="accent2"/>
          <w:sz w:val="56"/>
          <w:szCs w:val="56"/>
        </w:rPr>
      </w:pPr>
    </w:p>
    <w:p w:rsidR="005F675D" w:rsidP="003404E8" w14:paraId="22DEE2CA" w14:textId="77777777">
      <w:pPr>
        <w:spacing w:after="120"/>
        <w:jc w:val="center"/>
        <w:rPr>
          <w:rFonts w:ascii="Univers Condensed Light" w:hAnsi="Univers Condensed Light"/>
          <w:b/>
          <w:bCs/>
          <w:color w:val="ED7D31" w:themeColor="accent2"/>
          <w:sz w:val="56"/>
          <w:szCs w:val="56"/>
        </w:rPr>
      </w:pPr>
      <w:r w:rsidRPr="00A109C2">
        <w:rPr>
          <w:noProof/>
        </w:rPr>
        <mc:AlternateContent>
          <mc:Choice Requires="wps">
            <w:drawing>
              <wp:anchor distT="0" distB="0" distL="114300" distR="114300" simplePos="0" relativeHeight="251658240" behindDoc="0" locked="0" layoutInCell="1" allowOverlap="1">
                <wp:simplePos x="0" y="0"/>
                <wp:positionH relativeFrom="margin">
                  <wp:posOffset>-110490</wp:posOffset>
                </wp:positionH>
                <wp:positionV relativeFrom="paragraph">
                  <wp:posOffset>510540</wp:posOffset>
                </wp:positionV>
                <wp:extent cx="6400800" cy="15240"/>
                <wp:effectExtent l="0" t="0" r="19050" b="228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400800" cy="1524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Straight Connector 2" o:spid="_x0000_s1026" style="flip:y;mso-position-horizontal-relative:margin;mso-width-percent:0;mso-width-relative:margin;mso-wrap-distance-bottom:0;mso-wrap-distance-left:9pt;mso-wrap-distance-right:9pt;mso-wrap-distance-top:0;mso-wrap-style:square;position:absolute;visibility:visible;z-index:251659264" from="-8.7pt,40.2pt" to="495.3pt,41.4pt" strokecolor="#70ad47" strokeweight="1pt">
                <v:stroke joinstyle="miter"/>
                <w10:wrap anchorx="margin"/>
              </v:line>
            </w:pict>
          </mc:Fallback>
        </mc:AlternateContent>
      </w:r>
      <w:r>
        <w:rPr>
          <w:rFonts w:ascii="Univers Condensed Light" w:hAnsi="Univers Condensed Light"/>
          <w:b/>
          <w:bCs/>
          <w:color w:val="ED7D31" w:themeColor="accent2"/>
          <w:sz w:val="56"/>
          <w:szCs w:val="56"/>
        </w:rPr>
        <w:t>LSAMP Program Evaluation</w:t>
      </w:r>
      <w:r>
        <w:rPr>
          <w:rFonts w:ascii="Univers Condensed Light" w:hAnsi="Univers Condensed Light"/>
          <w:b/>
          <w:bCs/>
          <w:color w:val="ED7D31" w:themeColor="accent2"/>
          <w:sz w:val="56"/>
          <w:szCs w:val="56"/>
        </w:rPr>
        <w:t xml:space="preserve">: </w:t>
      </w:r>
    </w:p>
    <w:p w:rsidR="008E3CEA" w:rsidRPr="003404E8" w:rsidP="003404E8" w14:paraId="5A59C332" w14:textId="4F1C50F1">
      <w:pPr>
        <w:spacing w:after="120"/>
        <w:jc w:val="center"/>
        <w:rPr>
          <w:rFonts w:ascii="Univers Condensed Light" w:hAnsi="Univers Condensed Light"/>
          <w:b/>
          <w:bCs/>
          <w:color w:val="ED7D31" w:themeColor="accent2"/>
          <w:sz w:val="56"/>
          <w:szCs w:val="56"/>
        </w:rPr>
      </w:pPr>
      <w:r>
        <w:rPr>
          <w:rFonts w:ascii="Univers Condensed Light" w:hAnsi="Univers Condensed Light"/>
          <w:b/>
          <w:bCs/>
          <w:color w:val="ED7D31" w:themeColor="accent2"/>
          <w:sz w:val="56"/>
          <w:szCs w:val="56"/>
        </w:rPr>
        <w:t xml:space="preserve">Student </w:t>
      </w:r>
      <w:r w:rsidR="00A97AD9">
        <w:rPr>
          <w:rFonts w:ascii="Univers Condensed Light" w:hAnsi="Univers Condensed Light"/>
          <w:b/>
          <w:bCs/>
          <w:color w:val="ED7D31" w:themeColor="accent2"/>
          <w:sz w:val="56"/>
          <w:szCs w:val="56"/>
        </w:rPr>
        <w:t>Focus Group</w:t>
      </w:r>
      <w:r w:rsidR="005F675D">
        <w:rPr>
          <w:rFonts w:ascii="Univers Condensed Light" w:hAnsi="Univers Condensed Light"/>
          <w:b/>
          <w:bCs/>
          <w:color w:val="ED7D31" w:themeColor="accent2"/>
          <w:sz w:val="56"/>
          <w:szCs w:val="56"/>
        </w:rPr>
        <w:t xml:space="preserve"> Consent Form</w:t>
      </w:r>
    </w:p>
    <w:p w:rsidR="00A109C2" w:rsidRPr="00DA761F" w:rsidP="00DE5F7F" w14:paraId="5812B7F8" w14:textId="77777777">
      <w:pPr>
        <w:spacing w:after="120"/>
        <w:rPr>
          <w:rFonts w:ascii="Univers Condensed Light" w:hAnsi="Univers Condensed Light"/>
          <w:b/>
          <w:bCs/>
          <w:color w:val="ED7D31" w:themeColor="accent2"/>
          <w:sz w:val="12"/>
          <w:szCs w:val="12"/>
        </w:rPr>
      </w:pPr>
    </w:p>
    <w:p w:rsidR="005F675D" w:rsidP="005F675D" w14:paraId="07FCA9E3" w14:textId="61226C54">
      <w:pPr>
        <w:spacing w:after="120"/>
      </w:pPr>
      <w:bookmarkStart w:id="0" w:name="OLE_LINK18"/>
      <w:r>
        <w:t>Thank you for volunteering to participate in an evaluation of the Louis Stokes Alliance for Minority Participation Program (LSAMP) conducted by NORC at the University of Chicago</w:t>
      </w:r>
      <w:r w:rsidR="00A0457C">
        <w:t xml:space="preserve"> (NORC)</w:t>
      </w:r>
      <w:r>
        <w:t xml:space="preserve"> on behalf of the N</w:t>
      </w:r>
      <w:r w:rsidR="00A0457C">
        <w:t>ational Science Foundation (NSF)</w:t>
      </w:r>
      <w:r>
        <w:t>.</w:t>
      </w:r>
      <w:r w:rsidR="00A0457C">
        <w:t xml:space="preserve"> For this evaluation, we will be conducting interviews with </w:t>
      </w:r>
      <w:r w:rsidR="00404E83">
        <w:t>students</w:t>
      </w:r>
      <w:r w:rsidR="00A0457C">
        <w:t xml:space="preserve"> at select participating institutions. </w:t>
      </w:r>
    </w:p>
    <w:p w:rsidR="003212E7" w:rsidP="005F675D" w14:paraId="7FBF6C78" w14:textId="78A43565">
      <w:pPr>
        <w:spacing w:after="120"/>
        <w:rPr>
          <w:b/>
          <w:bCs/>
        </w:rPr>
      </w:pPr>
      <w:r w:rsidRPr="005F675D">
        <w:rPr>
          <w:b/>
          <w:bCs/>
        </w:rPr>
        <w:t xml:space="preserve">Time involvement: </w:t>
      </w:r>
      <w:r w:rsidR="00B66963">
        <w:t>This interview will take approximately one hour, and we are required to let you know that this was cleared by the Office of Management and Budget under clearance number 3145-XXXX.  If you have any comments on this burden time, we will provide you with the contact information for the NSF clearance officer.</w:t>
      </w:r>
    </w:p>
    <w:p w:rsidR="005F675D" w:rsidRPr="005F675D" w:rsidP="005F675D" w14:paraId="1D095BB8" w14:textId="5D0E116D">
      <w:pPr>
        <w:spacing w:after="120"/>
      </w:pPr>
      <w:r w:rsidRPr="005F675D">
        <w:rPr>
          <w:b/>
          <w:bCs/>
        </w:rPr>
        <w:t>How data will be used:</w:t>
      </w:r>
      <w:r w:rsidRPr="005F675D">
        <w:t> </w:t>
      </w:r>
      <w:r w:rsidRPr="005F675D">
        <w:t>All data collected through this study will be used for research purposes only. Researchers from</w:t>
      </w:r>
      <w:r w:rsidR="00A0457C">
        <w:t xml:space="preserve"> NORC will </w:t>
      </w:r>
      <w:r w:rsidRPr="005F675D">
        <w:t xml:space="preserve">use the data to better understand how </w:t>
      </w:r>
      <w:r w:rsidR="00A0457C">
        <w:t xml:space="preserve">participating in LSAMP has shaped STEM-related practices at participating institutions. </w:t>
      </w:r>
    </w:p>
    <w:p w:rsidR="005F675D" w:rsidRPr="005F675D" w:rsidP="005F675D" w14:paraId="0B106EA6" w14:textId="2C3052E9">
      <w:pPr>
        <w:spacing w:after="120"/>
      </w:pPr>
      <w:r w:rsidRPr="005F675D">
        <w:br/>
      </w:r>
      <w:r w:rsidRPr="005F675D">
        <w:rPr>
          <w:b/>
        </w:rPr>
        <w:t xml:space="preserve">Risks and benefits: </w:t>
      </w:r>
      <w:r w:rsidRPr="005F675D">
        <w:t xml:space="preserve">This research presents the same amount of risk that you experience during a typical workday. The benefits include </w:t>
      </w:r>
      <w:r w:rsidR="00A0457C">
        <w:t>providing valuable information to the NSF about LSAMP programming what supports or hinders its role in the recruitment, support, and retention of STEM undergraduate and graduate students</w:t>
      </w:r>
      <w:r w:rsidRPr="005F675D">
        <w:t xml:space="preserve">. </w:t>
      </w:r>
    </w:p>
    <w:p w:rsidR="005F675D" w:rsidRPr="005F675D" w:rsidP="005F675D" w14:paraId="107190C1" w14:textId="77777777">
      <w:pPr>
        <w:spacing w:after="120"/>
      </w:pPr>
    </w:p>
    <w:p w:rsidR="005F675D" w:rsidRPr="005F675D" w:rsidP="005F675D" w14:paraId="6FCAE34C" w14:textId="31DA52E2">
      <w:pPr>
        <w:spacing w:after="120"/>
      </w:pPr>
      <w:r w:rsidRPr="005F675D">
        <w:rPr>
          <w:b/>
          <w:bCs/>
        </w:rPr>
        <w:t xml:space="preserve">Confidentiality: </w:t>
      </w:r>
      <w:r w:rsidRPr="005F675D">
        <w:t>Data collected through this study will be completely confidential and will be used only for the purpose of research.</w:t>
      </w:r>
      <w:r w:rsidRPr="005F675D">
        <w:t> </w:t>
      </w:r>
      <w:r w:rsidRPr="005F675D">
        <w:t xml:space="preserve">In addition to de-identifying quotations provided in </w:t>
      </w:r>
      <w:r w:rsidR="003212E7">
        <w:t>focus groups</w:t>
      </w:r>
      <w:r w:rsidRPr="005F675D">
        <w:t xml:space="preserve">, we will not share your individual responses </w:t>
      </w:r>
      <w:r w:rsidR="00A0457C">
        <w:t xml:space="preserve">with </w:t>
      </w:r>
      <w:r w:rsidRPr="005F675D">
        <w:t xml:space="preserve">staff </w:t>
      </w:r>
      <w:r w:rsidR="003212E7">
        <w:t xml:space="preserve">or students </w:t>
      </w:r>
      <w:r w:rsidRPr="005F675D">
        <w:t>or anyone else outside the project except as required by law. We will not identify any individuals by name in our study reports. Your responses will be combined with others and reported in the aggregate.  If quotations are used in any written reports, they will be included only for illustrative purposes and will not be attributed to any individual. All data will be destroyed within five years of the conclusion of the research study.</w:t>
      </w:r>
    </w:p>
    <w:p w:rsidR="005F675D" w:rsidRPr="005F675D" w:rsidP="005F675D" w14:paraId="557EDABC" w14:textId="77777777">
      <w:pPr>
        <w:spacing w:after="120"/>
      </w:pPr>
    </w:p>
    <w:p w:rsidR="005F675D" w:rsidRPr="005F675D" w:rsidP="005F675D" w14:paraId="7E9A4F83" w14:textId="77777777">
      <w:pPr>
        <w:spacing w:after="120"/>
      </w:pPr>
      <w:r w:rsidRPr="005F675D">
        <w:rPr>
          <w:b/>
        </w:rPr>
        <w:t>Participants</w:t>
      </w:r>
      <w:r w:rsidRPr="005F675D">
        <w:rPr>
          <w:b/>
        </w:rPr>
        <w:t>’</w:t>
      </w:r>
      <w:r w:rsidRPr="005F675D">
        <w:rPr>
          <w:b/>
        </w:rPr>
        <w:t xml:space="preserve"> Rights:</w:t>
      </w:r>
      <w:r w:rsidRPr="005F675D">
        <w:t xml:space="preserve">   </w:t>
      </w:r>
      <w:r w:rsidRPr="005F675D">
        <w:tab/>
      </w:r>
    </w:p>
    <w:p w:rsidR="005F675D" w:rsidRPr="005F675D" w:rsidP="005F675D" w14:paraId="00E9400B" w14:textId="77777777">
      <w:pPr>
        <w:numPr>
          <w:ilvl w:val="0"/>
          <w:numId w:val="11"/>
        </w:numPr>
        <w:spacing w:after="120"/>
      </w:pPr>
      <w:r w:rsidRPr="005F675D">
        <w:t>My participation in research is voluntary. I may refuse to participate or can withdraw at any time without penalty.</w:t>
      </w:r>
    </w:p>
    <w:p w:rsidR="005F675D" w:rsidRPr="005F675D" w:rsidP="005F675D" w14:paraId="0F4A8565" w14:textId="77777777">
      <w:pPr>
        <w:numPr>
          <w:ilvl w:val="0"/>
          <w:numId w:val="11"/>
        </w:numPr>
        <w:spacing w:after="120"/>
      </w:pPr>
      <w:r w:rsidRPr="005F675D">
        <w:t xml:space="preserve">If, during the course of the study, the research team learns of new information that may influence my choice participation, the research team will provide this information to me.    </w:t>
      </w:r>
      <w:r w:rsidRPr="005F675D">
        <w:tab/>
      </w:r>
    </w:p>
    <w:p w:rsidR="005F675D" w:rsidRPr="005F675D" w:rsidP="005F675D" w14:paraId="38EC2B4A" w14:textId="77777777">
      <w:pPr>
        <w:numPr>
          <w:ilvl w:val="0"/>
          <w:numId w:val="11"/>
        </w:numPr>
        <w:spacing w:after="120"/>
      </w:pPr>
      <w:r w:rsidRPr="005F675D">
        <w:t xml:space="preserve">Any information from the research project that personally identifies me will not be voluntarily released or disclosed without my separate consent, except as specifically required by law.    </w:t>
      </w:r>
      <w:r w:rsidRPr="005F675D">
        <w:tab/>
      </w:r>
    </w:p>
    <w:p w:rsidR="005F675D" w:rsidRPr="005F675D" w:rsidP="005F675D" w14:paraId="574592AE" w14:textId="77777777">
      <w:pPr>
        <w:numPr>
          <w:ilvl w:val="0"/>
          <w:numId w:val="11"/>
        </w:numPr>
        <w:spacing w:after="120"/>
      </w:pPr>
      <w:r w:rsidRPr="005F675D">
        <w:t>If at any time I have any questions regarding the research or my participation, I can contact the principal investigators:</w:t>
      </w:r>
    </w:p>
    <w:p w:rsidR="005F675D" w:rsidRPr="005F675D" w:rsidP="005F675D" w14:paraId="231908CF" w14:textId="1BFFD14D">
      <w:pPr>
        <w:numPr>
          <w:ilvl w:val="1"/>
          <w:numId w:val="11"/>
        </w:numPr>
        <w:spacing w:after="120"/>
      </w:pPr>
      <w:r>
        <w:t xml:space="preserve">Debbie Kim, </w:t>
      </w:r>
      <w:hyperlink r:id="rId9" w:history="1">
        <w:r w:rsidRPr="004273C8">
          <w:rPr>
            <w:rStyle w:val="Hyperlink"/>
          </w:rPr>
          <w:t>kim-debbie@norc.org</w:t>
        </w:r>
      </w:hyperlink>
      <w:r>
        <w:t xml:space="preserve"> </w:t>
      </w:r>
    </w:p>
    <w:p w:rsidR="005F675D" w:rsidRPr="005F675D" w:rsidP="005F675D" w14:paraId="1273C0BF" w14:textId="71DBFEF8">
      <w:pPr>
        <w:numPr>
          <w:ilvl w:val="1"/>
          <w:numId w:val="11"/>
        </w:numPr>
        <w:spacing w:after="120"/>
      </w:pPr>
      <w:r>
        <w:t xml:space="preserve">Neil Seftor, </w:t>
      </w:r>
      <w:hyperlink r:id="rId10" w:history="1">
        <w:r w:rsidRPr="004273C8">
          <w:rPr>
            <w:rStyle w:val="Hyperlink"/>
          </w:rPr>
          <w:t>seftor-neil@norc.org</w:t>
        </w:r>
      </w:hyperlink>
      <w:r>
        <w:t xml:space="preserve"> </w:t>
      </w:r>
    </w:p>
    <w:p w:rsidR="005F675D" w:rsidRPr="005F675D" w:rsidP="005F675D" w14:paraId="7DB6272A" w14:textId="77777777">
      <w:pPr>
        <w:numPr>
          <w:ilvl w:val="0"/>
          <w:numId w:val="11"/>
        </w:numPr>
        <w:spacing w:after="120"/>
      </w:pPr>
      <w:r w:rsidRPr="005F675D">
        <w:t>If at any time I have comments, or concerns regarding the conduct of the research or questions about my rights as a research participant, I should contact NORC</w:t>
      </w:r>
      <w:r w:rsidRPr="005F675D">
        <w:t>’</w:t>
      </w:r>
      <w:r w:rsidRPr="005F675D">
        <w:t>s Institutional Review Board (IRB). The phone number for the IRB is 866-309-0542.</w:t>
      </w:r>
    </w:p>
    <w:p w:rsidR="003212E7" w:rsidP="005F675D" w14:paraId="68B869B5" w14:textId="77777777">
      <w:pPr>
        <w:spacing w:after="120"/>
        <w:rPr>
          <w:b/>
          <w:i/>
        </w:rPr>
      </w:pPr>
    </w:p>
    <w:p w:rsidR="005F675D" w:rsidRPr="005F675D" w:rsidP="005F675D" w14:paraId="500976E9" w14:textId="1FAA70DC">
      <w:pPr>
        <w:spacing w:after="120"/>
        <w:rPr>
          <w:b/>
          <w:i/>
        </w:rPr>
      </w:pPr>
      <w:r w:rsidRPr="005F675D">
        <w:rPr>
          <w:b/>
          <w:i/>
        </w:rPr>
        <w:t>SIGNATURE</w:t>
      </w:r>
    </w:p>
    <w:p w:rsidR="005F675D" w:rsidP="005F675D" w14:paraId="16239DD7" w14:textId="0270A382">
      <w:pPr>
        <w:spacing w:after="120"/>
      </w:pPr>
      <w:r w:rsidRPr="005F675D">
        <w:t xml:space="preserve">I </w:t>
      </w:r>
      <w:r w:rsidR="00A0457C">
        <w:t xml:space="preserve">have read and understand all of the above statements and provide my consent for </w:t>
      </w:r>
      <w:r w:rsidR="003212E7">
        <w:t>focus group participation</w:t>
      </w:r>
      <w:r w:rsidR="00A0457C">
        <w:t>.</w:t>
      </w:r>
    </w:p>
    <w:p w:rsidR="00A0457C" w:rsidRPr="005F675D" w:rsidP="005F675D" w14:paraId="3E84FD1B" w14:textId="77777777">
      <w:pPr>
        <w:spacing w:after="120"/>
      </w:pPr>
    </w:p>
    <w:tbl>
      <w:tblPr>
        <w:tblStyle w:val="TableGrid"/>
        <w:tblpPr w:leftFromText="180" w:rightFromText="180" w:vertAnchor="text" w:horzAnchor="margin" w:tblpY="142"/>
        <w:tblW w:w="10800" w:type="dxa"/>
        <w:tblLook w:val="04A0"/>
      </w:tblPr>
      <w:tblGrid>
        <w:gridCol w:w="5400"/>
        <w:gridCol w:w="5400"/>
      </w:tblGrid>
      <w:tr w14:paraId="0B88DB87" w14:textId="77777777" w:rsidTr="005F675D">
        <w:tblPrEx>
          <w:tblW w:w="10800" w:type="dxa"/>
          <w:tblLook w:val="04A0"/>
        </w:tblPrEx>
        <w:trPr>
          <w:trHeight w:val="295"/>
        </w:trPr>
        <w:tc>
          <w:tcPr>
            <w:tcW w:w="5400" w:type="dxa"/>
            <w:tcBorders>
              <w:top w:val="single" w:sz="4" w:space="0" w:color="auto"/>
              <w:left w:val="nil"/>
              <w:bottom w:val="nil"/>
              <w:right w:val="nil"/>
            </w:tcBorders>
            <w:hideMark/>
          </w:tcPr>
          <w:p w:rsidR="005F675D" w:rsidRPr="005F675D" w:rsidP="005F675D" w14:paraId="6F6B08BC" w14:textId="77777777">
            <w:pPr>
              <w:spacing w:after="120" w:line="259" w:lineRule="auto"/>
            </w:pPr>
            <w:r w:rsidRPr="005F675D">
              <w:rPr>
                <w:b/>
                <w:i/>
              </w:rPr>
              <w:t>Print First and Last Name (No Abbreviations or Nicknames)</w:t>
            </w:r>
          </w:p>
        </w:tc>
        <w:tc>
          <w:tcPr>
            <w:tcW w:w="5400" w:type="dxa"/>
            <w:tcBorders>
              <w:top w:val="single" w:sz="4" w:space="0" w:color="auto"/>
              <w:left w:val="nil"/>
              <w:bottom w:val="nil"/>
              <w:right w:val="nil"/>
            </w:tcBorders>
          </w:tcPr>
          <w:p w:rsidR="005F675D" w:rsidRPr="005F675D" w:rsidP="005F675D" w14:paraId="783B0702" w14:textId="77777777">
            <w:pPr>
              <w:spacing w:after="120" w:line="259" w:lineRule="auto"/>
            </w:pPr>
          </w:p>
        </w:tc>
      </w:tr>
      <w:tr w14:paraId="264AD6E0" w14:textId="77777777" w:rsidTr="005F675D">
        <w:tblPrEx>
          <w:tblW w:w="10800" w:type="dxa"/>
          <w:tblLook w:val="04A0"/>
        </w:tblPrEx>
        <w:trPr>
          <w:trHeight w:val="360"/>
        </w:trPr>
        <w:tc>
          <w:tcPr>
            <w:tcW w:w="5400" w:type="dxa"/>
            <w:tcBorders>
              <w:top w:val="nil"/>
              <w:left w:val="nil"/>
              <w:bottom w:val="single" w:sz="4" w:space="0" w:color="auto"/>
              <w:right w:val="nil"/>
            </w:tcBorders>
          </w:tcPr>
          <w:p w:rsidR="005F675D" w:rsidRPr="005F675D" w:rsidP="005F675D" w14:paraId="1C5A9101" w14:textId="77777777">
            <w:pPr>
              <w:spacing w:after="120" w:line="259" w:lineRule="auto"/>
              <w:rPr>
                <w:b/>
                <w:i/>
              </w:rPr>
            </w:pPr>
          </w:p>
        </w:tc>
        <w:tc>
          <w:tcPr>
            <w:tcW w:w="5400" w:type="dxa"/>
            <w:tcBorders>
              <w:top w:val="nil"/>
              <w:left w:val="nil"/>
              <w:bottom w:val="single" w:sz="4" w:space="0" w:color="auto"/>
              <w:right w:val="nil"/>
            </w:tcBorders>
          </w:tcPr>
          <w:p w:rsidR="005F675D" w:rsidRPr="005F675D" w:rsidP="005F675D" w14:paraId="5979875D" w14:textId="77777777">
            <w:pPr>
              <w:spacing w:after="120" w:line="259" w:lineRule="auto"/>
              <w:rPr>
                <w:b/>
              </w:rPr>
            </w:pPr>
          </w:p>
        </w:tc>
      </w:tr>
      <w:tr w14:paraId="2E91C8CF" w14:textId="77777777" w:rsidTr="005F675D">
        <w:tblPrEx>
          <w:tblW w:w="10800" w:type="dxa"/>
          <w:tblLook w:val="04A0"/>
        </w:tblPrEx>
        <w:trPr>
          <w:trHeight w:val="295"/>
        </w:trPr>
        <w:tc>
          <w:tcPr>
            <w:tcW w:w="5400" w:type="dxa"/>
            <w:tcBorders>
              <w:top w:val="single" w:sz="4" w:space="0" w:color="auto"/>
              <w:left w:val="nil"/>
              <w:bottom w:val="nil"/>
              <w:right w:val="nil"/>
            </w:tcBorders>
            <w:hideMark/>
          </w:tcPr>
          <w:p w:rsidR="005F675D" w:rsidRPr="005F675D" w:rsidP="005F675D" w14:paraId="20220BEB" w14:textId="77777777">
            <w:pPr>
              <w:spacing w:after="120" w:line="259" w:lineRule="auto"/>
              <w:rPr>
                <w:b/>
                <w:i/>
              </w:rPr>
            </w:pPr>
            <w:r w:rsidRPr="005F675D">
              <w:rPr>
                <w:b/>
                <w:i/>
              </w:rPr>
              <w:t>Signature</w:t>
            </w:r>
          </w:p>
        </w:tc>
        <w:tc>
          <w:tcPr>
            <w:tcW w:w="5400" w:type="dxa"/>
            <w:tcBorders>
              <w:top w:val="single" w:sz="4" w:space="0" w:color="auto"/>
              <w:left w:val="nil"/>
              <w:bottom w:val="nil"/>
              <w:right w:val="nil"/>
            </w:tcBorders>
            <w:hideMark/>
          </w:tcPr>
          <w:p w:rsidR="005F675D" w:rsidRPr="005F675D" w:rsidP="005F675D" w14:paraId="55300738" w14:textId="77777777">
            <w:pPr>
              <w:spacing w:after="120" w:line="259" w:lineRule="auto"/>
              <w:rPr>
                <w:b/>
                <w:i/>
              </w:rPr>
            </w:pPr>
            <w:r w:rsidRPr="005F675D">
              <w:rPr>
                <w:b/>
                <w:i/>
              </w:rPr>
              <w:t>Date</w:t>
            </w:r>
          </w:p>
        </w:tc>
      </w:tr>
      <w:tr w14:paraId="19725082" w14:textId="77777777" w:rsidTr="005F675D">
        <w:tblPrEx>
          <w:tblW w:w="10800" w:type="dxa"/>
          <w:tblLook w:val="04A0"/>
        </w:tblPrEx>
        <w:trPr>
          <w:trHeight w:val="360"/>
        </w:trPr>
        <w:tc>
          <w:tcPr>
            <w:tcW w:w="5400" w:type="dxa"/>
            <w:tcBorders>
              <w:top w:val="nil"/>
              <w:left w:val="nil"/>
              <w:bottom w:val="single" w:sz="4" w:space="0" w:color="auto"/>
              <w:right w:val="nil"/>
            </w:tcBorders>
          </w:tcPr>
          <w:p w:rsidR="005F675D" w:rsidRPr="005F675D" w:rsidP="005F675D" w14:paraId="29D18265" w14:textId="77777777">
            <w:pPr>
              <w:spacing w:after="120" w:line="259" w:lineRule="auto"/>
              <w:rPr>
                <w:b/>
              </w:rPr>
            </w:pPr>
          </w:p>
        </w:tc>
        <w:tc>
          <w:tcPr>
            <w:tcW w:w="5400" w:type="dxa"/>
            <w:tcBorders>
              <w:top w:val="nil"/>
              <w:left w:val="nil"/>
              <w:bottom w:val="single" w:sz="4" w:space="0" w:color="auto"/>
              <w:right w:val="nil"/>
            </w:tcBorders>
          </w:tcPr>
          <w:p w:rsidR="005F675D" w:rsidRPr="005F675D" w:rsidP="005F675D" w14:paraId="65842452" w14:textId="77777777">
            <w:pPr>
              <w:spacing w:after="120" w:line="259" w:lineRule="auto"/>
              <w:rPr>
                <w:b/>
              </w:rPr>
            </w:pPr>
          </w:p>
        </w:tc>
      </w:tr>
      <w:tr w14:paraId="3D891D10" w14:textId="77777777" w:rsidTr="005F675D">
        <w:tblPrEx>
          <w:tblW w:w="10800" w:type="dxa"/>
          <w:tblLook w:val="04A0"/>
        </w:tblPrEx>
        <w:trPr>
          <w:trHeight w:val="288"/>
        </w:trPr>
        <w:tc>
          <w:tcPr>
            <w:tcW w:w="5400" w:type="dxa"/>
            <w:tcBorders>
              <w:top w:val="single" w:sz="4" w:space="0" w:color="auto"/>
              <w:left w:val="nil"/>
              <w:bottom w:val="nil"/>
              <w:right w:val="nil"/>
            </w:tcBorders>
            <w:hideMark/>
          </w:tcPr>
          <w:p w:rsidR="005F675D" w:rsidRPr="005F675D" w:rsidP="005F675D" w14:paraId="51874239" w14:textId="77777777">
            <w:pPr>
              <w:spacing w:after="120" w:line="259" w:lineRule="auto"/>
              <w:rPr>
                <w:i/>
              </w:rPr>
            </w:pPr>
            <w:r w:rsidRPr="005F675D">
              <w:rPr>
                <w:b/>
                <w:i/>
              </w:rPr>
              <w:t>Email Address</w:t>
            </w:r>
          </w:p>
        </w:tc>
        <w:tc>
          <w:tcPr>
            <w:tcW w:w="5400" w:type="dxa"/>
            <w:tcBorders>
              <w:top w:val="single" w:sz="4" w:space="0" w:color="auto"/>
              <w:left w:val="nil"/>
              <w:bottom w:val="nil"/>
              <w:right w:val="nil"/>
            </w:tcBorders>
            <w:hideMark/>
          </w:tcPr>
          <w:p w:rsidR="005F675D" w:rsidRPr="005F675D" w:rsidP="005F675D" w14:paraId="4D046AFC" w14:textId="77777777">
            <w:pPr>
              <w:spacing w:after="120" w:line="259" w:lineRule="auto"/>
              <w:rPr>
                <w:b/>
                <w:i/>
              </w:rPr>
            </w:pPr>
            <w:r w:rsidRPr="005F675D">
              <w:rPr>
                <w:b/>
                <w:i/>
              </w:rPr>
              <w:t>Cell Phone Number</w:t>
            </w:r>
          </w:p>
        </w:tc>
      </w:tr>
      <w:tr w14:paraId="46BB7A3F" w14:textId="77777777" w:rsidTr="005F675D">
        <w:tblPrEx>
          <w:tblW w:w="10800" w:type="dxa"/>
          <w:tblLook w:val="04A0"/>
        </w:tblPrEx>
        <w:trPr>
          <w:trHeight w:val="360"/>
        </w:trPr>
        <w:tc>
          <w:tcPr>
            <w:tcW w:w="5400" w:type="dxa"/>
            <w:tcBorders>
              <w:top w:val="nil"/>
              <w:left w:val="nil"/>
              <w:bottom w:val="single" w:sz="4" w:space="0" w:color="auto"/>
              <w:right w:val="nil"/>
            </w:tcBorders>
          </w:tcPr>
          <w:p w:rsidR="005F675D" w:rsidRPr="005F675D" w:rsidP="005F675D" w14:paraId="502CCEA5" w14:textId="77777777">
            <w:pPr>
              <w:spacing w:after="120" w:line="259" w:lineRule="auto"/>
              <w:rPr>
                <w:b/>
              </w:rPr>
            </w:pPr>
          </w:p>
        </w:tc>
        <w:tc>
          <w:tcPr>
            <w:tcW w:w="5400" w:type="dxa"/>
            <w:tcBorders>
              <w:top w:val="nil"/>
              <w:left w:val="nil"/>
              <w:bottom w:val="single" w:sz="4" w:space="0" w:color="auto"/>
              <w:right w:val="nil"/>
            </w:tcBorders>
          </w:tcPr>
          <w:p w:rsidR="005F675D" w:rsidRPr="005F675D" w:rsidP="005F675D" w14:paraId="620075FE" w14:textId="77777777">
            <w:pPr>
              <w:spacing w:after="120" w:line="259" w:lineRule="auto"/>
              <w:rPr>
                <w:b/>
              </w:rPr>
            </w:pPr>
          </w:p>
        </w:tc>
      </w:tr>
      <w:tr w14:paraId="62A34420" w14:textId="77777777" w:rsidTr="005F675D">
        <w:tblPrEx>
          <w:tblW w:w="10800" w:type="dxa"/>
          <w:tblLook w:val="04A0"/>
        </w:tblPrEx>
        <w:trPr>
          <w:trHeight w:val="288"/>
        </w:trPr>
        <w:tc>
          <w:tcPr>
            <w:tcW w:w="5400" w:type="dxa"/>
            <w:tcBorders>
              <w:top w:val="single" w:sz="4" w:space="0" w:color="auto"/>
              <w:left w:val="nil"/>
              <w:bottom w:val="nil"/>
              <w:right w:val="nil"/>
            </w:tcBorders>
            <w:hideMark/>
          </w:tcPr>
          <w:p w:rsidR="005F675D" w:rsidRPr="005F675D" w:rsidP="005F675D" w14:paraId="214DAF16" w14:textId="1FD166DB">
            <w:pPr>
              <w:spacing w:after="120" w:line="259" w:lineRule="auto"/>
              <w:rPr>
                <w:i/>
              </w:rPr>
            </w:pPr>
          </w:p>
        </w:tc>
        <w:tc>
          <w:tcPr>
            <w:tcW w:w="5400" w:type="dxa"/>
            <w:tcBorders>
              <w:top w:val="single" w:sz="4" w:space="0" w:color="auto"/>
              <w:left w:val="nil"/>
              <w:bottom w:val="nil"/>
              <w:right w:val="nil"/>
            </w:tcBorders>
            <w:hideMark/>
          </w:tcPr>
          <w:p w:rsidR="005F675D" w:rsidRPr="005F675D" w:rsidP="005F675D" w14:paraId="3C429D8F" w14:textId="4C3AE6A8">
            <w:pPr>
              <w:spacing w:after="120" w:line="259" w:lineRule="auto"/>
              <w:rPr>
                <w:b/>
                <w:i/>
              </w:rPr>
            </w:pPr>
            <w:r>
              <w:rPr>
                <w:b/>
                <w:i/>
              </w:rPr>
              <w:t xml:space="preserve">Institution </w:t>
            </w:r>
            <w:r w:rsidRPr="005F675D">
              <w:rPr>
                <w:b/>
                <w:i/>
              </w:rPr>
              <w:t>Name</w:t>
            </w:r>
          </w:p>
        </w:tc>
      </w:tr>
    </w:tbl>
    <w:p w:rsidR="005F675D" w:rsidRPr="005F675D" w:rsidP="005F675D" w14:paraId="2C795CEA" w14:textId="77777777">
      <w:pPr>
        <w:spacing w:after="120"/>
      </w:pPr>
    </w:p>
    <w:p w:rsidR="005F675D" w:rsidRPr="005F675D" w:rsidP="005F675D" w14:paraId="3B98AD47" w14:textId="77777777">
      <w:pPr>
        <w:spacing w:after="120"/>
      </w:pPr>
      <w:r w:rsidRPr="005F675D">
        <w:t xml:space="preserve"> </w:t>
      </w:r>
    </w:p>
    <w:p w:rsidR="005F675D" w:rsidP="00AA3B47" w14:paraId="71527243" w14:textId="77777777">
      <w:pPr>
        <w:spacing w:after="120"/>
      </w:pPr>
    </w:p>
    <w:bookmarkEnd w:id="0"/>
    <w:p w:rsidR="00FA24BA" w:rsidRPr="0033184C" w:rsidP="0068056D" w14:paraId="6A911CB8" w14:textId="1C319894">
      <w:pPr>
        <w:spacing w:before="120" w:after="0"/>
        <w:rPr>
          <w:color w:val="ED7D31" w:themeColor="accent2"/>
          <w:sz w:val="22"/>
          <w:szCs w:val="22"/>
        </w:rPr>
      </w:pPr>
    </w:p>
    <w:sectPr w:rsidSect="003A0915">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B52" w14:paraId="772364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B52" w:rsidP="002A3B52" w14:paraId="247676E4" w14:textId="14B641D9">
    <w:pPr>
      <w:pStyle w:val="Footer"/>
    </w:pPr>
    <w:bookmarkStart w:id="1" w:name="TITUS1FooterPrimary"/>
    <w:r w:rsidRPr="002A3B52">
      <w:rPr>
        <w:color w:val="000000"/>
        <w:sz w:val="17"/>
      </w:rPr>
      <w:t>  </w:t>
    </w:r>
    <w:bookmarkEnd w:id="1"/>
  </w:p>
  <w:p w:rsidR="0019670D" w14:paraId="565CED2E" w14:textId="3B5E1C75">
    <w:pPr>
      <w:pStyle w:val="Footer"/>
      <w:jc w:val="right"/>
    </w:pPr>
    <w:sdt>
      <w:sdtPr>
        <w:id w:val="1574624168"/>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rsidR="0019670D" w14:paraId="48BE0DE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B52" w14:paraId="639C94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B52" w14:paraId="4986F3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B52" w:rsidP="002A3B52" w14:paraId="0203A16E" w14:textId="6A6611BD">
    <w:pPr>
      <w:pStyle w:val="Header"/>
    </w:pPr>
  </w:p>
  <w:p w:rsidR="005A60B9" w14:paraId="27D5DC9F" w14:textId="78738008">
    <w:pPr>
      <w:pStyle w:val="Header"/>
    </w:pPr>
    <w:r>
      <w:rPr>
        <w:noProof/>
      </w:rPr>
      <w:drawing>
        <wp:inline distT="0" distB="0" distL="0" distR="0">
          <wp:extent cx="2377440" cy="347345"/>
          <wp:effectExtent l="0" t="0" r="3810" b="0"/>
          <wp:docPr id="173614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479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7440" cy="347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B52" w14:paraId="20ECD4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4728404" o:spid="_x0000_i1025" type="#_x0000_t75" style="width:67.5pt;height:25.5pt" o:bullet="t">
            <v:imagedata r:id="rId1" o:title=""/>
          </v:shape>
        </w:pict>
      </mc:Choice>
      <mc:Fallback>
        <w:drawing>
          <wp:inline distT="0" distB="0" distL="0" distR="0">
            <wp:extent cx="857250" cy="323850"/>
            <wp:effectExtent l="0" t="0" r="0" b="0"/>
            <wp:docPr id="1544728404" name="Picture 154472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0" cy="323850"/>
                    </a:xfrm>
                    <a:prstGeom prst="rect">
                      <a:avLst/>
                    </a:prstGeom>
                    <a:noFill/>
                    <a:ln>
                      <a:noFill/>
                    </a:ln>
                  </pic:spPr>
                </pic:pic>
              </a:graphicData>
            </a:graphic>
          </wp:inline>
        </w:drawing>
      </mc:Fallback>
    </mc:AlternateContent>
  </w:numPicBullet>
  <w:abstractNum w:abstractNumId="0">
    <w:nsid w:val="0DE4037A"/>
    <w:multiLevelType w:val="hybridMultilevel"/>
    <w:tmpl w:val="F9F23BA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10722632"/>
    <w:multiLevelType w:val="hybridMultilevel"/>
    <w:tmpl w:val="0CB02D28"/>
    <w:lvl w:ilvl="0">
      <w:start w:val="0"/>
      <w:numFmt w:val="bullet"/>
      <w:lvlText w:val="-"/>
      <w:lvlJc w:val="left"/>
      <w:pPr>
        <w:ind w:left="720" w:hanging="360"/>
      </w:pPr>
      <w:rPr>
        <w:rFonts w:ascii="Univers" w:hAnsi="Univer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547462"/>
    <w:multiLevelType w:val="hybridMultilevel"/>
    <w:tmpl w:val="5A6E9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F36788A"/>
    <w:multiLevelType w:val="hybridMultilevel"/>
    <w:tmpl w:val="B704A046"/>
    <w:lvl w:ilvl="0">
      <w:start w:val="1"/>
      <w:numFmt w:val="bullet"/>
      <w:lvlText w:val=""/>
      <w:lvlJc w:val="left"/>
      <w:pPr>
        <w:ind w:left="720" w:hanging="360"/>
      </w:pPr>
      <w:rPr>
        <w:rFonts w:ascii="Wingdings" w:hAnsi="Wingdings" w:hint="default"/>
        <w:color w:val="F4B083" w:themeColor="accent2" w:themeTint="9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8C70A9"/>
    <w:multiLevelType w:val="hybridMultilevel"/>
    <w:tmpl w:val="659C9498"/>
    <w:lvl w:ilvl="0">
      <w:start w:val="1"/>
      <w:numFmt w:val="bullet"/>
      <w:lvlText w:val=""/>
      <w:lvlJc w:val="left"/>
      <w:pPr>
        <w:ind w:left="720" w:hanging="360"/>
      </w:pPr>
      <w:rPr>
        <w:rFonts w:ascii="Wingdings" w:hAnsi="Wingdings" w:hint="default"/>
        <w:color w:val="ED7D31" w:themeColor="accen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4C5877"/>
    <w:multiLevelType w:val="hybridMultilevel"/>
    <w:tmpl w:val="371ECF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65037752"/>
    <w:multiLevelType w:val="hybridMultilevel"/>
    <w:tmpl w:val="FA0418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AB574CF"/>
    <w:multiLevelType w:val="hybridMultilevel"/>
    <w:tmpl w:val="F1F280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1DA7E8B"/>
    <w:multiLevelType w:val="hybridMultilevel"/>
    <w:tmpl w:val="D0144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5534C05"/>
    <w:multiLevelType w:val="hybridMultilevel"/>
    <w:tmpl w:val="0E2CF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5243224">
    <w:abstractNumId w:val="8"/>
  </w:num>
  <w:num w:numId="2" w16cid:durableId="540364619">
    <w:abstractNumId w:val="9"/>
  </w:num>
  <w:num w:numId="3" w16cid:durableId="489101922">
    <w:abstractNumId w:val="0"/>
  </w:num>
  <w:num w:numId="4" w16cid:durableId="1650480958">
    <w:abstractNumId w:val="1"/>
  </w:num>
  <w:num w:numId="5" w16cid:durableId="690762710">
    <w:abstractNumId w:val="4"/>
  </w:num>
  <w:num w:numId="6" w16cid:durableId="1110903256">
    <w:abstractNumId w:val="6"/>
  </w:num>
  <w:num w:numId="7" w16cid:durableId="212927231">
    <w:abstractNumId w:val="3"/>
  </w:num>
  <w:num w:numId="8" w16cid:durableId="1769422308">
    <w:abstractNumId w:val="3"/>
  </w:num>
  <w:num w:numId="9" w16cid:durableId="367144955">
    <w:abstractNumId w:val="2"/>
  </w:num>
  <w:num w:numId="10" w16cid:durableId="87387827">
    <w:abstractNumId w:val="7"/>
  </w:num>
  <w:num w:numId="11" w16cid:durableId="1915696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8C"/>
    <w:rsid w:val="0000480D"/>
    <w:rsid w:val="00011134"/>
    <w:rsid w:val="00023AA0"/>
    <w:rsid w:val="00025B15"/>
    <w:rsid w:val="0004039A"/>
    <w:rsid w:val="00042DB4"/>
    <w:rsid w:val="0004432C"/>
    <w:rsid w:val="000472B5"/>
    <w:rsid w:val="0005059A"/>
    <w:rsid w:val="000554D9"/>
    <w:rsid w:val="0006089B"/>
    <w:rsid w:val="00064986"/>
    <w:rsid w:val="00065BFA"/>
    <w:rsid w:val="00074FCB"/>
    <w:rsid w:val="0008118F"/>
    <w:rsid w:val="00082ABF"/>
    <w:rsid w:val="00087ED7"/>
    <w:rsid w:val="0009199A"/>
    <w:rsid w:val="00092F28"/>
    <w:rsid w:val="00093B3C"/>
    <w:rsid w:val="000971F2"/>
    <w:rsid w:val="000A3342"/>
    <w:rsid w:val="000D3E08"/>
    <w:rsid w:val="000D6B17"/>
    <w:rsid w:val="000D6BBA"/>
    <w:rsid w:val="000E49C3"/>
    <w:rsid w:val="000E4DF4"/>
    <w:rsid w:val="000E76B7"/>
    <w:rsid w:val="000E7B76"/>
    <w:rsid w:val="000F0E8A"/>
    <w:rsid w:val="000F3540"/>
    <w:rsid w:val="000F38DB"/>
    <w:rsid w:val="000F3F67"/>
    <w:rsid w:val="00115428"/>
    <w:rsid w:val="0014104A"/>
    <w:rsid w:val="00141419"/>
    <w:rsid w:val="00141971"/>
    <w:rsid w:val="00142DB9"/>
    <w:rsid w:val="00153B18"/>
    <w:rsid w:val="00167488"/>
    <w:rsid w:val="00181516"/>
    <w:rsid w:val="0018255F"/>
    <w:rsid w:val="00182D42"/>
    <w:rsid w:val="00182FC4"/>
    <w:rsid w:val="00191029"/>
    <w:rsid w:val="001966DC"/>
    <w:rsid w:val="0019670D"/>
    <w:rsid w:val="001B4BAC"/>
    <w:rsid w:val="001C2AAA"/>
    <w:rsid w:val="001D53FB"/>
    <w:rsid w:val="001E5684"/>
    <w:rsid w:val="001F6E56"/>
    <w:rsid w:val="001F778A"/>
    <w:rsid w:val="00201D01"/>
    <w:rsid w:val="00204535"/>
    <w:rsid w:val="00210392"/>
    <w:rsid w:val="002257AF"/>
    <w:rsid w:val="00230071"/>
    <w:rsid w:val="00245E65"/>
    <w:rsid w:val="00254A69"/>
    <w:rsid w:val="00261FF0"/>
    <w:rsid w:val="002621D3"/>
    <w:rsid w:val="002627B9"/>
    <w:rsid w:val="00275240"/>
    <w:rsid w:val="00282B42"/>
    <w:rsid w:val="00291322"/>
    <w:rsid w:val="002955C5"/>
    <w:rsid w:val="002A26B7"/>
    <w:rsid w:val="002A3B52"/>
    <w:rsid w:val="002A529C"/>
    <w:rsid w:val="002B688A"/>
    <w:rsid w:val="002C447B"/>
    <w:rsid w:val="002D000A"/>
    <w:rsid w:val="002D6693"/>
    <w:rsid w:val="002E0FF9"/>
    <w:rsid w:val="002E746B"/>
    <w:rsid w:val="002F25B8"/>
    <w:rsid w:val="002F5ACC"/>
    <w:rsid w:val="002F650B"/>
    <w:rsid w:val="002F6EEC"/>
    <w:rsid w:val="002F78AD"/>
    <w:rsid w:val="0030006A"/>
    <w:rsid w:val="003031CE"/>
    <w:rsid w:val="00304F3C"/>
    <w:rsid w:val="00305910"/>
    <w:rsid w:val="00311208"/>
    <w:rsid w:val="0031530E"/>
    <w:rsid w:val="003205C5"/>
    <w:rsid w:val="00320F1D"/>
    <w:rsid w:val="003212E7"/>
    <w:rsid w:val="00327626"/>
    <w:rsid w:val="0033184C"/>
    <w:rsid w:val="00331AE4"/>
    <w:rsid w:val="00337D04"/>
    <w:rsid w:val="003404E8"/>
    <w:rsid w:val="00340DB9"/>
    <w:rsid w:val="00344445"/>
    <w:rsid w:val="0034625C"/>
    <w:rsid w:val="00351BC3"/>
    <w:rsid w:val="003523D0"/>
    <w:rsid w:val="0036219F"/>
    <w:rsid w:val="00363DF1"/>
    <w:rsid w:val="00364224"/>
    <w:rsid w:val="00364B8E"/>
    <w:rsid w:val="0036752C"/>
    <w:rsid w:val="00382353"/>
    <w:rsid w:val="0038255A"/>
    <w:rsid w:val="00382E32"/>
    <w:rsid w:val="00383D4A"/>
    <w:rsid w:val="00393F4F"/>
    <w:rsid w:val="003943FC"/>
    <w:rsid w:val="00397D5E"/>
    <w:rsid w:val="003A0915"/>
    <w:rsid w:val="003A2B2F"/>
    <w:rsid w:val="003A3313"/>
    <w:rsid w:val="003A5920"/>
    <w:rsid w:val="003A5CCC"/>
    <w:rsid w:val="003B2E09"/>
    <w:rsid w:val="003B4648"/>
    <w:rsid w:val="003C26ED"/>
    <w:rsid w:val="003C5435"/>
    <w:rsid w:val="003D655D"/>
    <w:rsid w:val="003E1A51"/>
    <w:rsid w:val="003E2A08"/>
    <w:rsid w:val="003E3337"/>
    <w:rsid w:val="003E6FC8"/>
    <w:rsid w:val="00404E83"/>
    <w:rsid w:val="0040517C"/>
    <w:rsid w:val="00412749"/>
    <w:rsid w:val="00413E7A"/>
    <w:rsid w:val="00416FC6"/>
    <w:rsid w:val="004273C8"/>
    <w:rsid w:val="004336DF"/>
    <w:rsid w:val="00433A47"/>
    <w:rsid w:val="004358A1"/>
    <w:rsid w:val="00446071"/>
    <w:rsid w:val="00447BFC"/>
    <w:rsid w:val="00453AD7"/>
    <w:rsid w:val="004645BE"/>
    <w:rsid w:val="00464AAF"/>
    <w:rsid w:val="00464B96"/>
    <w:rsid w:val="00470F0D"/>
    <w:rsid w:val="00471FFB"/>
    <w:rsid w:val="00474435"/>
    <w:rsid w:val="0049241C"/>
    <w:rsid w:val="004A17DC"/>
    <w:rsid w:val="004B14EF"/>
    <w:rsid w:val="004B25D4"/>
    <w:rsid w:val="004B4489"/>
    <w:rsid w:val="004B7AE3"/>
    <w:rsid w:val="004C0124"/>
    <w:rsid w:val="004C5138"/>
    <w:rsid w:val="004C5BB6"/>
    <w:rsid w:val="004D0AB8"/>
    <w:rsid w:val="004D191E"/>
    <w:rsid w:val="004D3537"/>
    <w:rsid w:val="004D55EC"/>
    <w:rsid w:val="004D585C"/>
    <w:rsid w:val="004E5204"/>
    <w:rsid w:val="004F2D84"/>
    <w:rsid w:val="00502849"/>
    <w:rsid w:val="00516920"/>
    <w:rsid w:val="00516BEF"/>
    <w:rsid w:val="005374F0"/>
    <w:rsid w:val="00542084"/>
    <w:rsid w:val="00555E5C"/>
    <w:rsid w:val="00561E17"/>
    <w:rsid w:val="005621B1"/>
    <w:rsid w:val="00565519"/>
    <w:rsid w:val="00573AF0"/>
    <w:rsid w:val="00574ADD"/>
    <w:rsid w:val="00585554"/>
    <w:rsid w:val="00587985"/>
    <w:rsid w:val="0059670D"/>
    <w:rsid w:val="00597D12"/>
    <w:rsid w:val="005A15A7"/>
    <w:rsid w:val="005A60B9"/>
    <w:rsid w:val="005B1406"/>
    <w:rsid w:val="005B3A06"/>
    <w:rsid w:val="005B719A"/>
    <w:rsid w:val="005C1E64"/>
    <w:rsid w:val="005D39F7"/>
    <w:rsid w:val="005D55BA"/>
    <w:rsid w:val="005D5E50"/>
    <w:rsid w:val="005F5551"/>
    <w:rsid w:val="005F675D"/>
    <w:rsid w:val="00600D94"/>
    <w:rsid w:val="00616A89"/>
    <w:rsid w:val="00621631"/>
    <w:rsid w:val="00623121"/>
    <w:rsid w:val="0062328E"/>
    <w:rsid w:val="00623451"/>
    <w:rsid w:val="00624986"/>
    <w:rsid w:val="00631C07"/>
    <w:rsid w:val="006472A0"/>
    <w:rsid w:val="00654BC4"/>
    <w:rsid w:val="006578E1"/>
    <w:rsid w:val="0066174E"/>
    <w:rsid w:val="00677A22"/>
    <w:rsid w:val="0068056D"/>
    <w:rsid w:val="00692986"/>
    <w:rsid w:val="006940FD"/>
    <w:rsid w:val="00695815"/>
    <w:rsid w:val="006A2D9F"/>
    <w:rsid w:val="006A6360"/>
    <w:rsid w:val="006B0DD6"/>
    <w:rsid w:val="006C1772"/>
    <w:rsid w:val="006C4572"/>
    <w:rsid w:val="006C5AA4"/>
    <w:rsid w:val="006D36CA"/>
    <w:rsid w:val="006E03B8"/>
    <w:rsid w:val="006E3E6B"/>
    <w:rsid w:val="006E4FF5"/>
    <w:rsid w:val="006F0BBC"/>
    <w:rsid w:val="006F141F"/>
    <w:rsid w:val="006F19EE"/>
    <w:rsid w:val="006F7230"/>
    <w:rsid w:val="007028D3"/>
    <w:rsid w:val="00706DE9"/>
    <w:rsid w:val="0071669A"/>
    <w:rsid w:val="007250AC"/>
    <w:rsid w:val="00734EF6"/>
    <w:rsid w:val="0073740A"/>
    <w:rsid w:val="007466FD"/>
    <w:rsid w:val="00753961"/>
    <w:rsid w:val="00754263"/>
    <w:rsid w:val="00761CB5"/>
    <w:rsid w:val="00763832"/>
    <w:rsid w:val="00766192"/>
    <w:rsid w:val="00770C37"/>
    <w:rsid w:val="00771C02"/>
    <w:rsid w:val="00774247"/>
    <w:rsid w:val="00775615"/>
    <w:rsid w:val="00782835"/>
    <w:rsid w:val="007926A5"/>
    <w:rsid w:val="00793019"/>
    <w:rsid w:val="00796923"/>
    <w:rsid w:val="0079747A"/>
    <w:rsid w:val="007A3D16"/>
    <w:rsid w:val="007A7ADA"/>
    <w:rsid w:val="007B28D4"/>
    <w:rsid w:val="007B305C"/>
    <w:rsid w:val="007B32AD"/>
    <w:rsid w:val="007B37F1"/>
    <w:rsid w:val="007B4FA9"/>
    <w:rsid w:val="007D351B"/>
    <w:rsid w:val="008049F8"/>
    <w:rsid w:val="00813BE4"/>
    <w:rsid w:val="00815F6E"/>
    <w:rsid w:val="00816EF0"/>
    <w:rsid w:val="00817AE3"/>
    <w:rsid w:val="00825002"/>
    <w:rsid w:val="008253C0"/>
    <w:rsid w:val="00827DE9"/>
    <w:rsid w:val="00831C33"/>
    <w:rsid w:val="00831F2A"/>
    <w:rsid w:val="00834297"/>
    <w:rsid w:val="008464F7"/>
    <w:rsid w:val="0085286A"/>
    <w:rsid w:val="00861FC1"/>
    <w:rsid w:val="00871581"/>
    <w:rsid w:val="00872F4E"/>
    <w:rsid w:val="00877D9D"/>
    <w:rsid w:val="00880B6A"/>
    <w:rsid w:val="00887335"/>
    <w:rsid w:val="00892E48"/>
    <w:rsid w:val="008A4C97"/>
    <w:rsid w:val="008C47AB"/>
    <w:rsid w:val="008C50D8"/>
    <w:rsid w:val="008C5159"/>
    <w:rsid w:val="008D3B41"/>
    <w:rsid w:val="008D4F92"/>
    <w:rsid w:val="008E3ADB"/>
    <w:rsid w:val="008E3CEA"/>
    <w:rsid w:val="008E4A91"/>
    <w:rsid w:val="008F4490"/>
    <w:rsid w:val="008F5F0E"/>
    <w:rsid w:val="00912199"/>
    <w:rsid w:val="00917894"/>
    <w:rsid w:val="00933CE0"/>
    <w:rsid w:val="00936B83"/>
    <w:rsid w:val="00940090"/>
    <w:rsid w:val="00943B16"/>
    <w:rsid w:val="009541E3"/>
    <w:rsid w:val="009557F0"/>
    <w:rsid w:val="00963EBC"/>
    <w:rsid w:val="0096631D"/>
    <w:rsid w:val="009717B0"/>
    <w:rsid w:val="00972C6A"/>
    <w:rsid w:val="00975846"/>
    <w:rsid w:val="00975CC4"/>
    <w:rsid w:val="009809AB"/>
    <w:rsid w:val="009A3225"/>
    <w:rsid w:val="009B28CC"/>
    <w:rsid w:val="009B4064"/>
    <w:rsid w:val="009B76E4"/>
    <w:rsid w:val="009C0A96"/>
    <w:rsid w:val="009C36CB"/>
    <w:rsid w:val="009C6B1D"/>
    <w:rsid w:val="009D2A6D"/>
    <w:rsid w:val="009D36C0"/>
    <w:rsid w:val="009D36F0"/>
    <w:rsid w:val="009F328C"/>
    <w:rsid w:val="00A0457C"/>
    <w:rsid w:val="00A1011E"/>
    <w:rsid w:val="00A109C2"/>
    <w:rsid w:val="00A15915"/>
    <w:rsid w:val="00A3414D"/>
    <w:rsid w:val="00A37203"/>
    <w:rsid w:val="00A45E62"/>
    <w:rsid w:val="00A57F5C"/>
    <w:rsid w:val="00A62017"/>
    <w:rsid w:val="00A67C1C"/>
    <w:rsid w:val="00A77B16"/>
    <w:rsid w:val="00A85844"/>
    <w:rsid w:val="00A86124"/>
    <w:rsid w:val="00A90AE3"/>
    <w:rsid w:val="00A915E0"/>
    <w:rsid w:val="00A97403"/>
    <w:rsid w:val="00A97AD9"/>
    <w:rsid w:val="00AA08CE"/>
    <w:rsid w:val="00AA10FF"/>
    <w:rsid w:val="00AA3B47"/>
    <w:rsid w:val="00AC39EC"/>
    <w:rsid w:val="00AC52BE"/>
    <w:rsid w:val="00AE05A4"/>
    <w:rsid w:val="00AE2F65"/>
    <w:rsid w:val="00AE38A2"/>
    <w:rsid w:val="00B0211B"/>
    <w:rsid w:val="00B15173"/>
    <w:rsid w:val="00B17AC1"/>
    <w:rsid w:val="00B2473C"/>
    <w:rsid w:val="00B26CB3"/>
    <w:rsid w:val="00B4342E"/>
    <w:rsid w:val="00B47872"/>
    <w:rsid w:val="00B600DE"/>
    <w:rsid w:val="00B66623"/>
    <w:rsid w:val="00B66963"/>
    <w:rsid w:val="00B718D0"/>
    <w:rsid w:val="00B765DB"/>
    <w:rsid w:val="00B9253D"/>
    <w:rsid w:val="00B93205"/>
    <w:rsid w:val="00BA0F55"/>
    <w:rsid w:val="00BA6461"/>
    <w:rsid w:val="00BB2EC5"/>
    <w:rsid w:val="00BB754B"/>
    <w:rsid w:val="00BC2468"/>
    <w:rsid w:val="00BC7734"/>
    <w:rsid w:val="00BC7B6A"/>
    <w:rsid w:val="00BD000B"/>
    <w:rsid w:val="00BD31CA"/>
    <w:rsid w:val="00BE7AD3"/>
    <w:rsid w:val="00BF468C"/>
    <w:rsid w:val="00BF7A9B"/>
    <w:rsid w:val="00C02DEF"/>
    <w:rsid w:val="00C0364E"/>
    <w:rsid w:val="00C14993"/>
    <w:rsid w:val="00C21CE3"/>
    <w:rsid w:val="00C2437B"/>
    <w:rsid w:val="00C247DE"/>
    <w:rsid w:val="00C24869"/>
    <w:rsid w:val="00C24CD8"/>
    <w:rsid w:val="00C26FAB"/>
    <w:rsid w:val="00C271D5"/>
    <w:rsid w:val="00C3204C"/>
    <w:rsid w:val="00C40308"/>
    <w:rsid w:val="00C55590"/>
    <w:rsid w:val="00C61F8A"/>
    <w:rsid w:val="00C63641"/>
    <w:rsid w:val="00C63978"/>
    <w:rsid w:val="00C72AA3"/>
    <w:rsid w:val="00C74E9B"/>
    <w:rsid w:val="00C75D60"/>
    <w:rsid w:val="00C808B3"/>
    <w:rsid w:val="00C86923"/>
    <w:rsid w:val="00C87984"/>
    <w:rsid w:val="00C910C7"/>
    <w:rsid w:val="00C936FB"/>
    <w:rsid w:val="00C93866"/>
    <w:rsid w:val="00C93A30"/>
    <w:rsid w:val="00C94A0A"/>
    <w:rsid w:val="00CA2B78"/>
    <w:rsid w:val="00CA4BB8"/>
    <w:rsid w:val="00CA669C"/>
    <w:rsid w:val="00CA70A1"/>
    <w:rsid w:val="00CB52D6"/>
    <w:rsid w:val="00CE14ED"/>
    <w:rsid w:val="00CE1C5A"/>
    <w:rsid w:val="00CE2734"/>
    <w:rsid w:val="00CE3CA0"/>
    <w:rsid w:val="00CE7C99"/>
    <w:rsid w:val="00CF4AEF"/>
    <w:rsid w:val="00D0331E"/>
    <w:rsid w:val="00D07EE1"/>
    <w:rsid w:val="00D11A1B"/>
    <w:rsid w:val="00D13D8F"/>
    <w:rsid w:val="00D16A8C"/>
    <w:rsid w:val="00D250ED"/>
    <w:rsid w:val="00D30A53"/>
    <w:rsid w:val="00D30B35"/>
    <w:rsid w:val="00D32AE8"/>
    <w:rsid w:val="00D32CDD"/>
    <w:rsid w:val="00D34844"/>
    <w:rsid w:val="00D543B0"/>
    <w:rsid w:val="00D6666D"/>
    <w:rsid w:val="00D70FF6"/>
    <w:rsid w:val="00D72A83"/>
    <w:rsid w:val="00D838A2"/>
    <w:rsid w:val="00D86804"/>
    <w:rsid w:val="00D924C7"/>
    <w:rsid w:val="00DA761F"/>
    <w:rsid w:val="00DC1122"/>
    <w:rsid w:val="00DC22BC"/>
    <w:rsid w:val="00DC673D"/>
    <w:rsid w:val="00DE0C36"/>
    <w:rsid w:val="00DE3439"/>
    <w:rsid w:val="00DE3D1A"/>
    <w:rsid w:val="00DE5F7F"/>
    <w:rsid w:val="00DF4594"/>
    <w:rsid w:val="00E04CD8"/>
    <w:rsid w:val="00E11D7D"/>
    <w:rsid w:val="00E150BA"/>
    <w:rsid w:val="00E232F5"/>
    <w:rsid w:val="00E324BF"/>
    <w:rsid w:val="00E32D53"/>
    <w:rsid w:val="00E531DB"/>
    <w:rsid w:val="00E70DAF"/>
    <w:rsid w:val="00E72D54"/>
    <w:rsid w:val="00E73CAE"/>
    <w:rsid w:val="00E7407A"/>
    <w:rsid w:val="00E76202"/>
    <w:rsid w:val="00E84319"/>
    <w:rsid w:val="00E90055"/>
    <w:rsid w:val="00EB6B72"/>
    <w:rsid w:val="00EC547D"/>
    <w:rsid w:val="00ED7B13"/>
    <w:rsid w:val="00EF17CF"/>
    <w:rsid w:val="00EF400C"/>
    <w:rsid w:val="00F0032C"/>
    <w:rsid w:val="00F029EF"/>
    <w:rsid w:val="00F02CCB"/>
    <w:rsid w:val="00F049BB"/>
    <w:rsid w:val="00F413B5"/>
    <w:rsid w:val="00F428C4"/>
    <w:rsid w:val="00F5770A"/>
    <w:rsid w:val="00F57981"/>
    <w:rsid w:val="00F62C2E"/>
    <w:rsid w:val="00F71E0D"/>
    <w:rsid w:val="00F757CE"/>
    <w:rsid w:val="00F8036F"/>
    <w:rsid w:val="00F808FA"/>
    <w:rsid w:val="00F90069"/>
    <w:rsid w:val="00F926ED"/>
    <w:rsid w:val="00F9659F"/>
    <w:rsid w:val="00FA24BA"/>
    <w:rsid w:val="00FB45A3"/>
    <w:rsid w:val="00FB4779"/>
    <w:rsid w:val="00FD75EF"/>
    <w:rsid w:val="00FD7920"/>
    <w:rsid w:val="00FF0553"/>
    <w:rsid w:val="0359B62A"/>
    <w:rsid w:val="038979D3"/>
    <w:rsid w:val="07C0B9CD"/>
    <w:rsid w:val="0AF85A8F"/>
    <w:rsid w:val="10769165"/>
    <w:rsid w:val="112BC19A"/>
    <w:rsid w:val="11FD6F38"/>
    <w:rsid w:val="1B830782"/>
    <w:rsid w:val="1D742386"/>
    <w:rsid w:val="1E4E0CA1"/>
    <w:rsid w:val="23217DC4"/>
    <w:rsid w:val="272F0AA4"/>
    <w:rsid w:val="3166EA83"/>
    <w:rsid w:val="32AAFC9F"/>
    <w:rsid w:val="35E5645E"/>
    <w:rsid w:val="3995A83B"/>
    <w:rsid w:val="3BC7C8A0"/>
    <w:rsid w:val="3F3BC66E"/>
    <w:rsid w:val="4853C3A3"/>
    <w:rsid w:val="4CA7FAFC"/>
    <w:rsid w:val="4E43CB5D"/>
    <w:rsid w:val="4FDF9BBE"/>
    <w:rsid w:val="5635B4E5"/>
    <w:rsid w:val="575D0590"/>
    <w:rsid w:val="6357FFEC"/>
    <w:rsid w:val="6BF2F3FC"/>
    <w:rsid w:val="6BF9E468"/>
    <w:rsid w:val="6F09162D"/>
    <w:rsid w:val="6FB0BEF4"/>
    <w:rsid w:val="799063A1"/>
    <w:rsid w:val="7B5FA89D"/>
    <w:rsid w:val="7BF1D0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78AB5"/>
  <w15:chartTrackingRefBased/>
  <w15:docId w15:val="{E9EA0FA1-7FAB-490E-A01C-0E9BEB06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6F09162D"/>
    <w:pPr>
      <w:spacing w:after="240"/>
    </w:pPr>
    <w:rPr>
      <w:rFonts w:ascii="Univers"/>
      <w:color w:val="000000" w:themeColor="text1"/>
      <w:sz w:val="24"/>
      <w:szCs w:val="24"/>
    </w:rPr>
  </w:style>
  <w:style w:type="paragraph" w:styleId="Heading1">
    <w:name w:val="heading 1"/>
    <w:basedOn w:val="Normal"/>
    <w:next w:val="Normal"/>
    <w:link w:val="Heading1Char"/>
    <w:qFormat/>
    <w:rsid w:val="00A97403"/>
    <w:pPr>
      <w:keepNext/>
      <w:spacing w:before="480" w:after="80"/>
      <w:outlineLvl w:val="0"/>
    </w:pPr>
    <w:rPr>
      <w:rFonts w:ascii="Univers Condensed Light"/>
      <w:sz w:val="48"/>
      <w:szCs w:val="48"/>
    </w:rPr>
  </w:style>
  <w:style w:type="paragraph" w:styleId="Heading2">
    <w:name w:val="heading 2"/>
    <w:basedOn w:val="Normal"/>
    <w:next w:val="Normal"/>
    <w:link w:val="Heading2Char"/>
    <w:unhideWhenUsed/>
    <w:qFormat/>
    <w:rsid w:val="00A97403"/>
    <w:pPr>
      <w:keepNext/>
      <w:spacing w:before="240" w:after="80"/>
      <w:outlineLvl w:val="1"/>
    </w:pPr>
    <w:rPr>
      <w:rFonts w:ascii="Univers Condensed Light"/>
      <w:sz w:val="34"/>
      <w:szCs w:val="34"/>
    </w:rPr>
  </w:style>
  <w:style w:type="paragraph" w:styleId="Heading3">
    <w:name w:val="heading 3"/>
    <w:basedOn w:val="Normal"/>
    <w:next w:val="Normal"/>
    <w:link w:val="Heading3Char"/>
    <w:unhideWhenUsed/>
    <w:qFormat/>
    <w:rsid w:val="00A97403"/>
    <w:pPr>
      <w:keepNext/>
      <w:spacing w:before="240" w:after="80"/>
      <w:outlineLvl w:val="2"/>
    </w:pPr>
    <w:rPr>
      <w:rFonts w:ascii="Univers Condensed Light"/>
      <w:sz w:val="32"/>
      <w:szCs w:val="32"/>
    </w:rPr>
  </w:style>
  <w:style w:type="paragraph" w:styleId="Heading4">
    <w:name w:val="heading 4"/>
    <w:basedOn w:val="Normal"/>
    <w:next w:val="Normal"/>
    <w:link w:val="Heading4Char"/>
    <w:unhideWhenUsed/>
    <w:qFormat/>
    <w:rsid w:val="00A97403"/>
    <w:pPr>
      <w:keepNext/>
      <w:spacing w:before="240" w:after="80"/>
      <w:outlineLvl w:val="3"/>
    </w:pPr>
    <w:rPr>
      <w:rFonts w:ascii="Univers Condensed Light"/>
      <w:sz w:val="30"/>
      <w:szCs w:val="30"/>
    </w:rPr>
  </w:style>
  <w:style w:type="paragraph" w:styleId="Heading5">
    <w:name w:val="heading 5"/>
    <w:basedOn w:val="Normal"/>
    <w:next w:val="Normal"/>
    <w:link w:val="Heading5Char"/>
    <w:unhideWhenUsed/>
    <w:qFormat/>
    <w:rsid w:val="00A97403"/>
    <w:pPr>
      <w:keepNext/>
      <w:spacing w:before="240" w:after="80"/>
      <w:outlineLvl w:val="4"/>
    </w:pPr>
    <w:rPr>
      <w:rFonts w:ascii="Univers Condensed Light"/>
      <w:sz w:val="29"/>
      <w:szCs w:val="29"/>
    </w:rPr>
  </w:style>
  <w:style w:type="paragraph" w:styleId="Heading6">
    <w:name w:val="heading 6"/>
    <w:basedOn w:val="Normal"/>
    <w:next w:val="Normal"/>
    <w:link w:val="Heading6Char"/>
    <w:unhideWhenUsed/>
    <w:qFormat/>
    <w:rsid w:val="00A97403"/>
    <w:pPr>
      <w:keepNext/>
      <w:spacing w:before="240" w:after="80"/>
      <w:outlineLvl w:val="5"/>
    </w:pPr>
    <w:rPr>
      <w:rFonts w:ascii="Univers Condensed Light"/>
      <w:sz w:val="28"/>
      <w:szCs w:val="28"/>
    </w:rPr>
  </w:style>
  <w:style w:type="paragraph" w:styleId="Heading7">
    <w:name w:val="heading 7"/>
    <w:basedOn w:val="Normal"/>
    <w:next w:val="Normal"/>
    <w:link w:val="Heading7Char"/>
    <w:unhideWhenUsed/>
    <w:qFormat/>
    <w:rsid w:val="00A97403"/>
    <w:pPr>
      <w:keepNext/>
      <w:spacing w:before="240" w:after="80"/>
      <w:outlineLvl w:val="6"/>
    </w:pPr>
    <w:rPr>
      <w:rFonts w:ascii="Univers Condensed Light"/>
      <w:sz w:val="27"/>
      <w:szCs w:val="27"/>
    </w:rPr>
  </w:style>
  <w:style w:type="paragraph" w:styleId="Heading8">
    <w:name w:val="heading 8"/>
    <w:basedOn w:val="Normal"/>
    <w:next w:val="Normal"/>
    <w:link w:val="Heading8Char"/>
    <w:unhideWhenUsed/>
    <w:qFormat/>
    <w:rsid w:val="00A97403"/>
    <w:pPr>
      <w:keepNext/>
      <w:spacing w:before="240" w:after="80"/>
      <w:outlineLvl w:val="7"/>
    </w:pPr>
    <w:rPr>
      <w:rFonts w:ascii="Univers Condensed Light"/>
      <w:sz w:val="25"/>
      <w:szCs w:val="25"/>
    </w:rPr>
  </w:style>
  <w:style w:type="paragraph" w:styleId="Heading9">
    <w:name w:val="heading 9"/>
    <w:basedOn w:val="Normal"/>
    <w:next w:val="Normal"/>
    <w:link w:val="Heading9Char"/>
    <w:unhideWhenUsed/>
    <w:qFormat/>
    <w:rsid w:val="00A97403"/>
    <w:pPr>
      <w:keepNext/>
      <w:spacing w:before="240" w:after="80"/>
      <w:outlineLvl w:val="8"/>
    </w:pPr>
    <w:rPr>
      <w:rFonts w:ascii="Univers Condensed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6F09162D"/>
    <w:pPr>
      <w:ind w:hanging="360"/>
      <w:contextualSpacing/>
    </w:pPr>
  </w:style>
  <w:style w:type="character" w:styleId="CommentReference">
    <w:name w:val="annotation reference"/>
    <w:basedOn w:val="DefaultParagraphFont"/>
    <w:uiPriority w:val="99"/>
    <w:semiHidden/>
    <w:unhideWhenUsed/>
    <w:rsid w:val="00DC1122"/>
    <w:rPr>
      <w:sz w:val="16"/>
      <w:szCs w:val="16"/>
    </w:rPr>
  </w:style>
  <w:style w:type="paragraph" w:styleId="CommentText">
    <w:name w:val="annotation text"/>
    <w:basedOn w:val="Normal"/>
    <w:link w:val="CommentTextChar"/>
    <w:unhideWhenUsed/>
    <w:rsid w:val="6F09162D"/>
    <w:rPr>
      <w:sz w:val="20"/>
      <w:szCs w:val="20"/>
    </w:rPr>
  </w:style>
  <w:style w:type="character" w:customStyle="1" w:styleId="CommentTextChar">
    <w:name w:val="Comment Text Char"/>
    <w:basedOn w:val="DefaultParagraphFont"/>
    <w:link w:val="CommentText"/>
    <w:rsid w:val="00DC1122"/>
    <w:rPr>
      <w:rFonts w:ascii="Univers"/>
      <w:color w:val="000000" w:themeColor="text1"/>
      <w:sz w:val="20"/>
      <w:szCs w:val="20"/>
    </w:rPr>
  </w:style>
  <w:style w:type="paragraph" w:styleId="CommentSubject">
    <w:name w:val="annotation subject"/>
    <w:basedOn w:val="CommentText"/>
    <w:next w:val="CommentText"/>
    <w:link w:val="CommentSubjectChar"/>
    <w:semiHidden/>
    <w:unhideWhenUsed/>
    <w:rsid w:val="00DC1122"/>
    <w:rPr>
      <w:b/>
      <w:bCs/>
    </w:rPr>
  </w:style>
  <w:style w:type="character" w:customStyle="1" w:styleId="CommentSubjectChar">
    <w:name w:val="Comment Subject Char"/>
    <w:basedOn w:val="CommentTextChar"/>
    <w:link w:val="CommentSubject"/>
    <w:semiHidden/>
    <w:rsid w:val="00DC1122"/>
    <w:rPr>
      <w:rFonts w:ascii="Univers"/>
      <w:b/>
      <w:bCs/>
      <w:color w:val="000000" w:themeColor="text1"/>
      <w:sz w:val="20"/>
      <w:szCs w:val="20"/>
    </w:rPr>
  </w:style>
  <w:style w:type="paragraph" w:styleId="Revision">
    <w:name w:val="Revision"/>
    <w:hidden/>
    <w:uiPriority w:val="99"/>
    <w:semiHidden/>
    <w:rsid w:val="00115428"/>
    <w:pPr>
      <w:spacing w:after="0" w:line="240" w:lineRule="auto"/>
    </w:pPr>
  </w:style>
  <w:style w:type="character" w:customStyle="1" w:styleId="Heading1Char">
    <w:name w:val="Heading 1 Char"/>
    <w:basedOn w:val="DefaultParagraphFont"/>
    <w:link w:val="Heading1"/>
    <w:rsid w:val="00A97403"/>
    <w:rPr>
      <w:rFonts w:ascii="Univers Condensed Light"/>
      <w:color w:val="000000" w:themeColor="text1"/>
      <w:sz w:val="48"/>
      <w:szCs w:val="48"/>
    </w:rPr>
  </w:style>
  <w:style w:type="character" w:customStyle="1" w:styleId="Heading2Char">
    <w:name w:val="Heading 2 Char"/>
    <w:basedOn w:val="DefaultParagraphFont"/>
    <w:link w:val="Heading2"/>
    <w:rsid w:val="00A97403"/>
    <w:rPr>
      <w:rFonts w:ascii="Univers Condensed Light"/>
      <w:color w:val="000000" w:themeColor="text1"/>
      <w:sz w:val="34"/>
      <w:szCs w:val="34"/>
    </w:rPr>
  </w:style>
  <w:style w:type="character" w:customStyle="1" w:styleId="Heading3Char">
    <w:name w:val="Heading 3 Char"/>
    <w:basedOn w:val="DefaultParagraphFont"/>
    <w:link w:val="Heading3"/>
    <w:rsid w:val="00A97403"/>
    <w:rPr>
      <w:rFonts w:ascii="Univers Condensed Light"/>
      <w:color w:val="000000" w:themeColor="text1"/>
      <w:sz w:val="32"/>
      <w:szCs w:val="32"/>
    </w:rPr>
  </w:style>
  <w:style w:type="character" w:customStyle="1" w:styleId="Heading4Char">
    <w:name w:val="Heading 4 Char"/>
    <w:basedOn w:val="DefaultParagraphFont"/>
    <w:link w:val="Heading4"/>
    <w:rsid w:val="00A97403"/>
    <w:rPr>
      <w:rFonts w:ascii="Univers Condensed Light"/>
      <w:color w:val="000000" w:themeColor="text1"/>
      <w:sz w:val="30"/>
      <w:szCs w:val="30"/>
    </w:rPr>
  </w:style>
  <w:style w:type="character" w:customStyle="1" w:styleId="Heading5Char">
    <w:name w:val="Heading 5 Char"/>
    <w:basedOn w:val="DefaultParagraphFont"/>
    <w:link w:val="Heading5"/>
    <w:rsid w:val="00A97403"/>
    <w:rPr>
      <w:rFonts w:ascii="Univers Condensed Light"/>
      <w:color w:val="000000" w:themeColor="text1"/>
      <w:sz w:val="29"/>
      <w:szCs w:val="29"/>
    </w:rPr>
  </w:style>
  <w:style w:type="character" w:customStyle="1" w:styleId="Heading6Char">
    <w:name w:val="Heading 6 Char"/>
    <w:basedOn w:val="DefaultParagraphFont"/>
    <w:link w:val="Heading6"/>
    <w:rsid w:val="00A97403"/>
    <w:rPr>
      <w:rFonts w:ascii="Univers Condensed Light"/>
      <w:color w:val="000000" w:themeColor="text1"/>
      <w:sz w:val="28"/>
      <w:szCs w:val="28"/>
    </w:rPr>
  </w:style>
  <w:style w:type="character" w:customStyle="1" w:styleId="Heading7Char">
    <w:name w:val="Heading 7 Char"/>
    <w:basedOn w:val="DefaultParagraphFont"/>
    <w:link w:val="Heading7"/>
    <w:rsid w:val="00A97403"/>
    <w:rPr>
      <w:rFonts w:ascii="Univers Condensed Light"/>
      <w:color w:val="000000" w:themeColor="text1"/>
      <w:sz w:val="27"/>
      <w:szCs w:val="27"/>
    </w:rPr>
  </w:style>
  <w:style w:type="character" w:customStyle="1" w:styleId="Heading8Char">
    <w:name w:val="Heading 8 Char"/>
    <w:basedOn w:val="DefaultParagraphFont"/>
    <w:link w:val="Heading8"/>
    <w:rsid w:val="00A97403"/>
    <w:rPr>
      <w:rFonts w:ascii="Univers Condensed Light"/>
      <w:color w:val="000000" w:themeColor="text1"/>
      <w:sz w:val="25"/>
      <w:szCs w:val="25"/>
    </w:rPr>
  </w:style>
  <w:style w:type="character" w:customStyle="1" w:styleId="Heading9Char">
    <w:name w:val="Heading 9 Char"/>
    <w:basedOn w:val="DefaultParagraphFont"/>
    <w:link w:val="Heading9"/>
    <w:rsid w:val="00A97403"/>
    <w:rPr>
      <w:rFonts w:ascii="Univers Condensed Light"/>
      <w:color w:val="000000" w:themeColor="text1"/>
      <w:sz w:val="24"/>
      <w:szCs w:val="24"/>
    </w:rPr>
  </w:style>
  <w:style w:type="paragraph" w:styleId="Title">
    <w:name w:val="Title"/>
    <w:basedOn w:val="Normal"/>
    <w:next w:val="Normal"/>
    <w:link w:val="TitleChar"/>
    <w:qFormat/>
    <w:rsid w:val="00A97403"/>
    <w:rPr>
      <w:rFonts w:ascii="Univers Condensed Light"/>
      <w:color w:val="EA6B14"/>
      <w:sz w:val="76"/>
      <w:szCs w:val="76"/>
    </w:rPr>
  </w:style>
  <w:style w:type="character" w:customStyle="1" w:styleId="TitleChar">
    <w:name w:val="Title Char"/>
    <w:basedOn w:val="DefaultParagraphFont"/>
    <w:link w:val="Title"/>
    <w:rsid w:val="00A97403"/>
    <w:rPr>
      <w:rFonts w:ascii="Univers Condensed Light"/>
      <w:color w:val="EA6B14"/>
      <w:sz w:val="76"/>
      <w:szCs w:val="76"/>
    </w:rPr>
  </w:style>
  <w:style w:type="paragraph" w:styleId="Subtitle">
    <w:name w:val="Subtitle"/>
    <w:basedOn w:val="Normal"/>
    <w:next w:val="Normal"/>
    <w:link w:val="SubtitleChar"/>
    <w:qFormat/>
    <w:rsid w:val="00A97403"/>
    <w:pPr>
      <w:spacing w:after="480"/>
    </w:pPr>
    <w:rPr>
      <w:rFonts w:ascii="Univers Condensed Light"/>
      <w:sz w:val="46"/>
      <w:szCs w:val="46"/>
    </w:rPr>
  </w:style>
  <w:style w:type="character" w:customStyle="1" w:styleId="SubtitleChar">
    <w:name w:val="Subtitle Char"/>
    <w:basedOn w:val="DefaultParagraphFont"/>
    <w:link w:val="Subtitle"/>
    <w:rsid w:val="00A97403"/>
    <w:rPr>
      <w:rFonts w:ascii="Univers Condensed Light"/>
      <w:color w:val="000000" w:themeColor="text1"/>
      <w:sz w:val="46"/>
      <w:szCs w:val="46"/>
    </w:rPr>
  </w:style>
  <w:style w:type="paragraph" w:styleId="Quote">
    <w:name w:val="Quote"/>
    <w:basedOn w:val="Normal"/>
    <w:next w:val="Normal"/>
    <w:link w:val="QuoteChar"/>
    <w:qFormat/>
    <w:rsid w:val="00A97403"/>
    <w:pPr>
      <w:spacing w:before="200"/>
      <w:ind w:left="864" w:right="864"/>
      <w:jc w:val="center"/>
    </w:pPr>
    <w:rPr>
      <w:i/>
      <w:iCs/>
      <w:color w:val="404040" w:themeColor="text1" w:themeTint="BF"/>
    </w:rPr>
  </w:style>
  <w:style w:type="character" w:customStyle="1" w:styleId="QuoteChar">
    <w:name w:val="Quote Char"/>
    <w:basedOn w:val="DefaultParagraphFont"/>
    <w:link w:val="Quote"/>
    <w:rsid w:val="00A97403"/>
    <w:rPr>
      <w:rFonts w:ascii="Univers"/>
      <w:i/>
      <w:iCs/>
      <w:color w:val="404040" w:themeColor="text1" w:themeTint="BF"/>
      <w:sz w:val="24"/>
      <w:szCs w:val="24"/>
    </w:rPr>
  </w:style>
  <w:style w:type="paragraph" w:styleId="IntenseQuote">
    <w:name w:val="Intense Quote"/>
    <w:basedOn w:val="Normal"/>
    <w:next w:val="Normal"/>
    <w:link w:val="IntenseQuoteChar"/>
    <w:qFormat/>
    <w:rsid w:val="00A97403"/>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A97403"/>
    <w:rPr>
      <w:rFonts w:ascii="Univers"/>
      <w:i/>
      <w:iCs/>
      <w:color w:val="4472C4" w:themeColor="accent1"/>
      <w:sz w:val="24"/>
      <w:szCs w:val="24"/>
    </w:rPr>
  </w:style>
  <w:style w:type="paragraph" w:styleId="TOC1">
    <w:name w:val="toc 1"/>
    <w:basedOn w:val="Normal"/>
    <w:next w:val="Normal"/>
    <w:unhideWhenUsed/>
    <w:rsid w:val="00A97403"/>
    <w:pPr>
      <w:spacing w:after="100"/>
    </w:pPr>
  </w:style>
  <w:style w:type="paragraph" w:styleId="TOC2">
    <w:name w:val="toc 2"/>
    <w:basedOn w:val="Normal"/>
    <w:next w:val="Normal"/>
    <w:unhideWhenUsed/>
    <w:rsid w:val="00A97403"/>
    <w:pPr>
      <w:spacing w:after="100"/>
      <w:ind w:left="220"/>
    </w:pPr>
  </w:style>
  <w:style w:type="paragraph" w:styleId="TOC3">
    <w:name w:val="toc 3"/>
    <w:basedOn w:val="Normal"/>
    <w:next w:val="Normal"/>
    <w:unhideWhenUsed/>
    <w:rsid w:val="00A97403"/>
    <w:pPr>
      <w:spacing w:after="100"/>
      <w:ind w:left="440"/>
    </w:pPr>
  </w:style>
  <w:style w:type="paragraph" w:styleId="TOC4">
    <w:name w:val="toc 4"/>
    <w:basedOn w:val="Normal"/>
    <w:next w:val="Normal"/>
    <w:unhideWhenUsed/>
    <w:rsid w:val="00A97403"/>
    <w:pPr>
      <w:spacing w:after="100"/>
      <w:ind w:left="660"/>
    </w:pPr>
  </w:style>
  <w:style w:type="paragraph" w:styleId="TOC5">
    <w:name w:val="toc 5"/>
    <w:basedOn w:val="Normal"/>
    <w:next w:val="Normal"/>
    <w:unhideWhenUsed/>
    <w:rsid w:val="00A97403"/>
    <w:pPr>
      <w:spacing w:after="100"/>
      <w:ind w:left="880"/>
    </w:pPr>
  </w:style>
  <w:style w:type="paragraph" w:styleId="TOC6">
    <w:name w:val="toc 6"/>
    <w:basedOn w:val="Normal"/>
    <w:next w:val="Normal"/>
    <w:unhideWhenUsed/>
    <w:rsid w:val="00A97403"/>
    <w:pPr>
      <w:spacing w:after="100"/>
      <w:ind w:left="1100"/>
    </w:pPr>
  </w:style>
  <w:style w:type="paragraph" w:styleId="TOC7">
    <w:name w:val="toc 7"/>
    <w:basedOn w:val="Normal"/>
    <w:next w:val="Normal"/>
    <w:unhideWhenUsed/>
    <w:rsid w:val="00A97403"/>
    <w:pPr>
      <w:spacing w:after="100"/>
      <w:ind w:left="1320"/>
    </w:pPr>
  </w:style>
  <w:style w:type="paragraph" w:styleId="TOC8">
    <w:name w:val="toc 8"/>
    <w:basedOn w:val="Normal"/>
    <w:next w:val="Normal"/>
    <w:unhideWhenUsed/>
    <w:rsid w:val="00A97403"/>
    <w:pPr>
      <w:spacing w:after="100"/>
      <w:ind w:left="1540"/>
    </w:pPr>
  </w:style>
  <w:style w:type="paragraph" w:styleId="TOC9">
    <w:name w:val="toc 9"/>
    <w:basedOn w:val="Normal"/>
    <w:next w:val="Normal"/>
    <w:unhideWhenUsed/>
    <w:rsid w:val="00A97403"/>
    <w:pPr>
      <w:spacing w:after="100"/>
      <w:ind w:left="1760"/>
    </w:pPr>
  </w:style>
  <w:style w:type="paragraph" w:styleId="EndnoteText">
    <w:name w:val="endnote text"/>
    <w:basedOn w:val="Normal"/>
    <w:link w:val="EndnoteTextChar"/>
    <w:semiHidden/>
    <w:unhideWhenUsed/>
    <w:rsid w:val="00A97403"/>
    <w:pPr>
      <w:spacing w:after="0"/>
    </w:pPr>
    <w:rPr>
      <w:sz w:val="20"/>
      <w:szCs w:val="20"/>
    </w:rPr>
  </w:style>
  <w:style w:type="character" w:customStyle="1" w:styleId="EndnoteTextChar">
    <w:name w:val="Endnote Text Char"/>
    <w:basedOn w:val="DefaultParagraphFont"/>
    <w:link w:val="EndnoteText"/>
    <w:semiHidden/>
    <w:rsid w:val="00A97403"/>
    <w:rPr>
      <w:rFonts w:ascii="Univers"/>
      <w:color w:val="000000" w:themeColor="text1"/>
      <w:sz w:val="20"/>
      <w:szCs w:val="20"/>
    </w:rPr>
  </w:style>
  <w:style w:type="paragraph" w:styleId="Footer">
    <w:name w:val="footer"/>
    <w:basedOn w:val="Normal"/>
    <w:link w:val="FooterChar"/>
    <w:uiPriority w:val="99"/>
    <w:unhideWhenUsed/>
    <w:rsid w:val="00A97403"/>
    <w:pPr>
      <w:tabs>
        <w:tab w:val="center" w:pos="4680"/>
        <w:tab w:val="right" w:pos="9360"/>
      </w:tabs>
      <w:spacing w:after="0"/>
    </w:pPr>
  </w:style>
  <w:style w:type="character" w:customStyle="1" w:styleId="FooterChar">
    <w:name w:val="Footer Char"/>
    <w:basedOn w:val="DefaultParagraphFont"/>
    <w:link w:val="Footer"/>
    <w:uiPriority w:val="99"/>
    <w:rsid w:val="00A97403"/>
    <w:rPr>
      <w:rFonts w:ascii="Univers"/>
      <w:color w:val="000000" w:themeColor="text1"/>
      <w:sz w:val="24"/>
      <w:szCs w:val="24"/>
    </w:rPr>
  </w:style>
  <w:style w:type="paragraph" w:styleId="FootnoteText">
    <w:name w:val="footnote text"/>
    <w:basedOn w:val="Normal"/>
    <w:link w:val="FootnoteTextChar"/>
    <w:semiHidden/>
    <w:unhideWhenUsed/>
    <w:rsid w:val="00A97403"/>
    <w:pPr>
      <w:spacing w:after="0"/>
    </w:pPr>
    <w:rPr>
      <w:sz w:val="20"/>
      <w:szCs w:val="20"/>
    </w:rPr>
  </w:style>
  <w:style w:type="character" w:customStyle="1" w:styleId="FootnoteTextChar">
    <w:name w:val="Footnote Text Char"/>
    <w:basedOn w:val="DefaultParagraphFont"/>
    <w:link w:val="FootnoteText"/>
    <w:semiHidden/>
    <w:rsid w:val="00A97403"/>
    <w:rPr>
      <w:rFonts w:ascii="Univers"/>
      <w:color w:val="000000" w:themeColor="text1"/>
      <w:sz w:val="20"/>
      <w:szCs w:val="20"/>
    </w:rPr>
  </w:style>
  <w:style w:type="paragraph" w:styleId="Header">
    <w:name w:val="header"/>
    <w:basedOn w:val="Normal"/>
    <w:link w:val="HeaderChar"/>
    <w:unhideWhenUsed/>
    <w:rsid w:val="00A97403"/>
    <w:pPr>
      <w:tabs>
        <w:tab w:val="center" w:pos="4680"/>
        <w:tab w:val="right" w:pos="9360"/>
      </w:tabs>
      <w:spacing w:after="0"/>
    </w:pPr>
  </w:style>
  <w:style w:type="character" w:customStyle="1" w:styleId="HeaderChar">
    <w:name w:val="Header Char"/>
    <w:basedOn w:val="DefaultParagraphFont"/>
    <w:link w:val="Header"/>
    <w:rsid w:val="00A97403"/>
    <w:rPr>
      <w:rFonts w:ascii="Univers"/>
      <w:color w:val="000000" w:themeColor="text1"/>
      <w:sz w:val="24"/>
      <w:szCs w:val="24"/>
    </w:rPr>
  </w:style>
  <w:style w:type="character" w:styleId="Hyperlink">
    <w:name w:val="Hyperlink"/>
    <w:basedOn w:val="DefaultParagraphFont"/>
    <w:uiPriority w:val="99"/>
    <w:unhideWhenUsed/>
    <w:rsid w:val="00DE3D1A"/>
    <w:rPr>
      <w:color w:val="0563C1" w:themeColor="hyperlink"/>
      <w:u w:val="single"/>
    </w:rPr>
  </w:style>
  <w:style w:type="character" w:styleId="UnresolvedMention">
    <w:name w:val="Unresolved Mention"/>
    <w:basedOn w:val="DefaultParagraphFont"/>
    <w:uiPriority w:val="99"/>
    <w:semiHidden/>
    <w:unhideWhenUsed/>
    <w:rsid w:val="00DE3D1A"/>
    <w:rPr>
      <w:color w:val="605E5C"/>
      <w:shd w:val="clear" w:color="auto" w:fill="E1DFDD"/>
    </w:rPr>
  </w:style>
  <w:style w:type="character" w:styleId="FootnoteReference">
    <w:name w:val="footnote reference"/>
    <w:basedOn w:val="DefaultParagraphFont"/>
    <w:uiPriority w:val="99"/>
    <w:semiHidden/>
    <w:unhideWhenUsed/>
    <w:rsid w:val="00327626"/>
    <w:rPr>
      <w:vertAlign w:val="superscript"/>
    </w:rPr>
  </w:style>
  <w:style w:type="table" w:styleId="TableGrid">
    <w:name w:val="Table Grid"/>
    <w:basedOn w:val="TableNormal"/>
    <w:uiPriority w:val="39"/>
    <w:rsid w:val="005F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eftor-neil@norc.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kim-debbie@norc.or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RS Document" ma:contentTypeID="0x010100B1B54F4CC78F2B4BA0065DCE145A4D9400409A669EF63CC241B7D132DEC0007D99" ma:contentTypeVersion="19" ma:contentTypeDescription="" ma:contentTypeScope="" ma:versionID="29fb8d7a432a1bb5876d6370621082f0">
  <xsd:schema xmlns:xsd="http://www.w3.org/2001/XMLSchema" xmlns:xs="http://www.w3.org/2001/XMLSchema" xmlns:p="http://schemas.microsoft.com/office/2006/metadata/properties" xmlns:ns2="aa513f61-1d49-46e8-9c3d-189d89ddf757" xmlns:ns3="775486f8-887c-47e9-9207-12a0bc2bbd8d" targetNamespace="http://schemas.microsoft.com/office/2006/metadata/properties" ma:root="true" ma:fieldsID="cb9fcbdd60811d1612e21184b0b51531" ns2:_="" ns3:_="">
    <xsd:import namespace="aa513f61-1d49-46e8-9c3d-189d89ddf757"/>
    <xsd:import namespace="775486f8-887c-47e9-9207-12a0bc2bbd8d"/>
    <xsd:element name="properties">
      <xsd:complexType>
        <xsd:sequence>
          <xsd:element name="documentManagement">
            <xsd:complexType>
              <xsd:all>
                <xsd:element ref="ns2:DocumentCategory" minOccurs="0"/>
                <xsd:element ref="ns3:IsDocumentSet" minOccurs="0"/>
                <xsd:element ref="ns3:TempID" minOccurs="0"/>
                <xsd:element ref="ns3:SharedWithUsers" minOccurs="0"/>
                <xsd:element ref="ns3:SharedWithDetails" minOccurs="0"/>
                <xsd:element ref="ns3:DocumentCategory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13f61-1d49-46e8-9c3d-189d89ddf757" elementFormDefault="qualified">
    <xsd:import namespace="http://schemas.microsoft.com/office/2006/documentManagement/types"/>
    <xsd:import namespace="http://schemas.microsoft.com/office/infopath/2007/PartnerControls"/>
    <xsd:element name="DocumentCategory" ma:index="1" nillable="true" ma:displayName="Document Category" ma:default="Supporting Document" ma:format="Dropdown" ma:internalName="DocumentCategory" ma:readOnly="false">
      <xsd:simpleType>
        <xsd:restriction base="dms:Choice">
          <xsd:enumeration value="Main Document"/>
          <xsd:enumeration value="Supporting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775486f8-887c-47e9-9207-12a0bc2bbd8d" elementFormDefault="qualified">
    <xsd:import namespace="http://schemas.microsoft.com/office/2006/documentManagement/types"/>
    <xsd:import namespace="http://schemas.microsoft.com/office/infopath/2007/PartnerControls"/>
    <xsd:element name="IsDocumentSet" ma:index="9" nillable="true" ma:displayName="IsDocumentSet" ma:default="No" ma:hidden="true" ma:internalName="IsDocumentSet" ma:readOnly="false">
      <xsd:simpleType>
        <xsd:restriction base="dms:Text">
          <xsd:maxLength value="255"/>
        </xsd:restriction>
      </xsd:simpleType>
    </xsd:element>
    <xsd:element name="TempID" ma:index="10" nillable="true" ma:displayName="TempID" ma:decimals="0" ma:internalName="TempID" ma:readOnly="false" ma:percentage="FALSE">
      <xsd:simpleType>
        <xsd:restriction base="dms:Number"/>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DocumentCategoryCopy" ma:index="13" nillable="true" ma:displayName="DocumentCategoryCopy" ma:internalName="DocumentCategory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23960b3-8d78-4481-b360-8436e3ff8917" ContentTypeId="0x010100B1B54F4CC78F2B4BA0065DCE145A4D94" PreviousValue="false" LastSyncTimeStamp="2023-04-14T15:22:21.16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empID xmlns="775486f8-887c-47e9-9207-12a0bc2bbd8d">6150</TempID>
    <DocumentCategoryCopy xmlns="775486f8-887c-47e9-9207-12a0bc2bbd8d">Supporting Document</DocumentCategoryCopy>
    <IsDocumentSet xmlns="775486f8-887c-47e9-9207-12a0bc2bbd8d">No</IsDocumentSet>
    <DocumentCategory xmlns="aa513f61-1d49-46e8-9c3d-189d89ddf757">Supporting Document</DocumentCategory>
  </documentManagement>
</p:properties>
</file>

<file path=customXml/itemProps1.xml><?xml version="1.0" encoding="utf-8"?>
<ds:datastoreItem xmlns:ds="http://schemas.openxmlformats.org/officeDocument/2006/customXml" ds:itemID="{7F4DE666-E8EA-48F7-9FE5-776E16A92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13f61-1d49-46e8-9c3d-189d89ddf757"/>
    <ds:schemaRef ds:uri="775486f8-887c-47e9-9207-12a0bc2bb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F9CB4-3043-44B1-B28C-8D9A8CA7B42B}">
  <ds:schemaRefs>
    <ds:schemaRef ds:uri="Microsoft.SharePoint.Taxonomy.ContentTypeSync"/>
  </ds:schemaRefs>
</ds:datastoreItem>
</file>

<file path=customXml/itemProps3.xml><?xml version="1.0" encoding="utf-8"?>
<ds:datastoreItem xmlns:ds="http://schemas.openxmlformats.org/officeDocument/2006/customXml" ds:itemID="{804F1E16-EC89-4EC1-8947-226F12286F54}">
  <ds:schemaRefs>
    <ds:schemaRef ds:uri="http://schemas.microsoft.com/sharepoint/v3/contenttype/forms"/>
  </ds:schemaRefs>
</ds:datastoreItem>
</file>

<file path=customXml/itemProps4.xml><?xml version="1.0" encoding="utf-8"?>
<ds:datastoreItem xmlns:ds="http://schemas.openxmlformats.org/officeDocument/2006/customXml" ds:itemID="{7B24AA6B-4771-431A-89CF-8F4603217CE4}">
  <ds:schemaRefs>
    <ds:schemaRef ds:uri="http://schemas.openxmlformats.org/officeDocument/2006/bibliography"/>
  </ds:schemaRefs>
</ds:datastoreItem>
</file>

<file path=customXml/itemProps5.xml><?xml version="1.0" encoding="utf-8"?>
<ds:datastoreItem xmlns:ds="http://schemas.openxmlformats.org/officeDocument/2006/customXml" ds:itemID="{650BDFCE-17BC-4161-8F28-84D37DE4424B}">
  <ds:schemaRefs>
    <ds:schemaRef ds:uri="http://schemas.microsoft.com/office/2006/metadata/properties"/>
    <ds:schemaRef ds:uri="http://schemas.microsoft.com/office/infopath/2007/PartnerControls"/>
    <ds:schemaRef ds:uri="775486f8-887c-47e9-9207-12a0bc2bbd8d"/>
    <ds:schemaRef ds:uri="aa513f61-1d49-46e8-9c3d-189d89ddf757"/>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551</Words>
  <Characters>2767</Characters>
  <Application>Microsoft Office Word</Application>
  <DocSecurity>0</DocSecurity>
  <Lines>57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Brahier</dc:creator>
  <cp:lastModifiedBy>Plimpton, Suzanne H.</cp:lastModifiedBy>
  <cp:revision>4</cp:revision>
  <cp:lastPrinted>2025-05-07T14:10:00Z</cp:lastPrinted>
  <dcterms:created xsi:type="dcterms:W3CDTF">2025-05-06T14:59:00Z</dcterms:created>
  <dcterms:modified xsi:type="dcterms:W3CDTF">2025-05-12T13:53:00Z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0x010100B1B54F4CC78F2B4BA0065DCE145A4D9400409A669EF63CC241B7D132DEC0007D99</vt:lpwstr>
  </property>
  <property fmtid="{D5CDD505-2E9C-101B-9397-08002B2CF9AE}" pid="4" name="GrammarlyDocumentId">
    <vt:lpwstr>71f0829eac6aad9f423cfdbb6ee83528b2fd710b5ca7d5d47a9e4b7f331525b3</vt:lpwstr>
  </property>
  <property fmtid="{D5CDD505-2E9C-101B-9397-08002B2CF9AE}" pid="5" name="lcf76f155ced4ddcb4097134ff3c332f">
    <vt:lpwstr/>
  </property>
  <property fmtid="{D5CDD505-2E9C-101B-9397-08002B2CF9AE}" pid="6" name="MediaServiceImageTags">
    <vt:lpwstr/>
  </property>
  <property fmtid="{D5CDD505-2E9C-101B-9397-08002B2CF9AE}" pid="7" name="TaxCatchAll">
    <vt:lpwstr/>
  </property>
  <property fmtid="{D5CDD505-2E9C-101B-9397-08002B2CF9AE}" pid="8" name="TitusGUID">
    <vt:lpwstr>026f1104-e842-483a-b985-22967409bb0f</vt:lpwstr>
  </property>
</Properties>
</file>