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532B" w:rsidP="0070532B" w14:paraId="1FE0E80D" w14:textId="47DC224A">
      <w:pPr>
        <w:spacing w:line="240" w:lineRule="auto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124D7D">
        <w:rPr>
          <w:noProof/>
        </w:rPr>
        <w:t>May 31, 2024</w:t>
      </w:r>
      <w:r>
        <w:fldChar w:fldCharType="end"/>
      </w:r>
    </w:p>
    <w:p w:rsidR="00265C2B" w:rsidP="0070532B" w14:paraId="7AF859FE" w14:textId="4F305565">
      <w:pPr>
        <w:spacing w:line="240" w:lineRule="auto"/>
      </w:pPr>
      <w:r>
        <w:t>Alexander Hertel-Fernandez</w:t>
      </w:r>
      <w:r w:rsidR="2121D04E">
        <w:t xml:space="preserve"> </w:t>
      </w:r>
      <w:r>
        <w:br/>
      </w:r>
      <w:r>
        <w:t>Associate Professor</w:t>
      </w:r>
      <w:r>
        <w:br/>
      </w:r>
      <w:r>
        <w:t>School of International and Public Affairs</w:t>
      </w:r>
      <w:r>
        <w:br/>
      </w:r>
      <w:r>
        <w:t>Columbia University</w:t>
      </w:r>
      <w:r>
        <w:br/>
      </w:r>
      <w:r>
        <w:t>420 West 118</w:t>
      </w:r>
      <w:r w:rsidRPr="3B17D9EF">
        <w:rPr>
          <w:vertAlign w:val="superscript"/>
        </w:rPr>
        <w:t>th</w:t>
      </w:r>
      <w:r>
        <w:t xml:space="preserve"> Street</w:t>
      </w:r>
      <w:r>
        <w:br/>
      </w:r>
      <w:r>
        <w:t>New York, New York 10027</w:t>
      </w:r>
    </w:p>
    <w:p w:rsidR="0070532B" w:rsidP="0070532B" w14:paraId="77878BB1" w14:textId="3602A159">
      <w:pPr>
        <w:spacing w:line="240" w:lineRule="auto"/>
      </w:pPr>
      <w:r>
        <w:t xml:space="preserve">Dear </w:t>
      </w:r>
      <w:r w:rsidR="1664E838">
        <w:t>Dr.</w:t>
      </w:r>
      <w:r w:rsidR="1664E838">
        <w:t xml:space="preserve"> </w:t>
      </w:r>
      <w:r w:rsidR="00ED0694">
        <w:t>Hertel-Fernandez</w:t>
      </w:r>
      <w:r>
        <w:t>,</w:t>
      </w:r>
    </w:p>
    <w:p w:rsidR="007A3984" w:rsidP="00327FA8" w14:paraId="61AA38A9" w14:textId="77777777">
      <w:pPr>
        <w:spacing w:line="240" w:lineRule="auto"/>
      </w:pPr>
      <w:r>
        <w:t xml:space="preserve">Thank you for your comments in response to the </w:t>
      </w:r>
      <w:r w:rsidR="00E2557B">
        <w:t>3</w:t>
      </w:r>
      <w:r>
        <w:t xml:space="preserve">0-day notice regarding Office of Management and Budget (OMB) collection 0584-0064, </w:t>
      </w:r>
      <w:r w:rsidR="00C22C6B">
        <w:t>“</w:t>
      </w:r>
      <w:r>
        <w:t>Supplemental Nutrition Assistance Program (SNAP) Forms: Applications, Periodic Reporting, and Notices.</w:t>
      </w:r>
      <w:r w:rsidR="00C22C6B">
        <w:t>”</w:t>
      </w:r>
      <w:r>
        <w:t xml:space="preserve"> </w:t>
      </w:r>
      <w:r w:rsidR="000D01F5">
        <w:t xml:space="preserve">You shared several recommendations for the U.S. Department of Agriculture (USDA) to improve </w:t>
      </w:r>
      <w:r w:rsidR="001A1294">
        <w:t xml:space="preserve">SNAP forms and </w:t>
      </w:r>
      <w:r w:rsidR="000D01F5">
        <w:t xml:space="preserve">the SNAP application experience. </w:t>
      </w:r>
    </w:p>
    <w:p w:rsidR="002339A4" w:rsidP="00327FA8" w14:paraId="53630C16" w14:textId="1D7D5462">
      <w:pPr>
        <w:spacing w:line="240" w:lineRule="auto"/>
      </w:pPr>
      <w:r>
        <w:t xml:space="preserve">First, you </w:t>
      </w:r>
      <w:r w:rsidR="76DFB7E0">
        <w:t>recommended</w:t>
      </w:r>
      <w:r>
        <w:t xml:space="preserve"> USDA encourage State agencies to simplify and streamline application materials</w:t>
      </w:r>
      <w:r w:rsidR="0B1604B2">
        <w:t xml:space="preserve">. </w:t>
      </w:r>
      <w:r w:rsidR="00DA4EEE">
        <w:t xml:space="preserve">These efforts </w:t>
      </w:r>
      <w:r w:rsidR="00AE6A7E">
        <w:t xml:space="preserve">include </w:t>
      </w:r>
      <w:r w:rsidR="0B1604B2">
        <w:t>introducing mobile-friendly applications and improving online application portals.</w:t>
      </w:r>
      <w:r>
        <w:t xml:space="preserve"> The USDA Food and Nutrition Service (FNS) </w:t>
      </w:r>
      <w:r w:rsidR="00AE6A7E">
        <w:t xml:space="preserve">is prioritizing customer service </w:t>
      </w:r>
      <w:r w:rsidRPr="0A3DC11B" w:rsidR="00AA6D01">
        <w:rPr>
          <w:rFonts w:asciiTheme="minorHAnsi" w:hAnsiTheme="minorHAnsi"/>
        </w:rPr>
        <w:t xml:space="preserve">through technical </w:t>
      </w:r>
      <w:r w:rsidRPr="0A3DC11B" w:rsidR="005348B4">
        <w:rPr>
          <w:rFonts w:asciiTheme="minorHAnsi" w:hAnsiTheme="minorHAnsi"/>
        </w:rPr>
        <w:t xml:space="preserve">assistance and </w:t>
      </w:r>
      <w:r w:rsidR="00C8385C">
        <w:rPr>
          <w:rFonts w:asciiTheme="minorHAnsi" w:hAnsiTheme="minorHAnsi"/>
        </w:rPr>
        <w:t xml:space="preserve">increased </w:t>
      </w:r>
      <w:r w:rsidRPr="0A3DC11B" w:rsidR="005348B4">
        <w:rPr>
          <w:rFonts w:asciiTheme="minorHAnsi" w:hAnsiTheme="minorHAnsi"/>
        </w:rPr>
        <w:t>funding for</w:t>
      </w:r>
      <w:r w:rsidRPr="0A3DC11B" w:rsidR="00AA6D01">
        <w:rPr>
          <w:rFonts w:asciiTheme="minorHAnsi" w:hAnsiTheme="minorHAnsi"/>
        </w:rPr>
        <w:t xml:space="preserve"> State agenc</w:t>
      </w:r>
      <w:r w:rsidRPr="0A3DC11B" w:rsidR="003E5267">
        <w:rPr>
          <w:rFonts w:asciiTheme="minorHAnsi" w:hAnsiTheme="minorHAnsi"/>
        </w:rPr>
        <w:t xml:space="preserve">y </w:t>
      </w:r>
      <w:r w:rsidRPr="0A3DC11B" w:rsidR="00AA6D01">
        <w:rPr>
          <w:rFonts w:asciiTheme="minorHAnsi" w:hAnsiTheme="minorHAnsi"/>
        </w:rPr>
        <w:t>technology improvements. For example, FNS</w:t>
      </w:r>
      <w:r w:rsidRPr="0A3DC11B">
        <w:rPr>
          <w:rFonts w:asciiTheme="minorHAnsi" w:hAnsiTheme="minorHAnsi"/>
        </w:rPr>
        <w:t xml:space="preserve"> </w:t>
      </w:r>
      <w:r>
        <w:t xml:space="preserve">provides no-cost technical </w:t>
      </w:r>
      <w:r w:rsidR="003E5267">
        <w:t xml:space="preserve">help </w:t>
      </w:r>
      <w:r>
        <w:t>to State agencies for eligibility system modernization and online application</w:t>
      </w:r>
      <w:r w:rsidR="00E9011E">
        <w:t xml:space="preserve"> enhancements</w:t>
      </w:r>
      <w:r>
        <w:t>, both of which impact public portal offerings and the application experience. FNS issued</w:t>
      </w:r>
      <w:r w:rsidR="0608E4E3">
        <w:t xml:space="preserve"> </w:t>
      </w:r>
      <w:r w:rsidR="00B2126C">
        <w:t>guidance on</w:t>
      </w:r>
      <w:r>
        <w:t xml:space="preserve"> </w:t>
      </w:r>
      <w:hyperlink r:id="rId5">
        <w:r w:rsidRPr="0A3DC11B">
          <w:rPr>
            <w:rStyle w:val="Hyperlink"/>
          </w:rPr>
          <w:t>best practices for online SNAP applications</w:t>
        </w:r>
      </w:hyperlink>
      <w:r w:rsidR="781D43B1">
        <w:t xml:space="preserve"> and will continue encouraging State agencies to use this guidance to </w:t>
      </w:r>
      <w:r w:rsidR="4BA18076">
        <w:t xml:space="preserve">improve </w:t>
      </w:r>
      <w:r w:rsidR="6EE6E819">
        <w:t xml:space="preserve">the </w:t>
      </w:r>
      <w:r w:rsidR="00E9011E">
        <w:t>SNAP client experience.</w:t>
      </w:r>
      <w:r>
        <w:t xml:space="preserve"> </w:t>
      </w:r>
      <w:r w:rsidR="00124D7D">
        <w:t>Additionally, t</w:t>
      </w:r>
      <w:r w:rsidRPr="00124D7D" w:rsidR="00124D7D">
        <w:t xml:space="preserve">o increase awareness of automation efforts that modernize the application process, FNS released a policy memo, </w:t>
      </w:r>
      <w:hyperlink r:id="rId6" w:history="1">
        <w:r w:rsidRPr="00124D7D" w:rsidR="00124D7D">
          <w:rPr>
            <w:rStyle w:val="Hyperlink"/>
          </w:rPr>
          <w:t>Use of Advanced Automation in SNAP</w:t>
        </w:r>
      </w:hyperlink>
      <w:r w:rsidRPr="00124D7D" w:rsidR="00124D7D">
        <w:t>, which shares examples of technology improvements States can make to assist with caseworker workload and streamline customer service for clients.</w:t>
      </w:r>
    </w:p>
    <w:p w:rsidR="2EA265AD" w:rsidRPr="00E9011E" w:rsidP="00E9011E" w14:paraId="7BE21BB6" w14:textId="0CCA9460">
      <w:pPr>
        <w:spacing w:after="160" w:line="240" w:lineRule="auto"/>
        <w:rPr>
          <w:rFonts w:eastAsia="Source Sans Pro" w:asciiTheme="minorHAnsi" w:hAnsiTheme="minorHAnsi" w:cs="Source Sans Pro"/>
          <w:color w:val="881798"/>
          <w:sz w:val="22"/>
          <w:u w:val="single"/>
        </w:rPr>
      </w:pPr>
      <w:r w:rsidRPr="00E9011E">
        <w:rPr>
          <w:rFonts w:asciiTheme="minorHAnsi" w:hAnsiTheme="minorHAnsi"/>
        </w:rPr>
        <w:t xml:space="preserve">Additionally, FNS </w:t>
      </w:r>
      <w:r w:rsidR="008A08A6">
        <w:rPr>
          <w:rFonts w:asciiTheme="minorHAnsi" w:hAnsiTheme="minorHAnsi"/>
        </w:rPr>
        <w:t>awards</w:t>
      </w:r>
      <w:r w:rsidR="002C725E">
        <w:rPr>
          <w:rFonts w:asciiTheme="minorHAnsi" w:hAnsiTheme="minorHAnsi"/>
        </w:rPr>
        <w:t xml:space="preserve"> State agencies</w:t>
      </w:r>
      <w:r w:rsidR="008A08A6">
        <w:rPr>
          <w:rFonts w:asciiTheme="minorHAnsi" w:hAnsiTheme="minorHAnsi"/>
        </w:rPr>
        <w:t xml:space="preserve"> $5 million in </w:t>
      </w:r>
      <w:hyperlink r:id="rId7" w:history="1">
        <w:r w:rsidRPr="00124D7D" w:rsidR="00124D7D">
          <w:rPr>
            <w:rStyle w:val="Hyperlink"/>
          </w:rPr>
          <w:t>Process and Technology Improvement Grants (or PTIGs)</w:t>
        </w:r>
      </w:hyperlink>
      <w:r w:rsidR="00124D7D">
        <w:t xml:space="preserve"> </w:t>
      </w:r>
      <w:r w:rsidRPr="0016611C" w:rsidR="008A08A6">
        <w:t>each year</w:t>
      </w:r>
      <w:r w:rsidRPr="00E36EEB" w:rsidR="001E5D14">
        <w:t xml:space="preserve"> </w:t>
      </w:r>
      <w:r w:rsidR="003079FE">
        <w:t xml:space="preserve">to </w:t>
      </w:r>
      <w:r w:rsidRPr="00E36EEB" w:rsidR="001E5D14">
        <w:t xml:space="preserve">fund process and technology improvements </w:t>
      </w:r>
      <w:r w:rsidR="006C5054">
        <w:t>that</w:t>
      </w:r>
      <w:r w:rsidRPr="00E36EEB" w:rsidR="001E5D14">
        <w:t xml:space="preserve"> simplify application and determination processes. </w:t>
      </w:r>
      <w:r w:rsidR="0039180D">
        <w:t>These projects help</w:t>
      </w:r>
      <w:r w:rsidRPr="00400A00" w:rsidR="00400A00">
        <w:t xml:space="preserve"> reduce administrative burden</w:t>
      </w:r>
      <w:r w:rsidR="007509E9">
        <w:t>,</w:t>
      </w:r>
      <w:r w:rsidR="00276023">
        <w:t xml:space="preserve"> w</w:t>
      </w:r>
      <w:r w:rsidR="0039180D">
        <w:t>ith</w:t>
      </w:r>
      <w:r w:rsidRPr="00400A00" w:rsidR="00400A00">
        <w:t xml:space="preserve"> several </w:t>
      </w:r>
      <w:r w:rsidR="00276023">
        <w:t xml:space="preserve">States </w:t>
      </w:r>
      <w:r w:rsidR="00802294">
        <w:t xml:space="preserve">using </w:t>
      </w:r>
      <w:r w:rsidR="002E23D0">
        <w:t>PTIG</w:t>
      </w:r>
      <w:r w:rsidR="003A78D4">
        <w:t>s</w:t>
      </w:r>
      <w:r w:rsidRPr="00400A00" w:rsidR="00400A00">
        <w:t xml:space="preserve"> </w:t>
      </w:r>
      <w:r w:rsidRPr="00E36EEB" w:rsidR="001E5D14">
        <w:t>to develop mobile applications or upgrade their online application platforms.</w:t>
      </w:r>
      <w:r w:rsidR="001E5D14">
        <w:t xml:space="preserve"> </w:t>
      </w:r>
      <w:r w:rsidR="00276023">
        <w:t xml:space="preserve">Additional projects </w:t>
      </w:r>
      <w:r w:rsidRPr="00E9011E" w:rsidR="00C82D5C">
        <w:rPr>
          <w:rFonts w:asciiTheme="minorHAnsi" w:hAnsiTheme="minorHAnsi"/>
        </w:rPr>
        <w:t>include</w:t>
      </w:r>
      <w:r w:rsidRPr="00E9011E" w:rsidR="000A6DF5">
        <w:rPr>
          <w:rFonts w:asciiTheme="minorHAnsi" w:hAnsiTheme="minorHAnsi"/>
        </w:rPr>
        <w:t>:</w:t>
      </w:r>
      <w:r w:rsidRPr="00E9011E" w:rsidR="000A6DF5">
        <w:rPr>
          <w:rFonts w:asciiTheme="minorHAnsi" w:hAnsiTheme="minorHAnsi"/>
        </w:rPr>
        <w:t xml:space="preserve"> </w:t>
      </w:r>
      <w:r w:rsidR="00696089">
        <w:rPr>
          <w:rFonts w:asciiTheme="minorHAnsi" w:hAnsiTheme="minorHAnsi"/>
        </w:rPr>
        <w:t>designing a</w:t>
      </w:r>
      <w:r w:rsidR="00A94338">
        <w:rPr>
          <w:rFonts w:asciiTheme="minorHAnsi" w:hAnsiTheme="minorHAnsi"/>
        </w:rPr>
        <w:t xml:space="preserve"> mobile-enabled State SNAP website</w:t>
      </w:r>
      <w:r w:rsidR="00696089">
        <w:rPr>
          <w:rFonts w:asciiTheme="minorHAnsi" w:hAnsiTheme="minorHAnsi"/>
        </w:rPr>
        <w:t xml:space="preserve"> using human-centered design</w:t>
      </w:r>
      <w:r w:rsidR="00DA754E">
        <w:rPr>
          <w:rFonts w:asciiTheme="minorHAnsi" w:hAnsiTheme="minorHAnsi"/>
        </w:rPr>
        <w:t>;</w:t>
      </w:r>
      <w:r w:rsidR="00A94338">
        <w:rPr>
          <w:rFonts w:asciiTheme="minorHAnsi" w:hAnsiTheme="minorHAnsi"/>
        </w:rPr>
        <w:t xml:space="preserve"> </w:t>
      </w:r>
      <w:r w:rsidRPr="00E9011E" w:rsidR="00D250E1">
        <w:rPr>
          <w:rFonts w:asciiTheme="minorHAnsi" w:hAnsiTheme="minorHAnsi"/>
        </w:rPr>
        <w:t>creat</w:t>
      </w:r>
      <w:r w:rsidRPr="00E9011E" w:rsidR="002D1E35">
        <w:rPr>
          <w:rFonts w:asciiTheme="minorHAnsi" w:hAnsiTheme="minorHAnsi"/>
        </w:rPr>
        <w:t>ing</w:t>
      </w:r>
      <w:r w:rsidRPr="00E9011E" w:rsidR="00D250E1">
        <w:rPr>
          <w:rFonts w:asciiTheme="minorHAnsi" w:hAnsiTheme="minorHAnsi"/>
        </w:rPr>
        <w:t xml:space="preserve"> a system for real-time Social Security Number validation to reduce manual validation </w:t>
      </w:r>
      <w:r w:rsidRPr="00E9011E" w:rsidR="00E852CA">
        <w:rPr>
          <w:rFonts w:asciiTheme="minorHAnsi" w:hAnsiTheme="minorHAnsi"/>
        </w:rPr>
        <w:t>by</w:t>
      </w:r>
      <w:r w:rsidRPr="00E9011E" w:rsidR="00D250E1">
        <w:rPr>
          <w:rFonts w:asciiTheme="minorHAnsi" w:hAnsiTheme="minorHAnsi"/>
        </w:rPr>
        <w:t xml:space="preserve"> caseworkers</w:t>
      </w:r>
      <w:r w:rsidRPr="00E9011E" w:rsidR="00E852CA">
        <w:rPr>
          <w:rFonts w:asciiTheme="minorHAnsi" w:hAnsiTheme="minorHAnsi"/>
        </w:rPr>
        <w:t xml:space="preserve"> and </w:t>
      </w:r>
      <w:r w:rsidRPr="00E9011E" w:rsidR="00D250E1">
        <w:rPr>
          <w:rFonts w:asciiTheme="minorHAnsi" w:hAnsiTheme="minorHAnsi"/>
        </w:rPr>
        <w:t>provide real-time electronic SNAP case notifications for clients</w:t>
      </w:r>
      <w:r w:rsidRPr="00E9011E" w:rsidR="002D1E35">
        <w:rPr>
          <w:rFonts w:asciiTheme="minorHAnsi" w:hAnsiTheme="minorHAnsi"/>
        </w:rPr>
        <w:t xml:space="preserve">; and </w:t>
      </w:r>
      <w:r w:rsidRPr="00E9011E" w:rsidR="008D1D90">
        <w:rPr>
          <w:rFonts w:asciiTheme="minorHAnsi" w:hAnsiTheme="minorHAnsi"/>
        </w:rPr>
        <w:t>implementing text message reminders that prompt households to fill out SNAP recertification forms and submit verification documents before their recertification interviews</w:t>
      </w:r>
      <w:r w:rsidRPr="00E9011E" w:rsidR="009264C9">
        <w:rPr>
          <w:rFonts w:asciiTheme="minorHAnsi" w:hAnsiTheme="minorHAnsi"/>
        </w:rPr>
        <w:t>.</w:t>
      </w:r>
    </w:p>
    <w:p w:rsidR="00D618C4" w:rsidP="000D01F5" w14:paraId="2D040E34" w14:textId="76C65CED">
      <w:pPr>
        <w:spacing w:line="240" w:lineRule="auto"/>
      </w:pPr>
      <w:r>
        <w:t>In your comment, y</w:t>
      </w:r>
      <w:r w:rsidR="00280B44">
        <w:t xml:space="preserve">ou </w:t>
      </w:r>
      <w:r w:rsidR="00B26A18">
        <w:t xml:space="preserve">also </w:t>
      </w:r>
      <w:r w:rsidR="00280B44">
        <w:t>recommended USDA work with State agencies to expand communication options</w:t>
      </w:r>
      <w:r w:rsidR="00327FA8">
        <w:t xml:space="preserve"> and </w:t>
      </w:r>
      <w:r w:rsidR="00E32D50">
        <w:t>ensure access to application assistance</w:t>
      </w:r>
      <w:r w:rsidR="00280B44">
        <w:t xml:space="preserve"> for communities that </w:t>
      </w:r>
      <w:r w:rsidR="00280B44">
        <w:t>experience higher levels of administrative burden</w:t>
      </w:r>
      <w:r w:rsidR="00327FA8">
        <w:t xml:space="preserve">. </w:t>
      </w:r>
      <w:r w:rsidR="00FF747D">
        <w:t xml:space="preserve">In addition to the </w:t>
      </w:r>
      <w:r w:rsidR="003F62B0">
        <w:t xml:space="preserve">continued </w:t>
      </w:r>
      <w:r w:rsidR="00FF747D">
        <w:t>option to provide households telephonic interviews, FNS recently approved two State</w:t>
      </w:r>
      <w:r w:rsidR="008E6DE1">
        <w:t xml:space="preserve"> agencie</w:t>
      </w:r>
      <w:r w:rsidR="00FF747D">
        <w:t>s for administrative waivers to provide videoconference interviews</w:t>
      </w:r>
      <w:r w:rsidR="00D1574E">
        <w:t>. These waivers provide households with an additional method for completing the interview, with the goal of increasing program access.</w:t>
      </w:r>
    </w:p>
    <w:p w:rsidR="00C0199B" w:rsidP="000D01F5" w14:paraId="6EA09F61" w14:textId="757BA41E">
      <w:pPr>
        <w:spacing w:line="240" w:lineRule="auto"/>
      </w:pPr>
      <w:r>
        <w:t xml:space="preserve">Additionally, </w:t>
      </w:r>
      <w:r w:rsidR="00327FA8">
        <w:t>State</w:t>
      </w:r>
      <w:r w:rsidR="50BB2A29">
        <w:t xml:space="preserve"> agencie</w:t>
      </w:r>
      <w:r w:rsidR="00327FA8">
        <w:t xml:space="preserve">s have the option to provide SNAP outreach, </w:t>
      </w:r>
      <w:r w:rsidR="00830661">
        <w:t xml:space="preserve">which FNS strongly recommends. Through SNAP outreach, </w:t>
      </w:r>
      <w:r w:rsidR="00327FA8">
        <w:t xml:space="preserve">States </w:t>
      </w:r>
      <w:r w:rsidR="00830661">
        <w:t>can</w:t>
      </w:r>
      <w:r w:rsidR="00327FA8">
        <w:t xml:space="preserve"> leverage community partners, such as food banks and other community organizations, to conduct application assistance</w:t>
      </w:r>
      <w:r w:rsidR="00B26A0D">
        <w:t xml:space="preserve">, </w:t>
      </w:r>
      <w:r w:rsidR="00BA61BD">
        <w:t>translate</w:t>
      </w:r>
      <w:r w:rsidR="00B26A0D">
        <w:t xml:space="preserve"> </w:t>
      </w:r>
      <w:r w:rsidR="00BA61BD">
        <w:t>materials to convey eligibility requirement</w:t>
      </w:r>
      <w:r w:rsidR="00B26A0D">
        <w:t>s</w:t>
      </w:r>
      <w:r w:rsidR="00BA61BD">
        <w:t xml:space="preserve"> and assist persons with limited English proficiency during the application process</w:t>
      </w:r>
      <w:r w:rsidR="00B26A0D">
        <w:t>, and more</w:t>
      </w:r>
      <w:r w:rsidR="00327FA8">
        <w:t>. In F</w:t>
      </w:r>
      <w:r w:rsidR="00830661">
        <w:t xml:space="preserve">iscal </w:t>
      </w:r>
      <w:r w:rsidR="00327FA8">
        <w:t>Y</w:t>
      </w:r>
      <w:r w:rsidR="00830661">
        <w:t xml:space="preserve">ear </w:t>
      </w:r>
      <w:r w:rsidR="00327FA8">
        <w:t>2</w:t>
      </w:r>
      <w:r w:rsidR="00830661">
        <w:t>02</w:t>
      </w:r>
      <w:r w:rsidR="00327FA8">
        <w:t xml:space="preserve">4, 48 States implemented SNAP outreach plans. </w:t>
      </w:r>
    </w:p>
    <w:p w:rsidR="00327FA8" w:rsidP="000D01F5" w14:paraId="5BCF79A4" w14:textId="085037B8">
      <w:pPr>
        <w:spacing w:line="240" w:lineRule="auto"/>
      </w:pPr>
      <w:r>
        <w:t>To help target outreach to</w:t>
      </w:r>
      <w:r w:rsidR="00CB5D14">
        <w:t xml:space="preserve"> underserved populations and </w:t>
      </w:r>
      <w:r w:rsidR="00B865A7">
        <w:t>reduce barriers to SNAP participation</w:t>
      </w:r>
      <w:r>
        <w:t xml:space="preserve">, </w:t>
      </w:r>
      <w:r w:rsidR="00280B44">
        <w:t xml:space="preserve">FNS issues an annual </w:t>
      </w:r>
      <w:hyperlink r:id="rId8">
        <w:r w:rsidRPr="1C845A19" w:rsidR="00280B44">
          <w:rPr>
            <w:rStyle w:val="Hyperlink"/>
          </w:rPr>
          <w:t>SNAP Outreach Priorities memo</w:t>
        </w:r>
      </w:hyperlink>
      <w:r w:rsidR="00280B44">
        <w:t xml:space="preserve"> </w:t>
      </w:r>
      <w:r w:rsidR="006A6D1A">
        <w:t>highlighting populations for which FNS encourages State agencies to strengthen partnerships</w:t>
      </w:r>
      <w:r w:rsidR="00280B44">
        <w:t>. Although State</w:t>
      </w:r>
      <w:r w:rsidR="006A6D1A">
        <w:t xml:space="preserve"> agencies</w:t>
      </w:r>
      <w:r w:rsidR="00280B44">
        <w:t>’ outreach plans</w:t>
      </w:r>
      <w:r w:rsidR="00426887">
        <w:t xml:space="preserve"> vary</w:t>
      </w:r>
      <w:r w:rsidR="00280B44">
        <w:t xml:space="preserve">, older adults are a common </w:t>
      </w:r>
      <w:r w:rsidR="00426887">
        <w:t xml:space="preserve">focus </w:t>
      </w:r>
      <w:r w:rsidR="00280B44">
        <w:t>for many States. Other common target populations include families with children, college students, immigrants/mixed status families, non-English speaking/limited English proficiency households, homeless households, veterans, and formerly incarcerated individuals.</w:t>
      </w:r>
      <w:r w:rsidR="006A6D1A">
        <w:t xml:space="preserve"> </w:t>
      </w:r>
    </w:p>
    <w:p w:rsidR="0043318E" w:rsidP="1C845A19" w14:paraId="42C57132" w14:textId="49EFDA77">
      <w:pPr>
        <w:spacing w:line="240" w:lineRule="auto"/>
      </w:pPr>
      <w:r>
        <w:t>Lastly, you encouraged</w:t>
      </w:r>
      <w:r w:rsidR="00E32D50">
        <w:t xml:space="preserve"> </w:t>
      </w:r>
      <w:r w:rsidR="008C26E0">
        <w:t>USDA</w:t>
      </w:r>
      <w:r w:rsidR="00E32D50">
        <w:t xml:space="preserve"> to incorporate the lived experiences </w:t>
      </w:r>
      <w:r w:rsidR="00426887">
        <w:t xml:space="preserve">of SNAP applicants </w:t>
      </w:r>
      <w:r w:rsidR="00554278">
        <w:t xml:space="preserve">to inform program improvements </w:t>
      </w:r>
      <w:r w:rsidR="00E32D50">
        <w:t>and</w:t>
      </w:r>
      <w:r w:rsidR="00554278">
        <w:t xml:space="preserve"> develop better</w:t>
      </w:r>
      <w:r w:rsidR="00E32D50">
        <w:t xml:space="preserve"> measures of psychological burden </w:t>
      </w:r>
      <w:r w:rsidR="00554278">
        <w:t xml:space="preserve">on SNAP applicants. </w:t>
      </w:r>
      <w:r w:rsidR="008C26E0">
        <w:t>FNS</w:t>
      </w:r>
      <w:r w:rsidR="00554278">
        <w:t xml:space="preserve"> appreciates the </w:t>
      </w:r>
      <w:r w:rsidR="006A17C9">
        <w:t xml:space="preserve">findings </w:t>
      </w:r>
      <w:r w:rsidR="00554278">
        <w:t>you shared</w:t>
      </w:r>
      <w:r w:rsidR="00523236">
        <w:t xml:space="preserve"> </w:t>
      </w:r>
      <w:r w:rsidR="006A17C9">
        <w:t>from your own research, which</w:t>
      </w:r>
      <w:r w:rsidR="00523236">
        <w:t xml:space="preserve"> capture</w:t>
      </w:r>
      <w:r w:rsidR="005E635E">
        <w:t xml:space="preserve"> </w:t>
      </w:r>
      <w:r w:rsidR="00F119C4">
        <w:t>barriers and challenges experienced during the SNAP application process</w:t>
      </w:r>
      <w:r w:rsidR="008C26E0">
        <w:t xml:space="preserve"> and will consider your suggestions, </w:t>
      </w:r>
      <w:r>
        <w:t>such as conducting interviews</w:t>
      </w:r>
      <w:r w:rsidR="008C26E0">
        <w:t xml:space="preserve"> with SNAP participants</w:t>
      </w:r>
      <w:r>
        <w:t>, partnerships with community-based organizations,</w:t>
      </w:r>
      <w:r w:rsidR="00CB63E4">
        <w:t xml:space="preserve"> user testing, and participant observation</w:t>
      </w:r>
      <w:r w:rsidR="008C26E0">
        <w:t>, as we develop studies in the future</w:t>
      </w:r>
      <w:r w:rsidR="00CB63E4">
        <w:t xml:space="preserve">. </w:t>
      </w:r>
    </w:p>
    <w:p w:rsidR="0070532B" w:rsidP="0070532B" w14:paraId="09DE8EA8" w14:textId="030A4936">
      <w:pPr>
        <w:spacing w:line="240" w:lineRule="auto"/>
      </w:pPr>
      <w:r w:rsidRPr="31258A0B">
        <w:rPr>
          <w:rFonts w:asciiTheme="minorHAnsi" w:eastAsiaTheme="minorEastAsia" w:hAnsiTheme="minorHAnsi"/>
        </w:rPr>
        <w:t>FNS</w:t>
      </w:r>
      <w:r w:rsidRPr="31258A0B" w:rsidR="3F2B574C">
        <w:rPr>
          <w:rFonts w:asciiTheme="minorHAnsi" w:eastAsiaTheme="minorEastAsia" w:hAnsiTheme="minorHAnsi"/>
        </w:rPr>
        <w:t xml:space="preserve"> is committed to</w:t>
      </w:r>
      <w:r w:rsidRPr="31258A0B" w:rsidR="59B028F8">
        <w:rPr>
          <w:rFonts w:asciiTheme="minorHAnsi" w:eastAsiaTheme="minorEastAsia" w:hAnsiTheme="minorHAnsi"/>
        </w:rPr>
        <w:t xml:space="preserve"> </w:t>
      </w:r>
      <w:r w:rsidRPr="31258A0B" w:rsidR="7F0B4867">
        <w:rPr>
          <w:rFonts w:asciiTheme="minorHAnsi" w:eastAsiaTheme="minorEastAsia" w:hAnsiTheme="minorHAnsi"/>
        </w:rPr>
        <w:t>improving measures of</w:t>
      </w:r>
      <w:r w:rsidRPr="31258A0B" w:rsidR="21E41F59">
        <w:rPr>
          <w:rFonts w:asciiTheme="minorHAnsi" w:eastAsiaTheme="minorEastAsia" w:hAnsiTheme="minorHAnsi"/>
        </w:rPr>
        <w:t xml:space="preserve"> administrative burden </w:t>
      </w:r>
      <w:r w:rsidRPr="31258A0B" w:rsidR="7F0B4867">
        <w:rPr>
          <w:rFonts w:asciiTheme="minorHAnsi" w:eastAsiaTheme="minorEastAsia" w:hAnsiTheme="minorHAnsi"/>
        </w:rPr>
        <w:t>and continuing to work with States to better serve SNAP applicants</w:t>
      </w:r>
      <w:r w:rsidRPr="31258A0B" w:rsidR="7A1A1AEA">
        <w:rPr>
          <w:rFonts w:asciiTheme="minorHAnsi" w:eastAsiaTheme="minorEastAsia" w:hAnsiTheme="minorHAnsi"/>
        </w:rPr>
        <w:t>.</w:t>
      </w:r>
      <w:r w:rsidR="7A1A1AEA">
        <w:t xml:space="preserve"> Thank</w:t>
      </w:r>
      <w:r w:rsidR="4AEF53C4">
        <w:t xml:space="preserve"> you again for your comments and recommendations.</w:t>
      </w:r>
    </w:p>
    <w:p w:rsidR="00515680" w:rsidP="0070532B" w14:paraId="6A7852DD" w14:textId="77777777">
      <w:pPr>
        <w:spacing w:line="240" w:lineRule="auto"/>
      </w:pPr>
    </w:p>
    <w:p w:rsidR="0070532B" w:rsidP="0070532B" w14:paraId="3A1387BE" w14:textId="77777777">
      <w:pPr>
        <w:spacing w:line="240" w:lineRule="auto"/>
      </w:pPr>
      <w:r>
        <w:t>Sincerely,</w:t>
      </w:r>
    </w:p>
    <w:p w:rsidR="00515680" w:rsidP="0070532B" w14:paraId="2D13EFAC" w14:textId="77777777">
      <w:pPr>
        <w:spacing w:line="240" w:lineRule="auto"/>
      </w:pPr>
    </w:p>
    <w:p w:rsidR="001E7651" w:rsidRPr="005F32A9" w:rsidP="0070532B" w14:paraId="25C85867" w14:textId="4C2FECD9">
      <w:pPr>
        <w:spacing w:line="240" w:lineRule="auto"/>
      </w:pPr>
      <w:r>
        <w:t>Catrina Kamau</w:t>
      </w:r>
      <w:r>
        <w:br/>
        <w:t>Chief</w:t>
      </w:r>
      <w:r>
        <w:br/>
        <w:t>Certification Policy Branch</w:t>
      </w:r>
      <w:r>
        <w:br/>
        <w:t>Program Development Division</w:t>
      </w:r>
    </w:p>
    <w:sectPr w:rsidSect="00263CBE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7651" w:rsidRPr="00C002A3" w:rsidP="001E7651" w14:paraId="057D6E5E" w14:textId="77777777">
    <w:pPr>
      <w:spacing w:after="120"/>
      <w:jc w:val="center"/>
      <w:rPr>
        <w:sz w:val="18"/>
        <w:szCs w:val="18"/>
      </w:rPr>
    </w:pPr>
    <w:r w:rsidRPr="00C002A3">
      <w:rPr>
        <w:sz w:val="18"/>
        <w:szCs w:val="18"/>
      </w:rPr>
      <w:t>Food and Nutrition Service, Braddock Metro Center, 1320 Braddock Place, Alexandria, VA 22314</w:t>
    </w:r>
  </w:p>
  <w:p w:rsidR="001E7651" w:rsidRPr="001E7651" w:rsidP="001E7651" w14:paraId="370C6CD0" w14:textId="3FD9434E">
    <w:pPr>
      <w:spacing w:after="0"/>
      <w:jc w:val="center"/>
      <w:rPr>
        <w:sz w:val="18"/>
        <w:szCs w:val="18"/>
      </w:rPr>
    </w:pPr>
    <w:r w:rsidRPr="00C002A3">
      <w:rPr>
        <w:sz w:val="18"/>
        <w:szCs w:val="18"/>
      </w:rPr>
      <w:t>USDA is an Equal Opportunity Provider, Employer, and Lender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18336367"/>
      <w:docPartObj>
        <w:docPartGallery w:val="Page Numbers (Top of Page)"/>
        <w:docPartUnique/>
      </w:docPartObj>
    </w:sdtPr>
    <w:sdtContent>
      <w:p w:rsidR="001E7651" w14:paraId="50B747E9" w14:textId="77777777">
        <w:pPr>
          <w:pStyle w:val="Head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:rsidR="00641A62" w:rsidP="007D1182" w14:paraId="66C648AC" w14:textId="682E3BC1">
    <w:pPr>
      <w:pStyle w:val="Header"/>
      <w:ind w:left="-9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0C1D" w:rsidP="005F32A9" w14:paraId="1B5B2CF4" w14:textId="30E6EB78">
    <w:pPr>
      <w:pStyle w:val="Header"/>
      <w:ind w:left="-1080"/>
    </w:pPr>
    <w:r>
      <w:rPr>
        <w:noProof/>
      </w:rPr>
      <w:drawing>
        <wp:inline distT="0" distB="0" distL="0" distR="0">
          <wp:extent cx="2762392" cy="377844"/>
          <wp:effectExtent l="0" t="0" r="0" b="3175"/>
          <wp:docPr id="403915234" name="Picture 1" descr="USDA logo">
            <a:hlinkClick xmlns:a="http://schemas.openxmlformats.org/drawingml/2006/main" xmlns:r="http://schemas.openxmlformats.org/officeDocument/2006/relationships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15234" name="Picture 1" descr="USDA logo">
                    <a:hlinkClick xmlns:a="http://schemas.openxmlformats.org/drawingml/2006/main" xmlns:r="http://schemas.openxmlformats.org/officeDocument/2006/relationships" r:id="rId1"/>
                  </pic:cNvPr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392" cy="377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85332"/>
    <w:multiLevelType w:val="hybridMultilevel"/>
    <w:tmpl w:val="1B62C7B4"/>
    <w:lvl w:ilvl="0">
      <w:start w:val="1"/>
      <w:numFmt w:val="decimal"/>
      <w:pStyle w:val="ListParagraph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9A7"/>
    <w:multiLevelType w:val="hybridMultilevel"/>
    <w:tmpl w:val="A00A3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50C07"/>
    <w:multiLevelType w:val="hybridMultilevel"/>
    <w:tmpl w:val="2270744E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1917433F"/>
    <w:multiLevelType w:val="hybridMultilevel"/>
    <w:tmpl w:val="4142F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667"/>
    <w:multiLevelType w:val="hybridMultilevel"/>
    <w:tmpl w:val="5BF05AA0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BD41E36"/>
    <w:multiLevelType w:val="hybridMultilevel"/>
    <w:tmpl w:val="5EB240E8"/>
    <w:lvl w:ilvl="0">
      <w:start w:val="1"/>
      <w:numFmt w:val="decimal"/>
      <w:lvlText w:val="%1."/>
      <w:lvlJc w:val="left"/>
      <w:pPr>
        <w:ind w:left="762" w:hanging="360"/>
      </w:pPr>
    </w:lvl>
    <w:lvl w:ilvl="1" w:tentative="1">
      <w:start w:val="1"/>
      <w:numFmt w:val="lowerLetter"/>
      <w:lvlText w:val="%2."/>
      <w:lvlJc w:val="left"/>
      <w:pPr>
        <w:ind w:left="1482" w:hanging="360"/>
      </w:pPr>
    </w:lvl>
    <w:lvl w:ilvl="2" w:tentative="1">
      <w:start w:val="1"/>
      <w:numFmt w:val="lowerRoman"/>
      <w:lvlText w:val="%3."/>
      <w:lvlJc w:val="right"/>
      <w:pPr>
        <w:ind w:left="2202" w:hanging="180"/>
      </w:pPr>
    </w:lvl>
    <w:lvl w:ilvl="3" w:tentative="1">
      <w:start w:val="1"/>
      <w:numFmt w:val="decimal"/>
      <w:lvlText w:val="%4."/>
      <w:lvlJc w:val="left"/>
      <w:pPr>
        <w:ind w:left="2922" w:hanging="360"/>
      </w:pPr>
    </w:lvl>
    <w:lvl w:ilvl="4" w:tentative="1">
      <w:start w:val="1"/>
      <w:numFmt w:val="lowerLetter"/>
      <w:lvlText w:val="%5."/>
      <w:lvlJc w:val="left"/>
      <w:pPr>
        <w:ind w:left="3642" w:hanging="360"/>
      </w:pPr>
    </w:lvl>
    <w:lvl w:ilvl="5" w:tentative="1">
      <w:start w:val="1"/>
      <w:numFmt w:val="lowerRoman"/>
      <w:lvlText w:val="%6."/>
      <w:lvlJc w:val="right"/>
      <w:pPr>
        <w:ind w:left="4362" w:hanging="180"/>
      </w:pPr>
    </w:lvl>
    <w:lvl w:ilvl="6" w:tentative="1">
      <w:start w:val="1"/>
      <w:numFmt w:val="decimal"/>
      <w:lvlText w:val="%7."/>
      <w:lvlJc w:val="left"/>
      <w:pPr>
        <w:ind w:left="5082" w:hanging="360"/>
      </w:pPr>
    </w:lvl>
    <w:lvl w:ilvl="7" w:tentative="1">
      <w:start w:val="1"/>
      <w:numFmt w:val="lowerLetter"/>
      <w:lvlText w:val="%8."/>
      <w:lvlJc w:val="left"/>
      <w:pPr>
        <w:ind w:left="5802" w:hanging="360"/>
      </w:pPr>
    </w:lvl>
    <w:lvl w:ilvl="8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6">
    <w:nsid w:val="590156C3"/>
    <w:multiLevelType w:val="hybridMultilevel"/>
    <w:tmpl w:val="69CC40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114FA"/>
    <w:multiLevelType w:val="hybridMultilevel"/>
    <w:tmpl w:val="D37017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C82A0B"/>
    <w:multiLevelType w:val="hybridMultilevel"/>
    <w:tmpl w:val="5D587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2309F"/>
    <w:multiLevelType w:val="hybridMultilevel"/>
    <w:tmpl w:val="FAF05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15F52"/>
    <w:multiLevelType w:val="hybridMultilevel"/>
    <w:tmpl w:val="1592FF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5297860">
    <w:abstractNumId w:val="7"/>
  </w:num>
  <w:num w:numId="2" w16cid:durableId="1910648839">
    <w:abstractNumId w:val="10"/>
  </w:num>
  <w:num w:numId="3" w16cid:durableId="205021168">
    <w:abstractNumId w:val="1"/>
  </w:num>
  <w:num w:numId="4" w16cid:durableId="1340042882">
    <w:abstractNumId w:val="0"/>
  </w:num>
  <w:num w:numId="5" w16cid:durableId="1034159553">
    <w:abstractNumId w:val="9"/>
  </w:num>
  <w:num w:numId="6" w16cid:durableId="836846206">
    <w:abstractNumId w:val="2"/>
  </w:num>
  <w:num w:numId="7" w16cid:durableId="210968903">
    <w:abstractNumId w:val="6"/>
  </w:num>
  <w:num w:numId="8" w16cid:durableId="43600514">
    <w:abstractNumId w:val="5"/>
  </w:num>
  <w:num w:numId="9" w16cid:durableId="1223834490">
    <w:abstractNumId w:val="8"/>
  </w:num>
  <w:num w:numId="10" w16cid:durableId="981351571">
    <w:abstractNumId w:val="4"/>
  </w:num>
  <w:num w:numId="11" w16cid:durableId="3750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stylePaneSortMethod w:val="typ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D3"/>
    <w:rsid w:val="000011B3"/>
    <w:rsid w:val="00001C8E"/>
    <w:rsid w:val="00002CC3"/>
    <w:rsid w:val="00004443"/>
    <w:rsid w:val="00004F3D"/>
    <w:rsid w:val="00010B19"/>
    <w:rsid w:val="00013816"/>
    <w:rsid w:val="00014D8B"/>
    <w:rsid w:val="00014E7A"/>
    <w:rsid w:val="00015107"/>
    <w:rsid w:val="00015D67"/>
    <w:rsid w:val="00015DC3"/>
    <w:rsid w:val="00015EE0"/>
    <w:rsid w:val="00022300"/>
    <w:rsid w:val="0002396D"/>
    <w:rsid w:val="000260C9"/>
    <w:rsid w:val="00026C14"/>
    <w:rsid w:val="000279FE"/>
    <w:rsid w:val="00030171"/>
    <w:rsid w:val="00030763"/>
    <w:rsid w:val="000315FD"/>
    <w:rsid w:val="00032920"/>
    <w:rsid w:val="00033492"/>
    <w:rsid w:val="00033B0A"/>
    <w:rsid w:val="00033D29"/>
    <w:rsid w:val="00034AB9"/>
    <w:rsid w:val="00034DAB"/>
    <w:rsid w:val="0003533A"/>
    <w:rsid w:val="00035907"/>
    <w:rsid w:val="00037A85"/>
    <w:rsid w:val="00037D40"/>
    <w:rsid w:val="0004005F"/>
    <w:rsid w:val="00040A22"/>
    <w:rsid w:val="00040B5C"/>
    <w:rsid w:val="000427BA"/>
    <w:rsid w:val="00043ECD"/>
    <w:rsid w:val="00043F90"/>
    <w:rsid w:val="000442D1"/>
    <w:rsid w:val="00044964"/>
    <w:rsid w:val="00044CA7"/>
    <w:rsid w:val="00044EE8"/>
    <w:rsid w:val="000469CE"/>
    <w:rsid w:val="000470BE"/>
    <w:rsid w:val="00050316"/>
    <w:rsid w:val="000512B2"/>
    <w:rsid w:val="0005158F"/>
    <w:rsid w:val="000519F4"/>
    <w:rsid w:val="000538C8"/>
    <w:rsid w:val="00053AB4"/>
    <w:rsid w:val="00054897"/>
    <w:rsid w:val="00054FEB"/>
    <w:rsid w:val="00055ACD"/>
    <w:rsid w:val="00055E4E"/>
    <w:rsid w:val="0005628B"/>
    <w:rsid w:val="0005781F"/>
    <w:rsid w:val="00057FD0"/>
    <w:rsid w:val="00061C03"/>
    <w:rsid w:val="00062DF2"/>
    <w:rsid w:val="00063E98"/>
    <w:rsid w:val="000650B3"/>
    <w:rsid w:val="00065EC8"/>
    <w:rsid w:val="00065F2A"/>
    <w:rsid w:val="0006732B"/>
    <w:rsid w:val="00070FF2"/>
    <w:rsid w:val="00071142"/>
    <w:rsid w:val="000714CA"/>
    <w:rsid w:val="00073347"/>
    <w:rsid w:val="00077156"/>
    <w:rsid w:val="00077208"/>
    <w:rsid w:val="00077643"/>
    <w:rsid w:val="00083E85"/>
    <w:rsid w:val="00084EE1"/>
    <w:rsid w:val="000869E6"/>
    <w:rsid w:val="00086FFA"/>
    <w:rsid w:val="00091A3C"/>
    <w:rsid w:val="00093636"/>
    <w:rsid w:val="00093663"/>
    <w:rsid w:val="000941FB"/>
    <w:rsid w:val="00095F5E"/>
    <w:rsid w:val="0009681B"/>
    <w:rsid w:val="000976F1"/>
    <w:rsid w:val="00097BAD"/>
    <w:rsid w:val="00097D3A"/>
    <w:rsid w:val="00097DD6"/>
    <w:rsid w:val="000A10EB"/>
    <w:rsid w:val="000A246F"/>
    <w:rsid w:val="000A2D31"/>
    <w:rsid w:val="000A2DA1"/>
    <w:rsid w:val="000A57C2"/>
    <w:rsid w:val="000A5C6B"/>
    <w:rsid w:val="000A6DF5"/>
    <w:rsid w:val="000A71CE"/>
    <w:rsid w:val="000B03C0"/>
    <w:rsid w:val="000B0570"/>
    <w:rsid w:val="000B2D69"/>
    <w:rsid w:val="000B2DFC"/>
    <w:rsid w:val="000B6410"/>
    <w:rsid w:val="000B72DE"/>
    <w:rsid w:val="000C0116"/>
    <w:rsid w:val="000C2C05"/>
    <w:rsid w:val="000C4737"/>
    <w:rsid w:val="000C54DE"/>
    <w:rsid w:val="000C73D7"/>
    <w:rsid w:val="000C7924"/>
    <w:rsid w:val="000D01F5"/>
    <w:rsid w:val="000D1142"/>
    <w:rsid w:val="000D1164"/>
    <w:rsid w:val="000D14DA"/>
    <w:rsid w:val="000D35CB"/>
    <w:rsid w:val="000D4E83"/>
    <w:rsid w:val="000D71DD"/>
    <w:rsid w:val="000D7E23"/>
    <w:rsid w:val="000E360D"/>
    <w:rsid w:val="000E512C"/>
    <w:rsid w:val="000E56AD"/>
    <w:rsid w:val="000E5B77"/>
    <w:rsid w:val="000E6530"/>
    <w:rsid w:val="000E6E72"/>
    <w:rsid w:val="000E6FC2"/>
    <w:rsid w:val="000F0714"/>
    <w:rsid w:val="000F376E"/>
    <w:rsid w:val="000F5437"/>
    <w:rsid w:val="000F7C87"/>
    <w:rsid w:val="00100F99"/>
    <w:rsid w:val="001013CE"/>
    <w:rsid w:val="00101613"/>
    <w:rsid w:val="00101E0E"/>
    <w:rsid w:val="00102638"/>
    <w:rsid w:val="001035F3"/>
    <w:rsid w:val="001037AE"/>
    <w:rsid w:val="0010425F"/>
    <w:rsid w:val="001068B0"/>
    <w:rsid w:val="00111533"/>
    <w:rsid w:val="00112277"/>
    <w:rsid w:val="0011302C"/>
    <w:rsid w:val="00113392"/>
    <w:rsid w:val="00115FC4"/>
    <w:rsid w:val="00116D5E"/>
    <w:rsid w:val="0011722B"/>
    <w:rsid w:val="00117483"/>
    <w:rsid w:val="00117B9F"/>
    <w:rsid w:val="00121721"/>
    <w:rsid w:val="00123C77"/>
    <w:rsid w:val="00124146"/>
    <w:rsid w:val="00124208"/>
    <w:rsid w:val="00124B98"/>
    <w:rsid w:val="00124D7D"/>
    <w:rsid w:val="0012593B"/>
    <w:rsid w:val="0012678F"/>
    <w:rsid w:val="0012778E"/>
    <w:rsid w:val="00127E96"/>
    <w:rsid w:val="0013243D"/>
    <w:rsid w:val="001327C1"/>
    <w:rsid w:val="00133B22"/>
    <w:rsid w:val="00137057"/>
    <w:rsid w:val="00137B7D"/>
    <w:rsid w:val="001403AF"/>
    <w:rsid w:val="00142AC0"/>
    <w:rsid w:val="001430B1"/>
    <w:rsid w:val="0014334D"/>
    <w:rsid w:val="00144131"/>
    <w:rsid w:val="001441F5"/>
    <w:rsid w:val="00144919"/>
    <w:rsid w:val="00144CB6"/>
    <w:rsid w:val="00145250"/>
    <w:rsid w:val="00146476"/>
    <w:rsid w:val="00146DEB"/>
    <w:rsid w:val="00150430"/>
    <w:rsid w:val="001510B8"/>
    <w:rsid w:val="00151835"/>
    <w:rsid w:val="00152311"/>
    <w:rsid w:val="00152D3E"/>
    <w:rsid w:val="00154845"/>
    <w:rsid w:val="0015513D"/>
    <w:rsid w:val="00155C03"/>
    <w:rsid w:val="00157DEB"/>
    <w:rsid w:val="00161D7E"/>
    <w:rsid w:val="0016281E"/>
    <w:rsid w:val="001629FA"/>
    <w:rsid w:val="00163A5F"/>
    <w:rsid w:val="00164D0C"/>
    <w:rsid w:val="0016541A"/>
    <w:rsid w:val="0016611C"/>
    <w:rsid w:val="00167E3C"/>
    <w:rsid w:val="0017025D"/>
    <w:rsid w:val="00170FB6"/>
    <w:rsid w:val="00173DA9"/>
    <w:rsid w:val="00173EA3"/>
    <w:rsid w:val="001759A9"/>
    <w:rsid w:val="001777D4"/>
    <w:rsid w:val="00180BBB"/>
    <w:rsid w:val="0018269A"/>
    <w:rsid w:val="00183A2A"/>
    <w:rsid w:val="00187ABF"/>
    <w:rsid w:val="001904B8"/>
    <w:rsid w:val="00191197"/>
    <w:rsid w:val="00192255"/>
    <w:rsid w:val="00192526"/>
    <w:rsid w:val="00192A43"/>
    <w:rsid w:val="00193546"/>
    <w:rsid w:val="001943B0"/>
    <w:rsid w:val="0019473E"/>
    <w:rsid w:val="00197114"/>
    <w:rsid w:val="001A0F8E"/>
    <w:rsid w:val="001A1294"/>
    <w:rsid w:val="001A6079"/>
    <w:rsid w:val="001B09F6"/>
    <w:rsid w:val="001B0BBE"/>
    <w:rsid w:val="001B2BDE"/>
    <w:rsid w:val="001C319B"/>
    <w:rsid w:val="001C3240"/>
    <w:rsid w:val="001D03D5"/>
    <w:rsid w:val="001D0B0F"/>
    <w:rsid w:val="001D13A7"/>
    <w:rsid w:val="001D14BA"/>
    <w:rsid w:val="001D24A0"/>
    <w:rsid w:val="001D2CA7"/>
    <w:rsid w:val="001D2EB4"/>
    <w:rsid w:val="001D4CA9"/>
    <w:rsid w:val="001D5499"/>
    <w:rsid w:val="001D5D9D"/>
    <w:rsid w:val="001D6C21"/>
    <w:rsid w:val="001D7C37"/>
    <w:rsid w:val="001E0066"/>
    <w:rsid w:val="001E04D7"/>
    <w:rsid w:val="001E2D68"/>
    <w:rsid w:val="001E46FD"/>
    <w:rsid w:val="001E5D14"/>
    <w:rsid w:val="001E5EBB"/>
    <w:rsid w:val="001E7651"/>
    <w:rsid w:val="001E7A63"/>
    <w:rsid w:val="001E7CCA"/>
    <w:rsid w:val="001F010D"/>
    <w:rsid w:val="001F0A2E"/>
    <w:rsid w:val="001F140C"/>
    <w:rsid w:val="001F2E55"/>
    <w:rsid w:val="001F39C7"/>
    <w:rsid w:val="001F401D"/>
    <w:rsid w:val="001F6D7E"/>
    <w:rsid w:val="002027C1"/>
    <w:rsid w:val="00203BAF"/>
    <w:rsid w:val="0020495E"/>
    <w:rsid w:val="00205EF2"/>
    <w:rsid w:val="00206596"/>
    <w:rsid w:val="00206A38"/>
    <w:rsid w:val="002104E8"/>
    <w:rsid w:val="00211CAA"/>
    <w:rsid w:val="00212758"/>
    <w:rsid w:val="00212D2E"/>
    <w:rsid w:val="00212E29"/>
    <w:rsid w:val="002145A0"/>
    <w:rsid w:val="002208CF"/>
    <w:rsid w:val="00220B87"/>
    <w:rsid w:val="00221BE2"/>
    <w:rsid w:val="00222A2F"/>
    <w:rsid w:val="00224644"/>
    <w:rsid w:val="00225208"/>
    <w:rsid w:val="0022535F"/>
    <w:rsid w:val="002319D2"/>
    <w:rsid w:val="002339A4"/>
    <w:rsid w:val="002356F9"/>
    <w:rsid w:val="0023765C"/>
    <w:rsid w:val="00237AC1"/>
    <w:rsid w:val="00241352"/>
    <w:rsid w:val="0024204B"/>
    <w:rsid w:val="0024463C"/>
    <w:rsid w:val="002453A1"/>
    <w:rsid w:val="0024545A"/>
    <w:rsid w:val="00245765"/>
    <w:rsid w:val="002516DC"/>
    <w:rsid w:val="00253299"/>
    <w:rsid w:val="002560A0"/>
    <w:rsid w:val="0026057E"/>
    <w:rsid w:val="0026080A"/>
    <w:rsid w:val="00260E5A"/>
    <w:rsid w:val="00261719"/>
    <w:rsid w:val="00261FE1"/>
    <w:rsid w:val="00262986"/>
    <w:rsid w:val="00263CBE"/>
    <w:rsid w:val="0026497B"/>
    <w:rsid w:val="00264AFE"/>
    <w:rsid w:val="0026520D"/>
    <w:rsid w:val="00265C2B"/>
    <w:rsid w:val="002664D7"/>
    <w:rsid w:val="00273763"/>
    <w:rsid w:val="00273BB5"/>
    <w:rsid w:val="00275343"/>
    <w:rsid w:val="00276023"/>
    <w:rsid w:val="00276413"/>
    <w:rsid w:val="00280B44"/>
    <w:rsid w:val="00280EF6"/>
    <w:rsid w:val="002836D6"/>
    <w:rsid w:val="00284D68"/>
    <w:rsid w:val="00285A38"/>
    <w:rsid w:val="00287FB1"/>
    <w:rsid w:val="00291026"/>
    <w:rsid w:val="0029106E"/>
    <w:rsid w:val="00292648"/>
    <w:rsid w:val="002960F7"/>
    <w:rsid w:val="00296571"/>
    <w:rsid w:val="00296966"/>
    <w:rsid w:val="00297BD6"/>
    <w:rsid w:val="002A0652"/>
    <w:rsid w:val="002A2608"/>
    <w:rsid w:val="002A364A"/>
    <w:rsid w:val="002A3ECA"/>
    <w:rsid w:val="002A3EE4"/>
    <w:rsid w:val="002A4A2C"/>
    <w:rsid w:val="002A548E"/>
    <w:rsid w:val="002B054C"/>
    <w:rsid w:val="002B1940"/>
    <w:rsid w:val="002B2039"/>
    <w:rsid w:val="002B38F5"/>
    <w:rsid w:val="002B407C"/>
    <w:rsid w:val="002B6D82"/>
    <w:rsid w:val="002C0021"/>
    <w:rsid w:val="002C0F28"/>
    <w:rsid w:val="002C11D7"/>
    <w:rsid w:val="002C16BC"/>
    <w:rsid w:val="002C22A0"/>
    <w:rsid w:val="002C4867"/>
    <w:rsid w:val="002C5AB0"/>
    <w:rsid w:val="002C5F68"/>
    <w:rsid w:val="002C6667"/>
    <w:rsid w:val="002C725E"/>
    <w:rsid w:val="002D053D"/>
    <w:rsid w:val="002D1E35"/>
    <w:rsid w:val="002D299E"/>
    <w:rsid w:val="002D2C42"/>
    <w:rsid w:val="002D5359"/>
    <w:rsid w:val="002E0002"/>
    <w:rsid w:val="002E15BB"/>
    <w:rsid w:val="002E1D2D"/>
    <w:rsid w:val="002E2153"/>
    <w:rsid w:val="002E23D0"/>
    <w:rsid w:val="002E263C"/>
    <w:rsid w:val="002E3A2D"/>
    <w:rsid w:val="002E408B"/>
    <w:rsid w:val="002E61C4"/>
    <w:rsid w:val="002E65D5"/>
    <w:rsid w:val="002E6A22"/>
    <w:rsid w:val="002E6FAF"/>
    <w:rsid w:val="002E76DC"/>
    <w:rsid w:val="002F2E3F"/>
    <w:rsid w:val="002F48AB"/>
    <w:rsid w:val="002F7072"/>
    <w:rsid w:val="002F7BF2"/>
    <w:rsid w:val="002F7DA1"/>
    <w:rsid w:val="002F7E2F"/>
    <w:rsid w:val="002F7FF8"/>
    <w:rsid w:val="003020A7"/>
    <w:rsid w:val="003026B5"/>
    <w:rsid w:val="00302EEE"/>
    <w:rsid w:val="0030312E"/>
    <w:rsid w:val="0030468D"/>
    <w:rsid w:val="0030548E"/>
    <w:rsid w:val="00306048"/>
    <w:rsid w:val="003068FA"/>
    <w:rsid w:val="00306B3B"/>
    <w:rsid w:val="00306D49"/>
    <w:rsid w:val="003079FE"/>
    <w:rsid w:val="00310FD3"/>
    <w:rsid w:val="00311E37"/>
    <w:rsid w:val="00312E43"/>
    <w:rsid w:val="0031375C"/>
    <w:rsid w:val="003137B5"/>
    <w:rsid w:val="00313BF0"/>
    <w:rsid w:val="00314F00"/>
    <w:rsid w:val="003175A2"/>
    <w:rsid w:val="00317943"/>
    <w:rsid w:val="003215C2"/>
    <w:rsid w:val="00322A13"/>
    <w:rsid w:val="0032399B"/>
    <w:rsid w:val="003268E5"/>
    <w:rsid w:val="0032726F"/>
    <w:rsid w:val="00327568"/>
    <w:rsid w:val="0032795C"/>
    <w:rsid w:val="00327FA8"/>
    <w:rsid w:val="0033129E"/>
    <w:rsid w:val="00331534"/>
    <w:rsid w:val="003322D8"/>
    <w:rsid w:val="00333B16"/>
    <w:rsid w:val="0033445D"/>
    <w:rsid w:val="0033669A"/>
    <w:rsid w:val="00337086"/>
    <w:rsid w:val="003371AA"/>
    <w:rsid w:val="00337665"/>
    <w:rsid w:val="00341801"/>
    <w:rsid w:val="003421C7"/>
    <w:rsid w:val="0034301F"/>
    <w:rsid w:val="00344DFC"/>
    <w:rsid w:val="00346595"/>
    <w:rsid w:val="00346F48"/>
    <w:rsid w:val="00347AC0"/>
    <w:rsid w:val="00354EB4"/>
    <w:rsid w:val="00356CA4"/>
    <w:rsid w:val="00360B15"/>
    <w:rsid w:val="00363C73"/>
    <w:rsid w:val="00363D31"/>
    <w:rsid w:val="003648F5"/>
    <w:rsid w:val="00365177"/>
    <w:rsid w:val="00366096"/>
    <w:rsid w:val="0036737C"/>
    <w:rsid w:val="00367D3E"/>
    <w:rsid w:val="003707DA"/>
    <w:rsid w:val="0037281E"/>
    <w:rsid w:val="003737E8"/>
    <w:rsid w:val="003739F3"/>
    <w:rsid w:val="003739F9"/>
    <w:rsid w:val="00375E45"/>
    <w:rsid w:val="003768C5"/>
    <w:rsid w:val="00381AF3"/>
    <w:rsid w:val="003828E8"/>
    <w:rsid w:val="00384C41"/>
    <w:rsid w:val="00384DAF"/>
    <w:rsid w:val="00386CB2"/>
    <w:rsid w:val="003905B2"/>
    <w:rsid w:val="003907F4"/>
    <w:rsid w:val="003911C8"/>
    <w:rsid w:val="0039180D"/>
    <w:rsid w:val="00393F92"/>
    <w:rsid w:val="0039453C"/>
    <w:rsid w:val="00394F46"/>
    <w:rsid w:val="0039546A"/>
    <w:rsid w:val="003A05FA"/>
    <w:rsid w:val="003A3F73"/>
    <w:rsid w:val="003A40A9"/>
    <w:rsid w:val="003A5D02"/>
    <w:rsid w:val="003A5FDD"/>
    <w:rsid w:val="003A62D4"/>
    <w:rsid w:val="003A676A"/>
    <w:rsid w:val="003A78D4"/>
    <w:rsid w:val="003B087F"/>
    <w:rsid w:val="003B21F3"/>
    <w:rsid w:val="003B2B31"/>
    <w:rsid w:val="003B5334"/>
    <w:rsid w:val="003B6E56"/>
    <w:rsid w:val="003B7C6F"/>
    <w:rsid w:val="003C2C4E"/>
    <w:rsid w:val="003C6645"/>
    <w:rsid w:val="003C667B"/>
    <w:rsid w:val="003C6ED3"/>
    <w:rsid w:val="003C7AFF"/>
    <w:rsid w:val="003D1F21"/>
    <w:rsid w:val="003D33C1"/>
    <w:rsid w:val="003D44D2"/>
    <w:rsid w:val="003D6DB8"/>
    <w:rsid w:val="003D7E83"/>
    <w:rsid w:val="003E013C"/>
    <w:rsid w:val="003E04AB"/>
    <w:rsid w:val="003E2725"/>
    <w:rsid w:val="003E2FE9"/>
    <w:rsid w:val="003E4D50"/>
    <w:rsid w:val="003E5267"/>
    <w:rsid w:val="003E6887"/>
    <w:rsid w:val="003E68EB"/>
    <w:rsid w:val="003F04C1"/>
    <w:rsid w:val="003F1D55"/>
    <w:rsid w:val="003F1E23"/>
    <w:rsid w:val="003F4A67"/>
    <w:rsid w:val="003F4F9B"/>
    <w:rsid w:val="003F5630"/>
    <w:rsid w:val="003F62B0"/>
    <w:rsid w:val="003F7C07"/>
    <w:rsid w:val="003F7C46"/>
    <w:rsid w:val="00400A00"/>
    <w:rsid w:val="00402676"/>
    <w:rsid w:val="00402EF0"/>
    <w:rsid w:val="004045F5"/>
    <w:rsid w:val="00405E37"/>
    <w:rsid w:val="004076D7"/>
    <w:rsid w:val="004123F2"/>
    <w:rsid w:val="00412D01"/>
    <w:rsid w:val="00413A94"/>
    <w:rsid w:val="0041470C"/>
    <w:rsid w:val="00415981"/>
    <w:rsid w:val="00415DB5"/>
    <w:rsid w:val="00416ECF"/>
    <w:rsid w:val="00417EA5"/>
    <w:rsid w:val="004205D0"/>
    <w:rsid w:val="00420D29"/>
    <w:rsid w:val="00423CD3"/>
    <w:rsid w:val="00423FF1"/>
    <w:rsid w:val="00425B5E"/>
    <w:rsid w:val="00425FEC"/>
    <w:rsid w:val="00426887"/>
    <w:rsid w:val="00427554"/>
    <w:rsid w:val="00427EBB"/>
    <w:rsid w:val="00430EDD"/>
    <w:rsid w:val="0043318E"/>
    <w:rsid w:val="004336EF"/>
    <w:rsid w:val="00435FBB"/>
    <w:rsid w:val="00437198"/>
    <w:rsid w:val="00437F5C"/>
    <w:rsid w:val="0044001F"/>
    <w:rsid w:val="00441E5F"/>
    <w:rsid w:val="00442071"/>
    <w:rsid w:val="00442CEF"/>
    <w:rsid w:val="0044303D"/>
    <w:rsid w:val="00443A89"/>
    <w:rsid w:val="00444358"/>
    <w:rsid w:val="00445590"/>
    <w:rsid w:val="0044574F"/>
    <w:rsid w:val="00450255"/>
    <w:rsid w:val="00451C89"/>
    <w:rsid w:val="00452AB2"/>
    <w:rsid w:val="004540CB"/>
    <w:rsid w:val="00455E8F"/>
    <w:rsid w:val="00460092"/>
    <w:rsid w:val="004601CD"/>
    <w:rsid w:val="0046038F"/>
    <w:rsid w:val="0046085A"/>
    <w:rsid w:val="00462264"/>
    <w:rsid w:val="00463D16"/>
    <w:rsid w:val="00464869"/>
    <w:rsid w:val="00464FF2"/>
    <w:rsid w:val="00466F50"/>
    <w:rsid w:val="004719E4"/>
    <w:rsid w:val="0047327C"/>
    <w:rsid w:val="0047328B"/>
    <w:rsid w:val="00475543"/>
    <w:rsid w:val="00475C37"/>
    <w:rsid w:val="00476BF7"/>
    <w:rsid w:val="00480975"/>
    <w:rsid w:val="0048154A"/>
    <w:rsid w:val="00482E91"/>
    <w:rsid w:val="004837B0"/>
    <w:rsid w:val="004845A9"/>
    <w:rsid w:val="0048498C"/>
    <w:rsid w:val="0048F1D3"/>
    <w:rsid w:val="00490283"/>
    <w:rsid w:val="0049235A"/>
    <w:rsid w:val="00492CDC"/>
    <w:rsid w:val="00492DA1"/>
    <w:rsid w:val="004934E4"/>
    <w:rsid w:val="0049351B"/>
    <w:rsid w:val="0049361B"/>
    <w:rsid w:val="0049385E"/>
    <w:rsid w:val="00493F26"/>
    <w:rsid w:val="00494707"/>
    <w:rsid w:val="004968AC"/>
    <w:rsid w:val="004979BE"/>
    <w:rsid w:val="004A080D"/>
    <w:rsid w:val="004A26DC"/>
    <w:rsid w:val="004A2C47"/>
    <w:rsid w:val="004A3743"/>
    <w:rsid w:val="004A3E7C"/>
    <w:rsid w:val="004B07B5"/>
    <w:rsid w:val="004B1BC7"/>
    <w:rsid w:val="004B25C4"/>
    <w:rsid w:val="004B36DA"/>
    <w:rsid w:val="004B3EE6"/>
    <w:rsid w:val="004B505A"/>
    <w:rsid w:val="004B555C"/>
    <w:rsid w:val="004C0525"/>
    <w:rsid w:val="004C6266"/>
    <w:rsid w:val="004C6659"/>
    <w:rsid w:val="004C73D7"/>
    <w:rsid w:val="004C77D0"/>
    <w:rsid w:val="004C7C3D"/>
    <w:rsid w:val="004D239D"/>
    <w:rsid w:val="004D351F"/>
    <w:rsid w:val="004D5342"/>
    <w:rsid w:val="004D67AC"/>
    <w:rsid w:val="004D7B7E"/>
    <w:rsid w:val="004E075F"/>
    <w:rsid w:val="004E1D03"/>
    <w:rsid w:val="004E1EA4"/>
    <w:rsid w:val="004E23BC"/>
    <w:rsid w:val="004E27EE"/>
    <w:rsid w:val="004E334D"/>
    <w:rsid w:val="004E45FE"/>
    <w:rsid w:val="004E5D04"/>
    <w:rsid w:val="004E6657"/>
    <w:rsid w:val="004F0DDC"/>
    <w:rsid w:val="004F1517"/>
    <w:rsid w:val="004F25F0"/>
    <w:rsid w:val="004F5266"/>
    <w:rsid w:val="004F5743"/>
    <w:rsid w:val="0050121C"/>
    <w:rsid w:val="00501846"/>
    <w:rsid w:val="0050310A"/>
    <w:rsid w:val="00505F0A"/>
    <w:rsid w:val="00510466"/>
    <w:rsid w:val="00511B1D"/>
    <w:rsid w:val="00511D7B"/>
    <w:rsid w:val="00512F97"/>
    <w:rsid w:val="00513186"/>
    <w:rsid w:val="0051337A"/>
    <w:rsid w:val="005149B2"/>
    <w:rsid w:val="00515680"/>
    <w:rsid w:val="005201AC"/>
    <w:rsid w:val="00520C24"/>
    <w:rsid w:val="0052111F"/>
    <w:rsid w:val="00523236"/>
    <w:rsid w:val="00531C7E"/>
    <w:rsid w:val="005348B4"/>
    <w:rsid w:val="00534E6E"/>
    <w:rsid w:val="00535F44"/>
    <w:rsid w:val="0053646B"/>
    <w:rsid w:val="00540738"/>
    <w:rsid w:val="00540DD0"/>
    <w:rsid w:val="00541CEA"/>
    <w:rsid w:val="00542ECB"/>
    <w:rsid w:val="00543D97"/>
    <w:rsid w:val="00547A13"/>
    <w:rsid w:val="00547B9B"/>
    <w:rsid w:val="00547CF5"/>
    <w:rsid w:val="0055419B"/>
    <w:rsid w:val="00554278"/>
    <w:rsid w:val="005546F9"/>
    <w:rsid w:val="005547DD"/>
    <w:rsid w:val="005615C1"/>
    <w:rsid w:val="00564E6F"/>
    <w:rsid w:val="0056619B"/>
    <w:rsid w:val="00570DC3"/>
    <w:rsid w:val="005715B8"/>
    <w:rsid w:val="005726ED"/>
    <w:rsid w:val="0057388E"/>
    <w:rsid w:val="0057504B"/>
    <w:rsid w:val="0057538C"/>
    <w:rsid w:val="005760E2"/>
    <w:rsid w:val="00576FE6"/>
    <w:rsid w:val="00577D77"/>
    <w:rsid w:val="005803CD"/>
    <w:rsid w:val="005803CF"/>
    <w:rsid w:val="005816DC"/>
    <w:rsid w:val="005820B3"/>
    <w:rsid w:val="0058225F"/>
    <w:rsid w:val="00584C5B"/>
    <w:rsid w:val="00585516"/>
    <w:rsid w:val="00586DC2"/>
    <w:rsid w:val="0058759F"/>
    <w:rsid w:val="00587866"/>
    <w:rsid w:val="005930C2"/>
    <w:rsid w:val="00594433"/>
    <w:rsid w:val="00595E42"/>
    <w:rsid w:val="0059683D"/>
    <w:rsid w:val="00597DA6"/>
    <w:rsid w:val="005A1F00"/>
    <w:rsid w:val="005A27DC"/>
    <w:rsid w:val="005A2980"/>
    <w:rsid w:val="005A3904"/>
    <w:rsid w:val="005A3E13"/>
    <w:rsid w:val="005A3F25"/>
    <w:rsid w:val="005A4049"/>
    <w:rsid w:val="005A46C3"/>
    <w:rsid w:val="005A7B4C"/>
    <w:rsid w:val="005B2AFA"/>
    <w:rsid w:val="005B3E1F"/>
    <w:rsid w:val="005B3EBD"/>
    <w:rsid w:val="005B6271"/>
    <w:rsid w:val="005B712E"/>
    <w:rsid w:val="005B767A"/>
    <w:rsid w:val="005C0590"/>
    <w:rsid w:val="005C1314"/>
    <w:rsid w:val="005C18CD"/>
    <w:rsid w:val="005C3FFE"/>
    <w:rsid w:val="005C4375"/>
    <w:rsid w:val="005C4B57"/>
    <w:rsid w:val="005C5629"/>
    <w:rsid w:val="005C6D12"/>
    <w:rsid w:val="005D33B6"/>
    <w:rsid w:val="005D39D2"/>
    <w:rsid w:val="005D7807"/>
    <w:rsid w:val="005D79FE"/>
    <w:rsid w:val="005E08C8"/>
    <w:rsid w:val="005E1F70"/>
    <w:rsid w:val="005E1F82"/>
    <w:rsid w:val="005E2D97"/>
    <w:rsid w:val="005E32BD"/>
    <w:rsid w:val="005E3698"/>
    <w:rsid w:val="005E378C"/>
    <w:rsid w:val="005E39A1"/>
    <w:rsid w:val="005E4119"/>
    <w:rsid w:val="005E4EB7"/>
    <w:rsid w:val="005E5C68"/>
    <w:rsid w:val="005E635E"/>
    <w:rsid w:val="005E74DC"/>
    <w:rsid w:val="005F32A9"/>
    <w:rsid w:val="005F572F"/>
    <w:rsid w:val="005F597F"/>
    <w:rsid w:val="005F5ADD"/>
    <w:rsid w:val="005F5CCC"/>
    <w:rsid w:val="005F6308"/>
    <w:rsid w:val="005F6BB0"/>
    <w:rsid w:val="005F7959"/>
    <w:rsid w:val="00601140"/>
    <w:rsid w:val="00601318"/>
    <w:rsid w:val="00602D31"/>
    <w:rsid w:val="0060379A"/>
    <w:rsid w:val="00604048"/>
    <w:rsid w:val="006048B8"/>
    <w:rsid w:val="00605AD9"/>
    <w:rsid w:val="00606B47"/>
    <w:rsid w:val="00607B09"/>
    <w:rsid w:val="00610043"/>
    <w:rsid w:val="00610181"/>
    <w:rsid w:val="006103F7"/>
    <w:rsid w:val="00610A23"/>
    <w:rsid w:val="00610EEE"/>
    <w:rsid w:val="00611BF3"/>
    <w:rsid w:val="00612074"/>
    <w:rsid w:val="00612D75"/>
    <w:rsid w:val="0061422E"/>
    <w:rsid w:val="00616C28"/>
    <w:rsid w:val="00617B05"/>
    <w:rsid w:val="00617DFB"/>
    <w:rsid w:val="006209BD"/>
    <w:rsid w:val="006216FD"/>
    <w:rsid w:val="006229F6"/>
    <w:rsid w:val="0062543F"/>
    <w:rsid w:val="006260F7"/>
    <w:rsid w:val="00631AC3"/>
    <w:rsid w:val="00634B1E"/>
    <w:rsid w:val="00636A4D"/>
    <w:rsid w:val="00640D01"/>
    <w:rsid w:val="00640D2B"/>
    <w:rsid w:val="00641170"/>
    <w:rsid w:val="00641A62"/>
    <w:rsid w:val="006445E8"/>
    <w:rsid w:val="006449EB"/>
    <w:rsid w:val="006451D8"/>
    <w:rsid w:val="00645275"/>
    <w:rsid w:val="006460BD"/>
    <w:rsid w:val="0064658F"/>
    <w:rsid w:val="00647A17"/>
    <w:rsid w:val="0065106D"/>
    <w:rsid w:val="00651AB1"/>
    <w:rsid w:val="006550C4"/>
    <w:rsid w:val="006562FB"/>
    <w:rsid w:val="00662D28"/>
    <w:rsid w:val="00664881"/>
    <w:rsid w:val="006663EA"/>
    <w:rsid w:val="00666485"/>
    <w:rsid w:val="006668E1"/>
    <w:rsid w:val="006671C6"/>
    <w:rsid w:val="006671D5"/>
    <w:rsid w:val="006677F0"/>
    <w:rsid w:val="0066796D"/>
    <w:rsid w:val="006703BE"/>
    <w:rsid w:val="00671EED"/>
    <w:rsid w:val="00672C17"/>
    <w:rsid w:val="006737F0"/>
    <w:rsid w:val="00673E2E"/>
    <w:rsid w:val="006801EC"/>
    <w:rsid w:val="00683635"/>
    <w:rsid w:val="006859FB"/>
    <w:rsid w:val="00686480"/>
    <w:rsid w:val="0069011E"/>
    <w:rsid w:val="00695267"/>
    <w:rsid w:val="00695337"/>
    <w:rsid w:val="00696089"/>
    <w:rsid w:val="00696549"/>
    <w:rsid w:val="0069757D"/>
    <w:rsid w:val="00697F0A"/>
    <w:rsid w:val="006A139C"/>
    <w:rsid w:val="006A1400"/>
    <w:rsid w:val="006A17C9"/>
    <w:rsid w:val="006A26E2"/>
    <w:rsid w:val="006A2B6B"/>
    <w:rsid w:val="006A2CD8"/>
    <w:rsid w:val="006A33D1"/>
    <w:rsid w:val="006A3B62"/>
    <w:rsid w:val="006A5A29"/>
    <w:rsid w:val="006A61C3"/>
    <w:rsid w:val="006A6D1A"/>
    <w:rsid w:val="006A6EFD"/>
    <w:rsid w:val="006B0D46"/>
    <w:rsid w:val="006B1D73"/>
    <w:rsid w:val="006B2292"/>
    <w:rsid w:val="006B34FD"/>
    <w:rsid w:val="006B5B1B"/>
    <w:rsid w:val="006B71FD"/>
    <w:rsid w:val="006C024C"/>
    <w:rsid w:val="006C1CF9"/>
    <w:rsid w:val="006C31BB"/>
    <w:rsid w:val="006C37C8"/>
    <w:rsid w:val="006C40D6"/>
    <w:rsid w:val="006C4A78"/>
    <w:rsid w:val="006C5054"/>
    <w:rsid w:val="006C56AD"/>
    <w:rsid w:val="006C5AE0"/>
    <w:rsid w:val="006C6050"/>
    <w:rsid w:val="006C67AA"/>
    <w:rsid w:val="006C6DA9"/>
    <w:rsid w:val="006C6E68"/>
    <w:rsid w:val="006D0200"/>
    <w:rsid w:val="006D0816"/>
    <w:rsid w:val="006D1A53"/>
    <w:rsid w:val="006D4B7B"/>
    <w:rsid w:val="006D513F"/>
    <w:rsid w:val="006D7993"/>
    <w:rsid w:val="006E04B3"/>
    <w:rsid w:val="006E0DD4"/>
    <w:rsid w:val="006E0FD7"/>
    <w:rsid w:val="006E1170"/>
    <w:rsid w:val="006E1294"/>
    <w:rsid w:val="006E3FA2"/>
    <w:rsid w:val="006F1134"/>
    <w:rsid w:val="006F2456"/>
    <w:rsid w:val="006F6249"/>
    <w:rsid w:val="006F62A2"/>
    <w:rsid w:val="006F63BA"/>
    <w:rsid w:val="006F64EC"/>
    <w:rsid w:val="006F68CE"/>
    <w:rsid w:val="006F7D6F"/>
    <w:rsid w:val="00701EE2"/>
    <w:rsid w:val="00703FBD"/>
    <w:rsid w:val="00705272"/>
    <w:rsid w:val="0070532B"/>
    <w:rsid w:val="00705629"/>
    <w:rsid w:val="00705DDD"/>
    <w:rsid w:val="00707831"/>
    <w:rsid w:val="00711923"/>
    <w:rsid w:val="00716193"/>
    <w:rsid w:val="00716EF0"/>
    <w:rsid w:val="007178A8"/>
    <w:rsid w:val="00720FF3"/>
    <w:rsid w:val="007212C3"/>
    <w:rsid w:val="00722333"/>
    <w:rsid w:val="0072257E"/>
    <w:rsid w:val="00723B99"/>
    <w:rsid w:val="00724C77"/>
    <w:rsid w:val="00725217"/>
    <w:rsid w:val="007268D3"/>
    <w:rsid w:val="007307F4"/>
    <w:rsid w:val="007323F5"/>
    <w:rsid w:val="00734125"/>
    <w:rsid w:val="00734B76"/>
    <w:rsid w:val="00736966"/>
    <w:rsid w:val="00736FC2"/>
    <w:rsid w:val="007373A7"/>
    <w:rsid w:val="00737E3C"/>
    <w:rsid w:val="007400F0"/>
    <w:rsid w:val="00740920"/>
    <w:rsid w:val="00741355"/>
    <w:rsid w:val="00741A54"/>
    <w:rsid w:val="007421AD"/>
    <w:rsid w:val="00744F82"/>
    <w:rsid w:val="00746DE1"/>
    <w:rsid w:val="00747D0C"/>
    <w:rsid w:val="007509E9"/>
    <w:rsid w:val="00751363"/>
    <w:rsid w:val="00754131"/>
    <w:rsid w:val="00755E8A"/>
    <w:rsid w:val="007570DD"/>
    <w:rsid w:val="007570FE"/>
    <w:rsid w:val="00760888"/>
    <w:rsid w:val="00762487"/>
    <w:rsid w:val="0076404C"/>
    <w:rsid w:val="00765F73"/>
    <w:rsid w:val="00771457"/>
    <w:rsid w:val="00775447"/>
    <w:rsid w:val="00777477"/>
    <w:rsid w:val="00777562"/>
    <w:rsid w:val="00777C9A"/>
    <w:rsid w:val="00781545"/>
    <w:rsid w:val="00781637"/>
    <w:rsid w:val="00781C2E"/>
    <w:rsid w:val="0078620C"/>
    <w:rsid w:val="00787183"/>
    <w:rsid w:val="0078745B"/>
    <w:rsid w:val="007879F0"/>
    <w:rsid w:val="00790342"/>
    <w:rsid w:val="0079069A"/>
    <w:rsid w:val="00790E3A"/>
    <w:rsid w:val="00792712"/>
    <w:rsid w:val="007931C8"/>
    <w:rsid w:val="00794E87"/>
    <w:rsid w:val="007965C7"/>
    <w:rsid w:val="007A3984"/>
    <w:rsid w:val="007A737B"/>
    <w:rsid w:val="007A7960"/>
    <w:rsid w:val="007B04AD"/>
    <w:rsid w:val="007B0F7A"/>
    <w:rsid w:val="007B16DE"/>
    <w:rsid w:val="007B263F"/>
    <w:rsid w:val="007B3ACE"/>
    <w:rsid w:val="007B4126"/>
    <w:rsid w:val="007B480C"/>
    <w:rsid w:val="007C1206"/>
    <w:rsid w:val="007C2643"/>
    <w:rsid w:val="007C2AD3"/>
    <w:rsid w:val="007C2F2D"/>
    <w:rsid w:val="007C3791"/>
    <w:rsid w:val="007C3E97"/>
    <w:rsid w:val="007C4DB2"/>
    <w:rsid w:val="007C6BBE"/>
    <w:rsid w:val="007C6FC0"/>
    <w:rsid w:val="007C705F"/>
    <w:rsid w:val="007C7C23"/>
    <w:rsid w:val="007D1182"/>
    <w:rsid w:val="007D183D"/>
    <w:rsid w:val="007D223A"/>
    <w:rsid w:val="007D2630"/>
    <w:rsid w:val="007D323C"/>
    <w:rsid w:val="007D37A5"/>
    <w:rsid w:val="007D475F"/>
    <w:rsid w:val="007D4AFA"/>
    <w:rsid w:val="007D4D42"/>
    <w:rsid w:val="007D51D1"/>
    <w:rsid w:val="007D523E"/>
    <w:rsid w:val="007D696E"/>
    <w:rsid w:val="007D7CBA"/>
    <w:rsid w:val="007E02AA"/>
    <w:rsid w:val="007E1FE4"/>
    <w:rsid w:val="007E2EF4"/>
    <w:rsid w:val="007E3148"/>
    <w:rsid w:val="007E4788"/>
    <w:rsid w:val="007E7363"/>
    <w:rsid w:val="007F09AF"/>
    <w:rsid w:val="007F10F7"/>
    <w:rsid w:val="007F1B7F"/>
    <w:rsid w:val="007F1C30"/>
    <w:rsid w:val="007F24E8"/>
    <w:rsid w:val="007F3C0C"/>
    <w:rsid w:val="007F408E"/>
    <w:rsid w:val="007F526C"/>
    <w:rsid w:val="007F5B7A"/>
    <w:rsid w:val="007F675F"/>
    <w:rsid w:val="007F74F0"/>
    <w:rsid w:val="0080061B"/>
    <w:rsid w:val="00802294"/>
    <w:rsid w:val="008023ED"/>
    <w:rsid w:val="00804B15"/>
    <w:rsid w:val="0080557E"/>
    <w:rsid w:val="00805C9D"/>
    <w:rsid w:val="0081046F"/>
    <w:rsid w:val="00812AD7"/>
    <w:rsid w:val="008139E4"/>
    <w:rsid w:val="00814BBB"/>
    <w:rsid w:val="00814ED4"/>
    <w:rsid w:val="0081720E"/>
    <w:rsid w:val="00817213"/>
    <w:rsid w:val="00820121"/>
    <w:rsid w:val="00821023"/>
    <w:rsid w:val="00821FEB"/>
    <w:rsid w:val="008228AF"/>
    <w:rsid w:val="00822A1F"/>
    <w:rsid w:val="00824F1F"/>
    <w:rsid w:val="008264EF"/>
    <w:rsid w:val="00830661"/>
    <w:rsid w:val="00831252"/>
    <w:rsid w:val="00832309"/>
    <w:rsid w:val="00834725"/>
    <w:rsid w:val="00834E60"/>
    <w:rsid w:val="00835C32"/>
    <w:rsid w:val="00836C38"/>
    <w:rsid w:val="0083722F"/>
    <w:rsid w:val="0084173B"/>
    <w:rsid w:val="00841B29"/>
    <w:rsid w:val="00842717"/>
    <w:rsid w:val="00842AF8"/>
    <w:rsid w:val="0084330C"/>
    <w:rsid w:val="00843FE2"/>
    <w:rsid w:val="00844183"/>
    <w:rsid w:val="008455AA"/>
    <w:rsid w:val="0084616D"/>
    <w:rsid w:val="00850120"/>
    <w:rsid w:val="008516F7"/>
    <w:rsid w:val="00852AF4"/>
    <w:rsid w:val="00856002"/>
    <w:rsid w:val="00856B3B"/>
    <w:rsid w:val="00862AC9"/>
    <w:rsid w:val="008631A9"/>
    <w:rsid w:val="00864372"/>
    <w:rsid w:val="00864B6C"/>
    <w:rsid w:val="00866B4E"/>
    <w:rsid w:val="00867267"/>
    <w:rsid w:val="00872240"/>
    <w:rsid w:val="00873A9F"/>
    <w:rsid w:val="008745C6"/>
    <w:rsid w:val="00874D6E"/>
    <w:rsid w:val="008759F1"/>
    <w:rsid w:val="00875A30"/>
    <w:rsid w:val="008767FC"/>
    <w:rsid w:val="008805B0"/>
    <w:rsid w:val="00880864"/>
    <w:rsid w:val="00880F74"/>
    <w:rsid w:val="00881561"/>
    <w:rsid w:val="00882071"/>
    <w:rsid w:val="00882D55"/>
    <w:rsid w:val="008836E5"/>
    <w:rsid w:val="008839F0"/>
    <w:rsid w:val="00886BBE"/>
    <w:rsid w:val="00886CEC"/>
    <w:rsid w:val="00887887"/>
    <w:rsid w:val="00890245"/>
    <w:rsid w:val="008958F3"/>
    <w:rsid w:val="00896328"/>
    <w:rsid w:val="00896890"/>
    <w:rsid w:val="00896CAC"/>
    <w:rsid w:val="008A08A6"/>
    <w:rsid w:val="008A0A65"/>
    <w:rsid w:val="008A2876"/>
    <w:rsid w:val="008A3E4B"/>
    <w:rsid w:val="008A582A"/>
    <w:rsid w:val="008B1E85"/>
    <w:rsid w:val="008B4A75"/>
    <w:rsid w:val="008B4ED6"/>
    <w:rsid w:val="008B5A9A"/>
    <w:rsid w:val="008B5EC7"/>
    <w:rsid w:val="008B7B05"/>
    <w:rsid w:val="008C0800"/>
    <w:rsid w:val="008C26E0"/>
    <w:rsid w:val="008C32EA"/>
    <w:rsid w:val="008C6B29"/>
    <w:rsid w:val="008C6E7D"/>
    <w:rsid w:val="008C7446"/>
    <w:rsid w:val="008C7F97"/>
    <w:rsid w:val="008D0859"/>
    <w:rsid w:val="008D1D90"/>
    <w:rsid w:val="008D2FB4"/>
    <w:rsid w:val="008D32BB"/>
    <w:rsid w:val="008D4FAC"/>
    <w:rsid w:val="008E0F15"/>
    <w:rsid w:val="008E403F"/>
    <w:rsid w:val="008E4528"/>
    <w:rsid w:val="008E48B4"/>
    <w:rsid w:val="008E6D53"/>
    <w:rsid w:val="008E6DE1"/>
    <w:rsid w:val="008F33B5"/>
    <w:rsid w:val="008F431A"/>
    <w:rsid w:val="008F66F6"/>
    <w:rsid w:val="00900D13"/>
    <w:rsid w:val="00900E6A"/>
    <w:rsid w:val="00902AAB"/>
    <w:rsid w:val="00903422"/>
    <w:rsid w:val="0090766F"/>
    <w:rsid w:val="009133A4"/>
    <w:rsid w:val="00914AA0"/>
    <w:rsid w:val="00917703"/>
    <w:rsid w:val="00920C65"/>
    <w:rsid w:val="00921131"/>
    <w:rsid w:val="009226D9"/>
    <w:rsid w:val="00925FA5"/>
    <w:rsid w:val="0092620D"/>
    <w:rsid w:val="009264C9"/>
    <w:rsid w:val="00927E0F"/>
    <w:rsid w:val="0093085C"/>
    <w:rsid w:val="00930A28"/>
    <w:rsid w:val="0093270C"/>
    <w:rsid w:val="00934EA1"/>
    <w:rsid w:val="00935420"/>
    <w:rsid w:val="00936C0F"/>
    <w:rsid w:val="0093733C"/>
    <w:rsid w:val="009416D9"/>
    <w:rsid w:val="00946E97"/>
    <w:rsid w:val="00946F5D"/>
    <w:rsid w:val="009477D0"/>
    <w:rsid w:val="00950CFC"/>
    <w:rsid w:val="00951EDD"/>
    <w:rsid w:val="009529F9"/>
    <w:rsid w:val="00952D3E"/>
    <w:rsid w:val="0095408B"/>
    <w:rsid w:val="0095414D"/>
    <w:rsid w:val="0095475B"/>
    <w:rsid w:val="009558C5"/>
    <w:rsid w:val="009564D8"/>
    <w:rsid w:val="00957100"/>
    <w:rsid w:val="009578A2"/>
    <w:rsid w:val="00957972"/>
    <w:rsid w:val="0096009F"/>
    <w:rsid w:val="00961575"/>
    <w:rsid w:val="009618C9"/>
    <w:rsid w:val="00963975"/>
    <w:rsid w:val="0096574B"/>
    <w:rsid w:val="00966098"/>
    <w:rsid w:val="00966F0D"/>
    <w:rsid w:val="0096780F"/>
    <w:rsid w:val="009709CD"/>
    <w:rsid w:val="00973CCA"/>
    <w:rsid w:val="00974524"/>
    <w:rsid w:val="00975469"/>
    <w:rsid w:val="009754B3"/>
    <w:rsid w:val="00975B47"/>
    <w:rsid w:val="0097696B"/>
    <w:rsid w:val="00980799"/>
    <w:rsid w:val="00981FAB"/>
    <w:rsid w:val="00981FAC"/>
    <w:rsid w:val="0098567C"/>
    <w:rsid w:val="00986DD9"/>
    <w:rsid w:val="00987143"/>
    <w:rsid w:val="00990310"/>
    <w:rsid w:val="009907A5"/>
    <w:rsid w:val="00991715"/>
    <w:rsid w:val="00991848"/>
    <w:rsid w:val="009941C0"/>
    <w:rsid w:val="009945FB"/>
    <w:rsid w:val="0099612A"/>
    <w:rsid w:val="009968D9"/>
    <w:rsid w:val="00996BF8"/>
    <w:rsid w:val="00997096"/>
    <w:rsid w:val="00997D21"/>
    <w:rsid w:val="009A210E"/>
    <w:rsid w:val="009A2226"/>
    <w:rsid w:val="009A239A"/>
    <w:rsid w:val="009A263B"/>
    <w:rsid w:val="009A2D9A"/>
    <w:rsid w:val="009A3E5F"/>
    <w:rsid w:val="009A5173"/>
    <w:rsid w:val="009A71E3"/>
    <w:rsid w:val="009A7457"/>
    <w:rsid w:val="009A7740"/>
    <w:rsid w:val="009B1596"/>
    <w:rsid w:val="009B164B"/>
    <w:rsid w:val="009B320A"/>
    <w:rsid w:val="009B39B4"/>
    <w:rsid w:val="009B6FC9"/>
    <w:rsid w:val="009B73E4"/>
    <w:rsid w:val="009C21C5"/>
    <w:rsid w:val="009C3449"/>
    <w:rsid w:val="009C34FE"/>
    <w:rsid w:val="009C3617"/>
    <w:rsid w:val="009C3B72"/>
    <w:rsid w:val="009C50EC"/>
    <w:rsid w:val="009C68C7"/>
    <w:rsid w:val="009C6BC4"/>
    <w:rsid w:val="009C7A71"/>
    <w:rsid w:val="009D295D"/>
    <w:rsid w:val="009D37DB"/>
    <w:rsid w:val="009D4AC4"/>
    <w:rsid w:val="009D537E"/>
    <w:rsid w:val="009D57BD"/>
    <w:rsid w:val="009D6D64"/>
    <w:rsid w:val="009E0666"/>
    <w:rsid w:val="009E08DD"/>
    <w:rsid w:val="009E2146"/>
    <w:rsid w:val="009E389F"/>
    <w:rsid w:val="009F012C"/>
    <w:rsid w:val="009F123A"/>
    <w:rsid w:val="009F1D64"/>
    <w:rsid w:val="009F38B7"/>
    <w:rsid w:val="009F49C8"/>
    <w:rsid w:val="009F54DC"/>
    <w:rsid w:val="009F621B"/>
    <w:rsid w:val="009F7D2B"/>
    <w:rsid w:val="00A01010"/>
    <w:rsid w:val="00A017A8"/>
    <w:rsid w:val="00A03801"/>
    <w:rsid w:val="00A06396"/>
    <w:rsid w:val="00A07773"/>
    <w:rsid w:val="00A12231"/>
    <w:rsid w:val="00A12E0E"/>
    <w:rsid w:val="00A17B97"/>
    <w:rsid w:val="00A23200"/>
    <w:rsid w:val="00A23914"/>
    <w:rsid w:val="00A23A55"/>
    <w:rsid w:val="00A24CB6"/>
    <w:rsid w:val="00A24EE8"/>
    <w:rsid w:val="00A25A6F"/>
    <w:rsid w:val="00A26919"/>
    <w:rsid w:val="00A26C69"/>
    <w:rsid w:val="00A2714D"/>
    <w:rsid w:val="00A2726D"/>
    <w:rsid w:val="00A273CE"/>
    <w:rsid w:val="00A2F06C"/>
    <w:rsid w:val="00A31A6C"/>
    <w:rsid w:val="00A35A89"/>
    <w:rsid w:val="00A37197"/>
    <w:rsid w:val="00A377CB"/>
    <w:rsid w:val="00A37C9D"/>
    <w:rsid w:val="00A411BB"/>
    <w:rsid w:val="00A43139"/>
    <w:rsid w:val="00A43437"/>
    <w:rsid w:val="00A43C0C"/>
    <w:rsid w:val="00A45054"/>
    <w:rsid w:val="00A45A07"/>
    <w:rsid w:val="00A466FC"/>
    <w:rsid w:val="00A54022"/>
    <w:rsid w:val="00A555BE"/>
    <w:rsid w:val="00A556E3"/>
    <w:rsid w:val="00A5631D"/>
    <w:rsid w:val="00A575F5"/>
    <w:rsid w:val="00A576A5"/>
    <w:rsid w:val="00A63D94"/>
    <w:rsid w:val="00A644F5"/>
    <w:rsid w:val="00A64912"/>
    <w:rsid w:val="00A662EC"/>
    <w:rsid w:val="00A669D7"/>
    <w:rsid w:val="00A676A8"/>
    <w:rsid w:val="00A70ABA"/>
    <w:rsid w:val="00A71795"/>
    <w:rsid w:val="00A72A6E"/>
    <w:rsid w:val="00A7353B"/>
    <w:rsid w:val="00A74F4C"/>
    <w:rsid w:val="00A761A4"/>
    <w:rsid w:val="00A7700D"/>
    <w:rsid w:val="00A80B95"/>
    <w:rsid w:val="00A8303E"/>
    <w:rsid w:val="00A84C49"/>
    <w:rsid w:val="00A866AB"/>
    <w:rsid w:val="00A9296F"/>
    <w:rsid w:val="00A94338"/>
    <w:rsid w:val="00A950F6"/>
    <w:rsid w:val="00A96E0B"/>
    <w:rsid w:val="00AA01DB"/>
    <w:rsid w:val="00AA072D"/>
    <w:rsid w:val="00AA2ED2"/>
    <w:rsid w:val="00AA5530"/>
    <w:rsid w:val="00AA67DA"/>
    <w:rsid w:val="00AA6D01"/>
    <w:rsid w:val="00AA7A99"/>
    <w:rsid w:val="00AB3000"/>
    <w:rsid w:val="00AB3D74"/>
    <w:rsid w:val="00AB4E45"/>
    <w:rsid w:val="00AB4EE8"/>
    <w:rsid w:val="00AB4F06"/>
    <w:rsid w:val="00AB6811"/>
    <w:rsid w:val="00AB7053"/>
    <w:rsid w:val="00AC0D62"/>
    <w:rsid w:val="00AC2031"/>
    <w:rsid w:val="00AC26DA"/>
    <w:rsid w:val="00AC2BBE"/>
    <w:rsid w:val="00AC2C93"/>
    <w:rsid w:val="00AC39F1"/>
    <w:rsid w:val="00AC4061"/>
    <w:rsid w:val="00AC72CE"/>
    <w:rsid w:val="00AC75D5"/>
    <w:rsid w:val="00AD0365"/>
    <w:rsid w:val="00AD0CB3"/>
    <w:rsid w:val="00AD15CD"/>
    <w:rsid w:val="00AD2908"/>
    <w:rsid w:val="00AD2B97"/>
    <w:rsid w:val="00AD4CE0"/>
    <w:rsid w:val="00AD5B08"/>
    <w:rsid w:val="00AD72A7"/>
    <w:rsid w:val="00AD7C08"/>
    <w:rsid w:val="00AD7E75"/>
    <w:rsid w:val="00AE0DF7"/>
    <w:rsid w:val="00AE1F7B"/>
    <w:rsid w:val="00AE292A"/>
    <w:rsid w:val="00AE32B7"/>
    <w:rsid w:val="00AE35EF"/>
    <w:rsid w:val="00AE3C28"/>
    <w:rsid w:val="00AE3DA1"/>
    <w:rsid w:val="00AE3F19"/>
    <w:rsid w:val="00AE40EA"/>
    <w:rsid w:val="00AE4D30"/>
    <w:rsid w:val="00AE55B1"/>
    <w:rsid w:val="00AE5837"/>
    <w:rsid w:val="00AE5C3C"/>
    <w:rsid w:val="00AE5E02"/>
    <w:rsid w:val="00AE6A7E"/>
    <w:rsid w:val="00AF065D"/>
    <w:rsid w:val="00AF305A"/>
    <w:rsid w:val="00AF33B3"/>
    <w:rsid w:val="00AF3629"/>
    <w:rsid w:val="00AF5840"/>
    <w:rsid w:val="00AF58FA"/>
    <w:rsid w:val="00AF5CFA"/>
    <w:rsid w:val="00AF5E97"/>
    <w:rsid w:val="00AF78A8"/>
    <w:rsid w:val="00B017E5"/>
    <w:rsid w:val="00B025A9"/>
    <w:rsid w:val="00B039F2"/>
    <w:rsid w:val="00B108FA"/>
    <w:rsid w:val="00B11246"/>
    <w:rsid w:val="00B13290"/>
    <w:rsid w:val="00B1444A"/>
    <w:rsid w:val="00B1641A"/>
    <w:rsid w:val="00B2126C"/>
    <w:rsid w:val="00B21650"/>
    <w:rsid w:val="00B226D2"/>
    <w:rsid w:val="00B22DCA"/>
    <w:rsid w:val="00B26A0D"/>
    <w:rsid w:val="00B26A18"/>
    <w:rsid w:val="00B301F7"/>
    <w:rsid w:val="00B313C6"/>
    <w:rsid w:val="00B31AD1"/>
    <w:rsid w:val="00B3206B"/>
    <w:rsid w:val="00B32C23"/>
    <w:rsid w:val="00B34166"/>
    <w:rsid w:val="00B353A0"/>
    <w:rsid w:val="00B35400"/>
    <w:rsid w:val="00B355F5"/>
    <w:rsid w:val="00B3570A"/>
    <w:rsid w:val="00B36B9C"/>
    <w:rsid w:val="00B37827"/>
    <w:rsid w:val="00B42A7E"/>
    <w:rsid w:val="00B43228"/>
    <w:rsid w:val="00B43C4E"/>
    <w:rsid w:val="00B44934"/>
    <w:rsid w:val="00B454C7"/>
    <w:rsid w:val="00B460CC"/>
    <w:rsid w:val="00B466CA"/>
    <w:rsid w:val="00B46944"/>
    <w:rsid w:val="00B50309"/>
    <w:rsid w:val="00B50573"/>
    <w:rsid w:val="00B53CC1"/>
    <w:rsid w:val="00B5438B"/>
    <w:rsid w:val="00B5484D"/>
    <w:rsid w:val="00B55787"/>
    <w:rsid w:val="00B56899"/>
    <w:rsid w:val="00B56B03"/>
    <w:rsid w:val="00B60C1D"/>
    <w:rsid w:val="00B616DB"/>
    <w:rsid w:val="00B61878"/>
    <w:rsid w:val="00B65B24"/>
    <w:rsid w:val="00B71A25"/>
    <w:rsid w:val="00B757CE"/>
    <w:rsid w:val="00B75B18"/>
    <w:rsid w:val="00B81205"/>
    <w:rsid w:val="00B83E5A"/>
    <w:rsid w:val="00B8502A"/>
    <w:rsid w:val="00B865A7"/>
    <w:rsid w:val="00B90D47"/>
    <w:rsid w:val="00B924C5"/>
    <w:rsid w:val="00B94559"/>
    <w:rsid w:val="00B9479D"/>
    <w:rsid w:val="00B95067"/>
    <w:rsid w:val="00B9530C"/>
    <w:rsid w:val="00B96B8F"/>
    <w:rsid w:val="00BA0FAC"/>
    <w:rsid w:val="00BA16A5"/>
    <w:rsid w:val="00BA2321"/>
    <w:rsid w:val="00BA2CCF"/>
    <w:rsid w:val="00BA35BD"/>
    <w:rsid w:val="00BA3F36"/>
    <w:rsid w:val="00BA4D9D"/>
    <w:rsid w:val="00BA5968"/>
    <w:rsid w:val="00BA61BD"/>
    <w:rsid w:val="00BB0EBD"/>
    <w:rsid w:val="00BB2E8D"/>
    <w:rsid w:val="00BB37A0"/>
    <w:rsid w:val="00BB47A7"/>
    <w:rsid w:val="00BB6215"/>
    <w:rsid w:val="00BB7DD4"/>
    <w:rsid w:val="00BB7E69"/>
    <w:rsid w:val="00BC09CD"/>
    <w:rsid w:val="00BC1598"/>
    <w:rsid w:val="00BC162D"/>
    <w:rsid w:val="00BC25D4"/>
    <w:rsid w:val="00BC3CA9"/>
    <w:rsid w:val="00BC41D7"/>
    <w:rsid w:val="00BC4B98"/>
    <w:rsid w:val="00BC79BD"/>
    <w:rsid w:val="00BD0ED1"/>
    <w:rsid w:val="00BD2759"/>
    <w:rsid w:val="00BD5A20"/>
    <w:rsid w:val="00BD62A0"/>
    <w:rsid w:val="00BD780B"/>
    <w:rsid w:val="00BE46E9"/>
    <w:rsid w:val="00BE47E1"/>
    <w:rsid w:val="00BE54DC"/>
    <w:rsid w:val="00BE692B"/>
    <w:rsid w:val="00BF0C27"/>
    <w:rsid w:val="00BF183F"/>
    <w:rsid w:val="00BF2A87"/>
    <w:rsid w:val="00BF5353"/>
    <w:rsid w:val="00BF602D"/>
    <w:rsid w:val="00BF6927"/>
    <w:rsid w:val="00BF7EAB"/>
    <w:rsid w:val="00C002A3"/>
    <w:rsid w:val="00C0199B"/>
    <w:rsid w:val="00C02447"/>
    <w:rsid w:val="00C05C9A"/>
    <w:rsid w:val="00C06227"/>
    <w:rsid w:val="00C071E8"/>
    <w:rsid w:val="00C111BC"/>
    <w:rsid w:val="00C11413"/>
    <w:rsid w:val="00C11927"/>
    <w:rsid w:val="00C11BEE"/>
    <w:rsid w:val="00C11DD4"/>
    <w:rsid w:val="00C15214"/>
    <w:rsid w:val="00C17469"/>
    <w:rsid w:val="00C1775F"/>
    <w:rsid w:val="00C21062"/>
    <w:rsid w:val="00C214A4"/>
    <w:rsid w:val="00C22688"/>
    <w:rsid w:val="00C22C6B"/>
    <w:rsid w:val="00C2435E"/>
    <w:rsid w:val="00C25D3E"/>
    <w:rsid w:val="00C308AB"/>
    <w:rsid w:val="00C31BDF"/>
    <w:rsid w:val="00C32BC6"/>
    <w:rsid w:val="00C33A83"/>
    <w:rsid w:val="00C346CA"/>
    <w:rsid w:val="00C35AE2"/>
    <w:rsid w:val="00C376A3"/>
    <w:rsid w:val="00C405D4"/>
    <w:rsid w:val="00C40BC8"/>
    <w:rsid w:val="00C42A4C"/>
    <w:rsid w:val="00C440B2"/>
    <w:rsid w:val="00C442B6"/>
    <w:rsid w:val="00C444EF"/>
    <w:rsid w:val="00C447E6"/>
    <w:rsid w:val="00C44A2E"/>
    <w:rsid w:val="00C477C1"/>
    <w:rsid w:val="00C50970"/>
    <w:rsid w:val="00C5161C"/>
    <w:rsid w:val="00C51AAE"/>
    <w:rsid w:val="00C5369E"/>
    <w:rsid w:val="00C546E1"/>
    <w:rsid w:val="00C56084"/>
    <w:rsid w:val="00C5746B"/>
    <w:rsid w:val="00C62BC4"/>
    <w:rsid w:val="00C63153"/>
    <w:rsid w:val="00C63E6F"/>
    <w:rsid w:val="00C6409D"/>
    <w:rsid w:val="00C64B9B"/>
    <w:rsid w:val="00C72744"/>
    <w:rsid w:val="00C72CDC"/>
    <w:rsid w:val="00C73A23"/>
    <w:rsid w:val="00C73FBD"/>
    <w:rsid w:val="00C76C3A"/>
    <w:rsid w:val="00C76DA3"/>
    <w:rsid w:val="00C77075"/>
    <w:rsid w:val="00C82D5C"/>
    <w:rsid w:val="00C8385C"/>
    <w:rsid w:val="00C84D86"/>
    <w:rsid w:val="00C85533"/>
    <w:rsid w:val="00C87016"/>
    <w:rsid w:val="00C91F7E"/>
    <w:rsid w:val="00C93135"/>
    <w:rsid w:val="00C9428C"/>
    <w:rsid w:val="00C951C7"/>
    <w:rsid w:val="00C95DF2"/>
    <w:rsid w:val="00C95EDF"/>
    <w:rsid w:val="00C9651C"/>
    <w:rsid w:val="00C96825"/>
    <w:rsid w:val="00C96C3E"/>
    <w:rsid w:val="00C96E69"/>
    <w:rsid w:val="00C97047"/>
    <w:rsid w:val="00C97B67"/>
    <w:rsid w:val="00CA0F77"/>
    <w:rsid w:val="00CA1BC7"/>
    <w:rsid w:val="00CA359F"/>
    <w:rsid w:val="00CA3FAB"/>
    <w:rsid w:val="00CA44C0"/>
    <w:rsid w:val="00CA60BC"/>
    <w:rsid w:val="00CA7805"/>
    <w:rsid w:val="00CB1DF0"/>
    <w:rsid w:val="00CB284B"/>
    <w:rsid w:val="00CB365F"/>
    <w:rsid w:val="00CB387E"/>
    <w:rsid w:val="00CB447F"/>
    <w:rsid w:val="00CB467D"/>
    <w:rsid w:val="00CB50D2"/>
    <w:rsid w:val="00CB5D14"/>
    <w:rsid w:val="00CB607B"/>
    <w:rsid w:val="00CB63E4"/>
    <w:rsid w:val="00CB6C47"/>
    <w:rsid w:val="00CB7529"/>
    <w:rsid w:val="00CC0168"/>
    <w:rsid w:val="00CC0CD6"/>
    <w:rsid w:val="00CC2601"/>
    <w:rsid w:val="00CC36B7"/>
    <w:rsid w:val="00CC48CE"/>
    <w:rsid w:val="00CC576C"/>
    <w:rsid w:val="00CC6679"/>
    <w:rsid w:val="00CC75D8"/>
    <w:rsid w:val="00CD0595"/>
    <w:rsid w:val="00CD1299"/>
    <w:rsid w:val="00CD6105"/>
    <w:rsid w:val="00CD7962"/>
    <w:rsid w:val="00CE0C8E"/>
    <w:rsid w:val="00CE2157"/>
    <w:rsid w:val="00CE318A"/>
    <w:rsid w:val="00CE50EE"/>
    <w:rsid w:val="00CF179D"/>
    <w:rsid w:val="00CF7C3A"/>
    <w:rsid w:val="00D0566E"/>
    <w:rsid w:val="00D063E6"/>
    <w:rsid w:val="00D06805"/>
    <w:rsid w:val="00D13AD4"/>
    <w:rsid w:val="00D14F72"/>
    <w:rsid w:val="00D1574E"/>
    <w:rsid w:val="00D224F9"/>
    <w:rsid w:val="00D2374A"/>
    <w:rsid w:val="00D24862"/>
    <w:rsid w:val="00D250E1"/>
    <w:rsid w:val="00D25927"/>
    <w:rsid w:val="00D3311B"/>
    <w:rsid w:val="00D3330B"/>
    <w:rsid w:val="00D359BB"/>
    <w:rsid w:val="00D360AA"/>
    <w:rsid w:val="00D3646D"/>
    <w:rsid w:val="00D41A04"/>
    <w:rsid w:val="00D43503"/>
    <w:rsid w:val="00D438E1"/>
    <w:rsid w:val="00D43C5A"/>
    <w:rsid w:val="00D44957"/>
    <w:rsid w:val="00D44B73"/>
    <w:rsid w:val="00D45BE0"/>
    <w:rsid w:val="00D515E8"/>
    <w:rsid w:val="00D5211E"/>
    <w:rsid w:val="00D53202"/>
    <w:rsid w:val="00D5443E"/>
    <w:rsid w:val="00D55D3C"/>
    <w:rsid w:val="00D60273"/>
    <w:rsid w:val="00D610FF"/>
    <w:rsid w:val="00D618C4"/>
    <w:rsid w:val="00D64A64"/>
    <w:rsid w:val="00D66429"/>
    <w:rsid w:val="00D66876"/>
    <w:rsid w:val="00D668C1"/>
    <w:rsid w:val="00D71308"/>
    <w:rsid w:val="00D71854"/>
    <w:rsid w:val="00D7374C"/>
    <w:rsid w:val="00D737D4"/>
    <w:rsid w:val="00D75418"/>
    <w:rsid w:val="00D761CA"/>
    <w:rsid w:val="00D7737D"/>
    <w:rsid w:val="00D822B7"/>
    <w:rsid w:val="00D8238D"/>
    <w:rsid w:val="00D83641"/>
    <w:rsid w:val="00D85557"/>
    <w:rsid w:val="00D9104F"/>
    <w:rsid w:val="00D917DE"/>
    <w:rsid w:val="00D93422"/>
    <w:rsid w:val="00D93CD2"/>
    <w:rsid w:val="00D94DC7"/>
    <w:rsid w:val="00D952B4"/>
    <w:rsid w:val="00DA0369"/>
    <w:rsid w:val="00DA0938"/>
    <w:rsid w:val="00DA1483"/>
    <w:rsid w:val="00DA4EEE"/>
    <w:rsid w:val="00DA6CDC"/>
    <w:rsid w:val="00DA754E"/>
    <w:rsid w:val="00DA7FFC"/>
    <w:rsid w:val="00DB1EA7"/>
    <w:rsid w:val="00DB32D3"/>
    <w:rsid w:val="00DB3805"/>
    <w:rsid w:val="00DC0689"/>
    <w:rsid w:val="00DC131D"/>
    <w:rsid w:val="00DC18BA"/>
    <w:rsid w:val="00DC19C7"/>
    <w:rsid w:val="00DC29DF"/>
    <w:rsid w:val="00DC2A9E"/>
    <w:rsid w:val="00DC2D10"/>
    <w:rsid w:val="00DC3E21"/>
    <w:rsid w:val="00DC5850"/>
    <w:rsid w:val="00DD0665"/>
    <w:rsid w:val="00DD3C8C"/>
    <w:rsid w:val="00DD604B"/>
    <w:rsid w:val="00DD69C3"/>
    <w:rsid w:val="00DD6B01"/>
    <w:rsid w:val="00DE0D4F"/>
    <w:rsid w:val="00DE290E"/>
    <w:rsid w:val="00DE66E8"/>
    <w:rsid w:val="00DE6CD5"/>
    <w:rsid w:val="00DF13AF"/>
    <w:rsid w:val="00DF19BD"/>
    <w:rsid w:val="00DF1A98"/>
    <w:rsid w:val="00DF4B14"/>
    <w:rsid w:val="00DF642A"/>
    <w:rsid w:val="00DF6A72"/>
    <w:rsid w:val="00E0068B"/>
    <w:rsid w:val="00E010E3"/>
    <w:rsid w:val="00E03123"/>
    <w:rsid w:val="00E043E6"/>
    <w:rsid w:val="00E0579D"/>
    <w:rsid w:val="00E063E6"/>
    <w:rsid w:val="00E06AAB"/>
    <w:rsid w:val="00E07BAD"/>
    <w:rsid w:val="00E108C6"/>
    <w:rsid w:val="00E11377"/>
    <w:rsid w:val="00E115F0"/>
    <w:rsid w:val="00E1248D"/>
    <w:rsid w:val="00E129B8"/>
    <w:rsid w:val="00E135E2"/>
    <w:rsid w:val="00E14866"/>
    <w:rsid w:val="00E14D29"/>
    <w:rsid w:val="00E1614C"/>
    <w:rsid w:val="00E231D7"/>
    <w:rsid w:val="00E243E5"/>
    <w:rsid w:val="00E24468"/>
    <w:rsid w:val="00E25288"/>
    <w:rsid w:val="00E2557B"/>
    <w:rsid w:val="00E25E97"/>
    <w:rsid w:val="00E26324"/>
    <w:rsid w:val="00E26A80"/>
    <w:rsid w:val="00E3088E"/>
    <w:rsid w:val="00E310EB"/>
    <w:rsid w:val="00E31E1A"/>
    <w:rsid w:val="00E3286D"/>
    <w:rsid w:val="00E32D50"/>
    <w:rsid w:val="00E34FC0"/>
    <w:rsid w:val="00E36EEB"/>
    <w:rsid w:val="00E4047E"/>
    <w:rsid w:val="00E42D1A"/>
    <w:rsid w:val="00E44E28"/>
    <w:rsid w:val="00E45057"/>
    <w:rsid w:val="00E4559A"/>
    <w:rsid w:val="00E463CD"/>
    <w:rsid w:val="00E46A27"/>
    <w:rsid w:val="00E46D34"/>
    <w:rsid w:val="00E46E84"/>
    <w:rsid w:val="00E50F3D"/>
    <w:rsid w:val="00E518F2"/>
    <w:rsid w:val="00E519E9"/>
    <w:rsid w:val="00E52730"/>
    <w:rsid w:val="00E52F90"/>
    <w:rsid w:val="00E5677E"/>
    <w:rsid w:val="00E56834"/>
    <w:rsid w:val="00E61D8A"/>
    <w:rsid w:val="00E626BE"/>
    <w:rsid w:val="00E634E8"/>
    <w:rsid w:val="00E642FB"/>
    <w:rsid w:val="00E65632"/>
    <w:rsid w:val="00E65AD1"/>
    <w:rsid w:val="00E66820"/>
    <w:rsid w:val="00E711F6"/>
    <w:rsid w:val="00E72ED0"/>
    <w:rsid w:val="00E734BA"/>
    <w:rsid w:val="00E73F36"/>
    <w:rsid w:val="00E74495"/>
    <w:rsid w:val="00E74809"/>
    <w:rsid w:val="00E75697"/>
    <w:rsid w:val="00E75812"/>
    <w:rsid w:val="00E76653"/>
    <w:rsid w:val="00E76D41"/>
    <w:rsid w:val="00E8042C"/>
    <w:rsid w:val="00E807BA"/>
    <w:rsid w:val="00E811E7"/>
    <w:rsid w:val="00E81332"/>
    <w:rsid w:val="00E829A5"/>
    <w:rsid w:val="00E82F00"/>
    <w:rsid w:val="00E84D38"/>
    <w:rsid w:val="00E852CA"/>
    <w:rsid w:val="00E85406"/>
    <w:rsid w:val="00E85C01"/>
    <w:rsid w:val="00E8717D"/>
    <w:rsid w:val="00E9011E"/>
    <w:rsid w:val="00E90354"/>
    <w:rsid w:val="00E91014"/>
    <w:rsid w:val="00E92761"/>
    <w:rsid w:val="00E92874"/>
    <w:rsid w:val="00E945B6"/>
    <w:rsid w:val="00E95248"/>
    <w:rsid w:val="00E964C4"/>
    <w:rsid w:val="00EA190D"/>
    <w:rsid w:val="00EA4689"/>
    <w:rsid w:val="00EA7646"/>
    <w:rsid w:val="00EA7954"/>
    <w:rsid w:val="00EB0692"/>
    <w:rsid w:val="00EB07BD"/>
    <w:rsid w:val="00EB2060"/>
    <w:rsid w:val="00EB2539"/>
    <w:rsid w:val="00EB4E14"/>
    <w:rsid w:val="00EB7824"/>
    <w:rsid w:val="00EC0CEA"/>
    <w:rsid w:val="00EC4E1E"/>
    <w:rsid w:val="00EC539F"/>
    <w:rsid w:val="00EC6939"/>
    <w:rsid w:val="00EC6EE2"/>
    <w:rsid w:val="00ED0694"/>
    <w:rsid w:val="00ED2770"/>
    <w:rsid w:val="00ED28A7"/>
    <w:rsid w:val="00ED3094"/>
    <w:rsid w:val="00ED3AD4"/>
    <w:rsid w:val="00ED4CED"/>
    <w:rsid w:val="00ED738D"/>
    <w:rsid w:val="00ED798E"/>
    <w:rsid w:val="00ED7A91"/>
    <w:rsid w:val="00EE0C93"/>
    <w:rsid w:val="00EE0D34"/>
    <w:rsid w:val="00EE1E16"/>
    <w:rsid w:val="00EE33F9"/>
    <w:rsid w:val="00EE34F3"/>
    <w:rsid w:val="00EE62ED"/>
    <w:rsid w:val="00EE7ACF"/>
    <w:rsid w:val="00EE7DF5"/>
    <w:rsid w:val="00EF1863"/>
    <w:rsid w:val="00EF19E9"/>
    <w:rsid w:val="00EF2169"/>
    <w:rsid w:val="00EF3060"/>
    <w:rsid w:val="00EF374A"/>
    <w:rsid w:val="00EF3B17"/>
    <w:rsid w:val="00EF44DA"/>
    <w:rsid w:val="00EF59D3"/>
    <w:rsid w:val="00EF6143"/>
    <w:rsid w:val="00F00E89"/>
    <w:rsid w:val="00F02EAF"/>
    <w:rsid w:val="00F045C7"/>
    <w:rsid w:val="00F05564"/>
    <w:rsid w:val="00F0668B"/>
    <w:rsid w:val="00F0690C"/>
    <w:rsid w:val="00F07C04"/>
    <w:rsid w:val="00F10F2B"/>
    <w:rsid w:val="00F1195D"/>
    <w:rsid w:val="00F119C4"/>
    <w:rsid w:val="00F13206"/>
    <w:rsid w:val="00F16B21"/>
    <w:rsid w:val="00F17308"/>
    <w:rsid w:val="00F175D1"/>
    <w:rsid w:val="00F2136D"/>
    <w:rsid w:val="00F2150F"/>
    <w:rsid w:val="00F22D87"/>
    <w:rsid w:val="00F2330B"/>
    <w:rsid w:val="00F25E11"/>
    <w:rsid w:val="00F26998"/>
    <w:rsid w:val="00F26FAA"/>
    <w:rsid w:val="00F303F2"/>
    <w:rsid w:val="00F31BAE"/>
    <w:rsid w:val="00F33116"/>
    <w:rsid w:val="00F3787E"/>
    <w:rsid w:val="00F43B66"/>
    <w:rsid w:val="00F43FD2"/>
    <w:rsid w:val="00F457D5"/>
    <w:rsid w:val="00F479F0"/>
    <w:rsid w:val="00F504B3"/>
    <w:rsid w:val="00F5426C"/>
    <w:rsid w:val="00F556EF"/>
    <w:rsid w:val="00F56334"/>
    <w:rsid w:val="00F57618"/>
    <w:rsid w:val="00F578E7"/>
    <w:rsid w:val="00F60121"/>
    <w:rsid w:val="00F61ECD"/>
    <w:rsid w:val="00F6321B"/>
    <w:rsid w:val="00F63CBB"/>
    <w:rsid w:val="00F6433A"/>
    <w:rsid w:val="00F65A7B"/>
    <w:rsid w:val="00F65C04"/>
    <w:rsid w:val="00F65D8E"/>
    <w:rsid w:val="00F666DE"/>
    <w:rsid w:val="00F66C5C"/>
    <w:rsid w:val="00F66FAE"/>
    <w:rsid w:val="00F67BD5"/>
    <w:rsid w:val="00F67C8A"/>
    <w:rsid w:val="00F70B7A"/>
    <w:rsid w:val="00F71150"/>
    <w:rsid w:val="00F72812"/>
    <w:rsid w:val="00F72A52"/>
    <w:rsid w:val="00F73294"/>
    <w:rsid w:val="00F76657"/>
    <w:rsid w:val="00F800CC"/>
    <w:rsid w:val="00F803ED"/>
    <w:rsid w:val="00F81780"/>
    <w:rsid w:val="00F86F59"/>
    <w:rsid w:val="00F873DC"/>
    <w:rsid w:val="00F9020C"/>
    <w:rsid w:val="00F92213"/>
    <w:rsid w:val="00F92519"/>
    <w:rsid w:val="00F925BB"/>
    <w:rsid w:val="00F93CDA"/>
    <w:rsid w:val="00F94977"/>
    <w:rsid w:val="00F97C98"/>
    <w:rsid w:val="00FA22FC"/>
    <w:rsid w:val="00FA3220"/>
    <w:rsid w:val="00FA5BBD"/>
    <w:rsid w:val="00FA6E8A"/>
    <w:rsid w:val="00FB1794"/>
    <w:rsid w:val="00FB18F3"/>
    <w:rsid w:val="00FB1E61"/>
    <w:rsid w:val="00FB4D81"/>
    <w:rsid w:val="00FB531F"/>
    <w:rsid w:val="00FB611D"/>
    <w:rsid w:val="00FB663D"/>
    <w:rsid w:val="00FB6B6D"/>
    <w:rsid w:val="00FB7239"/>
    <w:rsid w:val="00FC0C83"/>
    <w:rsid w:val="00FC0D61"/>
    <w:rsid w:val="00FC2D63"/>
    <w:rsid w:val="00FC2E88"/>
    <w:rsid w:val="00FC3C99"/>
    <w:rsid w:val="00FC4E65"/>
    <w:rsid w:val="00FC6AD7"/>
    <w:rsid w:val="00FC7A19"/>
    <w:rsid w:val="00FD0AFF"/>
    <w:rsid w:val="00FD3373"/>
    <w:rsid w:val="00FD385F"/>
    <w:rsid w:val="00FD4566"/>
    <w:rsid w:val="00FD4942"/>
    <w:rsid w:val="00FD4AF8"/>
    <w:rsid w:val="00FD79CF"/>
    <w:rsid w:val="00FE3408"/>
    <w:rsid w:val="00FE38D5"/>
    <w:rsid w:val="00FE5B6D"/>
    <w:rsid w:val="00FE60A1"/>
    <w:rsid w:val="00FE68C0"/>
    <w:rsid w:val="00FE6A73"/>
    <w:rsid w:val="00FE7D5A"/>
    <w:rsid w:val="00FF319F"/>
    <w:rsid w:val="00FF35A6"/>
    <w:rsid w:val="00FF4EF4"/>
    <w:rsid w:val="00FF6810"/>
    <w:rsid w:val="00FF6DDB"/>
    <w:rsid w:val="00FF747D"/>
    <w:rsid w:val="01B6BE85"/>
    <w:rsid w:val="0288F61E"/>
    <w:rsid w:val="02D7EE58"/>
    <w:rsid w:val="050B258B"/>
    <w:rsid w:val="0608E4E3"/>
    <w:rsid w:val="07C696B5"/>
    <w:rsid w:val="086FC839"/>
    <w:rsid w:val="09004F30"/>
    <w:rsid w:val="09C036BF"/>
    <w:rsid w:val="0A3DC11B"/>
    <w:rsid w:val="0A6FBA0C"/>
    <w:rsid w:val="0A7EBBFB"/>
    <w:rsid w:val="0B1604B2"/>
    <w:rsid w:val="0B5923C0"/>
    <w:rsid w:val="0D5DD2B9"/>
    <w:rsid w:val="0E0F8D78"/>
    <w:rsid w:val="0F33DABD"/>
    <w:rsid w:val="10E17C21"/>
    <w:rsid w:val="10E759E6"/>
    <w:rsid w:val="118C09CE"/>
    <w:rsid w:val="1190096E"/>
    <w:rsid w:val="11A3CC0A"/>
    <w:rsid w:val="13DEA330"/>
    <w:rsid w:val="14A4A1D7"/>
    <w:rsid w:val="15DB6D0C"/>
    <w:rsid w:val="1664E838"/>
    <w:rsid w:val="16E0FCEA"/>
    <w:rsid w:val="173E1DE3"/>
    <w:rsid w:val="18B21453"/>
    <w:rsid w:val="1A1A3687"/>
    <w:rsid w:val="1A21C633"/>
    <w:rsid w:val="1A460312"/>
    <w:rsid w:val="1BE4467E"/>
    <w:rsid w:val="1C845A19"/>
    <w:rsid w:val="1E70DBEE"/>
    <w:rsid w:val="1EC9D372"/>
    <w:rsid w:val="2121D04E"/>
    <w:rsid w:val="21E41F59"/>
    <w:rsid w:val="2214D76A"/>
    <w:rsid w:val="23872C00"/>
    <w:rsid w:val="23C58208"/>
    <w:rsid w:val="24ACCA33"/>
    <w:rsid w:val="25349388"/>
    <w:rsid w:val="2754D254"/>
    <w:rsid w:val="28DA1EC3"/>
    <w:rsid w:val="2D385FF0"/>
    <w:rsid w:val="2EA265AD"/>
    <w:rsid w:val="2ED43051"/>
    <w:rsid w:val="2F395904"/>
    <w:rsid w:val="31258A0B"/>
    <w:rsid w:val="316B0C70"/>
    <w:rsid w:val="318514E6"/>
    <w:rsid w:val="32196ACF"/>
    <w:rsid w:val="3219BDCF"/>
    <w:rsid w:val="33E03D98"/>
    <w:rsid w:val="34BA72E2"/>
    <w:rsid w:val="36D49324"/>
    <w:rsid w:val="37A00AE2"/>
    <w:rsid w:val="37CB5658"/>
    <w:rsid w:val="37DB4C2E"/>
    <w:rsid w:val="3834E2FB"/>
    <w:rsid w:val="38F2BFA2"/>
    <w:rsid w:val="3997C560"/>
    <w:rsid w:val="3B17D9EF"/>
    <w:rsid w:val="3B443885"/>
    <w:rsid w:val="3B45F4D0"/>
    <w:rsid w:val="3CC9F648"/>
    <w:rsid w:val="3E79C835"/>
    <w:rsid w:val="3E935226"/>
    <w:rsid w:val="3F2B574C"/>
    <w:rsid w:val="3F6888FA"/>
    <w:rsid w:val="402434E2"/>
    <w:rsid w:val="4035E703"/>
    <w:rsid w:val="406A9F3A"/>
    <w:rsid w:val="413E9DFD"/>
    <w:rsid w:val="414A5701"/>
    <w:rsid w:val="41729569"/>
    <w:rsid w:val="43240935"/>
    <w:rsid w:val="437CC7AD"/>
    <w:rsid w:val="450396AA"/>
    <w:rsid w:val="4535FCE5"/>
    <w:rsid w:val="45E9A7A7"/>
    <w:rsid w:val="46FC1FA5"/>
    <w:rsid w:val="47A699E5"/>
    <w:rsid w:val="47E4C9BD"/>
    <w:rsid w:val="4AEF53C4"/>
    <w:rsid w:val="4BA18076"/>
    <w:rsid w:val="4BB0D260"/>
    <w:rsid w:val="4CBB4E08"/>
    <w:rsid w:val="4EBAEA09"/>
    <w:rsid w:val="4FBA3228"/>
    <w:rsid w:val="5093D2D0"/>
    <w:rsid w:val="509665C0"/>
    <w:rsid w:val="50BB2A29"/>
    <w:rsid w:val="5280CF0A"/>
    <w:rsid w:val="52D20F3A"/>
    <w:rsid w:val="535ADF98"/>
    <w:rsid w:val="54FEA099"/>
    <w:rsid w:val="55653C2D"/>
    <w:rsid w:val="556E6B83"/>
    <w:rsid w:val="5570D3BB"/>
    <w:rsid w:val="57010C8E"/>
    <w:rsid w:val="58454825"/>
    <w:rsid w:val="58CF5F63"/>
    <w:rsid w:val="58E7656E"/>
    <w:rsid w:val="592CD4A7"/>
    <w:rsid w:val="5958C621"/>
    <w:rsid w:val="5961623F"/>
    <w:rsid w:val="5989E247"/>
    <w:rsid w:val="59B028F8"/>
    <w:rsid w:val="5B4598A0"/>
    <w:rsid w:val="5BC07E01"/>
    <w:rsid w:val="5BD47B13"/>
    <w:rsid w:val="5CE3CBC7"/>
    <w:rsid w:val="5D856D82"/>
    <w:rsid w:val="5F4EF637"/>
    <w:rsid w:val="5F5D8387"/>
    <w:rsid w:val="600B9CC0"/>
    <w:rsid w:val="60192F8A"/>
    <w:rsid w:val="6098B114"/>
    <w:rsid w:val="60DD0CAD"/>
    <w:rsid w:val="64558016"/>
    <w:rsid w:val="659C8C2B"/>
    <w:rsid w:val="671F1DDE"/>
    <w:rsid w:val="678D20D8"/>
    <w:rsid w:val="6801E393"/>
    <w:rsid w:val="686D3567"/>
    <w:rsid w:val="6A3C7337"/>
    <w:rsid w:val="6C6091FB"/>
    <w:rsid w:val="6E7FF984"/>
    <w:rsid w:val="6E846234"/>
    <w:rsid w:val="6EE6E819"/>
    <w:rsid w:val="714BD59E"/>
    <w:rsid w:val="72D0440A"/>
    <w:rsid w:val="73132FEF"/>
    <w:rsid w:val="73969AFB"/>
    <w:rsid w:val="74905023"/>
    <w:rsid w:val="74E1A9B7"/>
    <w:rsid w:val="75803226"/>
    <w:rsid w:val="76DFB7E0"/>
    <w:rsid w:val="77003F71"/>
    <w:rsid w:val="781D43B1"/>
    <w:rsid w:val="783D0C91"/>
    <w:rsid w:val="78A71BEC"/>
    <w:rsid w:val="79D6C80E"/>
    <w:rsid w:val="7A1A1AEA"/>
    <w:rsid w:val="7C2BE416"/>
    <w:rsid w:val="7CF8902B"/>
    <w:rsid w:val="7E010FFF"/>
    <w:rsid w:val="7E7CCEF0"/>
    <w:rsid w:val="7E8D3D4F"/>
    <w:rsid w:val="7F0B486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C69170"/>
  <w15:docId w15:val="{C36131BD-43B4-4A9D-80E3-C76DBA8B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CED"/>
    <w:pPr>
      <w:spacing w:after="240" w:line="360" w:lineRule="auto"/>
    </w:pPr>
    <w:rPr>
      <w:rFonts w:ascii="Source Sans Pro" w:hAnsi="Source Sans Pro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D4CED"/>
    <w:pPr>
      <w:keepNext/>
      <w:keepLines/>
      <w:spacing w:before="240" w:line="240" w:lineRule="auto"/>
      <w:outlineLvl w:val="0"/>
    </w:pPr>
    <w:rPr>
      <w:rFonts w:ascii="Source Sans Pro SemiBold" w:hAnsi="Source Sans Pro SemiBold" w:eastAsiaTheme="majorEastAsia" w:cstheme="majorBidi"/>
      <w:szCs w:val="32"/>
      <w:u w:val="single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ED4CED"/>
    <w:pPr>
      <w:outlineLvl w:val="1"/>
    </w:pPr>
    <w:rPr>
      <w:i/>
      <w:u w:val="none"/>
    </w:rPr>
  </w:style>
  <w:style w:type="paragraph" w:styleId="Heading3">
    <w:name w:val="heading 3"/>
    <w:basedOn w:val="Normal"/>
    <w:next w:val="Normal"/>
    <w:link w:val="Heading3Char"/>
    <w:uiPriority w:val="9"/>
    <w:rsid w:val="00437F5C"/>
    <w:pPr>
      <w:keepNext/>
      <w:keepLines/>
      <w:spacing w:before="40"/>
      <w:outlineLvl w:val="2"/>
    </w:pPr>
    <w:rPr>
      <w:rFonts w:ascii="Source Sans Pro SemiBold" w:hAnsi="Source Sans Pro SemiBold" w:eastAsiaTheme="majorEastAsia" w:cstheme="majorBidi"/>
      <w:color w:val="002D72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9968D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7421AD"/>
    <w:pPr>
      <w:spacing w:before="1560" w:line="240" w:lineRule="auto"/>
    </w:pPr>
    <w:rPr>
      <w:rFonts w:ascii="Source Sans Pro SemiBold" w:hAnsi="Source Sans Pro SemiBold" w:eastAsiaTheme="majorEastAsia" w:cstheme="majorBidi"/>
      <w:bCs/>
      <w:color w:val="002D72"/>
      <w:spacing w:val="-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421AD"/>
    <w:rPr>
      <w:rFonts w:ascii="Source Sans Pro SemiBold" w:hAnsi="Source Sans Pro SemiBold" w:eastAsiaTheme="majorEastAsia" w:cstheme="majorBidi"/>
      <w:bCs/>
      <w:color w:val="002D72"/>
      <w:spacing w:val="-10"/>
      <w:kern w:val="28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1"/>
    <w:rsid w:val="00ED4CED"/>
    <w:rPr>
      <w:rFonts w:ascii="Source Sans Pro SemiBold" w:hAnsi="Source Sans Pro SemiBold" w:eastAsiaTheme="majorEastAsia" w:cstheme="majorBidi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rsid w:val="00ED4CED"/>
    <w:rPr>
      <w:rFonts w:ascii="Source Sans Pro SemiBold" w:hAnsi="Source Sans Pro SemiBold" w:eastAsiaTheme="majorEastAsia" w:cstheme="majorBidi"/>
      <w:i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7F5C"/>
    <w:rPr>
      <w:rFonts w:ascii="Source Sans Pro SemiBold" w:hAnsi="Source Sans Pro SemiBold" w:eastAsiaTheme="majorEastAsia" w:cstheme="majorBidi"/>
      <w:color w:val="002D72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033D29"/>
    <w:pPr>
      <w:numPr>
        <w:ilvl w:val="1"/>
      </w:numPr>
      <w:spacing w:after="720" w:line="240" w:lineRule="auto"/>
    </w:pPr>
    <w:rPr>
      <w:rFonts w:ascii="Source Sans Pro SemiBold" w:hAnsi="Source Sans Pro SemiBold" w:eastAsiaTheme="minorEastAsia"/>
      <w:color w:val="002D7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33D29"/>
    <w:rPr>
      <w:rFonts w:ascii="Source Sans Pro SemiBold" w:hAnsi="Source Sans Pro SemiBold" w:eastAsiaTheme="minorEastAsia"/>
      <w:color w:val="002D72"/>
      <w:spacing w:val="15"/>
      <w:sz w:val="36"/>
    </w:rPr>
  </w:style>
  <w:style w:type="paragraph" w:styleId="ListParagraph">
    <w:name w:val="List Paragraph"/>
    <w:basedOn w:val="Normal"/>
    <w:uiPriority w:val="34"/>
    <w:rsid w:val="0085012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790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69A"/>
    <w:rPr>
      <w:rFonts w:ascii="Source Sans Pro" w:hAnsi="Source Sans Pro"/>
      <w:sz w:val="24"/>
    </w:rPr>
  </w:style>
  <w:style w:type="paragraph" w:styleId="Footer">
    <w:name w:val="footer"/>
    <w:basedOn w:val="Normal"/>
    <w:link w:val="FooterChar"/>
    <w:uiPriority w:val="99"/>
    <w:unhideWhenUsed/>
    <w:rsid w:val="00790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69A"/>
    <w:rPr>
      <w:rFonts w:ascii="Source Sans Pro" w:hAnsi="Source Sans Pro"/>
      <w:sz w:val="24"/>
    </w:rPr>
  </w:style>
  <w:style w:type="paragraph" w:styleId="NormalWeb">
    <w:name w:val="Normal (Web)"/>
    <w:basedOn w:val="Normal"/>
    <w:uiPriority w:val="99"/>
    <w:semiHidden/>
    <w:unhideWhenUsed/>
    <w:rsid w:val="0070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rsid w:val="00705272"/>
    <w:rPr>
      <w:color w:val="0000FF"/>
      <w:u w:val="single"/>
    </w:rPr>
  </w:style>
  <w:style w:type="paragraph" w:customStyle="1" w:styleId="Emphasisbox">
    <w:name w:val="Emphasis box"/>
    <w:basedOn w:val="Normal"/>
    <w:uiPriority w:val="3"/>
    <w:qFormat/>
    <w:rsid w:val="006460BD"/>
    <w:pPr>
      <w:shd w:val="clear" w:color="auto" w:fill="DDD9C3" w:themeFill="accent2"/>
      <w:spacing w:before="240"/>
    </w:pPr>
  </w:style>
  <w:style w:type="paragraph" w:styleId="FootnoteText">
    <w:name w:val="footnote text"/>
    <w:basedOn w:val="Normal"/>
    <w:link w:val="FootnoteTextChar"/>
    <w:uiPriority w:val="99"/>
    <w:rsid w:val="00850120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0120"/>
    <w:rPr>
      <w:rFonts w:ascii="Source Sans Pro" w:hAnsi="Source Sans Pro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98E"/>
    <w:rPr>
      <w:vertAlign w:val="superscript"/>
    </w:rPr>
  </w:style>
  <w:style w:type="paragraph" w:styleId="NoSpacing">
    <w:name w:val="No Spacing"/>
    <w:link w:val="NoSpacingChar"/>
    <w:uiPriority w:val="1"/>
    <w:rsid w:val="000E512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E512C"/>
    <w:rPr>
      <w:rFonts w:eastAsiaTheme="minorEastAsia"/>
    </w:rPr>
  </w:style>
  <w:style w:type="paragraph" w:customStyle="1" w:styleId="Page2text">
    <w:name w:val="Page 2 text"/>
    <w:basedOn w:val="Normal"/>
    <w:rsid w:val="004E27EE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453A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rsid w:val="001F2E55"/>
    <w:pPr>
      <w:outlineLvl w:val="9"/>
    </w:pPr>
    <w:rPr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E3088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088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3088E"/>
    <w:pPr>
      <w:spacing w:after="100"/>
      <w:ind w:left="480"/>
    </w:pPr>
  </w:style>
  <w:style w:type="paragraph" w:customStyle="1" w:styleId="CoverAuthor">
    <w:name w:val="CoverAuthor"/>
    <w:basedOn w:val="Normal"/>
    <w:rsid w:val="008767FC"/>
    <w:pPr>
      <w:spacing w:after="360" w:line="276" w:lineRule="auto"/>
      <w:contextualSpacing/>
    </w:pPr>
  </w:style>
  <w:style w:type="paragraph" w:customStyle="1" w:styleId="CoverDate">
    <w:name w:val="CoverDate"/>
    <w:basedOn w:val="Subtitle"/>
    <w:link w:val="CoverDateChar"/>
    <w:rsid w:val="00C44A2E"/>
    <w:pPr>
      <w:pBdr>
        <w:top w:val="single" w:sz="4" w:space="1" w:color="DDD9C3" w:themeColor="accent2"/>
        <w:bottom w:val="single" w:sz="4" w:space="1" w:color="DDD9C3" w:themeColor="accent2"/>
      </w:pBdr>
      <w:spacing w:before="720"/>
      <w:jc w:val="center"/>
    </w:pPr>
  </w:style>
  <w:style w:type="character" w:customStyle="1" w:styleId="CoverDateChar">
    <w:name w:val="CoverDate Char"/>
    <w:basedOn w:val="SubtitleChar"/>
    <w:link w:val="CoverDate"/>
    <w:rsid w:val="00C44A2E"/>
    <w:rPr>
      <w:rFonts w:ascii="Source Sans Pro SemiBold" w:hAnsi="Source Sans Pro SemiBold" w:eastAsiaTheme="minorEastAsia"/>
      <w:color w:val="002D72"/>
      <w:spacing w:val="15"/>
      <w:sz w:val="36"/>
    </w:rPr>
  </w:style>
  <w:style w:type="paragraph" w:styleId="Caption">
    <w:name w:val="caption"/>
    <w:basedOn w:val="Normal"/>
    <w:next w:val="Normal"/>
    <w:uiPriority w:val="35"/>
    <w:rsid w:val="00E26324"/>
    <w:pPr>
      <w:spacing w:after="200" w:line="240" w:lineRule="auto"/>
    </w:pPr>
    <w:rPr>
      <w:b/>
      <w:iCs/>
      <w:color w:val="005440" w:themeColor="accent1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968D9"/>
    <w:rPr>
      <w:rFonts w:ascii="Source Sans Pro" w:hAnsi="Source Sans Pro" w:eastAsiaTheme="majorEastAsia" w:cstheme="majorBidi"/>
      <w:i/>
      <w:iCs/>
      <w:color w:val="000000" w:themeColor="text1"/>
      <w:sz w:val="24"/>
    </w:rPr>
  </w:style>
  <w:style w:type="character" w:styleId="PlaceholderText">
    <w:name w:val="Placeholder Text"/>
    <w:basedOn w:val="DefaultParagraphFont"/>
    <w:uiPriority w:val="99"/>
    <w:semiHidden/>
    <w:rsid w:val="002D29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72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C17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C17"/>
    <w:rPr>
      <w:rFonts w:ascii="Source Sans Pro" w:hAnsi="Source Sans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557B"/>
    <w:pPr>
      <w:spacing w:after="0" w:line="240" w:lineRule="auto"/>
    </w:pPr>
    <w:rPr>
      <w:rFonts w:ascii="Source Sans Pro" w:hAnsi="Source Sans Pro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066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F0A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fns.usda.gov/snap/admin/online-application-best-practices" TargetMode="External" /><Relationship Id="rId6" Type="http://schemas.openxmlformats.org/officeDocument/2006/relationships/hyperlink" Target="https://www.fns.usda.gov/snap/advanced-automation" TargetMode="External" /><Relationship Id="rId7" Type="http://schemas.openxmlformats.org/officeDocument/2006/relationships/hyperlink" Target="https://www.fns.usda.gov/snap/process-and-technology-improvement-grants-program" TargetMode="External" /><Relationship Id="rId8" Type="http://schemas.openxmlformats.org/officeDocument/2006/relationships/hyperlink" Target="https://www.fns.usda.gov/snap/fy25-priority-areas-state-outreach-plans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usda.gov" TargetMode="External" /><Relationship Id="rId2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PS">
      <a:dk1>
        <a:srgbClr val="000000"/>
      </a:dk1>
      <a:lt1>
        <a:sysClr val="window" lastClr="FFFFFF"/>
      </a:lt1>
      <a:dk2>
        <a:srgbClr val="002D72"/>
      </a:dk2>
      <a:lt2>
        <a:srgbClr val="FFFFFF"/>
      </a:lt2>
      <a:accent1>
        <a:srgbClr val="005440"/>
      </a:accent1>
      <a:accent2>
        <a:srgbClr val="DDD9C3"/>
      </a:accent2>
      <a:accent3>
        <a:srgbClr val="D71D24"/>
      </a:accent3>
      <a:accent4>
        <a:srgbClr val="E7731F"/>
      </a:accent4>
      <a:accent5>
        <a:srgbClr val="74B743"/>
      </a:accent5>
      <a:accent6>
        <a:srgbClr val="5F4894"/>
      </a:accent6>
      <a:hlink>
        <a:srgbClr val="0563C1"/>
      </a:hlink>
      <a:folHlink>
        <a:srgbClr val="954F72"/>
      </a:folHlink>
    </a:clrScheme>
    <a:fontScheme name="OPS Report Styl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8406C-E536-46F8-9ABF-47E4DD23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Gungor</dc:creator>
  <cp:lastModifiedBy>Milliken, Caroline - FNS</cp:lastModifiedBy>
  <cp:revision>2</cp:revision>
  <dcterms:created xsi:type="dcterms:W3CDTF">2024-05-31T15:27:00Z</dcterms:created>
  <dcterms:modified xsi:type="dcterms:W3CDTF">2024-05-31T15:27:00Z</dcterms:modified>
</cp:coreProperties>
</file>