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1C46" w:rsidRPr="00C812D5" w:rsidP="00C812D5" w14:paraId="504EF445" w14:textId="7485C267">
      <w:pPr>
        <w:jc w:val="center"/>
        <w:rPr>
          <w:rFonts w:ascii="Times New Roman" w:hAnsi="Times New Roman" w:cs="Times New Roman"/>
        </w:rPr>
      </w:pPr>
      <w:r w:rsidRPr="00C812D5">
        <w:rPr>
          <w:rFonts w:ascii="Times New Roman" w:hAnsi="Times New Roman" w:cs="Times New Roman"/>
          <w:b/>
          <w:bCs/>
        </w:rPr>
        <w:t>Non-substantive Change Request</w:t>
      </w:r>
    </w:p>
    <w:p w:rsidR="00221C46" w:rsidRPr="00C812D5" w:rsidP="00C812D5" w14:paraId="7FFDE5B0" w14:textId="4A7FE127">
      <w:pPr>
        <w:jc w:val="center"/>
        <w:rPr>
          <w:rFonts w:ascii="Times New Roman" w:hAnsi="Times New Roman" w:cs="Times New Roman"/>
        </w:rPr>
      </w:pPr>
      <w:r w:rsidRPr="00C812D5">
        <w:rPr>
          <w:rFonts w:ascii="Times New Roman" w:hAnsi="Times New Roman" w:cs="Times New Roman"/>
          <w:b/>
          <w:bCs/>
        </w:rPr>
        <w:t xml:space="preserve">OMB Control Number </w:t>
      </w:r>
      <w:r w:rsidRPr="00C812D5" w:rsidR="000E0AFA">
        <w:rPr>
          <w:rFonts w:ascii="Times New Roman" w:hAnsi="Times New Roman" w:cs="Times New Roman"/>
          <w:b/>
          <w:bCs/>
        </w:rPr>
        <w:t>0625-0143</w:t>
      </w:r>
    </w:p>
    <w:p w:rsidR="000E0AFA" w:rsidRPr="00C812D5" w:rsidP="00C812D5" w14:paraId="24F2ED81" w14:textId="4E799C18">
      <w:pPr>
        <w:jc w:val="center"/>
        <w:rPr>
          <w:rFonts w:ascii="Times New Roman" w:hAnsi="Times New Roman" w:cs="Times New Roman"/>
          <w:b/>
          <w:bCs/>
        </w:rPr>
      </w:pPr>
      <w:r w:rsidRPr="00C812D5">
        <w:rPr>
          <w:rFonts w:ascii="Times New Roman" w:hAnsi="Times New Roman" w:cs="Times New Roman"/>
          <w:b/>
          <w:bCs/>
        </w:rPr>
        <w:t xml:space="preserve">Domestic and International Clients Export </w:t>
      </w:r>
      <w:r w:rsidR="00C812D5">
        <w:rPr>
          <w:rFonts w:ascii="Times New Roman" w:hAnsi="Times New Roman" w:cs="Times New Roman"/>
          <w:b/>
          <w:bCs/>
        </w:rPr>
        <w:t>Services</w:t>
      </w:r>
      <w:r w:rsidRPr="00C812D5">
        <w:rPr>
          <w:rFonts w:ascii="Times New Roman" w:hAnsi="Times New Roman" w:cs="Times New Roman"/>
          <w:b/>
          <w:bCs/>
        </w:rPr>
        <w:t xml:space="preserve"> &amp; Customized Forms</w:t>
      </w:r>
    </w:p>
    <w:p w:rsidR="00221C46" w:rsidRPr="00C812D5" w:rsidP="00C812D5" w14:paraId="1904A6B1" w14:textId="13ED001B">
      <w:pPr>
        <w:jc w:val="center"/>
        <w:rPr>
          <w:rFonts w:ascii="Times New Roman" w:hAnsi="Times New Roman" w:cs="Times New Roman"/>
        </w:rPr>
      </w:pPr>
      <w:r w:rsidRPr="00C812D5">
        <w:rPr>
          <w:rFonts w:ascii="Times New Roman" w:hAnsi="Times New Roman" w:cs="Times New Roman"/>
          <w:b/>
          <w:bCs/>
        </w:rPr>
        <w:t xml:space="preserve">Date Submitted: </w:t>
      </w:r>
      <w:r w:rsidRPr="00C812D5" w:rsidR="000E0AFA">
        <w:rPr>
          <w:rFonts w:ascii="Times New Roman" w:hAnsi="Times New Roman" w:cs="Times New Roman"/>
          <w:b/>
          <w:bCs/>
        </w:rPr>
        <w:t>February 13, 2025</w:t>
      </w:r>
    </w:p>
    <w:p w:rsidR="00221C46" w:rsidRPr="00C812D5" w:rsidP="00221C46" w14:paraId="627B914A" w14:textId="77777777">
      <w:pPr>
        <w:rPr>
          <w:rFonts w:ascii="Times New Roman" w:hAnsi="Times New Roman" w:cs="Times New Roman"/>
        </w:rPr>
      </w:pPr>
      <w:r w:rsidRPr="00C812D5">
        <w:rPr>
          <w:rFonts w:ascii="Times New Roman" w:hAnsi="Times New Roman" w:cs="Times New Roman"/>
          <w:b/>
          <w:bCs/>
        </w:rPr>
        <w:t xml:space="preserve">Summary of request: </w:t>
      </w:r>
      <w:r w:rsidRPr="00C812D5">
        <w:rPr>
          <w:rFonts w:ascii="Times New Roman" w:hAnsi="Times New Roman" w:cs="Times New Roman"/>
        </w:rPr>
        <w:t xml:space="preserve">AGENCY is requesting a change request to revise questions to align with E.O. 14168 </w:t>
      </w:r>
      <w:r w:rsidRPr="00C812D5">
        <w:rPr>
          <w:rFonts w:ascii="Times New Roman" w:hAnsi="Times New Roman" w:cs="Times New Roman"/>
          <w:i/>
          <w:iCs/>
        </w:rPr>
        <w:t xml:space="preserve">Defending Women From Gender Ideology Extremism and Restoring Biological Truth to the Federal Government. </w:t>
      </w:r>
    </w:p>
    <w:p w:rsidR="00221C46" w:rsidRPr="00C812D5" w:rsidP="00221C46" w14:paraId="3981BE8B" w14:textId="7DC033BF">
      <w:pPr>
        <w:rPr>
          <w:rFonts w:ascii="Times New Roman" w:hAnsi="Times New Roman" w:cs="Times New Roman"/>
        </w:rPr>
      </w:pPr>
      <w:r w:rsidRPr="00C812D5">
        <w:rPr>
          <w:rFonts w:ascii="Times New Roman" w:hAnsi="Times New Roman" w:cs="Times New Roman"/>
          <w:b/>
          <w:bCs/>
        </w:rPr>
        <w:t xml:space="preserve">Description of Changes Requested: </w:t>
      </w:r>
      <w:r w:rsidRPr="00C812D5">
        <w:rPr>
          <w:rFonts w:ascii="Times New Roman" w:hAnsi="Times New Roman" w:cs="Times New Roman"/>
        </w:rPr>
        <w:t xml:space="preserve">This request updates sex questions used in </w:t>
      </w:r>
      <w:r w:rsidR="00B87EF6">
        <w:rPr>
          <w:rFonts w:ascii="Times New Roman" w:hAnsi="Times New Roman" w:cs="Times New Roman"/>
        </w:rPr>
        <w:t>Question Library</w:t>
      </w:r>
      <w:r w:rsidRPr="00C812D5">
        <w:rPr>
          <w:rFonts w:ascii="Times New Roman" w:hAnsi="Times New Roman" w:cs="Times New Roman"/>
        </w:rPr>
        <w:t xml:space="preserve"> 1 to be in accordance with EO 14168. Please check the boxes below if your request includes: </w:t>
      </w:r>
    </w:p>
    <w:p w:rsidR="00221C46" w:rsidRPr="00C812D5" w:rsidP="00C812D5" w14:paraId="41779B3C" w14:textId="00FF9417">
      <w:pPr>
        <w:rPr>
          <w:rFonts w:ascii="Times New Roman" w:hAnsi="Times New Roman" w:cs="Times New Roman"/>
        </w:rPr>
      </w:pPr>
      <w:r w:rsidRPr="00C812D5">
        <w:rPr>
          <w:rFonts w:ascii="Times New Roman" w:hAnsi="Times New Roman" w:cs="Times New Roman"/>
          <w:u w:val="single"/>
        </w:rPr>
        <w:t>_X_</w:t>
      </w:r>
      <w:r w:rsidRPr="00C812D5">
        <w:rPr>
          <w:rFonts w:ascii="Times New Roman" w:hAnsi="Times New Roman" w:cs="Times New Roman"/>
        </w:rPr>
        <w:t xml:space="preserve"> </w:t>
      </w:r>
      <w:r w:rsidRPr="00C812D5">
        <w:rPr>
          <w:rFonts w:ascii="Times New Roman" w:hAnsi="Times New Roman" w:cs="Times New Roman"/>
        </w:rPr>
        <w:t xml:space="preserve">Revision of an existing question(s) </w:t>
      </w:r>
    </w:p>
    <w:p w:rsidR="00221C46" w:rsidRPr="00C812D5" w:rsidP="00C812D5" w14:paraId="248B243D" w14:textId="2F019704">
      <w:pPr>
        <w:rPr>
          <w:rFonts w:ascii="Times New Roman" w:hAnsi="Times New Roman" w:cs="Times New Roman"/>
        </w:rPr>
      </w:pPr>
      <w:r w:rsidRPr="00C812D5">
        <w:rPr>
          <w:rFonts w:ascii="Times New Roman" w:hAnsi="Times New Roman" w:cs="Times New Roman"/>
        </w:rPr>
        <w:t>_</w:t>
      </w:r>
      <w:r w:rsidRPr="00C812D5">
        <w:rPr>
          <w:rFonts w:ascii="Times New Roman" w:hAnsi="Times New Roman" w:cs="Times New Roman"/>
          <w:u w:val="single"/>
        </w:rPr>
        <w:t>X</w:t>
      </w:r>
      <w:r w:rsidRPr="00C812D5">
        <w:rPr>
          <w:rFonts w:ascii="Times New Roman" w:hAnsi="Times New Roman" w:cs="Times New Roman"/>
        </w:rPr>
        <w:t xml:space="preserve">_ </w:t>
      </w:r>
      <w:r w:rsidRPr="00C812D5">
        <w:rPr>
          <w:rFonts w:ascii="Times New Roman" w:hAnsi="Times New Roman" w:cs="Times New Roman"/>
        </w:rPr>
        <w:t xml:space="preserve">Deletion of an existing question(s) </w:t>
      </w:r>
    </w:p>
    <w:p w:rsidR="00841B62" w:rsidRPr="00C812D5" w:rsidP="00841B62" w14:paraId="151B226D" w14:textId="3B2B4D4A">
      <w:pPr>
        <w:rPr>
          <w:rFonts w:ascii="Times New Roman" w:hAnsi="Times New Roman" w:cs="Times New Roman"/>
        </w:rPr>
      </w:pPr>
      <w:r w:rsidRPr="00C812D5">
        <w:rPr>
          <w:rFonts w:ascii="Times New Roman" w:hAnsi="Times New Roman" w:cs="Times New Roman"/>
          <w:b/>
          <w:bCs/>
        </w:rPr>
        <w:t>Description of Changes to Burden (if applicable):</w:t>
      </w:r>
      <w:r w:rsidRPr="00C812D5" w:rsidR="00C812D5">
        <w:rPr>
          <w:rFonts w:ascii="Times New Roman" w:hAnsi="Times New Roman" w:cs="Times New Roman"/>
          <w:b/>
          <w:bCs/>
        </w:rPr>
        <w:t xml:space="preserve"> Not Applicable</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tblPr>
      <w:tblGrid>
        <w:gridCol w:w="3258"/>
        <w:gridCol w:w="2610"/>
        <w:gridCol w:w="2394"/>
      </w:tblGrid>
      <w:tr w14:paraId="0C3F82F8" w14:textId="77777777" w:rsidTr="00841B62">
        <w:tblPrEx>
          <w:tblW w:w="0" w:type="auto"/>
          <w:tblInd w:w="-168" w:type="dxa"/>
          <w:tblBorders>
            <w:top w:val="none" w:sz="6" w:space="0" w:color="auto"/>
            <w:left w:val="none" w:sz="6" w:space="0" w:color="auto"/>
            <w:bottom w:val="none" w:sz="6" w:space="0" w:color="auto"/>
            <w:right w:val="none" w:sz="6" w:space="0" w:color="auto"/>
          </w:tblBorders>
          <w:tblLayout w:type="fixed"/>
          <w:tblLook w:val="0000"/>
        </w:tblPrEx>
        <w:trPr>
          <w:trHeight w:val="109"/>
        </w:trPr>
        <w:tc>
          <w:tcPr>
            <w:tcW w:w="3258" w:type="dxa"/>
            <w:tcBorders>
              <w:top w:val="none" w:sz="6" w:space="0" w:color="auto"/>
              <w:bottom w:val="none" w:sz="6" w:space="0" w:color="auto"/>
              <w:right w:val="none" w:sz="6" w:space="0" w:color="auto"/>
            </w:tcBorders>
          </w:tcPr>
          <w:p w:rsidR="00221C46" w:rsidRPr="00C812D5" w:rsidP="00221C46" w14:paraId="08FA1107" w14:textId="5DF0391B">
            <w:pPr>
              <w:rPr>
                <w:rFonts w:ascii="Times New Roman" w:hAnsi="Times New Roman" w:cs="Times New Roman"/>
              </w:rPr>
            </w:pPr>
            <w:r w:rsidRPr="00C812D5">
              <w:rPr>
                <w:rFonts w:ascii="Times New Roman" w:hAnsi="Times New Roman" w:cs="Times New Roman"/>
              </w:rPr>
              <w:t xml:space="preserve">Form </w:t>
            </w:r>
          </w:p>
        </w:tc>
        <w:tc>
          <w:tcPr>
            <w:tcW w:w="2610" w:type="dxa"/>
            <w:tcBorders>
              <w:top w:val="none" w:sz="6" w:space="0" w:color="auto"/>
              <w:left w:val="none" w:sz="6" w:space="0" w:color="auto"/>
              <w:bottom w:val="none" w:sz="6" w:space="0" w:color="auto"/>
              <w:right w:val="none" w:sz="6" w:space="0" w:color="auto"/>
            </w:tcBorders>
          </w:tcPr>
          <w:p w:rsidR="00221C46" w:rsidRPr="00C812D5" w:rsidP="00221C46" w14:paraId="7C6BFD5A" w14:textId="77777777">
            <w:pPr>
              <w:rPr>
                <w:rFonts w:ascii="Times New Roman" w:hAnsi="Times New Roman" w:cs="Times New Roman"/>
              </w:rPr>
            </w:pPr>
            <w:r w:rsidRPr="00C812D5">
              <w:rPr>
                <w:rFonts w:ascii="Times New Roman" w:hAnsi="Times New Roman" w:cs="Times New Roman"/>
              </w:rPr>
              <w:t xml:space="preserve">Approved Burden </w:t>
            </w:r>
          </w:p>
        </w:tc>
        <w:tc>
          <w:tcPr>
            <w:tcW w:w="2394" w:type="dxa"/>
            <w:tcBorders>
              <w:top w:val="none" w:sz="6" w:space="0" w:color="auto"/>
              <w:left w:val="none" w:sz="6" w:space="0" w:color="auto"/>
              <w:bottom w:val="none" w:sz="6" w:space="0" w:color="auto"/>
            </w:tcBorders>
          </w:tcPr>
          <w:p w:rsidR="00221C46" w:rsidRPr="00C812D5" w:rsidP="00221C46" w14:paraId="55E34E4B" w14:textId="77777777">
            <w:pPr>
              <w:rPr>
                <w:rFonts w:ascii="Times New Roman" w:hAnsi="Times New Roman" w:cs="Times New Roman"/>
              </w:rPr>
            </w:pPr>
            <w:r w:rsidRPr="00C812D5">
              <w:rPr>
                <w:rFonts w:ascii="Times New Roman" w:hAnsi="Times New Roman" w:cs="Times New Roman"/>
              </w:rPr>
              <w:t xml:space="preserve">Requested Burden </w:t>
            </w:r>
          </w:p>
        </w:tc>
      </w:tr>
      <w:tr w14:paraId="020C0CC7" w14:textId="77777777" w:rsidTr="00841B62">
        <w:tblPrEx>
          <w:tblW w:w="0" w:type="auto"/>
          <w:tblInd w:w="-168" w:type="dxa"/>
          <w:tblLayout w:type="fixed"/>
          <w:tblLook w:val="0000"/>
        </w:tblPrEx>
        <w:trPr>
          <w:trHeight w:val="523"/>
        </w:trPr>
        <w:tc>
          <w:tcPr>
            <w:tcW w:w="3258" w:type="dxa"/>
            <w:tcBorders>
              <w:top w:val="none" w:sz="6" w:space="0" w:color="auto"/>
              <w:bottom w:val="none" w:sz="6" w:space="0" w:color="auto"/>
              <w:right w:val="none" w:sz="6" w:space="0" w:color="auto"/>
            </w:tcBorders>
          </w:tcPr>
          <w:p w:rsidR="00221C46" w:rsidRPr="00C812D5" w:rsidP="00221C46" w14:paraId="7B9010E6" w14:textId="77777777">
            <w:pPr>
              <w:rPr>
                <w:rFonts w:ascii="Times New Roman" w:hAnsi="Times New Roman" w:cs="Times New Roman"/>
              </w:rPr>
            </w:pPr>
            <w:r w:rsidRPr="00C812D5">
              <w:rPr>
                <w:rFonts w:ascii="Times New Roman" w:hAnsi="Times New Roman" w:cs="Times New Roman"/>
              </w:rPr>
              <w:t xml:space="preserve">Form 1 </w:t>
            </w:r>
          </w:p>
        </w:tc>
        <w:tc>
          <w:tcPr>
            <w:tcW w:w="2610" w:type="dxa"/>
            <w:tcBorders>
              <w:top w:val="none" w:sz="6" w:space="0" w:color="auto"/>
              <w:left w:val="none" w:sz="6" w:space="0" w:color="auto"/>
              <w:bottom w:val="none" w:sz="6" w:space="0" w:color="auto"/>
              <w:right w:val="none" w:sz="6" w:space="0" w:color="auto"/>
            </w:tcBorders>
          </w:tcPr>
          <w:p w:rsidR="00221C46" w:rsidRPr="00C812D5" w:rsidP="00221C46" w14:paraId="60E53938" w14:textId="77777777">
            <w:pPr>
              <w:rPr>
                <w:rFonts w:ascii="Times New Roman" w:hAnsi="Times New Roman" w:cs="Times New Roman"/>
              </w:rPr>
            </w:pPr>
            <w:r w:rsidRPr="00C812D5">
              <w:rPr>
                <w:rFonts w:ascii="Times New Roman" w:hAnsi="Times New Roman" w:cs="Times New Roman"/>
              </w:rPr>
              <w:t xml:space="preserve">TOTAL TIME </w:t>
            </w:r>
          </w:p>
          <w:p w:rsidR="00221C46" w:rsidRPr="00C812D5" w:rsidP="00221C46" w14:paraId="54D10850" w14:textId="77777777">
            <w:pPr>
              <w:rPr>
                <w:rFonts w:ascii="Times New Roman" w:hAnsi="Times New Roman" w:cs="Times New Roman"/>
              </w:rPr>
            </w:pPr>
            <w:r w:rsidRPr="00C812D5">
              <w:rPr>
                <w:rFonts w:ascii="Times New Roman" w:hAnsi="Times New Roman" w:cs="Times New Roman"/>
              </w:rPr>
              <w:t xml:space="preserve">TIME per response # respondents </w:t>
            </w:r>
          </w:p>
        </w:tc>
        <w:tc>
          <w:tcPr>
            <w:tcW w:w="2394" w:type="dxa"/>
            <w:tcBorders>
              <w:top w:val="none" w:sz="6" w:space="0" w:color="auto"/>
              <w:left w:val="none" w:sz="6" w:space="0" w:color="auto"/>
              <w:bottom w:val="none" w:sz="6" w:space="0" w:color="auto"/>
            </w:tcBorders>
          </w:tcPr>
          <w:p w:rsidR="00221C46" w:rsidRPr="00C812D5" w:rsidP="00221C46" w14:paraId="7238BF46" w14:textId="77777777">
            <w:pPr>
              <w:rPr>
                <w:rFonts w:ascii="Times New Roman" w:hAnsi="Times New Roman" w:cs="Times New Roman"/>
              </w:rPr>
            </w:pPr>
            <w:r w:rsidRPr="00C812D5">
              <w:rPr>
                <w:rFonts w:ascii="Times New Roman" w:hAnsi="Times New Roman" w:cs="Times New Roman"/>
              </w:rPr>
              <w:t xml:space="preserve">TOTAL TIME </w:t>
            </w:r>
          </w:p>
          <w:p w:rsidR="00221C46" w:rsidRPr="00C812D5" w:rsidP="00221C46" w14:paraId="060ED4F2" w14:textId="77777777">
            <w:pPr>
              <w:rPr>
                <w:rFonts w:ascii="Times New Roman" w:hAnsi="Times New Roman" w:cs="Times New Roman"/>
              </w:rPr>
            </w:pPr>
            <w:r w:rsidRPr="00C812D5">
              <w:rPr>
                <w:rFonts w:ascii="Times New Roman" w:hAnsi="Times New Roman" w:cs="Times New Roman"/>
              </w:rPr>
              <w:t xml:space="preserve">TIME per response # respondents </w:t>
            </w:r>
          </w:p>
        </w:tc>
      </w:tr>
      <w:tr w14:paraId="65862718" w14:textId="77777777" w:rsidTr="00841B62">
        <w:tblPrEx>
          <w:tblW w:w="0" w:type="auto"/>
          <w:tblInd w:w="-168" w:type="dxa"/>
          <w:tblLayout w:type="fixed"/>
          <w:tblLook w:val="0000"/>
        </w:tblPrEx>
        <w:trPr>
          <w:trHeight w:val="523"/>
        </w:trPr>
        <w:tc>
          <w:tcPr>
            <w:tcW w:w="3258" w:type="dxa"/>
            <w:tcBorders>
              <w:top w:val="none" w:sz="6" w:space="0" w:color="auto"/>
              <w:bottom w:val="none" w:sz="6" w:space="0" w:color="auto"/>
              <w:right w:val="none" w:sz="6" w:space="0" w:color="auto"/>
            </w:tcBorders>
          </w:tcPr>
          <w:p w:rsidR="00221C46" w:rsidRPr="00C812D5" w:rsidP="00221C46" w14:paraId="2352DF00" w14:textId="77777777">
            <w:pPr>
              <w:rPr>
                <w:rFonts w:ascii="Times New Roman" w:hAnsi="Times New Roman" w:cs="Times New Roman"/>
              </w:rPr>
            </w:pPr>
            <w:r w:rsidRPr="00C812D5">
              <w:rPr>
                <w:rFonts w:ascii="Times New Roman" w:hAnsi="Times New Roman" w:cs="Times New Roman"/>
              </w:rPr>
              <w:t xml:space="preserve">Form 2 </w:t>
            </w:r>
          </w:p>
        </w:tc>
        <w:tc>
          <w:tcPr>
            <w:tcW w:w="2610" w:type="dxa"/>
            <w:tcBorders>
              <w:top w:val="none" w:sz="6" w:space="0" w:color="auto"/>
              <w:left w:val="none" w:sz="6" w:space="0" w:color="auto"/>
              <w:bottom w:val="none" w:sz="6" w:space="0" w:color="auto"/>
              <w:right w:val="none" w:sz="6" w:space="0" w:color="auto"/>
            </w:tcBorders>
          </w:tcPr>
          <w:p w:rsidR="00221C46" w:rsidRPr="00C812D5" w:rsidP="00221C46" w14:paraId="3D41B907" w14:textId="77777777">
            <w:pPr>
              <w:rPr>
                <w:rFonts w:ascii="Times New Roman" w:hAnsi="Times New Roman" w:cs="Times New Roman"/>
              </w:rPr>
            </w:pPr>
            <w:r w:rsidRPr="00C812D5">
              <w:rPr>
                <w:rFonts w:ascii="Times New Roman" w:hAnsi="Times New Roman" w:cs="Times New Roman"/>
              </w:rPr>
              <w:t xml:space="preserve">TOTAL TIME </w:t>
            </w:r>
          </w:p>
          <w:p w:rsidR="00221C46" w:rsidRPr="00C812D5" w:rsidP="00221C46" w14:paraId="1D640A9A" w14:textId="77777777">
            <w:pPr>
              <w:rPr>
                <w:rFonts w:ascii="Times New Roman" w:hAnsi="Times New Roman" w:cs="Times New Roman"/>
              </w:rPr>
            </w:pPr>
            <w:r w:rsidRPr="00C812D5">
              <w:rPr>
                <w:rFonts w:ascii="Times New Roman" w:hAnsi="Times New Roman" w:cs="Times New Roman"/>
              </w:rPr>
              <w:t xml:space="preserve">TIME per response # respondents </w:t>
            </w:r>
          </w:p>
        </w:tc>
        <w:tc>
          <w:tcPr>
            <w:tcW w:w="2394" w:type="dxa"/>
            <w:tcBorders>
              <w:top w:val="none" w:sz="6" w:space="0" w:color="auto"/>
              <w:left w:val="none" w:sz="6" w:space="0" w:color="auto"/>
              <w:bottom w:val="none" w:sz="6" w:space="0" w:color="auto"/>
            </w:tcBorders>
          </w:tcPr>
          <w:p w:rsidR="00221C46" w:rsidRPr="00C812D5" w:rsidP="00221C46" w14:paraId="21F76D3F" w14:textId="77777777">
            <w:pPr>
              <w:rPr>
                <w:rFonts w:ascii="Times New Roman" w:hAnsi="Times New Roman" w:cs="Times New Roman"/>
              </w:rPr>
            </w:pPr>
            <w:r w:rsidRPr="00C812D5">
              <w:rPr>
                <w:rFonts w:ascii="Times New Roman" w:hAnsi="Times New Roman" w:cs="Times New Roman"/>
              </w:rPr>
              <w:t xml:space="preserve">TOTAL TIME </w:t>
            </w:r>
          </w:p>
          <w:p w:rsidR="00221C46" w:rsidRPr="00C812D5" w:rsidP="00221C46" w14:paraId="2C26BF50" w14:textId="77777777">
            <w:pPr>
              <w:rPr>
                <w:rFonts w:ascii="Times New Roman" w:hAnsi="Times New Roman" w:cs="Times New Roman"/>
              </w:rPr>
            </w:pPr>
            <w:r w:rsidRPr="00C812D5">
              <w:rPr>
                <w:rFonts w:ascii="Times New Roman" w:hAnsi="Times New Roman" w:cs="Times New Roman"/>
              </w:rPr>
              <w:t xml:space="preserve">TIME per response # respondents </w:t>
            </w:r>
          </w:p>
        </w:tc>
      </w:tr>
      <w:tr w14:paraId="5CE25BAB" w14:textId="77777777" w:rsidTr="00841B62">
        <w:tblPrEx>
          <w:tblW w:w="0" w:type="auto"/>
          <w:tblInd w:w="-168" w:type="dxa"/>
          <w:tblLayout w:type="fixed"/>
          <w:tblLook w:val="0000"/>
        </w:tblPrEx>
        <w:trPr>
          <w:trHeight w:val="109"/>
        </w:trPr>
        <w:tc>
          <w:tcPr>
            <w:tcW w:w="3258" w:type="dxa"/>
            <w:tcBorders>
              <w:top w:val="none" w:sz="6" w:space="0" w:color="auto"/>
              <w:bottom w:val="none" w:sz="6" w:space="0" w:color="auto"/>
              <w:right w:val="none" w:sz="6" w:space="0" w:color="auto"/>
            </w:tcBorders>
          </w:tcPr>
          <w:p w:rsidR="00221C46" w:rsidRPr="00C812D5" w:rsidP="00221C46" w14:paraId="6696A50C" w14:textId="77777777">
            <w:pPr>
              <w:rPr>
                <w:rFonts w:ascii="Times New Roman" w:hAnsi="Times New Roman" w:cs="Times New Roman"/>
              </w:rPr>
            </w:pPr>
            <w:r w:rsidRPr="00C812D5">
              <w:rPr>
                <w:rFonts w:ascii="Times New Roman" w:hAnsi="Times New Roman" w:cs="Times New Roman"/>
              </w:rPr>
              <w:t xml:space="preserve">Total </w:t>
            </w:r>
          </w:p>
        </w:tc>
        <w:tc>
          <w:tcPr>
            <w:tcW w:w="2610" w:type="dxa"/>
            <w:tcBorders>
              <w:top w:val="none" w:sz="6" w:space="0" w:color="auto"/>
              <w:left w:val="none" w:sz="6" w:space="0" w:color="auto"/>
              <w:bottom w:val="none" w:sz="6" w:space="0" w:color="auto"/>
              <w:right w:val="none" w:sz="6" w:space="0" w:color="auto"/>
            </w:tcBorders>
          </w:tcPr>
          <w:p w:rsidR="00221C46" w:rsidRPr="00C812D5" w:rsidP="00221C46" w14:paraId="3C46BBB0" w14:textId="77777777">
            <w:pPr>
              <w:rPr>
                <w:rFonts w:ascii="Times New Roman" w:hAnsi="Times New Roman" w:cs="Times New Roman"/>
              </w:rPr>
            </w:pPr>
            <w:r w:rsidRPr="00C812D5">
              <w:rPr>
                <w:rFonts w:ascii="Times New Roman" w:hAnsi="Times New Roman" w:cs="Times New Roman"/>
              </w:rPr>
              <w:t xml:space="preserve">TOTAL TIME </w:t>
            </w:r>
          </w:p>
        </w:tc>
        <w:tc>
          <w:tcPr>
            <w:tcW w:w="2394" w:type="dxa"/>
            <w:tcBorders>
              <w:top w:val="none" w:sz="6" w:space="0" w:color="auto"/>
              <w:left w:val="none" w:sz="6" w:space="0" w:color="auto"/>
              <w:bottom w:val="none" w:sz="6" w:space="0" w:color="auto"/>
            </w:tcBorders>
          </w:tcPr>
          <w:p w:rsidR="00221C46" w:rsidRPr="00C812D5" w:rsidP="00221C46" w14:paraId="009B3239" w14:textId="77777777">
            <w:pPr>
              <w:rPr>
                <w:rFonts w:ascii="Times New Roman" w:hAnsi="Times New Roman" w:cs="Times New Roman"/>
              </w:rPr>
            </w:pPr>
            <w:r w:rsidRPr="00C812D5">
              <w:rPr>
                <w:rFonts w:ascii="Times New Roman" w:hAnsi="Times New Roman" w:cs="Times New Roman"/>
              </w:rPr>
              <w:t xml:space="preserve">TOTAL TIME </w:t>
            </w:r>
          </w:p>
        </w:tc>
      </w:tr>
    </w:tbl>
    <w:p w:rsidR="00C812D5" w:rsidRPr="00C812D5" w:rsidP="00841B62" w14:paraId="5F44FC09" w14:textId="77777777">
      <w:pPr>
        <w:rPr>
          <w:rFonts w:ascii="Times New Roman" w:hAnsi="Times New Roman" w:cs="Times New Roman"/>
          <w:b/>
          <w:bCs/>
        </w:rPr>
      </w:pPr>
    </w:p>
    <w:p w:rsidR="00841B62" w:rsidP="00841B62" w14:paraId="43B636C4" w14:textId="0740E2AF">
      <w:pPr>
        <w:rPr>
          <w:rFonts w:ascii="Times New Roman" w:hAnsi="Times New Roman" w:cs="Times New Roman"/>
          <w:i/>
          <w:iCs/>
        </w:rPr>
      </w:pPr>
      <w:r w:rsidRPr="00C812D5">
        <w:rPr>
          <w:rFonts w:ascii="Times New Roman" w:hAnsi="Times New Roman" w:cs="Times New Roman"/>
          <w:b/>
          <w:bCs/>
        </w:rPr>
        <w:t xml:space="preserve">Other Considerations (optional): </w:t>
      </w:r>
      <w:r w:rsidRPr="00C812D5">
        <w:rPr>
          <w:rFonts w:ascii="Times New Roman" w:hAnsi="Times New Roman" w:cs="Times New Roman"/>
          <w:i/>
          <w:iCs/>
        </w:rPr>
        <w:t xml:space="preserve">E.g., timing sensitivities, implementation requirements. </w:t>
      </w:r>
    </w:p>
    <w:p w:rsidR="00B87EF6" w:rsidRPr="00B87EF6" w:rsidP="00841B62" w14:paraId="4725341C" w14:textId="4929AE5B">
      <w:pPr>
        <w:rPr>
          <w:rFonts w:ascii="Times New Roman" w:hAnsi="Times New Roman" w:cs="Times New Roman"/>
          <w:b/>
          <w:bCs/>
        </w:rPr>
      </w:pPr>
      <w:r w:rsidRPr="00B87EF6">
        <w:rPr>
          <w:rFonts w:ascii="Times New Roman" w:hAnsi="Times New Roman" w:cs="Times New Roman"/>
          <w:b/>
          <w:bCs/>
        </w:rPr>
        <w:t>Table A: Description of Changes</w:t>
      </w:r>
    </w:p>
    <w:tbl>
      <w:tblPr>
        <w:tblW w:w="10060" w:type="dxa"/>
        <w:tblLook w:val="04A0"/>
      </w:tblPr>
      <w:tblGrid>
        <w:gridCol w:w="1139"/>
        <w:gridCol w:w="1660"/>
        <w:gridCol w:w="4120"/>
        <w:gridCol w:w="3300"/>
      </w:tblGrid>
      <w:tr w14:paraId="68B5EDF6" w14:textId="77777777" w:rsidTr="00B87EF6">
        <w:tblPrEx>
          <w:tblW w:w="10060" w:type="dxa"/>
          <w:tblLook w:val="04A0"/>
        </w:tblPrEx>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B87EF6" w:rsidRPr="00B87EF6" w:rsidP="00B87EF6" w14:paraId="6911A28E" w14:textId="108D54EA">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Document</w:t>
            </w:r>
          </w:p>
        </w:tc>
        <w:tc>
          <w:tcPr>
            <w:tcW w:w="1660" w:type="dxa"/>
            <w:tcBorders>
              <w:top w:val="single" w:sz="4" w:space="0" w:color="auto"/>
              <w:left w:val="nil"/>
              <w:bottom w:val="single" w:sz="4" w:space="0" w:color="auto"/>
              <w:right w:val="single" w:sz="4" w:space="0" w:color="auto"/>
            </w:tcBorders>
            <w:shd w:val="clear" w:color="auto" w:fill="auto"/>
            <w:noWrap/>
            <w:hideMark/>
          </w:tcPr>
          <w:p w:rsidR="00B87EF6" w:rsidRPr="00B87EF6" w:rsidP="00B87EF6" w14:paraId="649601CB" w14:textId="77777777">
            <w:pPr>
              <w:spacing w:after="0" w:line="240" w:lineRule="auto"/>
              <w:rPr>
                <w:rFonts w:ascii="Aptos Narrow" w:eastAsia="Times New Roman" w:hAnsi="Aptos Narrow" w:cs="Times New Roman"/>
                <w:color w:val="000000"/>
                <w:kern w:val="0"/>
                <w:sz w:val="22"/>
                <w:szCs w:val="22"/>
                <w14:ligatures w14:val="none"/>
              </w:rPr>
            </w:pPr>
            <w:r w:rsidRPr="00B87EF6">
              <w:rPr>
                <w:rFonts w:ascii="Aptos Narrow" w:eastAsia="Times New Roman" w:hAnsi="Aptos Narrow" w:cs="Times New Roman"/>
                <w:color w:val="000000"/>
                <w:kern w:val="0"/>
                <w:sz w:val="22"/>
                <w:szCs w:val="22"/>
                <w14:ligatures w14:val="none"/>
              </w:rPr>
              <w:t>Type of Change</w:t>
            </w:r>
          </w:p>
        </w:tc>
        <w:tc>
          <w:tcPr>
            <w:tcW w:w="4120" w:type="dxa"/>
            <w:tcBorders>
              <w:top w:val="single" w:sz="4" w:space="0" w:color="auto"/>
              <w:left w:val="nil"/>
              <w:bottom w:val="single" w:sz="4" w:space="0" w:color="auto"/>
              <w:right w:val="single" w:sz="4" w:space="0" w:color="auto"/>
            </w:tcBorders>
            <w:shd w:val="clear" w:color="auto" w:fill="auto"/>
            <w:noWrap/>
            <w:hideMark/>
          </w:tcPr>
          <w:p w:rsidR="00B87EF6" w:rsidRPr="00B87EF6" w:rsidP="00B87EF6" w14:paraId="69CFAB46" w14:textId="77777777">
            <w:pPr>
              <w:spacing w:after="0" w:line="240" w:lineRule="auto"/>
              <w:rPr>
                <w:rFonts w:ascii="Aptos Narrow" w:eastAsia="Times New Roman" w:hAnsi="Aptos Narrow" w:cs="Times New Roman"/>
                <w:color w:val="000000"/>
                <w:kern w:val="0"/>
                <w:sz w:val="22"/>
                <w:szCs w:val="22"/>
                <w14:ligatures w14:val="none"/>
              </w:rPr>
            </w:pPr>
            <w:r w:rsidRPr="00B87EF6">
              <w:rPr>
                <w:rFonts w:ascii="Aptos Narrow" w:eastAsia="Times New Roman" w:hAnsi="Aptos Narrow" w:cs="Times New Roman"/>
                <w:color w:val="000000"/>
                <w:kern w:val="0"/>
                <w:sz w:val="22"/>
                <w:szCs w:val="22"/>
                <w14:ligatures w14:val="none"/>
              </w:rPr>
              <w:t>Question/Item</w:t>
            </w:r>
          </w:p>
        </w:tc>
        <w:tc>
          <w:tcPr>
            <w:tcW w:w="3300" w:type="dxa"/>
            <w:tcBorders>
              <w:top w:val="single" w:sz="4" w:space="0" w:color="auto"/>
              <w:left w:val="nil"/>
              <w:bottom w:val="single" w:sz="4" w:space="0" w:color="auto"/>
              <w:right w:val="single" w:sz="4" w:space="0" w:color="auto"/>
            </w:tcBorders>
            <w:shd w:val="clear" w:color="auto" w:fill="auto"/>
            <w:noWrap/>
            <w:hideMark/>
          </w:tcPr>
          <w:p w:rsidR="00B87EF6" w:rsidRPr="00B87EF6" w:rsidP="00B87EF6" w14:paraId="5EEA9729" w14:textId="77777777">
            <w:pPr>
              <w:spacing w:after="0" w:line="240" w:lineRule="auto"/>
              <w:rPr>
                <w:rFonts w:ascii="Aptos Narrow" w:eastAsia="Times New Roman" w:hAnsi="Aptos Narrow" w:cs="Times New Roman"/>
                <w:color w:val="000000"/>
                <w:kern w:val="0"/>
                <w:sz w:val="22"/>
                <w:szCs w:val="22"/>
                <w14:ligatures w14:val="none"/>
              </w:rPr>
            </w:pPr>
            <w:r w:rsidRPr="00B87EF6">
              <w:rPr>
                <w:rFonts w:ascii="Aptos Narrow" w:eastAsia="Times New Roman" w:hAnsi="Aptos Narrow" w:cs="Times New Roman"/>
                <w:color w:val="000000"/>
                <w:kern w:val="0"/>
                <w:sz w:val="22"/>
                <w:szCs w:val="22"/>
                <w14:ligatures w14:val="none"/>
              </w:rPr>
              <w:t>Requested Change</w:t>
            </w:r>
          </w:p>
        </w:tc>
      </w:tr>
      <w:tr w14:paraId="6F3F28CA" w14:textId="77777777" w:rsidTr="00B87EF6">
        <w:tblPrEx>
          <w:tblW w:w="10060" w:type="dxa"/>
          <w:tblLook w:val="04A0"/>
        </w:tblPrEx>
        <w:trPr>
          <w:trHeight w:val="1440"/>
        </w:trPr>
        <w:tc>
          <w:tcPr>
            <w:tcW w:w="980" w:type="dxa"/>
            <w:tcBorders>
              <w:top w:val="nil"/>
              <w:left w:val="single" w:sz="4" w:space="0" w:color="auto"/>
              <w:bottom w:val="single" w:sz="4" w:space="0" w:color="auto"/>
              <w:right w:val="single" w:sz="4" w:space="0" w:color="auto"/>
            </w:tcBorders>
            <w:shd w:val="clear" w:color="auto" w:fill="auto"/>
            <w:noWrap/>
            <w:hideMark/>
          </w:tcPr>
          <w:p w:rsidR="00B87EF6" w:rsidRPr="00B87EF6" w:rsidP="00B87EF6" w14:paraId="2676F00D" w14:textId="49DF5C53">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Question Librbary</w:t>
            </w:r>
            <w:r w:rsidRPr="00B87EF6">
              <w:rPr>
                <w:rFonts w:ascii="Aptos Narrow" w:eastAsia="Times New Roman" w:hAnsi="Aptos Narrow" w:cs="Times New Roman"/>
                <w:color w:val="000000"/>
                <w:kern w:val="0"/>
                <w:sz w:val="22"/>
                <w:szCs w:val="22"/>
                <w14:ligatures w14:val="none"/>
              </w:rPr>
              <w:t xml:space="preserve"> 1</w:t>
            </w:r>
          </w:p>
        </w:tc>
        <w:tc>
          <w:tcPr>
            <w:tcW w:w="1660" w:type="dxa"/>
            <w:tcBorders>
              <w:top w:val="nil"/>
              <w:left w:val="nil"/>
              <w:bottom w:val="single" w:sz="4" w:space="0" w:color="auto"/>
              <w:right w:val="single" w:sz="4" w:space="0" w:color="auto"/>
            </w:tcBorders>
            <w:shd w:val="clear" w:color="auto" w:fill="auto"/>
            <w:noWrap/>
            <w:hideMark/>
          </w:tcPr>
          <w:p w:rsidR="00B87EF6" w:rsidRPr="00B87EF6" w:rsidP="00B87EF6" w14:paraId="3BE3FBF6" w14:textId="77777777">
            <w:pPr>
              <w:spacing w:after="0" w:line="240" w:lineRule="auto"/>
              <w:rPr>
                <w:rFonts w:ascii="Aptos Narrow" w:eastAsia="Times New Roman" w:hAnsi="Aptos Narrow" w:cs="Times New Roman"/>
                <w:color w:val="000000"/>
                <w:kern w:val="0"/>
                <w:sz w:val="22"/>
                <w:szCs w:val="22"/>
                <w14:ligatures w14:val="none"/>
              </w:rPr>
            </w:pPr>
            <w:r w:rsidRPr="00B87EF6">
              <w:rPr>
                <w:rFonts w:ascii="Aptos Narrow" w:eastAsia="Times New Roman" w:hAnsi="Aptos Narrow" w:cs="Times New Roman"/>
                <w:color w:val="000000"/>
                <w:kern w:val="0"/>
                <w:sz w:val="22"/>
                <w:szCs w:val="22"/>
                <w14:ligatures w14:val="none"/>
              </w:rPr>
              <w:t>Question Revision</w:t>
            </w:r>
          </w:p>
        </w:tc>
        <w:tc>
          <w:tcPr>
            <w:tcW w:w="4120" w:type="dxa"/>
            <w:tcBorders>
              <w:top w:val="nil"/>
              <w:left w:val="nil"/>
              <w:bottom w:val="single" w:sz="4" w:space="0" w:color="auto"/>
              <w:right w:val="single" w:sz="4" w:space="0" w:color="auto"/>
            </w:tcBorders>
            <w:shd w:val="clear" w:color="auto" w:fill="auto"/>
            <w:hideMark/>
          </w:tcPr>
          <w:p w:rsidR="00B87EF6" w:rsidRPr="00B87EF6" w:rsidP="00B87EF6" w14:paraId="3445F305" w14:textId="77777777">
            <w:pPr>
              <w:spacing w:after="0" w:line="240" w:lineRule="auto"/>
              <w:rPr>
                <w:rFonts w:ascii="Aptos Narrow" w:eastAsia="Times New Roman" w:hAnsi="Aptos Narrow" w:cs="Times New Roman"/>
                <w:color w:val="000000"/>
                <w:kern w:val="0"/>
                <w:sz w:val="22"/>
                <w:szCs w:val="22"/>
                <w14:ligatures w14:val="none"/>
              </w:rPr>
            </w:pPr>
            <w:r w:rsidRPr="00B87EF6">
              <w:rPr>
                <w:rFonts w:ascii="Aptos Narrow" w:eastAsia="Times New Roman" w:hAnsi="Aptos Narrow" w:cs="Times New Roman"/>
                <w:color w:val="000000"/>
                <w:kern w:val="0"/>
                <w:sz w:val="22"/>
                <w:szCs w:val="22"/>
                <w14:ligatures w14:val="none"/>
              </w:rPr>
              <w:t>Gender:</w:t>
            </w:r>
            <w:r w:rsidRPr="00B87EF6">
              <w:rPr>
                <w:rFonts w:ascii="Aptos Narrow" w:eastAsia="Times New Roman" w:hAnsi="Aptos Narrow" w:cs="Times New Roman"/>
                <w:b/>
                <w:bCs/>
                <w:color w:val="000000"/>
                <w:kern w:val="0"/>
                <w:sz w:val="22"/>
                <w:szCs w:val="22"/>
                <w14:ligatures w14:val="none"/>
              </w:rPr>
              <w:t xml:space="preserve"> (Select all that apply)</w:t>
            </w:r>
            <w:r w:rsidRPr="00B87EF6">
              <w:rPr>
                <w:rFonts w:ascii="Aptos Narrow" w:eastAsia="Times New Roman" w:hAnsi="Aptos Narrow" w:cs="Times New Roman"/>
                <w:color w:val="000000"/>
                <w:kern w:val="0"/>
                <w:sz w:val="22"/>
                <w:szCs w:val="22"/>
                <w14:ligatures w14:val="none"/>
              </w:rPr>
              <w:t xml:space="preserve"> (Optional)</w:t>
            </w:r>
            <w:r w:rsidRPr="00B87EF6">
              <w:rPr>
                <w:rFonts w:ascii="Aptos Narrow" w:eastAsia="Times New Roman" w:hAnsi="Aptos Narrow" w:cs="Times New Roman"/>
                <w:color w:val="000000"/>
                <w:kern w:val="0"/>
                <w:sz w:val="22"/>
                <w:szCs w:val="22"/>
                <w14:ligatures w14:val="none"/>
              </w:rPr>
              <w:br/>
              <w:t>• Female</w:t>
            </w:r>
            <w:r w:rsidRPr="00B87EF6">
              <w:rPr>
                <w:rFonts w:ascii="Aptos Narrow" w:eastAsia="Times New Roman" w:hAnsi="Aptos Narrow" w:cs="Times New Roman"/>
                <w:color w:val="000000"/>
                <w:kern w:val="0"/>
                <w:sz w:val="22"/>
                <w:szCs w:val="22"/>
                <w14:ligatures w14:val="none"/>
              </w:rPr>
              <w:br/>
              <w:t>• Male</w:t>
            </w:r>
            <w:r w:rsidRPr="00B87EF6">
              <w:rPr>
                <w:rFonts w:ascii="Aptos Narrow" w:eastAsia="Times New Roman" w:hAnsi="Aptos Narrow" w:cs="Times New Roman"/>
                <w:color w:val="000000"/>
                <w:kern w:val="0"/>
                <w:sz w:val="22"/>
                <w:szCs w:val="22"/>
                <w14:ligatures w14:val="none"/>
              </w:rPr>
              <w:br/>
            </w:r>
            <w:r w:rsidRPr="00B87EF6">
              <w:rPr>
                <w:rFonts w:ascii="Aptos Narrow" w:eastAsia="Times New Roman" w:hAnsi="Aptos Narrow" w:cs="Times New Roman"/>
                <w:b/>
                <w:bCs/>
                <w:color w:val="000000"/>
                <w:kern w:val="0"/>
                <w:sz w:val="22"/>
                <w:szCs w:val="22"/>
                <w14:ligatures w14:val="none"/>
              </w:rPr>
              <w:t>• Transgender, non-binary, or another gender</w:t>
            </w:r>
            <w:r w:rsidRPr="00B87EF6">
              <w:rPr>
                <w:rFonts w:ascii="Aptos Narrow" w:eastAsia="Times New Roman" w:hAnsi="Aptos Narrow" w:cs="Times New Roman"/>
                <w:b/>
                <w:bCs/>
                <w:color w:val="000000"/>
                <w:kern w:val="0"/>
                <w:sz w:val="22"/>
                <w:szCs w:val="22"/>
                <w14:ligatures w14:val="none"/>
              </w:rPr>
              <w:br/>
              <w:t>• Prefer not to answer</w:t>
            </w:r>
          </w:p>
        </w:tc>
        <w:tc>
          <w:tcPr>
            <w:tcW w:w="3300" w:type="dxa"/>
            <w:tcBorders>
              <w:top w:val="nil"/>
              <w:left w:val="nil"/>
              <w:bottom w:val="single" w:sz="4" w:space="0" w:color="auto"/>
              <w:right w:val="single" w:sz="4" w:space="0" w:color="auto"/>
            </w:tcBorders>
            <w:shd w:val="clear" w:color="auto" w:fill="auto"/>
            <w:hideMark/>
          </w:tcPr>
          <w:p w:rsidR="00B87EF6" w:rsidRPr="00B87EF6" w:rsidP="00B87EF6" w14:paraId="7A88DACF" w14:textId="77777777">
            <w:pPr>
              <w:spacing w:after="0" w:line="240" w:lineRule="auto"/>
              <w:rPr>
                <w:rFonts w:ascii="Aptos Narrow" w:eastAsia="Times New Roman" w:hAnsi="Aptos Narrow" w:cs="Times New Roman"/>
                <w:color w:val="000000"/>
                <w:kern w:val="0"/>
                <w:sz w:val="22"/>
                <w:szCs w:val="22"/>
                <w14:ligatures w14:val="none"/>
              </w:rPr>
            </w:pPr>
            <w:r w:rsidRPr="00B87EF6">
              <w:rPr>
                <w:rFonts w:ascii="Aptos Narrow" w:eastAsia="Times New Roman" w:hAnsi="Aptos Narrow" w:cs="Times New Roman"/>
                <w:color w:val="000000"/>
                <w:kern w:val="0"/>
                <w:sz w:val="22"/>
                <w:szCs w:val="22"/>
                <w14:ligatures w14:val="none"/>
              </w:rPr>
              <w:t>Sex: (Optional)</w:t>
            </w:r>
            <w:r w:rsidRPr="00B87EF6">
              <w:rPr>
                <w:rFonts w:ascii="Aptos Narrow" w:eastAsia="Times New Roman" w:hAnsi="Aptos Narrow" w:cs="Times New Roman"/>
                <w:color w:val="000000"/>
                <w:kern w:val="0"/>
                <w:sz w:val="22"/>
                <w:szCs w:val="22"/>
                <w14:ligatures w14:val="none"/>
              </w:rPr>
              <w:br/>
              <w:t>• Female</w:t>
            </w:r>
            <w:r w:rsidRPr="00B87EF6">
              <w:rPr>
                <w:rFonts w:ascii="Aptos Narrow" w:eastAsia="Times New Roman" w:hAnsi="Aptos Narrow" w:cs="Times New Roman"/>
                <w:color w:val="000000"/>
                <w:kern w:val="0"/>
                <w:sz w:val="22"/>
                <w:szCs w:val="22"/>
                <w14:ligatures w14:val="none"/>
              </w:rPr>
              <w:br/>
              <w:t>• Male</w:t>
            </w:r>
          </w:p>
        </w:tc>
      </w:tr>
      <w:tr w14:paraId="73FB3CCE" w14:textId="77777777" w:rsidTr="00B87EF6">
        <w:tblPrEx>
          <w:tblW w:w="10060" w:type="dxa"/>
          <w:tblLook w:val="04A0"/>
        </w:tblPrEx>
        <w:trPr>
          <w:trHeight w:val="1440"/>
        </w:trPr>
        <w:tc>
          <w:tcPr>
            <w:tcW w:w="980" w:type="dxa"/>
            <w:tcBorders>
              <w:top w:val="nil"/>
              <w:left w:val="single" w:sz="4" w:space="0" w:color="auto"/>
              <w:bottom w:val="single" w:sz="4" w:space="0" w:color="auto"/>
              <w:right w:val="single" w:sz="4" w:space="0" w:color="auto"/>
            </w:tcBorders>
            <w:shd w:val="clear" w:color="auto" w:fill="auto"/>
            <w:noWrap/>
            <w:hideMark/>
          </w:tcPr>
          <w:p w:rsidR="00B87EF6" w:rsidRPr="00B87EF6" w:rsidP="00B87EF6" w14:paraId="650CB54E" w14:textId="65CC0424">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Question Librbary</w:t>
            </w:r>
            <w:r w:rsidRPr="00B87EF6">
              <w:rPr>
                <w:rFonts w:ascii="Aptos Narrow" w:eastAsia="Times New Roman" w:hAnsi="Aptos Narrow" w:cs="Times New Roman"/>
                <w:color w:val="000000"/>
                <w:kern w:val="0"/>
                <w:sz w:val="22"/>
                <w:szCs w:val="22"/>
                <w14:ligatures w14:val="none"/>
              </w:rPr>
              <w:t xml:space="preserve"> </w:t>
            </w:r>
            <w:r w:rsidRPr="00B87EF6">
              <w:rPr>
                <w:rFonts w:ascii="Aptos Narrow" w:eastAsia="Times New Roman" w:hAnsi="Aptos Narrow" w:cs="Times New Roman"/>
                <w:color w:val="000000"/>
                <w:kern w:val="0"/>
                <w:sz w:val="22"/>
                <w:szCs w:val="22"/>
                <w14:ligatures w14:val="none"/>
              </w:rPr>
              <w:t>1</w:t>
            </w:r>
          </w:p>
        </w:tc>
        <w:tc>
          <w:tcPr>
            <w:tcW w:w="1660" w:type="dxa"/>
            <w:tcBorders>
              <w:top w:val="nil"/>
              <w:left w:val="nil"/>
              <w:bottom w:val="single" w:sz="4" w:space="0" w:color="auto"/>
              <w:right w:val="single" w:sz="4" w:space="0" w:color="auto"/>
            </w:tcBorders>
            <w:shd w:val="clear" w:color="auto" w:fill="auto"/>
            <w:noWrap/>
            <w:hideMark/>
          </w:tcPr>
          <w:p w:rsidR="00B87EF6" w:rsidRPr="00B87EF6" w:rsidP="00B87EF6" w14:paraId="33946F24" w14:textId="77777777">
            <w:pPr>
              <w:spacing w:after="0" w:line="240" w:lineRule="auto"/>
              <w:rPr>
                <w:rFonts w:ascii="Aptos Narrow" w:eastAsia="Times New Roman" w:hAnsi="Aptos Narrow" w:cs="Times New Roman"/>
                <w:color w:val="000000"/>
                <w:kern w:val="0"/>
                <w:sz w:val="22"/>
                <w:szCs w:val="22"/>
                <w14:ligatures w14:val="none"/>
              </w:rPr>
            </w:pPr>
            <w:r w:rsidRPr="00B87EF6">
              <w:rPr>
                <w:rFonts w:ascii="Aptos Narrow" w:eastAsia="Times New Roman" w:hAnsi="Aptos Narrow" w:cs="Times New Roman"/>
                <w:color w:val="000000"/>
                <w:kern w:val="0"/>
                <w:sz w:val="22"/>
                <w:szCs w:val="22"/>
                <w14:ligatures w14:val="none"/>
              </w:rPr>
              <w:t>Question Revision</w:t>
            </w:r>
          </w:p>
        </w:tc>
        <w:tc>
          <w:tcPr>
            <w:tcW w:w="4120" w:type="dxa"/>
            <w:tcBorders>
              <w:top w:val="nil"/>
              <w:left w:val="nil"/>
              <w:bottom w:val="single" w:sz="4" w:space="0" w:color="auto"/>
              <w:right w:val="single" w:sz="4" w:space="0" w:color="auto"/>
            </w:tcBorders>
            <w:shd w:val="clear" w:color="auto" w:fill="auto"/>
            <w:hideMark/>
          </w:tcPr>
          <w:p w:rsidR="00B87EF6" w:rsidRPr="00B87EF6" w:rsidP="00B87EF6" w14:paraId="607890F1" w14:textId="77777777">
            <w:pPr>
              <w:spacing w:after="0" w:line="240" w:lineRule="auto"/>
              <w:rPr>
                <w:rFonts w:ascii="Aptos Narrow" w:eastAsia="Times New Roman" w:hAnsi="Aptos Narrow" w:cs="Times New Roman"/>
                <w:color w:val="000000"/>
                <w:kern w:val="0"/>
                <w:sz w:val="22"/>
                <w:szCs w:val="22"/>
                <w14:ligatures w14:val="none"/>
              </w:rPr>
            </w:pPr>
            <w:r w:rsidRPr="00B87EF6">
              <w:rPr>
                <w:rFonts w:ascii="Aptos Narrow" w:eastAsia="Times New Roman" w:hAnsi="Aptos Narrow" w:cs="Times New Roman"/>
                <w:color w:val="000000"/>
                <w:kern w:val="0"/>
                <w:sz w:val="22"/>
                <w:szCs w:val="22"/>
                <w14:ligatures w14:val="none"/>
              </w:rPr>
              <w:t xml:space="preserve">Is your company (check all that apply): Woman-owned (Organization is at least 51% owned, operated, and controlled by a minimum of one U.S. citizen whose </w:t>
            </w:r>
            <w:r w:rsidRPr="00B87EF6">
              <w:rPr>
                <w:rFonts w:ascii="Aptos Narrow" w:eastAsia="Times New Roman" w:hAnsi="Aptos Narrow" w:cs="Times New Roman"/>
                <w:b/>
                <w:bCs/>
                <w:color w:val="000000"/>
                <w:kern w:val="0"/>
                <w:sz w:val="22"/>
                <w:szCs w:val="22"/>
                <w14:ligatures w14:val="none"/>
              </w:rPr>
              <w:t>gender</w:t>
            </w:r>
            <w:r w:rsidRPr="00B87EF6">
              <w:rPr>
                <w:rFonts w:ascii="Aptos Narrow" w:eastAsia="Times New Roman" w:hAnsi="Aptos Narrow" w:cs="Times New Roman"/>
                <w:color w:val="000000"/>
                <w:kern w:val="0"/>
                <w:sz w:val="22"/>
                <w:szCs w:val="22"/>
                <w14:ligatures w14:val="none"/>
              </w:rPr>
              <w:t xml:space="preserve"> is female) </w:t>
            </w:r>
          </w:p>
        </w:tc>
        <w:tc>
          <w:tcPr>
            <w:tcW w:w="3300" w:type="dxa"/>
            <w:tcBorders>
              <w:top w:val="nil"/>
              <w:left w:val="nil"/>
              <w:bottom w:val="single" w:sz="4" w:space="0" w:color="auto"/>
              <w:right w:val="single" w:sz="4" w:space="0" w:color="auto"/>
            </w:tcBorders>
            <w:shd w:val="clear" w:color="auto" w:fill="auto"/>
            <w:hideMark/>
          </w:tcPr>
          <w:p w:rsidR="00B87EF6" w:rsidRPr="00B87EF6" w:rsidP="00B87EF6" w14:paraId="0C5D57BA" w14:textId="77777777">
            <w:pPr>
              <w:spacing w:after="0" w:line="240" w:lineRule="auto"/>
              <w:rPr>
                <w:rFonts w:ascii="Aptos Narrow" w:eastAsia="Times New Roman" w:hAnsi="Aptos Narrow" w:cs="Times New Roman"/>
                <w:color w:val="000000"/>
                <w:kern w:val="0"/>
                <w:sz w:val="22"/>
                <w:szCs w:val="22"/>
                <w14:ligatures w14:val="none"/>
              </w:rPr>
            </w:pPr>
            <w:r w:rsidRPr="00B87EF6">
              <w:rPr>
                <w:rFonts w:ascii="Aptos Narrow" w:eastAsia="Times New Roman" w:hAnsi="Aptos Narrow" w:cs="Times New Roman"/>
                <w:color w:val="000000"/>
                <w:kern w:val="0"/>
                <w:sz w:val="22"/>
                <w:szCs w:val="22"/>
                <w14:ligatures w14:val="none"/>
              </w:rPr>
              <w:t xml:space="preserve">Is your company (check all that apply): Woman-owned (Organization is at least 51% owned, operated, and controlled by a minimum of one U.S. citizen whose sex is female) </w:t>
            </w:r>
          </w:p>
        </w:tc>
      </w:tr>
      <w:tr w14:paraId="44DC32E3" w14:textId="77777777" w:rsidTr="00B87EF6">
        <w:tblPrEx>
          <w:tblW w:w="10060" w:type="dxa"/>
          <w:tblLook w:val="04A0"/>
        </w:tblPrEx>
        <w:trPr>
          <w:trHeight w:val="1488"/>
        </w:trPr>
        <w:tc>
          <w:tcPr>
            <w:tcW w:w="980" w:type="dxa"/>
            <w:tcBorders>
              <w:top w:val="nil"/>
              <w:left w:val="single" w:sz="4" w:space="0" w:color="auto"/>
              <w:bottom w:val="single" w:sz="4" w:space="0" w:color="auto"/>
              <w:right w:val="single" w:sz="4" w:space="0" w:color="auto"/>
            </w:tcBorders>
            <w:shd w:val="clear" w:color="auto" w:fill="auto"/>
            <w:noWrap/>
            <w:hideMark/>
          </w:tcPr>
          <w:p w:rsidR="00B87EF6" w:rsidRPr="00B87EF6" w:rsidP="00B87EF6" w14:paraId="08589A8F" w14:textId="2A1BCE7D">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Question Librbary</w:t>
            </w:r>
            <w:r w:rsidRPr="00B87EF6">
              <w:rPr>
                <w:rFonts w:ascii="Aptos Narrow" w:eastAsia="Times New Roman" w:hAnsi="Aptos Narrow" w:cs="Times New Roman"/>
                <w:color w:val="000000"/>
                <w:kern w:val="0"/>
                <w:sz w:val="22"/>
                <w:szCs w:val="22"/>
                <w14:ligatures w14:val="none"/>
              </w:rPr>
              <w:t xml:space="preserve"> </w:t>
            </w:r>
            <w:r w:rsidRPr="00B87EF6">
              <w:rPr>
                <w:rFonts w:ascii="Aptos Narrow" w:eastAsia="Times New Roman" w:hAnsi="Aptos Narrow" w:cs="Times New Roman"/>
                <w:color w:val="000000"/>
                <w:kern w:val="0"/>
                <w:sz w:val="22"/>
                <w:szCs w:val="22"/>
                <w14:ligatures w14:val="none"/>
              </w:rPr>
              <w:t>1</w:t>
            </w:r>
          </w:p>
        </w:tc>
        <w:tc>
          <w:tcPr>
            <w:tcW w:w="1660" w:type="dxa"/>
            <w:tcBorders>
              <w:top w:val="nil"/>
              <w:left w:val="nil"/>
              <w:bottom w:val="single" w:sz="4" w:space="0" w:color="auto"/>
              <w:right w:val="single" w:sz="4" w:space="0" w:color="auto"/>
            </w:tcBorders>
            <w:shd w:val="clear" w:color="auto" w:fill="auto"/>
            <w:noWrap/>
            <w:hideMark/>
          </w:tcPr>
          <w:p w:rsidR="00B87EF6" w:rsidRPr="00B87EF6" w:rsidP="00B87EF6" w14:paraId="4A2E0CD5" w14:textId="77777777">
            <w:pPr>
              <w:spacing w:after="0" w:line="240" w:lineRule="auto"/>
              <w:rPr>
                <w:rFonts w:ascii="Aptos Narrow" w:eastAsia="Times New Roman" w:hAnsi="Aptos Narrow" w:cs="Times New Roman"/>
                <w:color w:val="000000"/>
                <w:kern w:val="0"/>
                <w:sz w:val="22"/>
                <w:szCs w:val="22"/>
                <w14:ligatures w14:val="none"/>
              </w:rPr>
            </w:pPr>
            <w:r w:rsidRPr="00B87EF6">
              <w:rPr>
                <w:rFonts w:ascii="Aptos Narrow" w:eastAsia="Times New Roman" w:hAnsi="Aptos Narrow" w:cs="Times New Roman"/>
                <w:color w:val="000000"/>
                <w:kern w:val="0"/>
                <w:sz w:val="22"/>
                <w:szCs w:val="22"/>
                <w14:ligatures w14:val="none"/>
              </w:rPr>
              <w:t> </w:t>
            </w:r>
          </w:p>
        </w:tc>
        <w:tc>
          <w:tcPr>
            <w:tcW w:w="4120" w:type="dxa"/>
            <w:tcBorders>
              <w:top w:val="nil"/>
              <w:left w:val="nil"/>
              <w:bottom w:val="single" w:sz="4" w:space="0" w:color="auto"/>
              <w:right w:val="single" w:sz="4" w:space="0" w:color="auto"/>
            </w:tcBorders>
            <w:shd w:val="clear" w:color="auto" w:fill="auto"/>
            <w:hideMark/>
          </w:tcPr>
          <w:p w:rsidR="00B87EF6" w:rsidRPr="00B87EF6" w:rsidP="00B87EF6" w14:paraId="63AF19A6" w14:textId="77777777">
            <w:pPr>
              <w:spacing w:after="0" w:line="240" w:lineRule="auto"/>
              <w:rPr>
                <w:rFonts w:ascii="Aptos Narrow" w:eastAsia="Times New Roman" w:hAnsi="Aptos Narrow" w:cs="Times New Roman"/>
                <w:color w:val="000000"/>
                <w:kern w:val="0"/>
                <w:sz w:val="22"/>
                <w:szCs w:val="22"/>
                <w14:ligatures w14:val="none"/>
              </w:rPr>
            </w:pPr>
            <w:r w:rsidRPr="00B87EF6">
              <w:rPr>
                <w:rFonts w:ascii="Aptos Narrow" w:eastAsia="Times New Roman" w:hAnsi="Aptos Narrow" w:cs="Times New Roman"/>
                <w:color w:val="000000"/>
                <w:kern w:val="0"/>
                <w:sz w:val="22"/>
                <w:szCs w:val="22"/>
                <w14:ligatures w14:val="none"/>
              </w:rPr>
              <w:t xml:space="preserve">Is your company (check all that apply): LGBTQ+ owned (Organization is at least 51% owned, operated, and controlled by a minimum of one U.S. citizen who is part of the lesbian, gay, bisexual, transgender, and queer + community) </w:t>
            </w:r>
          </w:p>
        </w:tc>
        <w:tc>
          <w:tcPr>
            <w:tcW w:w="3300" w:type="dxa"/>
            <w:tcBorders>
              <w:top w:val="nil"/>
              <w:left w:val="nil"/>
              <w:bottom w:val="single" w:sz="4" w:space="0" w:color="auto"/>
              <w:right w:val="single" w:sz="4" w:space="0" w:color="auto"/>
            </w:tcBorders>
            <w:shd w:val="clear" w:color="auto" w:fill="auto"/>
            <w:noWrap/>
            <w:hideMark/>
          </w:tcPr>
          <w:p w:rsidR="00B87EF6" w:rsidRPr="00B87EF6" w:rsidP="00B87EF6" w14:paraId="4F77E014" w14:textId="77777777">
            <w:pPr>
              <w:spacing w:after="0" w:line="240" w:lineRule="auto"/>
              <w:rPr>
                <w:rFonts w:ascii="Aptos Narrow" w:eastAsia="Times New Roman" w:hAnsi="Aptos Narrow" w:cs="Times New Roman"/>
                <w:color w:val="000000"/>
                <w:kern w:val="0"/>
                <w:sz w:val="22"/>
                <w:szCs w:val="22"/>
                <w14:ligatures w14:val="none"/>
              </w:rPr>
            </w:pPr>
            <w:r w:rsidRPr="00B87EF6">
              <w:rPr>
                <w:rFonts w:ascii="Aptos Narrow" w:eastAsia="Times New Roman" w:hAnsi="Aptos Narrow" w:cs="Times New Roman"/>
                <w:color w:val="000000"/>
                <w:kern w:val="0"/>
                <w:sz w:val="22"/>
                <w:szCs w:val="22"/>
                <w14:ligatures w14:val="none"/>
              </w:rPr>
              <w:t>Deletion</w:t>
            </w:r>
          </w:p>
        </w:tc>
      </w:tr>
      <w:tr w14:paraId="095EF5C5" w14:textId="77777777" w:rsidTr="00B87EF6">
        <w:tblPrEx>
          <w:tblW w:w="10060" w:type="dxa"/>
          <w:tblLook w:val="04A0"/>
        </w:tblPrEx>
        <w:trPr>
          <w:trHeight w:val="3168"/>
        </w:trPr>
        <w:tc>
          <w:tcPr>
            <w:tcW w:w="980" w:type="dxa"/>
            <w:tcBorders>
              <w:top w:val="nil"/>
              <w:left w:val="single" w:sz="4" w:space="0" w:color="auto"/>
              <w:bottom w:val="single" w:sz="4" w:space="0" w:color="auto"/>
              <w:right w:val="single" w:sz="4" w:space="0" w:color="auto"/>
            </w:tcBorders>
            <w:shd w:val="clear" w:color="auto" w:fill="auto"/>
            <w:noWrap/>
            <w:hideMark/>
          </w:tcPr>
          <w:p w:rsidR="00B87EF6" w:rsidRPr="00B87EF6" w:rsidP="00B87EF6" w14:paraId="4E98FD37" w14:textId="030EBD8A">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Question Librbary</w:t>
            </w:r>
            <w:r w:rsidRPr="00B87EF6">
              <w:rPr>
                <w:rFonts w:ascii="Aptos Narrow" w:eastAsia="Times New Roman" w:hAnsi="Aptos Narrow" w:cs="Times New Roman"/>
                <w:color w:val="000000"/>
                <w:kern w:val="0"/>
                <w:sz w:val="22"/>
                <w:szCs w:val="22"/>
                <w14:ligatures w14:val="none"/>
              </w:rPr>
              <w:t xml:space="preserve"> </w:t>
            </w:r>
            <w:r w:rsidRPr="00B87EF6">
              <w:rPr>
                <w:rFonts w:ascii="Aptos Narrow" w:eastAsia="Times New Roman" w:hAnsi="Aptos Narrow" w:cs="Times New Roman"/>
                <w:color w:val="000000"/>
                <w:kern w:val="0"/>
                <w:sz w:val="22"/>
                <w:szCs w:val="22"/>
                <w14:ligatures w14:val="none"/>
              </w:rPr>
              <w:t>1</w:t>
            </w:r>
          </w:p>
        </w:tc>
        <w:tc>
          <w:tcPr>
            <w:tcW w:w="1660" w:type="dxa"/>
            <w:tcBorders>
              <w:top w:val="nil"/>
              <w:left w:val="nil"/>
              <w:bottom w:val="single" w:sz="4" w:space="0" w:color="auto"/>
              <w:right w:val="single" w:sz="4" w:space="0" w:color="auto"/>
            </w:tcBorders>
            <w:shd w:val="clear" w:color="auto" w:fill="auto"/>
            <w:noWrap/>
            <w:hideMark/>
          </w:tcPr>
          <w:p w:rsidR="00B87EF6" w:rsidRPr="00B87EF6" w:rsidP="00B87EF6" w14:paraId="5E36FD26" w14:textId="77777777">
            <w:pPr>
              <w:spacing w:after="0" w:line="240" w:lineRule="auto"/>
              <w:rPr>
                <w:rFonts w:ascii="Aptos Narrow" w:eastAsia="Times New Roman" w:hAnsi="Aptos Narrow" w:cs="Times New Roman"/>
                <w:color w:val="000000"/>
                <w:kern w:val="0"/>
                <w:sz w:val="22"/>
                <w:szCs w:val="22"/>
                <w14:ligatures w14:val="none"/>
              </w:rPr>
            </w:pPr>
            <w:r w:rsidRPr="00B87EF6">
              <w:rPr>
                <w:rFonts w:ascii="Aptos Narrow" w:eastAsia="Times New Roman" w:hAnsi="Aptos Narrow" w:cs="Times New Roman"/>
                <w:color w:val="000000"/>
                <w:kern w:val="0"/>
                <w:sz w:val="22"/>
                <w:szCs w:val="22"/>
                <w14:ligatures w14:val="none"/>
              </w:rPr>
              <w:t>Question Deletion</w:t>
            </w:r>
          </w:p>
        </w:tc>
        <w:tc>
          <w:tcPr>
            <w:tcW w:w="4120" w:type="dxa"/>
            <w:tcBorders>
              <w:top w:val="nil"/>
              <w:left w:val="nil"/>
              <w:bottom w:val="single" w:sz="4" w:space="0" w:color="auto"/>
              <w:right w:val="single" w:sz="4" w:space="0" w:color="auto"/>
            </w:tcBorders>
            <w:shd w:val="clear" w:color="auto" w:fill="auto"/>
            <w:hideMark/>
          </w:tcPr>
          <w:p w:rsidR="00B87EF6" w:rsidRPr="00B87EF6" w:rsidP="00B87EF6" w14:paraId="7E9A704B" w14:textId="77777777">
            <w:pPr>
              <w:spacing w:after="0" w:line="240" w:lineRule="auto"/>
              <w:rPr>
                <w:rFonts w:ascii="Aptos Narrow" w:eastAsia="Times New Roman" w:hAnsi="Aptos Narrow" w:cs="Times New Roman"/>
                <w:color w:val="000000"/>
                <w:kern w:val="0"/>
                <w:sz w:val="22"/>
                <w:szCs w:val="22"/>
                <w14:ligatures w14:val="none"/>
              </w:rPr>
            </w:pPr>
            <w:r w:rsidRPr="00B87EF6">
              <w:rPr>
                <w:rFonts w:ascii="Aptos Narrow" w:eastAsia="Times New Roman" w:hAnsi="Aptos Narrow" w:cs="Times New Roman"/>
                <w:color w:val="000000"/>
                <w:kern w:val="0"/>
                <w:sz w:val="22"/>
                <w:szCs w:val="22"/>
                <w14:ligatures w14:val="none"/>
              </w:rPr>
              <w:t>Do you identify with any of the following groups that the federal government, in Executive Order 13985, has identified as underserved? Check all that apply.</w:t>
            </w:r>
            <w:r w:rsidRPr="00B87EF6">
              <w:rPr>
                <w:rFonts w:ascii="Aptos Narrow" w:eastAsia="Times New Roman" w:hAnsi="Aptos Narrow" w:cs="Times New Roman"/>
                <w:color w:val="000000"/>
                <w:kern w:val="0"/>
                <w:sz w:val="22"/>
                <w:szCs w:val="22"/>
                <w14:ligatures w14:val="none"/>
              </w:rPr>
              <w:br/>
              <w:t>Members of religious minorities</w:t>
            </w:r>
            <w:r w:rsidRPr="00B87EF6">
              <w:rPr>
                <w:rFonts w:ascii="Aptos Narrow" w:eastAsia="Times New Roman" w:hAnsi="Aptos Narrow" w:cs="Times New Roman"/>
                <w:color w:val="000000"/>
                <w:kern w:val="0"/>
                <w:sz w:val="22"/>
                <w:szCs w:val="22"/>
                <w14:ligatures w14:val="none"/>
              </w:rPr>
              <w:br/>
              <w:t>Lesbian, gay, bisexual, transgender, and queer (LGBTQ+) persons</w:t>
            </w:r>
            <w:r w:rsidRPr="00B87EF6">
              <w:rPr>
                <w:rFonts w:ascii="Aptos Narrow" w:eastAsia="Times New Roman" w:hAnsi="Aptos Narrow" w:cs="Times New Roman"/>
                <w:color w:val="000000"/>
                <w:kern w:val="0"/>
                <w:sz w:val="22"/>
                <w:szCs w:val="22"/>
                <w14:ligatures w14:val="none"/>
              </w:rPr>
              <w:br/>
              <w:t>Persons with disabilities</w:t>
            </w:r>
            <w:r w:rsidRPr="00B87EF6">
              <w:rPr>
                <w:rFonts w:ascii="Aptos Narrow" w:eastAsia="Times New Roman" w:hAnsi="Aptos Narrow" w:cs="Times New Roman"/>
                <w:color w:val="000000"/>
                <w:kern w:val="0"/>
                <w:sz w:val="22"/>
                <w:szCs w:val="22"/>
                <w14:ligatures w14:val="none"/>
              </w:rPr>
              <w:br/>
              <w:t>Persons who live in rural areas</w:t>
            </w:r>
            <w:r w:rsidRPr="00B87EF6">
              <w:rPr>
                <w:rFonts w:ascii="Aptos Narrow" w:eastAsia="Times New Roman" w:hAnsi="Aptos Narrow" w:cs="Times New Roman"/>
                <w:color w:val="000000"/>
                <w:kern w:val="0"/>
                <w:sz w:val="22"/>
                <w:szCs w:val="22"/>
                <w14:ligatures w14:val="none"/>
              </w:rPr>
              <w:br/>
              <w:t>Persons otherwise adversely affected by persistent poverty or inequality.</w:t>
            </w:r>
            <w:r w:rsidRPr="00B87EF6">
              <w:rPr>
                <w:rFonts w:ascii="Aptos Narrow" w:eastAsia="Times New Roman" w:hAnsi="Aptos Narrow" w:cs="Times New Roman"/>
                <w:color w:val="000000"/>
                <w:kern w:val="0"/>
                <w:sz w:val="22"/>
                <w:szCs w:val="22"/>
                <w14:ligatures w14:val="none"/>
              </w:rPr>
              <w:br/>
              <w:t>No, I do not identify with any of these groups.</w:t>
            </w:r>
          </w:p>
        </w:tc>
        <w:tc>
          <w:tcPr>
            <w:tcW w:w="3300" w:type="dxa"/>
            <w:tcBorders>
              <w:top w:val="nil"/>
              <w:left w:val="nil"/>
              <w:bottom w:val="single" w:sz="4" w:space="0" w:color="auto"/>
              <w:right w:val="single" w:sz="4" w:space="0" w:color="auto"/>
            </w:tcBorders>
            <w:shd w:val="clear" w:color="auto" w:fill="auto"/>
            <w:hideMark/>
          </w:tcPr>
          <w:p w:rsidR="00B87EF6" w:rsidRPr="00B87EF6" w:rsidP="00B87EF6" w14:paraId="05D2F71E" w14:textId="77777777">
            <w:pPr>
              <w:spacing w:after="0" w:line="240" w:lineRule="auto"/>
              <w:rPr>
                <w:rFonts w:ascii="Aptos Narrow" w:eastAsia="Times New Roman" w:hAnsi="Aptos Narrow" w:cs="Times New Roman"/>
                <w:color w:val="000000"/>
                <w:kern w:val="0"/>
                <w:sz w:val="22"/>
                <w:szCs w:val="22"/>
                <w14:ligatures w14:val="none"/>
              </w:rPr>
            </w:pPr>
            <w:r w:rsidRPr="00B87EF6">
              <w:rPr>
                <w:rFonts w:ascii="Aptos Narrow" w:eastAsia="Times New Roman" w:hAnsi="Aptos Narrow" w:cs="Times New Roman"/>
                <w:color w:val="000000"/>
                <w:kern w:val="0"/>
                <w:sz w:val="22"/>
                <w:szCs w:val="22"/>
                <w14:ligatures w14:val="none"/>
              </w:rPr>
              <w:t>Deletion</w:t>
            </w:r>
          </w:p>
        </w:tc>
      </w:tr>
      <w:tr w14:paraId="248D8A0A" w14:textId="77777777" w:rsidTr="00B87EF6">
        <w:tblPrEx>
          <w:tblW w:w="10060" w:type="dxa"/>
          <w:tblLook w:val="04A0"/>
        </w:tblPrEx>
        <w:trPr>
          <w:trHeight w:val="6768"/>
        </w:trPr>
        <w:tc>
          <w:tcPr>
            <w:tcW w:w="980" w:type="dxa"/>
            <w:tcBorders>
              <w:top w:val="nil"/>
              <w:left w:val="single" w:sz="4" w:space="0" w:color="auto"/>
              <w:bottom w:val="single" w:sz="4" w:space="0" w:color="auto"/>
              <w:right w:val="single" w:sz="4" w:space="0" w:color="auto"/>
            </w:tcBorders>
            <w:shd w:val="clear" w:color="auto" w:fill="auto"/>
            <w:noWrap/>
            <w:hideMark/>
          </w:tcPr>
          <w:p w:rsidR="00B87EF6" w:rsidRPr="00B87EF6" w:rsidP="00B87EF6" w14:paraId="1B073F11" w14:textId="0357086E">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Question Librbary</w:t>
            </w:r>
            <w:r w:rsidRPr="00B87EF6">
              <w:rPr>
                <w:rFonts w:ascii="Aptos Narrow" w:eastAsia="Times New Roman" w:hAnsi="Aptos Narrow" w:cs="Times New Roman"/>
                <w:color w:val="000000"/>
                <w:kern w:val="0"/>
                <w:sz w:val="22"/>
                <w:szCs w:val="22"/>
                <w14:ligatures w14:val="none"/>
              </w:rPr>
              <w:t xml:space="preserve"> </w:t>
            </w:r>
            <w:r w:rsidRPr="00B87EF6">
              <w:rPr>
                <w:rFonts w:ascii="Aptos Narrow" w:eastAsia="Times New Roman" w:hAnsi="Aptos Narrow" w:cs="Times New Roman"/>
                <w:color w:val="000000"/>
                <w:kern w:val="0"/>
                <w:sz w:val="22"/>
                <w:szCs w:val="22"/>
                <w14:ligatures w14:val="none"/>
              </w:rPr>
              <w:t>1</w:t>
            </w:r>
          </w:p>
        </w:tc>
        <w:tc>
          <w:tcPr>
            <w:tcW w:w="1660" w:type="dxa"/>
            <w:tcBorders>
              <w:top w:val="nil"/>
              <w:left w:val="nil"/>
              <w:bottom w:val="single" w:sz="4" w:space="0" w:color="auto"/>
              <w:right w:val="single" w:sz="4" w:space="0" w:color="auto"/>
            </w:tcBorders>
            <w:shd w:val="clear" w:color="auto" w:fill="auto"/>
            <w:noWrap/>
            <w:hideMark/>
          </w:tcPr>
          <w:p w:rsidR="00B87EF6" w:rsidRPr="00B87EF6" w:rsidP="00B87EF6" w14:paraId="000B2102" w14:textId="77777777">
            <w:pPr>
              <w:spacing w:after="0" w:line="240" w:lineRule="auto"/>
              <w:rPr>
                <w:rFonts w:ascii="Aptos Narrow" w:eastAsia="Times New Roman" w:hAnsi="Aptos Narrow" w:cs="Times New Roman"/>
                <w:color w:val="000000"/>
                <w:kern w:val="0"/>
                <w:sz w:val="22"/>
                <w:szCs w:val="22"/>
                <w14:ligatures w14:val="none"/>
              </w:rPr>
            </w:pPr>
            <w:r w:rsidRPr="00B87EF6">
              <w:rPr>
                <w:rFonts w:ascii="Aptos Narrow" w:eastAsia="Times New Roman" w:hAnsi="Aptos Narrow" w:cs="Times New Roman"/>
                <w:color w:val="000000"/>
                <w:kern w:val="0"/>
                <w:sz w:val="22"/>
                <w:szCs w:val="22"/>
                <w14:ligatures w14:val="none"/>
              </w:rPr>
              <w:t>Question Revision</w:t>
            </w:r>
          </w:p>
        </w:tc>
        <w:tc>
          <w:tcPr>
            <w:tcW w:w="4120" w:type="dxa"/>
            <w:tcBorders>
              <w:top w:val="nil"/>
              <w:left w:val="nil"/>
              <w:bottom w:val="single" w:sz="4" w:space="0" w:color="auto"/>
              <w:right w:val="single" w:sz="4" w:space="0" w:color="auto"/>
            </w:tcBorders>
            <w:shd w:val="clear" w:color="auto" w:fill="auto"/>
            <w:hideMark/>
          </w:tcPr>
          <w:p w:rsidR="00B87EF6" w:rsidRPr="00B87EF6" w:rsidP="00B87EF6" w14:paraId="45FDF52F" w14:textId="77777777">
            <w:pPr>
              <w:spacing w:after="0" w:line="240" w:lineRule="auto"/>
              <w:rPr>
                <w:rFonts w:ascii="Aptos Narrow" w:eastAsia="Times New Roman" w:hAnsi="Aptos Narrow" w:cs="Times New Roman"/>
                <w:color w:val="000000"/>
                <w:kern w:val="0"/>
                <w:sz w:val="22"/>
                <w:szCs w:val="22"/>
                <w14:ligatures w14:val="none"/>
              </w:rPr>
            </w:pPr>
            <w:r w:rsidRPr="00B87EF6">
              <w:rPr>
                <w:rFonts w:ascii="Aptos Narrow" w:eastAsia="Times New Roman" w:hAnsi="Aptos Narrow" w:cs="Times New Roman"/>
                <w:color w:val="000000"/>
                <w:kern w:val="0"/>
                <w:sz w:val="22"/>
                <w:szCs w:val="22"/>
                <w14:ligatures w14:val="none"/>
              </w:rPr>
              <w:t xml:space="preserve">Please provide a brief statement with your qualifications to be a DEC Member.  You may include: Awards received or professional honors, Trade issues you are interested in, Other community work. </w:t>
            </w:r>
            <w:r w:rsidRPr="00B87EF6">
              <w:rPr>
                <w:rFonts w:ascii="Aptos Narrow" w:eastAsia="Times New Roman" w:hAnsi="Aptos Narrow" w:cs="Times New Roman"/>
                <w:b/>
                <w:bCs/>
                <w:color w:val="000000"/>
                <w:kern w:val="0"/>
                <w:sz w:val="22"/>
                <w:szCs w:val="22"/>
                <w14:ligatures w14:val="none"/>
              </w:rPr>
              <w:t>You may include information regarding diversity or traditional under-representation in business, especially if you feel it would help connect with relevant business communities.</w:t>
            </w:r>
            <w:r w:rsidRPr="00B87EF6">
              <w:rPr>
                <w:rFonts w:ascii="Aptos Narrow" w:eastAsia="Times New Roman" w:hAnsi="Aptos Narrow" w:cs="Times New Roman"/>
                <w:color w:val="000000"/>
                <w:kern w:val="0"/>
                <w:sz w:val="22"/>
                <w:szCs w:val="22"/>
                <w14:ligatures w14:val="none"/>
              </w:rPr>
              <w:t xml:space="preserve"> Per the DEC Manual, you must disclose if you represent one or more foreign governments, including as Honorary Consuls, or are employed by an entity owned by or affiliated with a foreign government. This may disqualify you from appointment to a DEC.  Determination of eligibility is made on an individual basis based on the individual’s ability to carry out the duties of a DEC Member representing solely the interests of the U.S. exporting community without the influence of foreign government interests, as well as the potential of the foreign appointment to raise appearance issues.</w:t>
            </w:r>
          </w:p>
        </w:tc>
        <w:tc>
          <w:tcPr>
            <w:tcW w:w="3300" w:type="dxa"/>
            <w:tcBorders>
              <w:top w:val="nil"/>
              <w:left w:val="nil"/>
              <w:bottom w:val="single" w:sz="4" w:space="0" w:color="auto"/>
              <w:right w:val="single" w:sz="4" w:space="0" w:color="auto"/>
            </w:tcBorders>
            <w:shd w:val="clear" w:color="auto" w:fill="auto"/>
            <w:hideMark/>
          </w:tcPr>
          <w:p w:rsidR="00B87EF6" w:rsidRPr="00B87EF6" w:rsidP="00B87EF6" w14:paraId="3AB3F367" w14:textId="77777777">
            <w:pPr>
              <w:spacing w:after="0" w:line="240" w:lineRule="auto"/>
              <w:rPr>
                <w:rFonts w:ascii="Aptos Narrow" w:eastAsia="Times New Roman" w:hAnsi="Aptos Narrow" w:cs="Times New Roman"/>
                <w:color w:val="000000"/>
                <w:kern w:val="0"/>
                <w:sz w:val="22"/>
                <w:szCs w:val="22"/>
                <w14:ligatures w14:val="none"/>
              </w:rPr>
            </w:pPr>
            <w:r w:rsidRPr="00B87EF6">
              <w:rPr>
                <w:rFonts w:ascii="Aptos Narrow" w:eastAsia="Times New Roman" w:hAnsi="Aptos Narrow" w:cs="Times New Roman"/>
                <w:color w:val="000000"/>
                <w:kern w:val="0"/>
                <w:sz w:val="22"/>
                <w:szCs w:val="22"/>
                <w14:ligatures w14:val="none"/>
              </w:rPr>
              <w:t>Please provide a brief statement with your qualifications to be a DEC Member.  You may include: Awards received or professional honors, Trade issues you are interested in, Other community work. Per the DEC Manual, you must disclose if you represent one or more foreign governments, including as Honorary Consuls, or are employed by an entity owned by or affiliated with a foreign government. This may disqualify you from appointment to a DEC.  Determination of eligibility is made on an individual basis based on the individual’s ability to carry out the duties of a DEC Member representing solely the interests of the U.S. exporting community without the influence of foreign government interests, as well as the potential of the foreign appointment to raise appearance issues.</w:t>
            </w:r>
          </w:p>
        </w:tc>
      </w:tr>
      <w:tr w14:paraId="000F48E0" w14:textId="77777777" w:rsidTr="00B87EF6">
        <w:tblPrEx>
          <w:tblW w:w="10060" w:type="dxa"/>
          <w:tblLook w:val="04A0"/>
        </w:tblPrEx>
        <w:trPr>
          <w:trHeight w:val="1152"/>
        </w:trPr>
        <w:tc>
          <w:tcPr>
            <w:tcW w:w="980" w:type="dxa"/>
            <w:tcBorders>
              <w:top w:val="nil"/>
              <w:left w:val="single" w:sz="4" w:space="0" w:color="auto"/>
              <w:bottom w:val="single" w:sz="4" w:space="0" w:color="auto"/>
              <w:right w:val="single" w:sz="4" w:space="0" w:color="auto"/>
            </w:tcBorders>
            <w:shd w:val="clear" w:color="auto" w:fill="auto"/>
            <w:noWrap/>
            <w:hideMark/>
          </w:tcPr>
          <w:p w:rsidR="00B87EF6" w:rsidRPr="00B87EF6" w:rsidP="00B87EF6" w14:paraId="64F57061" w14:textId="0CDFEE50">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Question Librbary</w:t>
            </w:r>
            <w:r w:rsidRPr="00B87EF6">
              <w:rPr>
                <w:rFonts w:ascii="Aptos Narrow" w:eastAsia="Times New Roman" w:hAnsi="Aptos Narrow" w:cs="Times New Roman"/>
                <w:color w:val="000000"/>
                <w:kern w:val="0"/>
                <w:sz w:val="22"/>
                <w:szCs w:val="22"/>
                <w14:ligatures w14:val="none"/>
              </w:rPr>
              <w:t xml:space="preserve"> </w:t>
            </w:r>
            <w:r w:rsidRPr="00B87EF6">
              <w:rPr>
                <w:rFonts w:ascii="Aptos Narrow" w:eastAsia="Times New Roman" w:hAnsi="Aptos Narrow" w:cs="Times New Roman"/>
                <w:color w:val="000000"/>
                <w:kern w:val="0"/>
                <w:sz w:val="22"/>
                <w:szCs w:val="22"/>
                <w14:ligatures w14:val="none"/>
              </w:rPr>
              <w:t>1</w:t>
            </w:r>
          </w:p>
        </w:tc>
        <w:tc>
          <w:tcPr>
            <w:tcW w:w="1660" w:type="dxa"/>
            <w:tcBorders>
              <w:top w:val="nil"/>
              <w:left w:val="nil"/>
              <w:bottom w:val="single" w:sz="4" w:space="0" w:color="auto"/>
              <w:right w:val="single" w:sz="4" w:space="0" w:color="auto"/>
            </w:tcBorders>
            <w:shd w:val="clear" w:color="auto" w:fill="auto"/>
            <w:noWrap/>
            <w:hideMark/>
          </w:tcPr>
          <w:p w:rsidR="00B87EF6" w:rsidRPr="00B87EF6" w:rsidP="00B87EF6" w14:paraId="36E535C5" w14:textId="77777777">
            <w:pPr>
              <w:spacing w:after="0" w:line="240" w:lineRule="auto"/>
              <w:rPr>
                <w:rFonts w:ascii="Aptos Narrow" w:eastAsia="Times New Roman" w:hAnsi="Aptos Narrow" w:cs="Times New Roman"/>
                <w:color w:val="000000"/>
                <w:kern w:val="0"/>
                <w:sz w:val="22"/>
                <w:szCs w:val="22"/>
                <w14:ligatures w14:val="none"/>
              </w:rPr>
            </w:pPr>
            <w:r w:rsidRPr="00B87EF6">
              <w:rPr>
                <w:rFonts w:ascii="Aptos Narrow" w:eastAsia="Times New Roman" w:hAnsi="Aptos Narrow" w:cs="Times New Roman"/>
                <w:color w:val="000000"/>
                <w:kern w:val="0"/>
                <w:sz w:val="22"/>
                <w:szCs w:val="22"/>
                <w14:ligatures w14:val="none"/>
              </w:rPr>
              <w:t>Question Deletion</w:t>
            </w:r>
          </w:p>
        </w:tc>
        <w:tc>
          <w:tcPr>
            <w:tcW w:w="4120" w:type="dxa"/>
            <w:tcBorders>
              <w:top w:val="nil"/>
              <w:left w:val="nil"/>
              <w:bottom w:val="single" w:sz="4" w:space="0" w:color="auto"/>
              <w:right w:val="single" w:sz="4" w:space="0" w:color="auto"/>
            </w:tcBorders>
            <w:shd w:val="clear" w:color="auto" w:fill="auto"/>
            <w:hideMark/>
          </w:tcPr>
          <w:p w:rsidR="00B87EF6" w:rsidRPr="00B87EF6" w:rsidP="00B87EF6" w14:paraId="124C9C10" w14:textId="77777777">
            <w:pPr>
              <w:spacing w:after="0" w:line="240" w:lineRule="auto"/>
              <w:rPr>
                <w:rFonts w:ascii="Aptos Narrow" w:eastAsia="Times New Roman" w:hAnsi="Aptos Narrow" w:cs="Times New Roman"/>
                <w:color w:val="000000"/>
                <w:kern w:val="0"/>
                <w:sz w:val="22"/>
                <w:szCs w:val="22"/>
                <w14:ligatures w14:val="none"/>
              </w:rPr>
            </w:pPr>
            <w:r w:rsidRPr="00B87EF6">
              <w:rPr>
                <w:rFonts w:ascii="Aptos Narrow" w:eastAsia="Times New Roman" w:hAnsi="Aptos Narrow" w:cs="Times New Roman"/>
                <w:color w:val="000000"/>
                <w:kern w:val="0"/>
                <w:sz w:val="22"/>
                <w:szCs w:val="22"/>
                <w14:ligatures w14:val="none"/>
              </w:rPr>
              <w:t>Organization may provide any information that it considers relevant to the purpose of the trade mission regarding diversity and/or traditional under-representation in business. </w:t>
            </w:r>
          </w:p>
        </w:tc>
        <w:tc>
          <w:tcPr>
            <w:tcW w:w="3300" w:type="dxa"/>
            <w:tcBorders>
              <w:top w:val="nil"/>
              <w:left w:val="nil"/>
              <w:bottom w:val="single" w:sz="4" w:space="0" w:color="auto"/>
              <w:right w:val="single" w:sz="4" w:space="0" w:color="auto"/>
            </w:tcBorders>
            <w:shd w:val="clear" w:color="auto" w:fill="auto"/>
            <w:noWrap/>
            <w:hideMark/>
          </w:tcPr>
          <w:p w:rsidR="00B87EF6" w:rsidRPr="00B87EF6" w:rsidP="00B87EF6" w14:paraId="200BCEF5" w14:textId="77777777">
            <w:pPr>
              <w:spacing w:after="0" w:line="240" w:lineRule="auto"/>
              <w:rPr>
                <w:rFonts w:ascii="Aptos Narrow" w:eastAsia="Times New Roman" w:hAnsi="Aptos Narrow" w:cs="Times New Roman"/>
                <w:color w:val="000000"/>
                <w:kern w:val="0"/>
                <w:sz w:val="22"/>
                <w:szCs w:val="22"/>
                <w14:ligatures w14:val="none"/>
              </w:rPr>
            </w:pPr>
            <w:r w:rsidRPr="00B87EF6">
              <w:rPr>
                <w:rFonts w:ascii="Aptos Narrow" w:eastAsia="Times New Roman" w:hAnsi="Aptos Narrow" w:cs="Times New Roman"/>
                <w:color w:val="000000"/>
                <w:kern w:val="0"/>
                <w:sz w:val="22"/>
                <w:szCs w:val="22"/>
                <w14:ligatures w14:val="none"/>
              </w:rPr>
              <w:t>Deletion</w:t>
            </w:r>
          </w:p>
        </w:tc>
      </w:tr>
    </w:tbl>
    <w:p w:rsidR="00841B62" w:rsidRPr="00C812D5" w14:paraId="21CCBC67" w14:textId="77777777">
      <w:pPr>
        <w:rPr>
          <w:rFonts w:ascii="Times New Roman" w:hAnsi="Times New Roman" w:cs="Times New Roman"/>
        </w:rPr>
      </w:pPr>
    </w:p>
    <w:sectPr w:rsidSect="00B87E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762460"/>
    <w:multiLevelType w:val="hybridMultilevel"/>
    <w:tmpl w:val="1410234C"/>
    <w:lvl w:ilvl="0">
      <w:start w:val="1"/>
      <w:numFmt w:val="bullet"/>
      <w:lvlText w:val="o"/>
      <w:lvlJc w:val="left"/>
      <w:pPr>
        <w:ind w:left="360" w:hanging="360"/>
      </w:pPr>
      <w:rPr>
        <w:rFonts w:ascii="Courier New" w:hAnsi="Courier New" w:cs="Courier New" w:hint="default"/>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39414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46"/>
    <w:rsid w:val="000E0AFA"/>
    <w:rsid w:val="00221C46"/>
    <w:rsid w:val="00557852"/>
    <w:rsid w:val="005E6B6A"/>
    <w:rsid w:val="00713BBA"/>
    <w:rsid w:val="00841B62"/>
    <w:rsid w:val="00B87EF6"/>
    <w:rsid w:val="00C812D5"/>
    <w:rsid w:val="00DC121D"/>
    <w:rsid w:val="00EB63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05E2D7"/>
  <w15:chartTrackingRefBased/>
  <w15:docId w15:val="{7B72C7F1-FEF5-410C-BB87-EB0C0BE2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C46"/>
    <w:rPr>
      <w:rFonts w:eastAsiaTheme="majorEastAsia" w:cstheme="majorBidi"/>
      <w:color w:val="272727" w:themeColor="text1" w:themeTint="D8"/>
    </w:rPr>
  </w:style>
  <w:style w:type="paragraph" w:styleId="Title">
    <w:name w:val="Title"/>
    <w:basedOn w:val="Normal"/>
    <w:next w:val="Normal"/>
    <w:link w:val="TitleChar"/>
    <w:uiPriority w:val="10"/>
    <w:qFormat/>
    <w:rsid w:val="00221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C46"/>
    <w:pPr>
      <w:spacing w:before="160"/>
      <w:jc w:val="center"/>
    </w:pPr>
    <w:rPr>
      <w:i/>
      <w:iCs/>
      <w:color w:val="404040" w:themeColor="text1" w:themeTint="BF"/>
    </w:rPr>
  </w:style>
  <w:style w:type="character" w:customStyle="1" w:styleId="QuoteChar">
    <w:name w:val="Quote Char"/>
    <w:basedOn w:val="DefaultParagraphFont"/>
    <w:link w:val="Quote"/>
    <w:uiPriority w:val="29"/>
    <w:rsid w:val="00221C46"/>
    <w:rPr>
      <w:i/>
      <w:iCs/>
      <w:color w:val="404040" w:themeColor="text1" w:themeTint="BF"/>
    </w:rPr>
  </w:style>
  <w:style w:type="paragraph" w:styleId="ListParagraph">
    <w:name w:val="List Paragraph"/>
    <w:basedOn w:val="Normal"/>
    <w:uiPriority w:val="34"/>
    <w:qFormat/>
    <w:rsid w:val="00221C46"/>
    <w:pPr>
      <w:ind w:left="720"/>
      <w:contextualSpacing/>
    </w:pPr>
  </w:style>
  <w:style w:type="character" w:styleId="IntenseEmphasis">
    <w:name w:val="Intense Emphasis"/>
    <w:basedOn w:val="DefaultParagraphFont"/>
    <w:uiPriority w:val="21"/>
    <w:qFormat/>
    <w:rsid w:val="00221C46"/>
    <w:rPr>
      <w:i/>
      <w:iCs/>
      <w:color w:val="0F4761" w:themeColor="accent1" w:themeShade="BF"/>
    </w:rPr>
  </w:style>
  <w:style w:type="paragraph" w:styleId="IntenseQuote">
    <w:name w:val="Intense Quote"/>
    <w:basedOn w:val="Normal"/>
    <w:next w:val="Normal"/>
    <w:link w:val="IntenseQuoteChar"/>
    <w:uiPriority w:val="30"/>
    <w:qFormat/>
    <w:rsid w:val="00221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C46"/>
    <w:rPr>
      <w:i/>
      <w:iCs/>
      <w:color w:val="0F4761" w:themeColor="accent1" w:themeShade="BF"/>
    </w:rPr>
  </w:style>
  <w:style w:type="character" w:styleId="IntenseReference">
    <w:name w:val="Intense Reference"/>
    <w:basedOn w:val="DefaultParagraphFont"/>
    <w:uiPriority w:val="32"/>
    <w:qFormat/>
    <w:rsid w:val="00221C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A0438-BA16-4DA7-B544-FF6691811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Katelynn Byers (Contractor)</cp:lastModifiedBy>
  <cp:revision>3</cp:revision>
  <dcterms:created xsi:type="dcterms:W3CDTF">2025-02-14T13:28:00Z</dcterms:created>
  <dcterms:modified xsi:type="dcterms:W3CDTF">2025-02-14T15:00:00Z</dcterms:modified>
</cp:coreProperties>
</file>