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36AB" w14:paraId="76BCAE04" w14:textId="77777777">
      <w:pPr>
        <w:jc w:val="right"/>
        <w:rPr>
          <w:b/>
          <w:color w:val="222222"/>
          <w:sz w:val="24"/>
          <w:szCs w:val="24"/>
        </w:rPr>
      </w:pPr>
      <w:r>
        <w:rPr>
          <w:b/>
          <w:color w:val="222222"/>
          <w:sz w:val="24"/>
          <w:szCs w:val="24"/>
        </w:rPr>
        <w:t>OMB Control No. 0648-0830</w:t>
      </w:r>
    </w:p>
    <w:p w:rsidR="00CC36AB" w14:paraId="3F6CC40B" w14:textId="77777777">
      <w:pPr>
        <w:jc w:val="right"/>
        <w:rPr>
          <w:b/>
          <w:color w:val="222222"/>
          <w:sz w:val="24"/>
          <w:szCs w:val="24"/>
        </w:rPr>
      </w:pPr>
      <w:r>
        <w:rPr>
          <w:b/>
          <w:color w:val="222222"/>
          <w:sz w:val="24"/>
          <w:szCs w:val="24"/>
        </w:rPr>
        <w:t>Expiration date: 6/30/2028</w:t>
      </w:r>
    </w:p>
    <w:p w:rsidR="00CC36AB" w14:paraId="4AA9A5C0" w14:textId="77777777">
      <w:pPr>
        <w:jc w:val="right"/>
        <w:rPr>
          <w:b/>
          <w:color w:val="222222"/>
          <w:sz w:val="24"/>
          <w:szCs w:val="24"/>
        </w:rPr>
      </w:pPr>
      <w:r>
        <w:rPr>
          <w:b/>
          <w:color w:val="222222"/>
          <w:sz w:val="24"/>
          <w:szCs w:val="24"/>
        </w:rPr>
        <w:t>This is a voluntary survey</w:t>
      </w:r>
    </w:p>
    <w:p w:rsidR="00CC36AB" w14:paraId="694882BA" w14:textId="77777777">
      <w:pPr>
        <w:jc w:val="center"/>
        <w:rPr>
          <w:b/>
          <w:sz w:val="24"/>
          <w:szCs w:val="24"/>
        </w:rPr>
      </w:pPr>
    </w:p>
    <w:p w:rsidR="00CC36AB" w14:paraId="1DCBFA74" w14:textId="77777777">
      <w:pPr>
        <w:jc w:val="center"/>
        <w:rPr>
          <w:b/>
          <w:sz w:val="24"/>
          <w:szCs w:val="24"/>
        </w:rPr>
      </w:pPr>
    </w:p>
    <w:p w:rsidR="00CC36AB" w14:paraId="355408A9" w14:textId="77777777">
      <w:pPr>
        <w:jc w:val="center"/>
        <w:rPr>
          <w:b/>
          <w:sz w:val="24"/>
          <w:szCs w:val="24"/>
        </w:rPr>
      </w:pPr>
      <w:r>
        <w:rPr>
          <w:b/>
          <w:sz w:val="24"/>
          <w:szCs w:val="24"/>
        </w:rPr>
        <w:t>NWS Customer Survey for Official, Experimental, and Proposed Products/Services</w:t>
      </w:r>
    </w:p>
    <w:p w:rsidR="00CC36AB" w14:paraId="73DD1109" w14:textId="77777777">
      <w:pPr>
        <w:jc w:val="center"/>
        <w:rPr>
          <w:b/>
          <w:sz w:val="24"/>
          <w:szCs w:val="24"/>
        </w:rPr>
      </w:pPr>
    </w:p>
    <w:p w:rsidR="00CC36AB" w14:paraId="02E377B7" w14:textId="77777777">
      <w:pPr>
        <w:widowControl w:val="0"/>
        <w:spacing w:before="221" w:line="259" w:lineRule="auto"/>
        <w:rPr>
          <w:i/>
          <w:sz w:val="24"/>
          <w:szCs w:val="24"/>
        </w:rPr>
      </w:pPr>
      <w:r>
        <w:rPr>
          <w:rFonts w:ascii="Calibri" w:eastAsia="Calibri" w:hAnsi="Calibri" w:cs="Calibri"/>
          <w:i/>
        </w:rPr>
        <w:t>We estimate that completing this feedback survey will take 7 minutes on average. Send comments regarding this burden estimate or any other aspect of this collection of information, including suggestions for reducing this burden, to NOAA, (nws.products@noaa.gov). This collection has been approved by the Office of Management and Budget (OMB). The eight-digit OMB approval number that appears at the upper right of the form or login screen confirms this approval. If this number were not displayed, we could not c</w:t>
      </w:r>
      <w:r>
        <w:rPr>
          <w:rFonts w:ascii="Calibri" w:eastAsia="Calibri" w:hAnsi="Calibri" w:cs="Calibri"/>
          <w:i/>
        </w:rPr>
        <w:t>onduct this survey.</w:t>
      </w:r>
    </w:p>
    <w:p w:rsidR="00CC36AB" w14:paraId="6B745B41" w14:textId="77777777">
      <w:pPr>
        <w:rPr>
          <w:b/>
          <w:sz w:val="24"/>
          <w:szCs w:val="24"/>
          <w:highlight w:val="yellow"/>
        </w:rPr>
      </w:pPr>
    </w:p>
    <w:p w:rsidR="00CC36AB" w14:paraId="69DDBA29" w14:textId="14FDA259">
      <w:pPr>
        <w:rPr>
          <w:rFonts w:ascii="Calibri" w:eastAsia="Calibri" w:hAnsi="Calibri" w:cs="Calibri"/>
        </w:rPr>
      </w:pPr>
      <w:r>
        <w:rPr>
          <w:rFonts w:ascii="Calibri" w:eastAsia="Calibri" w:hAnsi="Calibri" w:cs="Calibri"/>
        </w:rPr>
        <w:t>Note: This survey is intended to document your satisfaction with NWS</w:t>
      </w:r>
      <w:r>
        <w:rPr>
          <w:rFonts w:ascii="Calibri" w:eastAsia="Calibri" w:hAnsi="Calibri" w:cs="Calibri"/>
        </w:rPr>
        <w:t xml:space="preserve"> products/services and to collect suggestions for improvements.  We are not able to respond to questions you submit in this survey.  For general or technical questions about this product or service, please refer to the Public Notification Statement or Product/Service Description Document describing the product/service.</w:t>
      </w:r>
    </w:p>
    <w:p w:rsidR="00CC36AB" w14:paraId="7A3B96E0" w14:textId="77777777">
      <w:pPr>
        <w:rPr>
          <w:b/>
          <w:sz w:val="24"/>
          <w:szCs w:val="24"/>
          <w:highlight w:val="yellow"/>
        </w:rPr>
      </w:pPr>
    </w:p>
    <w:p w:rsidR="00CC36AB" w14:paraId="5B18035D" w14:textId="77777777">
      <w:pPr>
        <w:jc w:val="center"/>
        <w:rPr>
          <w:b/>
          <w:color w:val="1155CC"/>
          <w:sz w:val="24"/>
          <w:szCs w:val="24"/>
          <w:u w:val="single"/>
        </w:rPr>
      </w:pPr>
      <w:hyperlink r:id="rId4">
        <w:r>
          <w:rPr>
            <w:b/>
            <w:color w:val="1155CC"/>
            <w:sz w:val="24"/>
            <w:szCs w:val="24"/>
            <w:u w:val="single"/>
          </w:rPr>
          <w:t>-Privac</w:t>
        </w:r>
        <w:r>
          <w:rPr>
            <w:b/>
            <w:color w:val="1155CC"/>
            <w:sz w:val="24"/>
            <w:szCs w:val="24"/>
            <w:u w:val="single"/>
          </w:rPr>
          <w:t>y</w:t>
        </w:r>
        <w:r>
          <w:rPr>
            <w:b/>
            <w:color w:val="1155CC"/>
            <w:sz w:val="24"/>
            <w:szCs w:val="24"/>
            <w:u w:val="single"/>
          </w:rPr>
          <w:t xml:space="preserve"> Policy-</w:t>
        </w:r>
      </w:hyperlink>
    </w:p>
    <w:p w:rsidR="00354F8F" w:rsidRPr="00354F8F" w14:paraId="6D479041" w14:textId="66662C75">
      <w:pPr>
        <w:jc w:val="center"/>
        <w:rPr>
          <w:bCs/>
          <w:sz w:val="24"/>
          <w:szCs w:val="24"/>
          <w:u w:val="single"/>
        </w:rPr>
      </w:pPr>
      <w:r w:rsidRPr="00354F8F">
        <w:rPr>
          <w:bCs/>
          <w:color w:val="1155CC"/>
          <w:sz w:val="24"/>
          <w:szCs w:val="24"/>
          <w:u w:val="single"/>
        </w:rPr>
        <w:t>(</w:t>
      </w:r>
      <w:r w:rsidRPr="00354F8F">
        <w:rPr>
          <w:bCs/>
          <w:color w:val="1155CC"/>
          <w:sz w:val="24"/>
          <w:szCs w:val="24"/>
          <w:u w:val="single"/>
        </w:rPr>
        <w:t>https://www.weather.gov/privacy</w:t>
      </w:r>
      <w:r w:rsidRPr="00354F8F">
        <w:rPr>
          <w:bCs/>
          <w:color w:val="1155CC"/>
          <w:sz w:val="24"/>
          <w:szCs w:val="24"/>
          <w:u w:val="single"/>
        </w:rPr>
        <w:t>)</w:t>
      </w:r>
    </w:p>
    <w:p w:rsidR="00CC36AB" w14:paraId="4345E785" w14:textId="77777777">
      <w:pPr>
        <w:rPr>
          <w:b/>
          <w:sz w:val="24"/>
          <w:szCs w:val="24"/>
          <w:u w:val="single"/>
        </w:rPr>
      </w:pPr>
    </w:p>
    <w:p w:rsidR="00CC36AB" w14:paraId="6BCF9FE6" w14:textId="77777777">
      <w:pPr>
        <w:rPr>
          <w:b/>
          <w:sz w:val="24"/>
          <w:szCs w:val="24"/>
          <w:u w:val="single"/>
        </w:rPr>
      </w:pPr>
    </w:p>
    <w:p w:rsidR="00354F8F" w14:paraId="2360C53E" w14:textId="77777777">
      <w:pPr>
        <w:rPr>
          <w:b/>
          <w:sz w:val="24"/>
          <w:szCs w:val="24"/>
          <w:u w:val="single"/>
        </w:rPr>
      </w:pPr>
      <w:r>
        <w:rPr>
          <w:b/>
          <w:sz w:val="24"/>
          <w:szCs w:val="24"/>
          <w:u w:val="single"/>
        </w:rPr>
        <w:br w:type="page"/>
      </w:r>
    </w:p>
    <w:p w:rsidR="00CC36AB" w14:paraId="536F7E7C" w14:textId="78C47245">
      <w:pPr>
        <w:rPr>
          <w:b/>
          <w:sz w:val="24"/>
          <w:szCs w:val="24"/>
          <w:u w:val="single"/>
        </w:rPr>
      </w:pPr>
      <w:r>
        <w:rPr>
          <w:b/>
          <w:sz w:val="24"/>
          <w:szCs w:val="24"/>
          <w:u w:val="single"/>
        </w:rPr>
        <w:t>Common Questions</w:t>
      </w:r>
    </w:p>
    <w:p w:rsidR="00CC36AB" w14:paraId="77542A3E" w14:textId="77777777">
      <w:pPr>
        <w:rPr>
          <w:b/>
          <w:sz w:val="24"/>
          <w:szCs w:val="24"/>
        </w:rPr>
      </w:pPr>
    </w:p>
    <w:p w:rsidR="00CC36AB" w14:paraId="72E58C80" w14:textId="77777777">
      <w:pPr>
        <w:rPr>
          <w:b/>
          <w:sz w:val="24"/>
          <w:szCs w:val="24"/>
        </w:rPr>
      </w:pPr>
      <w:r>
        <w:rPr>
          <w:b/>
          <w:sz w:val="24"/>
          <w:szCs w:val="24"/>
        </w:rPr>
        <w:t xml:space="preserve">NOTE: The first set of questions (1 - 6) will be asked within </w:t>
      </w:r>
      <w:r>
        <w:rPr>
          <w:b/>
          <w:sz w:val="24"/>
          <w:szCs w:val="24"/>
          <w:u w:val="single"/>
        </w:rPr>
        <w:t>both surveys</w:t>
      </w:r>
      <w:r>
        <w:rPr>
          <w:b/>
          <w:sz w:val="24"/>
          <w:szCs w:val="24"/>
        </w:rPr>
        <w:t xml:space="preserve">. </w:t>
      </w:r>
    </w:p>
    <w:p w:rsidR="00CC36AB" w14:paraId="6B4BEDA1" w14:textId="77777777">
      <w:pPr>
        <w:rPr>
          <w:sz w:val="24"/>
          <w:szCs w:val="24"/>
        </w:rPr>
      </w:pPr>
    </w:p>
    <w:p w:rsidR="00CC36AB" w14:paraId="5AE81F51" w14:textId="77777777">
      <w:pPr>
        <w:numPr>
          <w:ilvl w:val="0"/>
          <w:numId w:val="1"/>
        </w:numPr>
        <w:rPr>
          <w:b/>
        </w:rPr>
      </w:pPr>
      <w:r>
        <w:rPr>
          <w:b/>
          <w:sz w:val="24"/>
          <w:szCs w:val="24"/>
        </w:rPr>
        <w:t xml:space="preserve">Within the </w:t>
      </w:r>
      <w:hyperlink r:id="rId5">
        <w:r>
          <w:rPr>
            <w:b/>
            <w:color w:val="1155CC"/>
            <w:sz w:val="24"/>
            <w:szCs w:val="24"/>
            <w:u w:val="single"/>
          </w:rPr>
          <w:t>con</w:t>
        </w:r>
        <w:r>
          <w:rPr>
            <w:b/>
            <w:color w:val="1155CC"/>
            <w:sz w:val="24"/>
            <w:szCs w:val="24"/>
            <w:u w:val="single"/>
          </w:rPr>
          <w:t>t</w:t>
        </w:r>
        <w:r>
          <w:rPr>
            <w:b/>
            <w:color w:val="1155CC"/>
            <w:sz w:val="24"/>
            <w:szCs w:val="24"/>
            <w:u w:val="single"/>
          </w:rPr>
          <w:t>ext</w:t>
        </w:r>
      </w:hyperlink>
      <w:r>
        <w:rPr>
          <w:b/>
          <w:sz w:val="24"/>
          <w:szCs w:val="24"/>
        </w:rPr>
        <w:t xml:space="preserve"> of the entire Weather, Water, and Climate Enterprise (Government, Academia, Private Sector), do you believe it is appropriate for the National Weather Service to make this product/service available?</w:t>
      </w:r>
    </w:p>
    <w:p w:rsidR="00CC36AB" w14:paraId="16063A93" w14:textId="77777777">
      <w:pPr>
        <w:ind w:firstLine="810"/>
        <w:rPr>
          <w:sz w:val="28"/>
          <w:szCs w:val="28"/>
        </w:rPr>
      </w:pPr>
      <w:r>
        <w:rPr>
          <w:noProof/>
          <w:sz w:val="28"/>
          <w:szCs w:val="28"/>
        </w:rPr>
        <w:drawing>
          <wp:inline distT="114300" distB="114300" distL="114300" distR="114300">
            <wp:extent cx="1069458" cy="1014413"/>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xmlns:r="http://schemas.openxmlformats.org/officeDocument/2006/relationships" r:embed="rId6"/>
                    <a:stretch>
                      <a:fillRect/>
                    </a:stretch>
                  </pic:blipFill>
                  <pic:spPr>
                    <a:xfrm>
                      <a:off x="0" y="0"/>
                      <a:ext cx="1069458" cy="1014413"/>
                    </a:xfrm>
                    <a:prstGeom prst="rect">
                      <a:avLst/>
                    </a:prstGeom>
                  </pic:spPr>
                </pic:pic>
              </a:graphicData>
            </a:graphic>
          </wp:inline>
        </w:drawing>
      </w:r>
    </w:p>
    <w:p w:rsidR="00CC36AB" w14:paraId="0801CC35" w14:textId="77777777">
      <w:pPr>
        <w:ind w:firstLine="810"/>
        <w:rPr>
          <w:sz w:val="28"/>
          <w:szCs w:val="28"/>
          <w:highlight w:val="yellow"/>
        </w:rPr>
      </w:pPr>
    </w:p>
    <w:p w:rsidR="00CC36AB" w14:paraId="4803C693" w14:textId="77777777">
      <w:pPr>
        <w:ind w:firstLine="810"/>
        <w:rPr>
          <w:b/>
          <w:sz w:val="24"/>
          <w:szCs w:val="24"/>
        </w:rPr>
      </w:pPr>
      <w:r>
        <w:rPr>
          <w:b/>
          <w:sz w:val="24"/>
          <w:szCs w:val="24"/>
        </w:rPr>
        <w:t>Why or why not?</w:t>
      </w:r>
    </w:p>
    <w:p w:rsidR="00CC36AB" w14:paraId="53E5CD84" w14:textId="77777777">
      <w:pPr>
        <w:ind w:firstLine="810"/>
        <w:rPr>
          <w:sz w:val="24"/>
          <w:szCs w:val="24"/>
        </w:rPr>
      </w:pPr>
      <w:r>
        <w:rPr>
          <w:noProof/>
          <w:sz w:val="24"/>
          <w:szCs w:val="24"/>
        </w:rPr>
        <mc:AlternateContent>
          <mc:Choice Requires="wps">
            <w:drawing>
              <wp:inline distT="114300" distB="114300" distL="114300" distR="114300">
                <wp:extent cx="4638675" cy="600075"/>
                <wp:effectExtent l="0" t="0" r="0" b="0"/>
                <wp:docPr id="2" name=""/>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CC36AB" w14:paraId="5982527D" w14:textId="77777777">
                            <w:pPr>
                              <w:spacing w:line="240" w:lineRule="auto"/>
                            </w:pPr>
                          </w:p>
                        </w:txbxContent>
                      </wps:txbx>
                      <wps:bodyPr spcFirstLastPara="1" wrap="square" lIns="91425" tIns="91425" rIns="91425" bIns="91425" anchor="ctr" anchorCtr="0"/>
                    </wps:wsp>
                  </a:graphicData>
                </a:graphic>
              </wp:inline>
            </w:drawing>
          </mc:Choice>
          <mc:Fallback>
            <w:drawing>
              <wp:inline distT="114300" distB="114300" distL="114300" distR="114300">
                <wp:extent cx="4638675" cy="600075"/>
                <wp:effectExtent l="0" t="0" r="0" b="0"/>
                <wp:docPr id="399701465" name="image4.png"/>
                <wp:cNvGraphicFramePr/>
                <a:graphic xmlns:a="http://schemas.openxmlformats.org/drawingml/2006/main">
                  <a:graphicData uri="http://schemas.openxmlformats.org/drawingml/2006/picture">
                    <pic:pic xmlns:pic="http://schemas.openxmlformats.org/drawingml/2006/picture">
                      <pic:nvPicPr>
                        <pic:cNvPr id="399701465" name="image4.png"/>
                        <pic:cNvPicPr/>
                      </pic:nvPicPr>
                      <pic:blipFill>
                        <a:blip xmlns:r="http://schemas.openxmlformats.org/officeDocument/2006/relationships" r:embed="rId7"/>
                        <a:stretch>
                          <a:fillRect/>
                        </a:stretch>
                      </pic:blipFill>
                      <pic:spPr>
                        <a:xfrm>
                          <a:off x="0" y="0"/>
                          <a:ext cx="4638675" cy="600075"/>
                        </a:xfrm>
                        <a:prstGeom prst="rect">
                          <a:avLst/>
                        </a:prstGeom>
                      </pic:spPr>
                    </pic:pic>
                  </a:graphicData>
                </a:graphic>
              </wp:inline>
            </w:drawing>
          </mc:Fallback>
        </mc:AlternateContent>
      </w:r>
    </w:p>
    <w:p w:rsidR="00CC36AB" w14:paraId="320A322C" w14:textId="77777777">
      <w:pPr>
        <w:rPr>
          <w:sz w:val="24"/>
          <w:szCs w:val="24"/>
        </w:rPr>
      </w:pPr>
    </w:p>
    <w:p w:rsidR="00CC36AB" w14:paraId="4C338711" w14:textId="77777777">
      <w:pPr>
        <w:numPr>
          <w:ilvl w:val="0"/>
          <w:numId w:val="1"/>
        </w:numPr>
        <w:rPr>
          <w:b/>
        </w:rPr>
      </w:pPr>
      <w:r>
        <w:rPr>
          <w:b/>
          <w:sz w:val="24"/>
          <w:szCs w:val="24"/>
        </w:rPr>
        <w:t>How often would you use this proposed product/service?</w:t>
      </w:r>
    </w:p>
    <w:p w:rsidR="00CC36AB" w14:paraId="6FD18325" w14:textId="77777777">
      <w:pPr>
        <w:ind w:firstLine="720"/>
        <w:rPr>
          <w:sz w:val="24"/>
          <w:szCs w:val="24"/>
        </w:rPr>
      </w:pPr>
      <w:r>
        <w:rPr>
          <w:sz w:val="24"/>
          <w:szCs w:val="24"/>
        </w:rPr>
        <w:t xml:space="preserve">A. Several times a day  </w:t>
      </w:r>
    </w:p>
    <w:p w:rsidR="00CC36AB" w14:paraId="53A118D4" w14:textId="77777777">
      <w:pPr>
        <w:ind w:firstLine="720"/>
        <w:rPr>
          <w:sz w:val="24"/>
          <w:szCs w:val="24"/>
        </w:rPr>
      </w:pPr>
      <w:r>
        <w:rPr>
          <w:sz w:val="24"/>
          <w:szCs w:val="24"/>
        </w:rPr>
        <w:t>B. Daily</w:t>
      </w:r>
    </w:p>
    <w:p w:rsidR="00CC36AB" w14:paraId="6642568E" w14:textId="77777777">
      <w:pPr>
        <w:ind w:firstLine="720"/>
        <w:rPr>
          <w:sz w:val="24"/>
          <w:szCs w:val="24"/>
        </w:rPr>
      </w:pPr>
      <w:r>
        <w:rPr>
          <w:sz w:val="24"/>
          <w:szCs w:val="24"/>
        </w:rPr>
        <w:t>C. Several times a week</w:t>
      </w:r>
    </w:p>
    <w:p w:rsidR="00CC36AB" w14:paraId="19FF61C0" w14:textId="77777777">
      <w:pPr>
        <w:ind w:firstLine="720"/>
        <w:rPr>
          <w:sz w:val="24"/>
          <w:szCs w:val="24"/>
        </w:rPr>
      </w:pPr>
      <w:r>
        <w:rPr>
          <w:sz w:val="24"/>
          <w:szCs w:val="24"/>
        </w:rPr>
        <w:t>D. Weekly</w:t>
      </w:r>
    </w:p>
    <w:p w:rsidR="00CC36AB" w14:paraId="7555C642" w14:textId="77777777">
      <w:pPr>
        <w:ind w:firstLine="720"/>
        <w:rPr>
          <w:sz w:val="24"/>
          <w:szCs w:val="24"/>
        </w:rPr>
      </w:pPr>
      <w:r>
        <w:rPr>
          <w:sz w:val="24"/>
          <w:szCs w:val="24"/>
        </w:rPr>
        <w:t>E. Seasonally</w:t>
      </w:r>
    </w:p>
    <w:p w:rsidR="00CC36AB" w14:paraId="76A3C510" w14:textId="77777777">
      <w:pPr>
        <w:ind w:firstLine="720"/>
        <w:rPr>
          <w:sz w:val="24"/>
          <w:szCs w:val="24"/>
        </w:rPr>
      </w:pPr>
      <w:r>
        <w:rPr>
          <w:sz w:val="24"/>
          <w:szCs w:val="24"/>
        </w:rPr>
        <w:t>F.  Occasionally</w:t>
      </w:r>
    </w:p>
    <w:p w:rsidR="00CC36AB" w14:paraId="03CBF705" w14:textId="77777777">
      <w:pPr>
        <w:ind w:firstLine="720"/>
        <w:rPr>
          <w:sz w:val="24"/>
          <w:szCs w:val="24"/>
        </w:rPr>
      </w:pPr>
      <w:r>
        <w:rPr>
          <w:sz w:val="24"/>
          <w:szCs w:val="24"/>
        </w:rPr>
        <w:t xml:space="preserve">G. Other (please specify) </w:t>
      </w:r>
    </w:p>
    <w:p w:rsidR="00CC36AB" w14:paraId="42D02633" w14:textId="77777777">
      <w:pPr>
        <w:ind w:firstLine="810"/>
        <w:rPr>
          <w:sz w:val="24"/>
          <w:szCs w:val="24"/>
        </w:rPr>
      </w:pPr>
    </w:p>
    <w:p w:rsidR="00CC36AB" w14:paraId="465652E3" w14:textId="77777777">
      <w:pPr>
        <w:numPr>
          <w:ilvl w:val="0"/>
          <w:numId w:val="1"/>
        </w:numPr>
        <w:rPr>
          <w:b/>
        </w:rPr>
      </w:pPr>
      <w:r>
        <w:rPr>
          <w:b/>
          <w:sz w:val="24"/>
          <w:szCs w:val="24"/>
        </w:rPr>
        <w:t>Please tell us how you would use the information provided in this product/service.</w:t>
      </w:r>
    </w:p>
    <w:p w:rsidR="00CC36AB" w14:paraId="78B69891" w14:textId="77777777">
      <w:pPr>
        <w:ind w:firstLine="720"/>
        <w:rPr>
          <w:sz w:val="24"/>
          <w:szCs w:val="24"/>
        </w:rPr>
      </w:pPr>
      <w:r>
        <w:rPr>
          <w:sz w:val="24"/>
          <w:szCs w:val="24"/>
        </w:rPr>
        <w:t xml:space="preserve">A. Information only   </w:t>
      </w:r>
    </w:p>
    <w:p w:rsidR="00CC36AB" w14:paraId="1007E52B" w14:textId="77777777">
      <w:pPr>
        <w:ind w:firstLine="720"/>
        <w:rPr>
          <w:sz w:val="24"/>
          <w:szCs w:val="24"/>
        </w:rPr>
      </w:pPr>
      <w:r>
        <w:rPr>
          <w:sz w:val="24"/>
          <w:szCs w:val="24"/>
        </w:rPr>
        <w:t>B. Personal decision making</w:t>
      </w:r>
    </w:p>
    <w:p w:rsidR="00CC36AB" w14:paraId="19EF6B14" w14:textId="77777777">
      <w:pPr>
        <w:ind w:firstLine="720"/>
        <w:rPr>
          <w:sz w:val="24"/>
          <w:szCs w:val="24"/>
        </w:rPr>
      </w:pPr>
      <w:r>
        <w:rPr>
          <w:sz w:val="24"/>
          <w:szCs w:val="24"/>
        </w:rPr>
        <w:t>C. Business decision making</w:t>
      </w:r>
    </w:p>
    <w:p w:rsidR="00CC36AB" w14:paraId="10EBAA8C" w14:textId="77777777">
      <w:pPr>
        <w:ind w:firstLine="720"/>
        <w:rPr>
          <w:sz w:val="24"/>
          <w:szCs w:val="24"/>
        </w:rPr>
      </w:pPr>
      <w:r>
        <w:rPr>
          <w:sz w:val="24"/>
          <w:szCs w:val="24"/>
        </w:rPr>
        <w:t>D. Incorporate or re-disseminate in your system/forecasts</w:t>
      </w:r>
    </w:p>
    <w:p w:rsidR="00CC36AB" w14:paraId="3BFA6CE4" w14:textId="77777777">
      <w:pPr>
        <w:ind w:firstLine="720"/>
        <w:rPr>
          <w:sz w:val="24"/>
          <w:szCs w:val="24"/>
        </w:rPr>
      </w:pPr>
      <w:r>
        <w:rPr>
          <w:sz w:val="24"/>
          <w:szCs w:val="24"/>
        </w:rPr>
        <w:t>E. Other (please specify)</w:t>
      </w:r>
    </w:p>
    <w:p w:rsidR="00CC36AB" w14:paraId="11302ADE" w14:textId="77777777">
      <w:pPr>
        <w:ind w:firstLine="720"/>
        <w:rPr>
          <w:sz w:val="28"/>
          <w:szCs w:val="28"/>
        </w:rPr>
      </w:pPr>
    </w:p>
    <w:p w:rsidR="00CC36AB" w14:paraId="310033F4" w14:textId="77777777">
      <w:pPr>
        <w:rPr>
          <w:sz w:val="28"/>
          <w:szCs w:val="28"/>
        </w:rPr>
      </w:pPr>
    </w:p>
    <w:p w:rsidR="00CC36AB" w14:paraId="6FD5EC15" w14:textId="77777777">
      <w:pPr>
        <w:numPr>
          <w:ilvl w:val="0"/>
          <w:numId w:val="1"/>
        </w:numPr>
        <w:rPr>
          <w:b/>
        </w:rPr>
      </w:pPr>
      <w:r>
        <w:rPr>
          <w:b/>
          <w:sz w:val="24"/>
          <w:szCs w:val="24"/>
        </w:rPr>
        <w:t>Do you have any suggestions as to how NWS can improve this proposal?</w:t>
      </w:r>
    </w:p>
    <w:p w:rsidR="00CC36AB" w14:paraId="7CCED6AA" w14:textId="77777777">
      <w:pPr>
        <w:ind w:firstLine="810"/>
        <w:rPr>
          <w:b/>
          <w:sz w:val="24"/>
          <w:szCs w:val="24"/>
        </w:rPr>
      </w:pPr>
      <w:r>
        <w:rPr>
          <w:noProof/>
          <w:sz w:val="28"/>
          <w:szCs w:val="28"/>
        </w:rPr>
        <mc:AlternateContent>
          <mc:Choice Requires="wps">
            <w:drawing>
              <wp:inline distT="114300" distB="114300" distL="114300" distR="114300">
                <wp:extent cx="4638675" cy="600075"/>
                <wp:effectExtent l="0" t="0" r="0" b="0"/>
                <wp:docPr id="5" name=""/>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CC36AB" w14:paraId="52B1FE9A" w14:textId="77777777">
                            <w:pPr>
                              <w:spacing w:line="240" w:lineRule="auto"/>
                            </w:pPr>
                          </w:p>
                        </w:txbxContent>
                      </wps:txbx>
                      <wps:bodyPr spcFirstLastPara="1" wrap="square" lIns="91425" tIns="91425" rIns="91425" bIns="91425" anchor="ctr" anchorCtr="0"/>
                    </wps:wsp>
                  </a:graphicData>
                </a:graphic>
              </wp:inline>
            </w:drawing>
          </mc:Choice>
          <mc:Fallback>
            <w:drawing>
              <wp:inline distT="114300" distB="114300" distL="114300" distR="114300">
                <wp:extent cx="4638675" cy="600075"/>
                <wp:effectExtent l="0" t="0" r="0" b="0"/>
                <wp:docPr id="1736480087" name="image7.png"/>
                <wp:cNvGraphicFramePr/>
                <a:graphic xmlns:a="http://schemas.openxmlformats.org/drawingml/2006/main">
                  <a:graphicData uri="http://schemas.openxmlformats.org/drawingml/2006/picture">
                    <pic:pic xmlns:pic="http://schemas.openxmlformats.org/drawingml/2006/picture">
                      <pic:nvPicPr>
                        <pic:cNvPr id="1736480087" name="image7.png"/>
                        <pic:cNvPicPr/>
                      </pic:nvPicPr>
                      <pic:blipFill>
                        <a:blip xmlns:r="http://schemas.openxmlformats.org/officeDocument/2006/relationships" r:embed="rId7"/>
                        <a:stretch>
                          <a:fillRect/>
                        </a:stretch>
                      </pic:blipFill>
                      <pic:spPr>
                        <a:xfrm>
                          <a:off x="0" y="0"/>
                          <a:ext cx="4638675" cy="600075"/>
                        </a:xfrm>
                        <a:prstGeom prst="rect">
                          <a:avLst/>
                        </a:prstGeom>
                      </pic:spPr>
                    </pic:pic>
                  </a:graphicData>
                </a:graphic>
              </wp:inline>
            </w:drawing>
          </mc:Fallback>
        </mc:AlternateContent>
      </w:r>
    </w:p>
    <w:p w:rsidR="00CC36AB" w14:paraId="260E2D79" w14:textId="77777777">
      <w:pPr>
        <w:spacing w:after="200"/>
        <w:rPr>
          <w:sz w:val="28"/>
          <w:szCs w:val="28"/>
        </w:rPr>
      </w:pPr>
    </w:p>
    <w:p w:rsidR="00CC36AB" w14:paraId="08F33C39" w14:textId="77777777">
      <w:pPr>
        <w:numPr>
          <w:ilvl w:val="0"/>
          <w:numId w:val="1"/>
        </w:numPr>
        <w:rPr>
          <w:b/>
        </w:rPr>
      </w:pPr>
      <w:r>
        <w:rPr>
          <w:b/>
          <w:sz w:val="24"/>
          <w:szCs w:val="24"/>
        </w:rPr>
        <w:t>Please indicate the degree to which you agree or disagree with the statements below. If the statement does not apply to your product/service, please select N/A.</w:t>
      </w:r>
    </w:p>
    <w:p w:rsidR="00CC36AB" w14:paraId="765A1232" w14:textId="77777777">
      <w:pPr>
        <w:numPr>
          <w:ilvl w:val="1"/>
          <w:numId w:val="1"/>
        </w:numPr>
        <w:spacing w:after="200"/>
        <w:rPr>
          <w:b/>
          <w:sz w:val="24"/>
          <w:szCs w:val="24"/>
        </w:rPr>
      </w:pPr>
      <w:r>
        <w:rPr>
          <w:b/>
          <w:sz w:val="24"/>
          <w:szCs w:val="24"/>
        </w:rPr>
        <w:t>The Product/Service Description Document provides me with adequate information and instructions to understand and use the product or service.</w:t>
      </w:r>
    </w:p>
    <w:p w:rsidR="00CC36AB" w14:paraId="787910E8" w14:textId="77777777">
      <w:pPr>
        <w:ind w:firstLine="810"/>
        <w:rPr>
          <w:sz w:val="24"/>
          <w:szCs w:val="24"/>
        </w:rPr>
      </w:pPr>
      <w:r>
        <w:rPr>
          <w:sz w:val="24"/>
          <w:szCs w:val="24"/>
        </w:rPr>
        <w:t xml:space="preserve">A.   Strongly Agree </w:t>
      </w:r>
    </w:p>
    <w:p w:rsidR="00CC36AB" w14:paraId="578A8127" w14:textId="77777777">
      <w:pPr>
        <w:ind w:firstLine="810"/>
        <w:rPr>
          <w:sz w:val="24"/>
          <w:szCs w:val="24"/>
        </w:rPr>
      </w:pPr>
      <w:r>
        <w:rPr>
          <w:sz w:val="24"/>
          <w:szCs w:val="24"/>
        </w:rPr>
        <w:t xml:space="preserve">B.   Somewhat Agree </w:t>
      </w:r>
    </w:p>
    <w:p w:rsidR="00CC36AB" w14:paraId="77898C28" w14:textId="77777777">
      <w:pPr>
        <w:ind w:firstLine="810"/>
        <w:rPr>
          <w:sz w:val="24"/>
          <w:szCs w:val="24"/>
        </w:rPr>
      </w:pPr>
      <w:r>
        <w:rPr>
          <w:sz w:val="24"/>
          <w:szCs w:val="24"/>
        </w:rPr>
        <w:t xml:space="preserve">C.   Neither Agree or Disagree </w:t>
      </w:r>
    </w:p>
    <w:p w:rsidR="00CC36AB" w14:paraId="72D2D64F" w14:textId="77777777">
      <w:pPr>
        <w:ind w:firstLine="810"/>
        <w:rPr>
          <w:sz w:val="24"/>
          <w:szCs w:val="24"/>
        </w:rPr>
      </w:pPr>
      <w:r>
        <w:rPr>
          <w:sz w:val="24"/>
          <w:szCs w:val="24"/>
        </w:rPr>
        <w:t xml:space="preserve">D.   Somewhat Disagree </w:t>
      </w:r>
    </w:p>
    <w:p w:rsidR="00CC36AB" w14:paraId="1D74979A" w14:textId="77777777">
      <w:pPr>
        <w:ind w:firstLine="810"/>
        <w:rPr>
          <w:sz w:val="24"/>
          <w:szCs w:val="24"/>
        </w:rPr>
      </w:pPr>
      <w:r>
        <w:rPr>
          <w:sz w:val="24"/>
          <w:szCs w:val="24"/>
        </w:rPr>
        <w:t xml:space="preserve">E.   Strongly Disagree </w:t>
      </w:r>
    </w:p>
    <w:p w:rsidR="00CC36AB" w14:paraId="1CE8AF03" w14:textId="77777777">
      <w:pPr>
        <w:ind w:firstLine="810"/>
        <w:rPr>
          <w:sz w:val="24"/>
          <w:szCs w:val="24"/>
        </w:rPr>
      </w:pPr>
      <w:r>
        <w:rPr>
          <w:sz w:val="24"/>
          <w:szCs w:val="24"/>
        </w:rPr>
        <w:t>F.    Not Applicable</w:t>
      </w:r>
    </w:p>
    <w:p w:rsidR="00CC36AB" w14:paraId="258EC52E" w14:textId="77777777">
      <w:pPr>
        <w:ind w:firstLine="810"/>
        <w:rPr>
          <w:sz w:val="24"/>
          <w:szCs w:val="24"/>
        </w:rPr>
      </w:pPr>
    </w:p>
    <w:p w:rsidR="00CC36AB" w14:paraId="712F4D4D" w14:textId="77777777">
      <w:pPr>
        <w:ind w:firstLine="810"/>
        <w:rPr>
          <w:sz w:val="24"/>
          <w:szCs w:val="24"/>
        </w:rPr>
      </w:pPr>
      <w:r>
        <w:rPr>
          <w:sz w:val="24"/>
          <w:szCs w:val="24"/>
        </w:rPr>
        <w:t>Please provide specific comments below:</w:t>
      </w:r>
    </w:p>
    <w:p w:rsidR="00CC36AB" w14:paraId="3EB569C6" w14:textId="77777777">
      <w:pPr>
        <w:ind w:firstLine="810"/>
        <w:rPr>
          <w:sz w:val="24"/>
          <w:szCs w:val="24"/>
        </w:rPr>
      </w:pPr>
      <w:r>
        <w:rPr>
          <w:noProof/>
          <w:sz w:val="24"/>
          <w:szCs w:val="24"/>
        </w:rPr>
        <mc:AlternateContent>
          <mc:Choice Requires="wps">
            <w:drawing>
              <wp:inline distT="114300" distB="114300" distL="114300" distR="114300">
                <wp:extent cx="4638675" cy="600075"/>
                <wp:effectExtent l="0" t="0" r="0" b="0"/>
                <wp:docPr id="6" name=""/>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CC36AB" w14:paraId="243F3C9C" w14:textId="77777777">
                            <w:pPr>
                              <w:spacing w:line="240" w:lineRule="auto"/>
                            </w:pPr>
                          </w:p>
                        </w:txbxContent>
                      </wps:txbx>
                      <wps:bodyPr spcFirstLastPara="1" wrap="square" lIns="91425" tIns="91425" rIns="91425" bIns="91425" anchor="ctr" anchorCtr="0"/>
                    </wps:wsp>
                  </a:graphicData>
                </a:graphic>
              </wp:inline>
            </w:drawing>
          </mc:Choice>
          <mc:Fallback>
            <w:drawing>
              <wp:inline distT="114300" distB="114300" distL="114300" distR="114300">
                <wp:extent cx="4638675" cy="600075"/>
                <wp:effectExtent l="0" t="0" r="0" b="0"/>
                <wp:docPr id="1407745481" name="image8.png"/>
                <wp:cNvGraphicFramePr/>
                <a:graphic xmlns:a="http://schemas.openxmlformats.org/drawingml/2006/main">
                  <a:graphicData uri="http://schemas.openxmlformats.org/drawingml/2006/picture">
                    <pic:pic xmlns:pic="http://schemas.openxmlformats.org/drawingml/2006/picture">
                      <pic:nvPicPr>
                        <pic:cNvPr id="1407745481" name="image8.png"/>
                        <pic:cNvPicPr/>
                      </pic:nvPicPr>
                      <pic:blipFill>
                        <a:blip xmlns:r="http://schemas.openxmlformats.org/officeDocument/2006/relationships" r:embed="rId7"/>
                        <a:stretch>
                          <a:fillRect/>
                        </a:stretch>
                      </pic:blipFill>
                      <pic:spPr>
                        <a:xfrm>
                          <a:off x="0" y="0"/>
                          <a:ext cx="4638675" cy="600075"/>
                        </a:xfrm>
                        <a:prstGeom prst="rect">
                          <a:avLst/>
                        </a:prstGeom>
                      </pic:spPr>
                    </pic:pic>
                  </a:graphicData>
                </a:graphic>
              </wp:inline>
            </w:drawing>
          </mc:Fallback>
        </mc:AlternateContent>
      </w:r>
    </w:p>
    <w:p w:rsidR="00CC36AB" w14:paraId="50A7B2DC" w14:textId="77777777">
      <w:pPr>
        <w:rPr>
          <w:sz w:val="28"/>
          <w:szCs w:val="28"/>
        </w:rPr>
      </w:pPr>
    </w:p>
    <w:p w:rsidR="00CC36AB" w14:paraId="4C858B45" w14:textId="77777777">
      <w:pPr>
        <w:rPr>
          <w:sz w:val="24"/>
          <w:szCs w:val="24"/>
        </w:rPr>
      </w:pPr>
      <w:r>
        <w:rPr>
          <w:sz w:val="24"/>
          <w:szCs w:val="24"/>
        </w:rPr>
        <w:t>Thank you for completing the survey!  We’d now like to ask you a question about your affiliation to ensure we capture the perspectives of a broad range of people from different backgrounds.  If you feel uncomfortable answering, you may skip it.</w:t>
      </w:r>
    </w:p>
    <w:p w:rsidR="00CC36AB" w14:paraId="3A3CBEBE" w14:textId="77777777">
      <w:pPr>
        <w:rPr>
          <w:sz w:val="24"/>
          <w:szCs w:val="24"/>
        </w:rPr>
      </w:pPr>
    </w:p>
    <w:p w:rsidR="00CC36AB" w14:paraId="476E4F59" w14:textId="77777777">
      <w:pPr>
        <w:numPr>
          <w:ilvl w:val="0"/>
          <w:numId w:val="1"/>
        </w:numPr>
        <w:rPr>
          <w:b/>
        </w:rPr>
      </w:pPr>
      <w:r>
        <w:rPr>
          <w:b/>
          <w:sz w:val="24"/>
          <w:szCs w:val="24"/>
        </w:rPr>
        <w:t xml:space="preserve">Which category best describes your affiliation? </w:t>
      </w:r>
    </w:p>
    <w:p w:rsidR="00CC36AB" w14:paraId="6DE6D861" w14:textId="77777777">
      <w:pPr>
        <w:ind w:firstLine="720"/>
        <w:rPr>
          <w:sz w:val="24"/>
          <w:szCs w:val="24"/>
        </w:rPr>
      </w:pPr>
      <w:r>
        <w:rPr>
          <w:noProof/>
          <w:sz w:val="24"/>
          <w:szCs w:val="24"/>
        </w:rPr>
        <w:drawing>
          <wp:inline distT="114300" distB="114300" distL="114300" distR="114300">
            <wp:extent cx="957263" cy="1311804"/>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8"/>
                    <a:srcRect l="2958"/>
                    <a:stretch>
                      <a:fillRect/>
                    </a:stretch>
                  </pic:blipFill>
                  <pic:spPr>
                    <a:xfrm>
                      <a:off x="0" y="0"/>
                      <a:ext cx="957263" cy="1311804"/>
                    </a:xfrm>
                    <a:prstGeom prst="rect">
                      <a:avLst/>
                    </a:prstGeom>
                  </pic:spPr>
                </pic:pic>
              </a:graphicData>
            </a:graphic>
          </wp:inline>
        </w:drawing>
      </w:r>
    </w:p>
    <w:p w:rsidR="00CC36AB" w14:paraId="4C07F347" w14:textId="77777777">
      <w:pPr>
        <w:ind w:firstLine="720"/>
        <w:rPr>
          <w:sz w:val="24"/>
          <w:szCs w:val="24"/>
        </w:rPr>
      </w:pPr>
    </w:p>
    <w:p w:rsidR="00CC36AB" w14:paraId="680CD650" w14:textId="77777777">
      <w:pPr>
        <w:ind w:firstLine="720"/>
        <w:rPr>
          <w:b/>
          <w:sz w:val="24"/>
          <w:szCs w:val="24"/>
        </w:rPr>
      </w:pPr>
      <w:r>
        <w:rPr>
          <w:b/>
          <w:sz w:val="24"/>
          <w:szCs w:val="24"/>
        </w:rPr>
        <w:t>“Other,” please specify:</w:t>
      </w:r>
    </w:p>
    <w:p w:rsidR="00CC36AB" w14:paraId="4F86AE00" w14:textId="77777777">
      <w:pPr>
        <w:ind w:firstLine="810"/>
        <w:rPr>
          <w:sz w:val="24"/>
          <w:szCs w:val="24"/>
        </w:rPr>
      </w:pPr>
      <w:r>
        <w:rPr>
          <w:noProof/>
          <w:sz w:val="24"/>
          <w:szCs w:val="24"/>
        </w:rPr>
        <mc:AlternateContent>
          <mc:Choice Requires="wps">
            <w:drawing>
              <wp:inline distT="114300" distB="114300" distL="114300" distR="114300">
                <wp:extent cx="4638675" cy="600075"/>
                <wp:effectExtent l="0" t="0" r="0" b="0"/>
                <wp:docPr id="7" name=""/>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CC36AB" w14:paraId="3B7F5ED2" w14:textId="77777777">
                            <w:pPr>
                              <w:spacing w:line="240" w:lineRule="auto"/>
                            </w:pPr>
                          </w:p>
                        </w:txbxContent>
                      </wps:txbx>
                      <wps:bodyPr spcFirstLastPara="1" wrap="square" lIns="91425" tIns="91425" rIns="91425" bIns="91425" anchor="ctr" anchorCtr="0"/>
                    </wps:wsp>
                  </a:graphicData>
                </a:graphic>
              </wp:inline>
            </w:drawing>
          </mc:Choice>
          <mc:Fallback>
            <w:drawing>
              <wp:inline distT="114300" distB="114300" distL="114300" distR="114300">
                <wp:extent cx="4638675" cy="600075"/>
                <wp:effectExtent l="0" t="0" r="0" b="0"/>
                <wp:docPr id="551036181" name="image9.png"/>
                <wp:cNvGraphicFramePr/>
                <a:graphic xmlns:a="http://schemas.openxmlformats.org/drawingml/2006/main">
                  <a:graphicData uri="http://schemas.openxmlformats.org/drawingml/2006/picture">
                    <pic:pic xmlns:pic="http://schemas.openxmlformats.org/drawingml/2006/picture">
                      <pic:nvPicPr>
                        <pic:cNvPr id="551036181" name="image9.png"/>
                        <pic:cNvPicPr/>
                      </pic:nvPicPr>
                      <pic:blipFill>
                        <a:blip xmlns:r="http://schemas.openxmlformats.org/officeDocument/2006/relationships" r:embed="rId7"/>
                        <a:stretch>
                          <a:fillRect/>
                        </a:stretch>
                      </pic:blipFill>
                      <pic:spPr>
                        <a:xfrm>
                          <a:off x="0" y="0"/>
                          <a:ext cx="4638675" cy="600075"/>
                        </a:xfrm>
                        <a:prstGeom prst="rect">
                          <a:avLst/>
                        </a:prstGeom>
                      </pic:spPr>
                    </pic:pic>
                  </a:graphicData>
                </a:graphic>
              </wp:inline>
            </w:drawing>
          </mc:Fallback>
        </mc:AlternateContent>
      </w:r>
    </w:p>
    <w:p w:rsidR="00CC36AB" w14:paraId="7CCE2843" w14:textId="77777777">
      <w:pPr>
        <w:ind w:firstLine="810"/>
        <w:rPr>
          <w:sz w:val="24"/>
          <w:szCs w:val="24"/>
        </w:rPr>
      </w:pPr>
    </w:p>
    <w:p w:rsidR="00354F8F" w14:paraId="6B8B2941" w14:textId="77777777">
      <w:pPr>
        <w:ind w:firstLine="810"/>
        <w:rPr>
          <w:sz w:val="24"/>
          <w:szCs w:val="24"/>
        </w:rPr>
      </w:pPr>
    </w:p>
    <w:p w:rsidR="00CC36AB" w14:paraId="0BEB929F" w14:textId="77777777">
      <w:pPr>
        <w:numPr>
          <w:ilvl w:val="0"/>
          <w:numId w:val="1"/>
        </w:numPr>
        <w:rPr>
          <w:b/>
        </w:rPr>
      </w:pPr>
      <w:r>
        <w:rPr>
          <w:b/>
          <w:sz w:val="24"/>
          <w:szCs w:val="24"/>
        </w:rPr>
        <w:t>To ensure a human is taking this survey, please select option “C” as your answer choice.</w:t>
      </w:r>
    </w:p>
    <w:p w:rsidR="00CC36AB" w14:paraId="67649009" w14:textId="77777777">
      <w:pPr>
        <w:ind w:firstLine="810"/>
        <w:rPr>
          <w:sz w:val="24"/>
          <w:szCs w:val="24"/>
        </w:rPr>
      </w:pPr>
      <w:r>
        <w:rPr>
          <w:sz w:val="24"/>
          <w:szCs w:val="24"/>
        </w:rPr>
        <w:t xml:space="preserve">A.   </w:t>
      </w:r>
    </w:p>
    <w:p w:rsidR="00CC36AB" w14:paraId="17F6A4E7" w14:textId="77777777">
      <w:pPr>
        <w:ind w:firstLine="810"/>
        <w:rPr>
          <w:sz w:val="24"/>
          <w:szCs w:val="24"/>
        </w:rPr>
      </w:pPr>
      <w:r>
        <w:rPr>
          <w:sz w:val="24"/>
          <w:szCs w:val="24"/>
        </w:rPr>
        <w:t xml:space="preserve">B.  </w:t>
      </w:r>
    </w:p>
    <w:p w:rsidR="00CC36AB" w14:paraId="6C210084" w14:textId="77777777">
      <w:pPr>
        <w:ind w:firstLine="810"/>
        <w:rPr>
          <w:sz w:val="24"/>
          <w:szCs w:val="24"/>
        </w:rPr>
      </w:pPr>
      <w:r>
        <w:rPr>
          <w:sz w:val="24"/>
          <w:szCs w:val="24"/>
        </w:rPr>
        <w:t xml:space="preserve">C.   </w:t>
      </w:r>
    </w:p>
    <w:p w:rsidR="00CC36AB" w14:paraId="491DB68C" w14:textId="77777777">
      <w:pPr>
        <w:ind w:firstLine="810"/>
        <w:rPr>
          <w:sz w:val="24"/>
          <w:szCs w:val="24"/>
        </w:rPr>
      </w:pPr>
      <w:r>
        <w:rPr>
          <w:sz w:val="24"/>
          <w:szCs w:val="24"/>
        </w:rPr>
        <w:t xml:space="preserve">D.   </w:t>
      </w:r>
    </w:p>
    <w:p w:rsidR="00CC36AB" w14:paraId="13F0F699" w14:textId="77777777">
      <w:pPr>
        <w:ind w:firstLine="810"/>
        <w:rPr>
          <w:sz w:val="24"/>
          <w:szCs w:val="24"/>
        </w:rPr>
      </w:pPr>
      <w:r>
        <w:rPr>
          <w:sz w:val="24"/>
          <w:szCs w:val="24"/>
        </w:rPr>
        <w:t xml:space="preserve">E.   </w:t>
      </w:r>
    </w:p>
    <w:p w:rsidR="00354F8F" w14:paraId="128171AA" w14:textId="77777777">
      <w:pPr>
        <w:rPr>
          <w:b/>
          <w:sz w:val="24"/>
          <w:szCs w:val="24"/>
          <w:u w:val="single"/>
        </w:rPr>
      </w:pPr>
      <w:r>
        <w:rPr>
          <w:b/>
          <w:sz w:val="24"/>
          <w:szCs w:val="24"/>
          <w:u w:val="single"/>
        </w:rPr>
        <w:br w:type="page"/>
      </w:r>
    </w:p>
    <w:p w:rsidR="00CC36AB" w14:paraId="3212726F" w14:textId="54BA84B2">
      <w:pPr>
        <w:rPr>
          <w:b/>
          <w:sz w:val="24"/>
          <w:szCs w:val="24"/>
        </w:rPr>
      </w:pPr>
      <w:r>
        <w:rPr>
          <w:b/>
          <w:sz w:val="24"/>
          <w:szCs w:val="24"/>
          <w:u w:val="single"/>
        </w:rPr>
        <w:t>NWS Customer Survey for Official and Experimental Products/Services</w:t>
      </w:r>
    </w:p>
    <w:p w:rsidR="00CC36AB" w14:paraId="08BCC7AC" w14:textId="77777777">
      <w:pPr>
        <w:rPr>
          <w:b/>
          <w:sz w:val="24"/>
          <w:szCs w:val="24"/>
          <w:u w:val="single"/>
        </w:rPr>
      </w:pPr>
    </w:p>
    <w:p w:rsidR="00CC36AB" w14:paraId="4D44BF91" w14:textId="77777777">
      <w:pPr>
        <w:numPr>
          <w:ilvl w:val="0"/>
          <w:numId w:val="1"/>
        </w:numPr>
        <w:rPr>
          <w:b/>
        </w:rPr>
      </w:pPr>
      <w:r>
        <w:rPr>
          <w:b/>
          <w:sz w:val="24"/>
          <w:szCs w:val="24"/>
        </w:rPr>
        <w:t>Please indicate the degree to which you agree or disagree with the statements below. If the statement does not apply to your product/service, please select N/A.</w:t>
      </w:r>
    </w:p>
    <w:p w:rsidR="00CC36AB" w14:paraId="6175EC59" w14:textId="77777777">
      <w:pPr>
        <w:numPr>
          <w:ilvl w:val="1"/>
          <w:numId w:val="1"/>
        </w:numPr>
        <w:spacing w:after="200"/>
        <w:rPr>
          <w:b/>
          <w:sz w:val="24"/>
          <w:szCs w:val="24"/>
        </w:rPr>
      </w:pPr>
      <w:r>
        <w:rPr>
          <w:b/>
          <w:sz w:val="24"/>
          <w:szCs w:val="24"/>
        </w:rPr>
        <w:t>This NWS product/service provides high-quality information.</w:t>
      </w:r>
    </w:p>
    <w:p w:rsidR="00CC36AB" w14:paraId="03F907E6" w14:textId="77777777">
      <w:pPr>
        <w:numPr>
          <w:ilvl w:val="1"/>
          <w:numId w:val="1"/>
        </w:numPr>
        <w:spacing w:after="200"/>
        <w:rPr>
          <w:b/>
          <w:sz w:val="24"/>
          <w:szCs w:val="24"/>
        </w:rPr>
      </w:pPr>
      <w:r>
        <w:rPr>
          <w:b/>
          <w:sz w:val="24"/>
          <w:szCs w:val="24"/>
        </w:rPr>
        <w:t>This NWS product/service is technically sound (e.g., functionality, responsiveness, stability).</w:t>
      </w:r>
    </w:p>
    <w:p w:rsidR="00CC36AB" w14:paraId="03B0B5CF" w14:textId="77777777">
      <w:pPr>
        <w:numPr>
          <w:ilvl w:val="1"/>
          <w:numId w:val="1"/>
        </w:numPr>
        <w:spacing w:after="200"/>
        <w:rPr>
          <w:b/>
          <w:sz w:val="24"/>
          <w:szCs w:val="24"/>
        </w:rPr>
      </w:pPr>
      <w:r>
        <w:rPr>
          <w:b/>
          <w:sz w:val="24"/>
          <w:szCs w:val="24"/>
        </w:rPr>
        <w:t>This NWS product/service is user-friendly (e.g., easy to learn and understand, engaging).</w:t>
      </w:r>
    </w:p>
    <w:p w:rsidR="00CC36AB" w14:paraId="2D3B82F8" w14:textId="77777777">
      <w:pPr>
        <w:numPr>
          <w:ilvl w:val="1"/>
          <w:numId w:val="1"/>
        </w:numPr>
        <w:spacing w:after="200"/>
        <w:rPr>
          <w:b/>
          <w:sz w:val="24"/>
          <w:szCs w:val="24"/>
        </w:rPr>
      </w:pPr>
      <w:r>
        <w:rPr>
          <w:b/>
          <w:sz w:val="24"/>
          <w:szCs w:val="24"/>
        </w:rPr>
        <w:t>The Product/Service Description Document provides me with adequate information and instructions to understand and use the product or service.</w:t>
      </w:r>
    </w:p>
    <w:p w:rsidR="00CC36AB" w14:paraId="5F1C237B" w14:textId="77777777">
      <w:pPr>
        <w:ind w:firstLine="810"/>
        <w:rPr>
          <w:sz w:val="24"/>
          <w:szCs w:val="24"/>
        </w:rPr>
      </w:pPr>
      <w:r>
        <w:rPr>
          <w:sz w:val="24"/>
          <w:szCs w:val="24"/>
        </w:rPr>
        <w:t xml:space="preserve">A.   Strongly Agree </w:t>
      </w:r>
    </w:p>
    <w:p w:rsidR="00CC36AB" w14:paraId="558A1926" w14:textId="77777777">
      <w:pPr>
        <w:ind w:firstLine="810"/>
        <w:rPr>
          <w:sz w:val="24"/>
          <w:szCs w:val="24"/>
        </w:rPr>
      </w:pPr>
      <w:r>
        <w:rPr>
          <w:sz w:val="24"/>
          <w:szCs w:val="24"/>
        </w:rPr>
        <w:t xml:space="preserve">B.   Somewhat Agree </w:t>
      </w:r>
    </w:p>
    <w:p w:rsidR="00CC36AB" w14:paraId="2DF39D20" w14:textId="77777777">
      <w:pPr>
        <w:ind w:firstLine="810"/>
        <w:rPr>
          <w:sz w:val="24"/>
          <w:szCs w:val="24"/>
        </w:rPr>
      </w:pPr>
      <w:r>
        <w:rPr>
          <w:sz w:val="24"/>
          <w:szCs w:val="24"/>
        </w:rPr>
        <w:t xml:space="preserve">C.   Neither Agree or Disagree </w:t>
      </w:r>
    </w:p>
    <w:p w:rsidR="00CC36AB" w14:paraId="75DF91B0" w14:textId="77777777">
      <w:pPr>
        <w:ind w:firstLine="810"/>
        <w:rPr>
          <w:sz w:val="24"/>
          <w:szCs w:val="24"/>
        </w:rPr>
      </w:pPr>
      <w:r>
        <w:rPr>
          <w:sz w:val="24"/>
          <w:szCs w:val="24"/>
        </w:rPr>
        <w:t xml:space="preserve">D.   Somewhat Disagree </w:t>
      </w:r>
    </w:p>
    <w:p w:rsidR="00CC36AB" w14:paraId="1CE50E91" w14:textId="77777777">
      <w:pPr>
        <w:ind w:firstLine="810"/>
        <w:rPr>
          <w:sz w:val="24"/>
          <w:szCs w:val="24"/>
        </w:rPr>
      </w:pPr>
      <w:r>
        <w:rPr>
          <w:sz w:val="24"/>
          <w:szCs w:val="24"/>
        </w:rPr>
        <w:t xml:space="preserve">E.   Strongly Disagree </w:t>
      </w:r>
    </w:p>
    <w:p w:rsidR="00CC36AB" w14:paraId="1A6C8D72" w14:textId="77777777">
      <w:pPr>
        <w:ind w:firstLine="810"/>
        <w:rPr>
          <w:sz w:val="24"/>
          <w:szCs w:val="24"/>
        </w:rPr>
      </w:pPr>
      <w:r>
        <w:rPr>
          <w:sz w:val="24"/>
          <w:szCs w:val="24"/>
        </w:rPr>
        <w:t>F.    Not Applicable</w:t>
      </w:r>
    </w:p>
    <w:p w:rsidR="00CC36AB" w14:paraId="517B0DCD" w14:textId="77777777">
      <w:pPr>
        <w:ind w:firstLine="810"/>
        <w:rPr>
          <w:sz w:val="24"/>
          <w:szCs w:val="24"/>
        </w:rPr>
      </w:pPr>
    </w:p>
    <w:p w:rsidR="00CC36AB" w14:paraId="78CD64EF" w14:textId="77777777">
      <w:pPr>
        <w:ind w:firstLine="810"/>
        <w:rPr>
          <w:sz w:val="24"/>
          <w:szCs w:val="24"/>
        </w:rPr>
      </w:pPr>
      <w:r>
        <w:rPr>
          <w:sz w:val="24"/>
          <w:szCs w:val="24"/>
        </w:rPr>
        <w:t>Please provide specific comments below:</w:t>
      </w:r>
    </w:p>
    <w:p w:rsidR="00CC36AB" w14:paraId="7AA62180" w14:textId="77777777">
      <w:pPr>
        <w:ind w:firstLine="810"/>
        <w:rPr>
          <w:sz w:val="24"/>
          <w:szCs w:val="24"/>
        </w:rPr>
      </w:pPr>
      <w:r>
        <w:rPr>
          <w:noProof/>
          <w:sz w:val="24"/>
          <w:szCs w:val="24"/>
        </w:rPr>
        <mc:AlternateContent>
          <mc:Choice Requires="wps">
            <w:drawing>
              <wp:inline distT="114300" distB="114300" distL="114300" distR="114300">
                <wp:extent cx="4638675" cy="600075"/>
                <wp:effectExtent l="0" t="0" r="0" b="0"/>
                <wp:docPr id="1" name=""/>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CC36AB" w14:paraId="707093A4" w14:textId="77777777">
                            <w:pPr>
                              <w:spacing w:line="240" w:lineRule="auto"/>
                            </w:pPr>
                          </w:p>
                        </w:txbxContent>
                      </wps:txbx>
                      <wps:bodyPr spcFirstLastPara="1" wrap="square" lIns="91425" tIns="91425" rIns="91425" bIns="91425" anchor="ctr" anchorCtr="0"/>
                    </wps:wsp>
                  </a:graphicData>
                </a:graphic>
              </wp:inline>
            </w:drawing>
          </mc:Choice>
          <mc:Fallback>
            <w:drawing>
              <wp:inline distT="114300" distB="114300" distL="114300" distR="114300">
                <wp:extent cx="4638675" cy="600075"/>
                <wp:effectExtent l="0" t="0" r="0" b="0"/>
                <wp:docPr id="69695632" name="image3.png"/>
                <wp:cNvGraphicFramePr/>
                <a:graphic xmlns:a="http://schemas.openxmlformats.org/drawingml/2006/main">
                  <a:graphicData uri="http://schemas.openxmlformats.org/drawingml/2006/picture">
                    <pic:pic xmlns:pic="http://schemas.openxmlformats.org/drawingml/2006/picture">
                      <pic:nvPicPr>
                        <pic:cNvPr id="69695632" name="image3.png"/>
                        <pic:cNvPicPr/>
                      </pic:nvPicPr>
                      <pic:blipFill>
                        <a:blip xmlns:r="http://schemas.openxmlformats.org/officeDocument/2006/relationships" r:embed="rId7"/>
                        <a:stretch>
                          <a:fillRect/>
                        </a:stretch>
                      </pic:blipFill>
                      <pic:spPr>
                        <a:xfrm>
                          <a:off x="0" y="0"/>
                          <a:ext cx="4638675" cy="600075"/>
                        </a:xfrm>
                        <a:prstGeom prst="rect">
                          <a:avLst/>
                        </a:prstGeom>
                      </pic:spPr>
                    </pic:pic>
                  </a:graphicData>
                </a:graphic>
              </wp:inline>
            </w:drawing>
          </mc:Fallback>
        </mc:AlternateContent>
      </w:r>
    </w:p>
    <w:p w:rsidR="00CC36AB" w14:paraId="5260354B" w14:textId="77777777">
      <w:pPr>
        <w:rPr>
          <w:b/>
          <w:sz w:val="24"/>
          <w:szCs w:val="24"/>
        </w:rPr>
      </w:pPr>
    </w:p>
    <w:p w:rsidR="00CC36AB" w14:paraId="4FE95995" w14:textId="77777777">
      <w:pPr>
        <w:numPr>
          <w:ilvl w:val="0"/>
          <w:numId w:val="1"/>
        </w:numPr>
        <w:rPr>
          <w:b/>
        </w:rPr>
      </w:pPr>
      <w:r>
        <w:rPr>
          <w:b/>
          <w:sz w:val="24"/>
          <w:szCs w:val="24"/>
        </w:rPr>
        <w:t xml:space="preserve">What specific aspects of this NWS product/service did you find </w:t>
      </w:r>
      <w:r>
        <w:rPr>
          <w:b/>
          <w:i/>
          <w:sz w:val="24"/>
          <w:szCs w:val="24"/>
          <w:u w:val="single"/>
        </w:rPr>
        <w:t>most</w:t>
      </w:r>
      <w:r>
        <w:rPr>
          <w:b/>
          <w:sz w:val="24"/>
          <w:szCs w:val="24"/>
        </w:rPr>
        <w:t xml:space="preserve"> useful? Please check all that apply.</w:t>
      </w:r>
    </w:p>
    <w:p w:rsidR="00CC36AB" w14:paraId="461E9314" w14:textId="77777777">
      <w:pPr>
        <w:ind w:firstLine="720"/>
        <w:rPr>
          <w:sz w:val="24"/>
          <w:szCs w:val="24"/>
        </w:rPr>
      </w:pPr>
      <w:r>
        <w:rPr>
          <w:sz w:val="24"/>
          <w:szCs w:val="24"/>
        </w:rPr>
        <w:t xml:space="preserve">A. Display/Format  </w:t>
      </w:r>
    </w:p>
    <w:p w:rsidR="00CC36AB" w14:paraId="1DFD39F7" w14:textId="77777777">
      <w:pPr>
        <w:ind w:firstLine="720"/>
        <w:rPr>
          <w:sz w:val="24"/>
          <w:szCs w:val="24"/>
        </w:rPr>
      </w:pPr>
      <w:r>
        <w:rPr>
          <w:sz w:val="24"/>
          <w:szCs w:val="24"/>
        </w:rPr>
        <w:t>B. Functionality</w:t>
      </w:r>
    </w:p>
    <w:p w:rsidR="00CC36AB" w14:paraId="16A56817" w14:textId="77777777">
      <w:pPr>
        <w:ind w:firstLine="720"/>
        <w:rPr>
          <w:sz w:val="24"/>
          <w:szCs w:val="24"/>
        </w:rPr>
      </w:pPr>
      <w:r>
        <w:rPr>
          <w:sz w:val="24"/>
          <w:szCs w:val="24"/>
        </w:rPr>
        <w:t>C. Information content</w:t>
      </w:r>
    </w:p>
    <w:p w:rsidR="00CC36AB" w14:paraId="6296E609" w14:textId="77777777">
      <w:pPr>
        <w:ind w:firstLine="720"/>
        <w:rPr>
          <w:sz w:val="24"/>
          <w:szCs w:val="24"/>
        </w:rPr>
      </w:pPr>
      <w:r>
        <w:rPr>
          <w:sz w:val="24"/>
          <w:szCs w:val="24"/>
        </w:rPr>
        <w:t>D. Timeliness/Responsiveness</w:t>
      </w:r>
    </w:p>
    <w:p w:rsidR="00CC36AB" w14:paraId="5203E380" w14:textId="77777777">
      <w:pPr>
        <w:ind w:firstLine="720"/>
        <w:rPr>
          <w:sz w:val="24"/>
          <w:szCs w:val="24"/>
        </w:rPr>
      </w:pPr>
      <w:r>
        <w:rPr>
          <w:sz w:val="24"/>
          <w:szCs w:val="24"/>
        </w:rPr>
        <w:t>E. Relevance to my needs (e.g., decisions, plans)</w:t>
      </w:r>
    </w:p>
    <w:p w:rsidR="00CC36AB" w14:paraId="7A3B857B" w14:textId="77777777">
      <w:pPr>
        <w:ind w:firstLine="720"/>
        <w:rPr>
          <w:sz w:val="24"/>
          <w:szCs w:val="24"/>
        </w:rPr>
      </w:pPr>
      <w:r>
        <w:rPr>
          <w:sz w:val="24"/>
          <w:szCs w:val="24"/>
        </w:rPr>
        <w:t>F. Other</w:t>
      </w:r>
    </w:p>
    <w:p w:rsidR="00CC36AB" w14:paraId="587CB3AC" w14:textId="77777777">
      <w:pPr>
        <w:ind w:firstLine="720"/>
        <w:rPr>
          <w:sz w:val="24"/>
          <w:szCs w:val="24"/>
        </w:rPr>
      </w:pPr>
      <w:r>
        <w:rPr>
          <w:sz w:val="24"/>
          <w:szCs w:val="24"/>
        </w:rPr>
        <w:t>G. None (no specific aspects are useful)</w:t>
      </w:r>
    </w:p>
    <w:p w:rsidR="00CC36AB" w14:paraId="4305AE38" w14:textId="77777777">
      <w:pPr>
        <w:rPr>
          <w:b/>
          <w:sz w:val="24"/>
          <w:szCs w:val="24"/>
        </w:rPr>
      </w:pPr>
    </w:p>
    <w:p w:rsidR="00CC36AB" w14:paraId="4BF960ED" w14:textId="77777777">
      <w:pPr>
        <w:numPr>
          <w:ilvl w:val="0"/>
          <w:numId w:val="1"/>
        </w:numPr>
        <w:rPr>
          <w:b/>
        </w:rPr>
      </w:pPr>
      <w:r>
        <w:rPr>
          <w:b/>
          <w:sz w:val="24"/>
          <w:szCs w:val="24"/>
        </w:rPr>
        <w:t xml:space="preserve">Please explain what was </w:t>
      </w:r>
      <w:r>
        <w:rPr>
          <w:b/>
          <w:i/>
          <w:sz w:val="24"/>
          <w:szCs w:val="24"/>
          <w:u w:val="single"/>
        </w:rPr>
        <w:t>most</w:t>
      </w:r>
      <w:r>
        <w:rPr>
          <w:b/>
          <w:i/>
          <w:sz w:val="24"/>
          <w:szCs w:val="24"/>
        </w:rPr>
        <w:t xml:space="preserve"> </w:t>
      </w:r>
      <w:r>
        <w:rPr>
          <w:b/>
          <w:sz w:val="24"/>
          <w:szCs w:val="24"/>
        </w:rPr>
        <w:t xml:space="preserve">useful about the features you selected. </w:t>
      </w:r>
    </w:p>
    <w:p w:rsidR="00CC36AB" w14:paraId="390841FC" w14:textId="77777777">
      <w:pPr>
        <w:ind w:left="720"/>
        <w:rPr>
          <w:b/>
          <w:sz w:val="24"/>
          <w:szCs w:val="24"/>
        </w:rPr>
      </w:pPr>
      <w:r>
        <w:rPr>
          <w:sz w:val="24"/>
          <w:szCs w:val="24"/>
        </w:rPr>
        <w:t xml:space="preserve">A. Display/Format   </w:t>
      </w:r>
      <w:r>
        <w:rPr>
          <w:sz w:val="24"/>
          <w:szCs w:val="24"/>
        </w:rPr>
        <w:br/>
        <w:t>B. Functionality</w:t>
      </w:r>
      <w:r>
        <w:rPr>
          <w:sz w:val="24"/>
          <w:szCs w:val="24"/>
        </w:rPr>
        <w:br/>
        <w:t>C. Information content</w:t>
      </w:r>
      <w:r>
        <w:rPr>
          <w:sz w:val="24"/>
          <w:szCs w:val="24"/>
        </w:rPr>
        <w:br/>
        <w:t>D. Timeliness/Responsiveness</w:t>
      </w:r>
      <w:r>
        <w:rPr>
          <w:sz w:val="24"/>
          <w:szCs w:val="24"/>
        </w:rPr>
        <w:br/>
      </w:r>
      <w:r>
        <w:rPr>
          <w:sz w:val="24"/>
          <w:szCs w:val="24"/>
        </w:rPr>
        <w:t>E. Relevance to my needs (e.g., decisions, plans)</w:t>
      </w:r>
      <w:r>
        <w:rPr>
          <w:sz w:val="24"/>
          <w:szCs w:val="24"/>
        </w:rPr>
        <w:br/>
        <w:t>F. Other</w:t>
      </w:r>
      <w:r>
        <w:rPr>
          <w:sz w:val="24"/>
          <w:szCs w:val="24"/>
        </w:rPr>
        <w:br/>
        <w:t>G. None (no specific aspects are useful)</w:t>
      </w:r>
      <w:r>
        <w:rPr>
          <w:b/>
          <w:sz w:val="24"/>
          <w:szCs w:val="24"/>
        </w:rPr>
        <w:br/>
      </w:r>
    </w:p>
    <w:p w:rsidR="00CC36AB" w14:paraId="0CD82AE1" w14:textId="77777777">
      <w:pPr>
        <w:ind w:firstLine="810"/>
        <w:rPr>
          <w:b/>
          <w:sz w:val="24"/>
          <w:szCs w:val="24"/>
        </w:rPr>
      </w:pPr>
      <w:r>
        <w:rPr>
          <w:sz w:val="24"/>
          <w:szCs w:val="24"/>
        </w:rPr>
        <w:t>Please provide specific comments below:</w:t>
      </w:r>
    </w:p>
    <w:p w:rsidR="00CC36AB" w14:paraId="5BF1B468" w14:textId="77777777">
      <w:pPr>
        <w:ind w:firstLine="810"/>
        <w:rPr>
          <w:sz w:val="24"/>
          <w:szCs w:val="24"/>
        </w:rPr>
      </w:pPr>
      <w:r>
        <w:rPr>
          <w:noProof/>
          <w:sz w:val="24"/>
          <w:szCs w:val="24"/>
        </w:rPr>
        <mc:AlternateContent>
          <mc:Choice Requires="wps">
            <w:drawing>
              <wp:inline distT="114300" distB="114300" distL="114300" distR="114300">
                <wp:extent cx="4638675" cy="600075"/>
                <wp:effectExtent l="0" t="0" r="0" b="0"/>
                <wp:docPr id="4" name=""/>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CC36AB" w14:paraId="19B0C8E5" w14:textId="77777777">
                            <w:pPr>
                              <w:spacing w:line="240" w:lineRule="auto"/>
                            </w:pPr>
                          </w:p>
                        </w:txbxContent>
                      </wps:txbx>
                      <wps:bodyPr spcFirstLastPara="1" wrap="square" lIns="91425" tIns="91425" rIns="91425" bIns="91425" anchor="ctr" anchorCtr="0"/>
                    </wps:wsp>
                  </a:graphicData>
                </a:graphic>
              </wp:inline>
            </w:drawing>
          </mc:Choice>
          <mc:Fallback>
            <w:drawing>
              <wp:inline distT="114300" distB="114300" distL="114300" distR="114300">
                <wp:extent cx="4638675" cy="600075"/>
                <wp:effectExtent l="0" t="0" r="0" b="0"/>
                <wp:docPr id="2017224440" name="image6.png"/>
                <wp:cNvGraphicFramePr/>
                <a:graphic xmlns:a="http://schemas.openxmlformats.org/drawingml/2006/main">
                  <a:graphicData uri="http://schemas.openxmlformats.org/drawingml/2006/picture">
                    <pic:pic xmlns:pic="http://schemas.openxmlformats.org/drawingml/2006/picture">
                      <pic:nvPicPr>
                        <pic:cNvPr id="2017224440" name="image6.png"/>
                        <pic:cNvPicPr/>
                      </pic:nvPicPr>
                      <pic:blipFill>
                        <a:blip xmlns:r="http://schemas.openxmlformats.org/officeDocument/2006/relationships" r:embed="rId7"/>
                        <a:stretch>
                          <a:fillRect/>
                        </a:stretch>
                      </pic:blipFill>
                      <pic:spPr>
                        <a:xfrm>
                          <a:off x="0" y="0"/>
                          <a:ext cx="4638675" cy="600075"/>
                        </a:xfrm>
                        <a:prstGeom prst="rect">
                          <a:avLst/>
                        </a:prstGeom>
                      </pic:spPr>
                    </pic:pic>
                  </a:graphicData>
                </a:graphic>
              </wp:inline>
            </w:drawing>
          </mc:Fallback>
        </mc:AlternateContent>
      </w:r>
    </w:p>
    <w:p w:rsidR="00CC36AB" w14:paraId="62A2DC3C" w14:textId="77777777">
      <w:pPr>
        <w:ind w:firstLine="810"/>
        <w:rPr>
          <w:sz w:val="24"/>
          <w:szCs w:val="24"/>
        </w:rPr>
      </w:pPr>
    </w:p>
    <w:p w:rsidR="00CC36AB" w14:paraId="1CE7DD90" w14:textId="77777777">
      <w:pPr>
        <w:numPr>
          <w:ilvl w:val="0"/>
          <w:numId w:val="1"/>
        </w:numPr>
        <w:rPr>
          <w:b/>
        </w:rPr>
      </w:pPr>
      <w:r>
        <w:rPr>
          <w:b/>
          <w:sz w:val="24"/>
          <w:szCs w:val="24"/>
        </w:rPr>
        <w:t xml:space="preserve">To improve the NWS product/service, what specific aspects would you </w:t>
      </w:r>
      <w:r>
        <w:rPr>
          <w:b/>
          <w:i/>
          <w:sz w:val="24"/>
          <w:szCs w:val="24"/>
          <w:u w:val="single"/>
        </w:rPr>
        <w:t>change</w:t>
      </w:r>
      <w:r>
        <w:rPr>
          <w:b/>
          <w:sz w:val="24"/>
          <w:szCs w:val="24"/>
        </w:rPr>
        <w:t xml:space="preserve">?  Please check all that apply. </w:t>
      </w:r>
    </w:p>
    <w:p w:rsidR="00CC36AB" w14:paraId="062BA925" w14:textId="77777777">
      <w:pPr>
        <w:ind w:firstLine="720"/>
        <w:rPr>
          <w:sz w:val="24"/>
          <w:szCs w:val="24"/>
        </w:rPr>
      </w:pPr>
      <w:r>
        <w:rPr>
          <w:sz w:val="24"/>
          <w:szCs w:val="24"/>
        </w:rPr>
        <w:t xml:space="preserve">A. Display/Format </w:t>
      </w:r>
    </w:p>
    <w:p w:rsidR="00CC36AB" w14:paraId="54049D06" w14:textId="77777777">
      <w:pPr>
        <w:ind w:firstLine="720"/>
        <w:rPr>
          <w:sz w:val="24"/>
          <w:szCs w:val="24"/>
        </w:rPr>
      </w:pPr>
      <w:r>
        <w:rPr>
          <w:sz w:val="24"/>
          <w:szCs w:val="24"/>
        </w:rPr>
        <w:t>B. Functionality</w:t>
      </w:r>
    </w:p>
    <w:p w:rsidR="00CC36AB" w14:paraId="5008CBF1" w14:textId="77777777">
      <w:pPr>
        <w:ind w:firstLine="720"/>
        <w:rPr>
          <w:sz w:val="24"/>
          <w:szCs w:val="24"/>
        </w:rPr>
      </w:pPr>
      <w:r>
        <w:rPr>
          <w:sz w:val="24"/>
          <w:szCs w:val="24"/>
        </w:rPr>
        <w:t>C. Information content</w:t>
      </w:r>
    </w:p>
    <w:p w:rsidR="00CC36AB" w14:paraId="7C84B171" w14:textId="77777777">
      <w:pPr>
        <w:ind w:firstLine="720"/>
        <w:rPr>
          <w:sz w:val="24"/>
          <w:szCs w:val="24"/>
        </w:rPr>
      </w:pPr>
      <w:r>
        <w:rPr>
          <w:sz w:val="24"/>
          <w:szCs w:val="24"/>
        </w:rPr>
        <w:t>D. Timeliness/Responsiveness</w:t>
      </w:r>
    </w:p>
    <w:p w:rsidR="00CC36AB" w14:paraId="0998348A" w14:textId="77777777">
      <w:pPr>
        <w:ind w:firstLine="720"/>
        <w:rPr>
          <w:sz w:val="24"/>
          <w:szCs w:val="24"/>
        </w:rPr>
      </w:pPr>
      <w:r>
        <w:rPr>
          <w:sz w:val="24"/>
          <w:szCs w:val="24"/>
        </w:rPr>
        <w:t>E. Relevance to my needs (e.g., decisions, plans)</w:t>
      </w:r>
    </w:p>
    <w:p w:rsidR="00CC36AB" w14:paraId="2F24489B" w14:textId="77777777">
      <w:pPr>
        <w:ind w:firstLine="720"/>
        <w:rPr>
          <w:sz w:val="24"/>
          <w:szCs w:val="24"/>
        </w:rPr>
      </w:pPr>
      <w:r>
        <w:rPr>
          <w:sz w:val="24"/>
          <w:szCs w:val="24"/>
        </w:rPr>
        <w:t>F. Other</w:t>
      </w:r>
    </w:p>
    <w:p w:rsidR="00CC36AB" w14:paraId="1E023E2C" w14:textId="77777777">
      <w:pPr>
        <w:ind w:firstLine="720"/>
        <w:rPr>
          <w:b/>
          <w:sz w:val="24"/>
          <w:szCs w:val="24"/>
        </w:rPr>
      </w:pPr>
      <w:r>
        <w:rPr>
          <w:sz w:val="24"/>
          <w:szCs w:val="24"/>
        </w:rPr>
        <w:t xml:space="preserve">G. None </w:t>
      </w:r>
    </w:p>
    <w:p w:rsidR="00CC36AB" w14:paraId="5717EBFC" w14:textId="77777777">
      <w:pPr>
        <w:rPr>
          <w:b/>
          <w:sz w:val="24"/>
          <w:szCs w:val="24"/>
        </w:rPr>
      </w:pPr>
    </w:p>
    <w:p w:rsidR="00CC36AB" w14:paraId="4BC4FFC2" w14:textId="77777777">
      <w:pPr>
        <w:numPr>
          <w:ilvl w:val="0"/>
          <w:numId w:val="1"/>
        </w:numPr>
        <w:rPr>
          <w:b/>
        </w:rPr>
      </w:pPr>
      <w:r>
        <w:rPr>
          <w:b/>
          <w:sz w:val="24"/>
          <w:szCs w:val="24"/>
        </w:rPr>
        <w:t xml:space="preserve">Please explain what you would </w:t>
      </w:r>
      <w:r>
        <w:rPr>
          <w:b/>
          <w:i/>
          <w:sz w:val="24"/>
          <w:szCs w:val="24"/>
          <w:u w:val="single"/>
        </w:rPr>
        <w:t>change</w:t>
      </w:r>
      <w:r>
        <w:rPr>
          <w:b/>
          <w:sz w:val="24"/>
          <w:szCs w:val="24"/>
        </w:rPr>
        <w:t xml:space="preserve"> about the features you selected. </w:t>
      </w:r>
    </w:p>
    <w:p w:rsidR="00CC36AB" w14:paraId="5F948DD1" w14:textId="77777777">
      <w:pPr>
        <w:ind w:firstLine="720"/>
        <w:rPr>
          <w:sz w:val="24"/>
          <w:szCs w:val="24"/>
        </w:rPr>
      </w:pPr>
      <w:r>
        <w:rPr>
          <w:sz w:val="24"/>
          <w:szCs w:val="24"/>
        </w:rPr>
        <w:t xml:space="preserve">A. Display/Format   </w:t>
      </w:r>
    </w:p>
    <w:p w:rsidR="00CC36AB" w14:paraId="61116AAF" w14:textId="77777777">
      <w:pPr>
        <w:ind w:firstLine="720"/>
        <w:rPr>
          <w:sz w:val="24"/>
          <w:szCs w:val="24"/>
        </w:rPr>
      </w:pPr>
      <w:r>
        <w:rPr>
          <w:sz w:val="24"/>
          <w:szCs w:val="24"/>
        </w:rPr>
        <w:t>B. Functionality</w:t>
      </w:r>
    </w:p>
    <w:p w:rsidR="00CC36AB" w14:paraId="74369AA8" w14:textId="77777777">
      <w:pPr>
        <w:ind w:firstLine="720"/>
        <w:rPr>
          <w:sz w:val="24"/>
          <w:szCs w:val="24"/>
        </w:rPr>
      </w:pPr>
      <w:r>
        <w:rPr>
          <w:sz w:val="24"/>
          <w:szCs w:val="24"/>
        </w:rPr>
        <w:t>C. Information content</w:t>
      </w:r>
    </w:p>
    <w:p w:rsidR="00CC36AB" w14:paraId="6DD80C20" w14:textId="77777777">
      <w:pPr>
        <w:ind w:firstLine="720"/>
        <w:rPr>
          <w:sz w:val="24"/>
          <w:szCs w:val="24"/>
        </w:rPr>
      </w:pPr>
      <w:r>
        <w:rPr>
          <w:sz w:val="24"/>
          <w:szCs w:val="24"/>
        </w:rPr>
        <w:t>D. Timeliness/Responsiveness</w:t>
      </w:r>
    </w:p>
    <w:p w:rsidR="00CC36AB" w14:paraId="14561373" w14:textId="77777777">
      <w:pPr>
        <w:ind w:firstLine="720"/>
        <w:rPr>
          <w:sz w:val="24"/>
          <w:szCs w:val="24"/>
        </w:rPr>
      </w:pPr>
      <w:r>
        <w:rPr>
          <w:sz w:val="24"/>
          <w:szCs w:val="24"/>
        </w:rPr>
        <w:t>E. Relevance to my needs (e.g., decisions, plans)</w:t>
      </w:r>
    </w:p>
    <w:p w:rsidR="00CC36AB" w14:paraId="4534E4F0" w14:textId="77777777">
      <w:pPr>
        <w:ind w:firstLine="720"/>
        <w:rPr>
          <w:sz w:val="24"/>
          <w:szCs w:val="24"/>
        </w:rPr>
      </w:pPr>
      <w:r>
        <w:rPr>
          <w:sz w:val="24"/>
          <w:szCs w:val="24"/>
        </w:rPr>
        <w:t>F. Other</w:t>
      </w:r>
    </w:p>
    <w:p w:rsidR="00CC36AB" w14:paraId="193FB3F1" w14:textId="77777777">
      <w:pPr>
        <w:ind w:firstLine="720"/>
        <w:rPr>
          <w:sz w:val="24"/>
          <w:szCs w:val="24"/>
        </w:rPr>
      </w:pPr>
      <w:r>
        <w:rPr>
          <w:sz w:val="24"/>
          <w:szCs w:val="24"/>
        </w:rPr>
        <w:t xml:space="preserve">G. None </w:t>
      </w:r>
    </w:p>
    <w:p w:rsidR="00CC36AB" w14:paraId="3BE6D57B" w14:textId="77777777">
      <w:pPr>
        <w:ind w:firstLine="720"/>
        <w:rPr>
          <w:sz w:val="24"/>
          <w:szCs w:val="24"/>
        </w:rPr>
      </w:pPr>
    </w:p>
    <w:p w:rsidR="00CC36AB" w14:paraId="33B8E305" w14:textId="77777777">
      <w:pPr>
        <w:ind w:firstLine="720"/>
        <w:rPr>
          <w:sz w:val="24"/>
          <w:szCs w:val="24"/>
        </w:rPr>
      </w:pPr>
      <w:r>
        <w:rPr>
          <w:sz w:val="24"/>
          <w:szCs w:val="24"/>
        </w:rPr>
        <w:t>Comments:</w:t>
      </w:r>
    </w:p>
    <w:p w:rsidR="00CC36AB" w14:paraId="56E9F468" w14:textId="77777777">
      <w:pPr>
        <w:ind w:firstLine="720"/>
        <w:rPr>
          <w:sz w:val="24"/>
          <w:szCs w:val="24"/>
        </w:rPr>
      </w:pPr>
    </w:p>
    <w:p w:rsidR="00CC36AB" w14:paraId="68521F75" w14:textId="77777777">
      <w:pPr>
        <w:ind w:firstLine="810"/>
        <w:rPr>
          <w:sz w:val="24"/>
          <w:szCs w:val="24"/>
        </w:rPr>
      </w:pPr>
      <w:r>
        <w:rPr>
          <w:noProof/>
          <w:sz w:val="24"/>
          <w:szCs w:val="24"/>
        </w:rPr>
        <mc:AlternateContent>
          <mc:Choice Requires="wps">
            <w:drawing>
              <wp:inline distT="114300" distB="114300" distL="114300" distR="114300">
                <wp:extent cx="4638675" cy="600075"/>
                <wp:effectExtent l="0" t="0" r="0" b="0"/>
                <wp:docPr id="3" name=""/>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CC36AB" w14:paraId="5DFD05A5" w14:textId="77777777">
                            <w:pPr>
                              <w:spacing w:line="240" w:lineRule="auto"/>
                            </w:pPr>
                          </w:p>
                        </w:txbxContent>
                      </wps:txbx>
                      <wps:bodyPr spcFirstLastPara="1" wrap="square" lIns="91425" tIns="91425" rIns="91425" bIns="91425" anchor="ctr" anchorCtr="0"/>
                    </wps:wsp>
                  </a:graphicData>
                </a:graphic>
              </wp:inline>
            </w:drawing>
          </mc:Choice>
          <mc:Fallback>
            <w:drawing>
              <wp:inline distT="114300" distB="114300" distL="114300" distR="114300">
                <wp:extent cx="4638675" cy="600075"/>
                <wp:effectExtent l="0" t="0" r="0" b="0"/>
                <wp:docPr id="1940076608" name="image5.png"/>
                <wp:cNvGraphicFramePr/>
                <a:graphic xmlns:a="http://schemas.openxmlformats.org/drawingml/2006/main">
                  <a:graphicData uri="http://schemas.openxmlformats.org/drawingml/2006/picture">
                    <pic:pic xmlns:pic="http://schemas.openxmlformats.org/drawingml/2006/picture">
                      <pic:nvPicPr>
                        <pic:cNvPr id="1940076608" name="image5.png"/>
                        <pic:cNvPicPr/>
                      </pic:nvPicPr>
                      <pic:blipFill>
                        <a:blip xmlns:r="http://schemas.openxmlformats.org/officeDocument/2006/relationships" r:embed="rId7"/>
                        <a:stretch>
                          <a:fillRect/>
                        </a:stretch>
                      </pic:blipFill>
                      <pic:spPr>
                        <a:xfrm>
                          <a:off x="0" y="0"/>
                          <a:ext cx="4638675" cy="600075"/>
                        </a:xfrm>
                        <a:prstGeom prst="rect">
                          <a:avLst/>
                        </a:prstGeom>
                      </pic:spPr>
                    </pic:pic>
                  </a:graphicData>
                </a:graphic>
              </wp:inline>
            </w:drawing>
          </mc:Fallback>
        </mc:AlternateContent>
      </w:r>
    </w:p>
    <w:p w:rsidR="00CC36AB" w14:paraId="318DB800" w14:textId="77777777">
      <w:pPr>
        <w:ind w:firstLine="810"/>
        <w:rPr>
          <w:sz w:val="24"/>
          <w:szCs w:val="24"/>
        </w:rPr>
      </w:pPr>
    </w:p>
    <w:p w:rsidR="00CC36AB" w14:paraId="24D8B271" w14:textId="77777777">
      <w:pPr>
        <w:numPr>
          <w:ilvl w:val="0"/>
          <w:numId w:val="1"/>
        </w:numPr>
        <w:rPr>
          <w:b/>
        </w:rPr>
      </w:pPr>
      <w:r>
        <w:rPr>
          <w:b/>
          <w:sz w:val="24"/>
          <w:szCs w:val="24"/>
        </w:rPr>
        <w:t>What is your overall satisfaction with this NWS product/service?</w:t>
      </w:r>
    </w:p>
    <w:p w:rsidR="00CC36AB" w14:paraId="284255BF" w14:textId="77777777">
      <w:pPr>
        <w:ind w:firstLine="810"/>
        <w:rPr>
          <w:sz w:val="24"/>
          <w:szCs w:val="24"/>
        </w:rPr>
      </w:pPr>
      <w:r>
        <w:rPr>
          <w:sz w:val="24"/>
          <w:szCs w:val="24"/>
        </w:rPr>
        <w:t>A.   Very Satisfied</w:t>
      </w:r>
    </w:p>
    <w:p w:rsidR="00CC36AB" w14:paraId="13E038D0" w14:textId="77777777">
      <w:pPr>
        <w:ind w:firstLine="810"/>
        <w:rPr>
          <w:sz w:val="24"/>
          <w:szCs w:val="24"/>
        </w:rPr>
      </w:pPr>
      <w:r>
        <w:rPr>
          <w:sz w:val="24"/>
          <w:szCs w:val="24"/>
        </w:rPr>
        <w:t>B.   Satisfied</w:t>
      </w:r>
    </w:p>
    <w:p w:rsidR="00CC36AB" w14:paraId="1BF02E6D" w14:textId="77777777">
      <w:pPr>
        <w:ind w:firstLine="810"/>
        <w:rPr>
          <w:sz w:val="24"/>
          <w:szCs w:val="24"/>
        </w:rPr>
      </w:pPr>
      <w:r>
        <w:rPr>
          <w:sz w:val="24"/>
          <w:szCs w:val="24"/>
        </w:rPr>
        <w:t>C.   Neither Satisfied or Dissatisfied</w:t>
      </w:r>
    </w:p>
    <w:p w:rsidR="00CC36AB" w14:paraId="6831BB2D" w14:textId="77777777">
      <w:pPr>
        <w:ind w:firstLine="810"/>
        <w:rPr>
          <w:sz w:val="24"/>
          <w:szCs w:val="24"/>
        </w:rPr>
      </w:pPr>
      <w:r>
        <w:rPr>
          <w:sz w:val="24"/>
          <w:szCs w:val="24"/>
        </w:rPr>
        <w:t>D.   Dissatisfied</w:t>
      </w:r>
    </w:p>
    <w:p w:rsidR="00CC36AB" w14:paraId="56E6944C" w14:textId="77777777">
      <w:pPr>
        <w:ind w:firstLine="810"/>
        <w:rPr>
          <w:b/>
          <w:sz w:val="24"/>
          <w:szCs w:val="24"/>
          <w:u w:val="single"/>
        </w:rPr>
      </w:pPr>
      <w:r>
        <w:rPr>
          <w:sz w:val="24"/>
          <w:szCs w:val="24"/>
        </w:rPr>
        <w:t>E.   Very Dissatisfied</w:t>
      </w:r>
    </w:p>
    <w:p w:rsidR="00CC36AB" w14:paraId="66D4177A" w14:textId="77777777">
      <w:pPr>
        <w:rPr>
          <w:b/>
          <w:sz w:val="24"/>
          <w:szCs w:val="24"/>
          <w:u w:val="single"/>
        </w:rPr>
      </w:pPr>
    </w:p>
    <w:p w:rsidR="00354F8F" w14:paraId="0BB92A10" w14:textId="77777777">
      <w:pPr>
        <w:rPr>
          <w:b/>
          <w:sz w:val="24"/>
          <w:szCs w:val="24"/>
          <w:u w:val="single"/>
        </w:rPr>
      </w:pPr>
      <w:r>
        <w:rPr>
          <w:b/>
          <w:sz w:val="24"/>
          <w:szCs w:val="24"/>
          <w:u w:val="single"/>
        </w:rPr>
        <w:br w:type="page"/>
      </w:r>
    </w:p>
    <w:p w:rsidR="00CC36AB" w14:paraId="69BE8A6D" w14:textId="0AF247CD">
      <w:pPr>
        <w:ind w:right="-720"/>
        <w:rPr>
          <w:sz w:val="24"/>
          <w:szCs w:val="24"/>
        </w:rPr>
      </w:pPr>
      <w:r>
        <w:rPr>
          <w:b/>
          <w:sz w:val="24"/>
          <w:szCs w:val="24"/>
          <w:u w:val="single"/>
        </w:rPr>
        <w:t>NWS Customer Survey for Proposed Changes to (or Proposed New) Products/Services (Including Terminations)</w:t>
      </w:r>
      <w:r>
        <w:rPr>
          <w:b/>
          <w:sz w:val="24"/>
          <w:szCs w:val="24"/>
        </w:rPr>
        <w:t xml:space="preserve"> </w:t>
      </w:r>
    </w:p>
    <w:p w:rsidR="00CC36AB" w14:paraId="4DD16A76" w14:textId="77777777">
      <w:pPr>
        <w:rPr>
          <w:sz w:val="24"/>
          <w:szCs w:val="24"/>
        </w:rPr>
      </w:pPr>
    </w:p>
    <w:p w:rsidR="00CC36AB" w14:paraId="75EE1C29" w14:textId="598F7031">
      <w:pPr>
        <w:rPr>
          <w:b/>
          <w:sz w:val="24"/>
          <w:szCs w:val="24"/>
        </w:rPr>
      </w:pPr>
      <w:r>
        <w:rPr>
          <w:b/>
          <w:sz w:val="24"/>
          <w:szCs w:val="24"/>
        </w:rPr>
        <w:t>NOTE: The following are additional questions that would address proposed changes to or proposed new products/services. In some situations,</w:t>
      </w:r>
      <w:r>
        <w:rPr>
          <w:b/>
          <w:sz w:val="24"/>
          <w:szCs w:val="24"/>
        </w:rPr>
        <w:t xml:space="preserve"> the term “product/service” may be substituted with a more specific name.</w:t>
      </w:r>
    </w:p>
    <w:p w:rsidR="00CC36AB" w14:paraId="4ABB554B" w14:textId="77777777">
      <w:pPr>
        <w:rPr>
          <w:sz w:val="24"/>
          <w:szCs w:val="24"/>
        </w:rPr>
      </w:pPr>
    </w:p>
    <w:p w:rsidR="00CC36AB" w14:paraId="0FC3F697" w14:textId="77777777">
      <w:pPr>
        <w:numPr>
          <w:ilvl w:val="0"/>
          <w:numId w:val="1"/>
        </w:numPr>
        <w:rPr>
          <w:b/>
          <w:sz w:val="24"/>
          <w:szCs w:val="24"/>
        </w:rPr>
      </w:pPr>
      <w:r>
        <w:rPr>
          <w:b/>
          <w:sz w:val="24"/>
          <w:szCs w:val="24"/>
        </w:rPr>
        <w:t>If NWS terminates this product/service, alternative sources of information are available to meet my needs.</w:t>
      </w:r>
    </w:p>
    <w:p w:rsidR="00CC36AB" w14:paraId="6BD7B840" w14:textId="77777777">
      <w:pPr>
        <w:ind w:firstLine="810"/>
        <w:rPr>
          <w:sz w:val="24"/>
          <w:szCs w:val="24"/>
        </w:rPr>
      </w:pPr>
      <w:r>
        <w:rPr>
          <w:sz w:val="24"/>
          <w:szCs w:val="24"/>
        </w:rPr>
        <w:t xml:space="preserve">A.   Strongly Agree </w:t>
      </w:r>
    </w:p>
    <w:p w:rsidR="00CC36AB" w14:paraId="4DC44E55" w14:textId="77777777">
      <w:pPr>
        <w:ind w:firstLine="810"/>
        <w:rPr>
          <w:sz w:val="24"/>
          <w:szCs w:val="24"/>
        </w:rPr>
      </w:pPr>
      <w:r>
        <w:rPr>
          <w:sz w:val="24"/>
          <w:szCs w:val="24"/>
        </w:rPr>
        <w:t xml:space="preserve">B.   Somewhat Agree </w:t>
      </w:r>
    </w:p>
    <w:p w:rsidR="00CC36AB" w14:paraId="7EFE000C" w14:textId="77777777">
      <w:pPr>
        <w:ind w:firstLine="810"/>
        <w:rPr>
          <w:sz w:val="24"/>
          <w:szCs w:val="24"/>
        </w:rPr>
      </w:pPr>
      <w:r>
        <w:rPr>
          <w:sz w:val="24"/>
          <w:szCs w:val="24"/>
        </w:rPr>
        <w:t xml:space="preserve">C.   Neither Agree or Disagree </w:t>
      </w:r>
    </w:p>
    <w:p w:rsidR="00CC36AB" w14:paraId="7154BF26" w14:textId="77777777">
      <w:pPr>
        <w:ind w:firstLine="810"/>
        <w:rPr>
          <w:sz w:val="24"/>
          <w:szCs w:val="24"/>
        </w:rPr>
      </w:pPr>
      <w:r>
        <w:rPr>
          <w:sz w:val="24"/>
          <w:szCs w:val="24"/>
        </w:rPr>
        <w:t xml:space="preserve">D.   Somewhat Disagree </w:t>
      </w:r>
    </w:p>
    <w:p w:rsidR="00CC36AB" w14:paraId="5B35F922" w14:textId="77777777">
      <w:pPr>
        <w:ind w:firstLine="810"/>
        <w:rPr>
          <w:sz w:val="24"/>
          <w:szCs w:val="24"/>
        </w:rPr>
      </w:pPr>
      <w:r>
        <w:rPr>
          <w:sz w:val="24"/>
          <w:szCs w:val="24"/>
        </w:rPr>
        <w:t>E.   Strongly Disagree</w:t>
      </w:r>
    </w:p>
    <w:p w:rsidR="00CC36AB" w14:paraId="40A36F95" w14:textId="77777777">
      <w:pPr>
        <w:ind w:firstLine="810"/>
        <w:rPr>
          <w:sz w:val="24"/>
          <w:szCs w:val="24"/>
        </w:rPr>
      </w:pPr>
      <w:r>
        <w:rPr>
          <w:sz w:val="24"/>
          <w:szCs w:val="24"/>
        </w:rPr>
        <w:t>F.    Not Applicable</w:t>
      </w:r>
    </w:p>
    <w:p w:rsidR="00CC36AB" w14:paraId="58FC85FD" w14:textId="77777777">
      <w:pPr>
        <w:ind w:firstLine="810"/>
        <w:rPr>
          <w:sz w:val="24"/>
          <w:szCs w:val="24"/>
        </w:rPr>
      </w:pPr>
      <w:r>
        <w:rPr>
          <w:sz w:val="24"/>
          <w:szCs w:val="24"/>
        </w:rPr>
        <w:t>G.   I Don’t Know</w:t>
      </w:r>
    </w:p>
    <w:p w:rsidR="00CC36AB" w14:paraId="6AAD1319" w14:textId="77777777">
      <w:pPr>
        <w:ind w:firstLine="810"/>
        <w:rPr>
          <w:sz w:val="24"/>
          <w:szCs w:val="24"/>
        </w:rPr>
      </w:pPr>
    </w:p>
    <w:p w:rsidR="00CC36AB" w14:paraId="0CC29E45" w14:textId="77777777">
      <w:pPr>
        <w:ind w:firstLine="810"/>
        <w:rPr>
          <w:b/>
          <w:sz w:val="24"/>
          <w:szCs w:val="24"/>
        </w:rPr>
      </w:pPr>
      <w:r>
        <w:rPr>
          <w:b/>
          <w:sz w:val="24"/>
          <w:szCs w:val="24"/>
        </w:rPr>
        <w:t>If so, please share the alternative sources of information:</w:t>
      </w:r>
    </w:p>
    <w:p w:rsidR="00CC36AB" w14:paraId="213E7E08" w14:textId="77777777">
      <w:pPr>
        <w:ind w:firstLine="810"/>
        <w:rPr>
          <w:sz w:val="24"/>
          <w:szCs w:val="24"/>
        </w:rPr>
      </w:pPr>
    </w:p>
    <w:p w:rsidR="00CC36AB" w14:paraId="7575BEE3" w14:textId="77777777">
      <w:pPr>
        <w:ind w:firstLine="810"/>
        <w:rPr>
          <w:sz w:val="24"/>
          <w:szCs w:val="24"/>
        </w:rPr>
      </w:pPr>
      <w:r>
        <w:rPr>
          <w:noProof/>
          <w:sz w:val="24"/>
          <w:szCs w:val="24"/>
        </w:rPr>
        <mc:AlternateContent>
          <mc:Choice Requires="wps">
            <w:drawing>
              <wp:inline distT="114300" distB="114300" distL="114300" distR="114300">
                <wp:extent cx="4638675" cy="600075"/>
                <wp:effectExtent l="0" t="0" r="0" b="0"/>
                <wp:docPr id="8" name=""/>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CC36AB" w14:paraId="6041EFB6" w14:textId="77777777">
                            <w:pPr>
                              <w:spacing w:line="240" w:lineRule="auto"/>
                            </w:pPr>
                          </w:p>
                        </w:txbxContent>
                      </wps:txbx>
                      <wps:bodyPr spcFirstLastPara="1" wrap="square" lIns="91425" tIns="91425" rIns="91425" bIns="91425" anchor="ctr" anchorCtr="0"/>
                    </wps:wsp>
                  </a:graphicData>
                </a:graphic>
              </wp:inline>
            </w:drawing>
          </mc:Choice>
          <mc:Fallback>
            <w:drawing>
              <wp:inline distT="114300" distB="114300" distL="114300" distR="114300">
                <wp:extent cx="4638675" cy="600075"/>
                <wp:effectExtent l="0" t="0" r="0" b="0"/>
                <wp:docPr id="1035076293" name="image10.png"/>
                <wp:cNvGraphicFramePr/>
                <a:graphic xmlns:a="http://schemas.openxmlformats.org/drawingml/2006/main">
                  <a:graphicData uri="http://schemas.openxmlformats.org/drawingml/2006/picture">
                    <pic:pic xmlns:pic="http://schemas.openxmlformats.org/drawingml/2006/picture">
                      <pic:nvPicPr>
                        <pic:cNvPr id="1035076293" name="image10.png"/>
                        <pic:cNvPicPr/>
                      </pic:nvPicPr>
                      <pic:blipFill>
                        <a:blip xmlns:r="http://schemas.openxmlformats.org/officeDocument/2006/relationships" r:embed="rId7"/>
                        <a:stretch>
                          <a:fillRect/>
                        </a:stretch>
                      </pic:blipFill>
                      <pic:spPr>
                        <a:xfrm>
                          <a:off x="0" y="0"/>
                          <a:ext cx="4638675" cy="600075"/>
                        </a:xfrm>
                        <a:prstGeom prst="rect">
                          <a:avLst/>
                        </a:prstGeom>
                      </pic:spPr>
                    </pic:pic>
                  </a:graphicData>
                </a:graphic>
              </wp:inline>
            </w:drawing>
          </mc:Fallback>
        </mc:AlternateContent>
      </w:r>
    </w:p>
    <w:p w:rsidR="00CC36AB" w14:paraId="4128FD55" w14:textId="77777777">
      <w:pPr>
        <w:rPr>
          <w:b/>
          <w:sz w:val="24"/>
          <w:szCs w:val="24"/>
        </w:rPr>
      </w:pPr>
    </w:p>
    <w:p w:rsidR="00CC36AB" w14:paraId="5C8B6AE3" w14:textId="77777777">
      <w:pPr>
        <w:numPr>
          <w:ilvl w:val="0"/>
          <w:numId w:val="1"/>
        </w:numPr>
        <w:rPr>
          <w:b/>
          <w:sz w:val="24"/>
          <w:szCs w:val="24"/>
        </w:rPr>
      </w:pPr>
      <w:r>
        <w:rPr>
          <w:b/>
          <w:sz w:val="24"/>
          <w:szCs w:val="24"/>
        </w:rPr>
        <w:t>Would termination of this product/service negatively impact your operations and/or decision-making?</w:t>
      </w:r>
    </w:p>
    <w:p w:rsidR="00CC36AB" w14:paraId="6B906B77" w14:textId="77777777">
      <w:pPr>
        <w:numPr>
          <w:ilvl w:val="0"/>
          <w:numId w:val="2"/>
        </w:numPr>
        <w:ind w:left="1170"/>
        <w:rPr>
          <w:sz w:val="24"/>
          <w:szCs w:val="24"/>
        </w:rPr>
      </w:pPr>
      <w:r>
        <w:rPr>
          <w:sz w:val="24"/>
          <w:szCs w:val="24"/>
        </w:rPr>
        <w:t xml:space="preserve"> Yes</w:t>
      </w:r>
    </w:p>
    <w:p w:rsidR="00CC36AB" w14:paraId="1E77AEBE" w14:textId="77777777">
      <w:pPr>
        <w:numPr>
          <w:ilvl w:val="0"/>
          <w:numId w:val="2"/>
        </w:numPr>
        <w:ind w:left="1170"/>
        <w:rPr>
          <w:sz w:val="24"/>
          <w:szCs w:val="24"/>
        </w:rPr>
      </w:pPr>
      <w:r>
        <w:rPr>
          <w:sz w:val="24"/>
          <w:szCs w:val="24"/>
        </w:rPr>
        <w:t xml:space="preserve"> No</w:t>
      </w:r>
    </w:p>
    <w:p w:rsidR="00CC36AB" w14:paraId="707761E6" w14:textId="77777777">
      <w:pPr>
        <w:numPr>
          <w:ilvl w:val="0"/>
          <w:numId w:val="2"/>
        </w:numPr>
        <w:ind w:left="1170"/>
        <w:rPr>
          <w:sz w:val="24"/>
          <w:szCs w:val="24"/>
        </w:rPr>
      </w:pPr>
      <w:r>
        <w:rPr>
          <w:sz w:val="24"/>
          <w:szCs w:val="24"/>
        </w:rPr>
        <w:t xml:space="preserve"> I don’t know</w:t>
      </w:r>
    </w:p>
    <w:p w:rsidR="00CC36AB" w14:paraId="2EF39B35" w14:textId="77777777">
      <w:pPr>
        <w:ind w:left="720"/>
        <w:rPr>
          <w:sz w:val="24"/>
          <w:szCs w:val="24"/>
        </w:rPr>
      </w:pPr>
    </w:p>
    <w:p w:rsidR="00CC36AB" w:rsidP="00354F8F" w14:paraId="52961466" w14:textId="6D4364F1">
      <w:pPr>
        <w:tabs>
          <w:tab w:val="left" w:pos="720"/>
        </w:tabs>
        <w:rPr>
          <w:b/>
          <w:sz w:val="24"/>
          <w:szCs w:val="24"/>
        </w:rPr>
      </w:pPr>
      <w:r>
        <w:rPr>
          <w:b/>
          <w:sz w:val="24"/>
          <w:szCs w:val="24"/>
        </w:rPr>
        <w:tab/>
      </w:r>
      <w:r>
        <w:rPr>
          <w:b/>
          <w:sz w:val="24"/>
          <w:szCs w:val="24"/>
        </w:rPr>
        <w:t xml:space="preserve">(If Yes) Please briefly describe your concerns: </w:t>
      </w:r>
    </w:p>
    <w:p w:rsidR="00CC36AB" w14:paraId="62996638" w14:textId="77777777">
      <w:pPr>
        <w:rPr>
          <w:sz w:val="24"/>
          <w:szCs w:val="24"/>
        </w:rPr>
      </w:pPr>
    </w:p>
    <w:p w:rsidR="00CC36AB" w14:paraId="31F35207" w14:textId="77777777">
      <w:pPr>
        <w:ind w:firstLine="810"/>
        <w:rPr>
          <w:sz w:val="24"/>
          <w:szCs w:val="24"/>
        </w:rPr>
      </w:pPr>
      <w:r>
        <w:rPr>
          <w:noProof/>
          <w:sz w:val="24"/>
          <w:szCs w:val="24"/>
        </w:rPr>
        <mc:AlternateContent>
          <mc:Choice Requires="wps">
            <w:drawing>
              <wp:inline distT="114300" distB="114300" distL="114300" distR="114300">
                <wp:extent cx="4638675" cy="600075"/>
                <wp:effectExtent l="0" t="0" r="0" b="0"/>
                <wp:docPr id="10" name=""/>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CC36AB" w14:paraId="0478DA6C" w14:textId="77777777">
                            <w:pPr>
                              <w:spacing w:line="240" w:lineRule="auto"/>
                            </w:pPr>
                          </w:p>
                        </w:txbxContent>
                      </wps:txbx>
                      <wps:bodyPr spcFirstLastPara="1" wrap="square" lIns="91425" tIns="91425" rIns="91425" bIns="91425" anchor="ctr" anchorCtr="0"/>
                    </wps:wsp>
                  </a:graphicData>
                </a:graphic>
              </wp:inline>
            </w:drawing>
          </mc:Choice>
          <mc:Fallback>
            <w:drawing>
              <wp:inline distT="114300" distB="114300" distL="114300" distR="114300">
                <wp:extent cx="4638675" cy="600075"/>
                <wp:effectExtent l="0" t="0" r="0" b="0"/>
                <wp:docPr id="409311428" name="image12.png"/>
                <wp:cNvGraphicFramePr/>
                <a:graphic xmlns:a="http://schemas.openxmlformats.org/drawingml/2006/main">
                  <a:graphicData uri="http://schemas.openxmlformats.org/drawingml/2006/picture">
                    <pic:pic xmlns:pic="http://schemas.openxmlformats.org/drawingml/2006/picture">
                      <pic:nvPicPr>
                        <pic:cNvPr id="409311428" name="image12.png"/>
                        <pic:cNvPicPr/>
                      </pic:nvPicPr>
                      <pic:blipFill>
                        <a:blip xmlns:r="http://schemas.openxmlformats.org/officeDocument/2006/relationships" r:embed="rId7"/>
                        <a:stretch>
                          <a:fillRect/>
                        </a:stretch>
                      </pic:blipFill>
                      <pic:spPr>
                        <a:xfrm>
                          <a:off x="0" y="0"/>
                          <a:ext cx="4638675" cy="600075"/>
                        </a:xfrm>
                        <a:prstGeom prst="rect">
                          <a:avLst/>
                        </a:prstGeom>
                      </pic:spPr>
                    </pic:pic>
                  </a:graphicData>
                </a:graphic>
              </wp:inline>
            </w:drawing>
          </mc:Fallback>
        </mc:AlternateContent>
      </w:r>
    </w:p>
    <w:p w:rsidR="00CC36AB" w14:paraId="5E9EAEA8" w14:textId="77777777">
      <w:pPr>
        <w:rPr>
          <w:b/>
          <w:sz w:val="24"/>
          <w:szCs w:val="24"/>
        </w:rPr>
      </w:pPr>
    </w:p>
    <w:p w:rsidR="00CC36AB" w14:paraId="636FE055" w14:textId="77777777">
      <w:pPr>
        <w:rPr>
          <w:b/>
          <w:sz w:val="24"/>
          <w:szCs w:val="24"/>
        </w:rPr>
      </w:pPr>
    </w:p>
    <w:p w:rsidR="00CC36AB" w14:paraId="55FE08D9" w14:textId="77777777">
      <w:pPr>
        <w:numPr>
          <w:ilvl w:val="0"/>
          <w:numId w:val="3"/>
        </w:numPr>
        <w:rPr>
          <w:b/>
          <w:sz w:val="24"/>
          <w:szCs w:val="24"/>
        </w:rPr>
      </w:pPr>
      <w:r>
        <w:rPr>
          <w:b/>
          <w:sz w:val="24"/>
          <w:szCs w:val="24"/>
        </w:rPr>
        <w:t>Please indicate the degree to which you agree or disagree with the statements below.</w:t>
      </w:r>
    </w:p>
    <w:p w:rsidR="00CC36AB" w14:paraId="0DA66339" w14:textId="77777777">
      <w:pPr>
        <w:numPr>
          <w:ilvl w:val="1"/>
          <w:numId w:val="3"/>
        </w:numPr>
        <w:spacing w:after="200"/>
        <w:rPr>
          <w:b/>
          <w:sz w:val="24"/>
          <w:szCs w:val="24"/>
        </w:rPr>
      </w:pPr>
      <w:r>
        <w:rPr>
          <w:b/>
          <w:sz w:val="24"/>
          <w:szCs w:val="24"/>
        </w:rPr>
        <w:t>The proposed new [or modified] product/service would be an improvement over what is currently provided.</w:t>
      </w:r>
    </w:p>
    <w:p w:rsidR="00CC36AB" w14:paraId="433934E2" w14:textId="77777777">
      <w:pPr>
        <w:numPr>
          <w:ilvl w:val="1"/>
          <w:numId w:val="3"/>
        </w:numPr>
        <w:spacing w:after="200"/>
        <w:rPr>
          <w:b/>
          <w:sz w:val="24"/>
          <w:szCs w:val="24"/>
        </w:rPr>
      </w:pPr>
      <w:r>
        <w:rPr>
          <w:b/>
          <w:sz w:val="24"/>
          <w:szCs w:val="24"/>
        </w:rPr>
        <w:t>Com</w:t>
      </w:r>
      <w:r>
        <w:rPr>
          <w:b/>
          <w:sz w:val="24"/>
          <w:szCs w:val="24"/>
        </w:rPr>
        <w:t>pared to what is currently provided, the proposed new [or modified] product/service would more clearly communicate the information.</w:t>
      </w:r>
    </w:p>
    <w:p w:rsidR="00CC36AB" w14:paraId="04AE9E44" w14:textId="77777777">
      <w:pPr>
        <w:numPr>
          <w:ilvl w:val="1"/>
          <w:numId w:val="3"/>
        </w:numPr>
        <w:spacing w:after="200"/>
        <w:rPr>
          <w:b/>
          <w:sz w:val="24"/>
          <w:szCs w:val="24"/>
        </w:rPr>
      </w:pPr>
      <w:r>
        <w:rPr>
          <w:b/>
          <w:sz w:val="24"/>
          <w:szCs w:val="24"/>
        </w:rPr>
        <w:t>Compared to the current product/service, the proposed new [or modified] product/service would provide new or improved information that enables you to make a more informed decision.</w:t>
      </w:r>
    </w:p>
    <w:p w:rsidR="00CC36AB" w14:paraId="39FA5A37" w14:textId="77777777">
      <w:pPr>
        <w:numPr>
          <w:ilvl w:val="1"/>
          <w:numId w:val="3"/>
        </w:numPr>
        <w:spacing w:after="200"/>
        <w:rPr>
          <w:b/>
          <w:sz w:val="24"/>
          <w:szCs w:val="24"/>
        </w:rPr>
      </w:pPr>
      <w:r>
        <w:rPr>
          <w:b/>
          <w:sz w:val="24"/>
          <w:szCs w:val="24"/>
        </w:rPr>
        <w:t>Compared to the current product/service, the proposed new [or modified] product/service would provide better guidance on any necessary actions.</w:t>
      </w:r>
    </w:p>
    <w:p w:rsidR="00CC36AB" w14:paraId="5463BCB5" w14:textId="77777777">
      <w:pPr>
        <w:numPr>
          <w:ilvl w:val="1"/>
          <w:numId w:val="3"/>
        </w:numPr>
        <w:spacing w:after="200"/>
        <w:rPr>
          <w:b/>
          <w:sz w:val="24"/>
          <w:szCs w:val="24"/>
        </w:rPr>
      </w:pPr>
      <w:r>
        <w:rPr>
          <w:b/>
          <w:sz w:val="24"/>
          <w:szCs w:val="24"/>
        </w:rPr>
        <w:t>NWS should move forward with this proposed new [or modified, or termination of] product/service.</w:t>
      </w:r>
    </w:p>
    <w:p w:rsidR="00CC36AB" w14:paraId="114B4599" w14:textId="77777777">
      <w:pPr>
        <w:ind w:firstLine="810"/>
        <w:rPr>
          <w:sz w:val="24"/>
          <w:szCs w:val="24"/>
        </w:rPr>
      </w:pPr>
      <w:r>
        <w:rPr>
          <w:sz w:val="24"/>
          <w:szCs w:val="24"/>
        </w:rPr>
        <w:t xml:space="preserve">A.   Strongly Agree </w:t>
      </w:r>
    </w:p>
    <w:p w:rsidR="00CC36AB" w14:paraId="0FB9A9E5" w14:textId="77777777">
      <w:pPr>
        <w:ind w:firstLine="810"/>
        <w:rPr>
          <w:sz w:val="24"/>
          <w:szCs w:val="24"/>
        </w:rPr>
      </w:pPr>
      <w:r>
        <w:rPr>
          <w:sz w:val="24"/>
          <w:szCs w:val="24"/>
        </w:rPr>
        <w:t xml:space="preserve">B.   Somewhat Agree </w:t>
      </w:r>
    </w:p>
    <w:p w:rsidR="00CC36AB" w14:paraId="60B76937" w14:textId="77777777">
      <w:pPr>
        <w:ind w:firstLine="810"/>
        <w:rPr>
          <w:sz w:val="24"/>
          <w:szCs w:val="24"/>
        </w:rPr>
      </w:pPr>
      <w:r>
        <w:rPr>
          <w:sz w:val="24"/>
          <w:szCs w:val="24"/>
        </w:rPr>
        <w:t xml:space="preserve">C.   Neither Agree or Disagree </w:t>
      </w:r>
    </w:p>
    <w:p w:rsidR="00CC36AB" w14:paraId="774C5791" w14:textId="77777777">
      <w:pPr>
        <w:ind w:firstLine="810"/>
        <w:rPr>
          <w:sz w:val="24"/>
          <w:szCs w:val="24"/>
        </w:rPr>
      </w:pPr>
      <w:r>
        <w:rPr>
          <w:sz w:val="24"/>
          <w:szCs w:val="24"/>
        </w:rPr>
        <w:t xml:space="preserve">D.   Somewhat Disagree </w:t>
      </w:r>
    </w:p>
    <w:p w:rsidR="00CC36AB" w14:paraId="46C847CB" w14:textId="77777777">
      <w:pPr>
        <w:ind w:firstLine="810"/>
        <w:rPr>
          <w:sz w:val="24"/>
          <w:szCs w:val="24"/>
        </w:rPr>
      </w:pPr>
      <w:r>
        <w:rPr>
          <w:sz w:val="24"/>
          <w:szCs w:val="24"/>
        </w:rPr>
        <w:t xml:space="preserve">E.   Strongly Disagree </w:t>
      </w:r>
    </w:p>
    <w:p w:rsidR="00CC36AB" w14:paraId="0C7702CD" w14:textId="77777777">
      <w:pPr>
        <w:ind w:firstLine="810"/>
        <w:rPr>
          <w:sz w:val="28"/>
          <w:szCs w:val="28"/>
        </w:rPr>
      </w:pPr>
      <w:r>
        <w:rPr>
          <w:sz w:val="24"/>
          <w:szCs w:val="24"/>
        </w:rPr>
        <w:t>F.    Not Applicable</w:t>
      </w:r>
    </w:p>
    <w:p w:rsidR="00CC36AB" w14:paraId="4CB333F6" w14:textId="77777777">
      <w:pPr>
        <w:rPr>
          <w:b/>
        </w:rPr>
      </w:pPr>
    </w:p>
    <w:p w:rsidR="00CC36AB" w14:paraId="11DD34C5" w14:textId="77777777">
      <w:pPr>
        <w:rPr>
          <w:b/>
        </w:rPr>
      </w:pPr>
      <w:r>
        <w:rPr>
          <w:b/>
        </w:rPr>
        <w:t>Comments:</w:t>
      </w:r>
    </w:p>
    <w:p w:rsidR="00CC36AB" w14:paraId="6E3E1938" w14:textId="77777777">
      <w:pPr>
        <w:rPr>
          <w:b/>
        </w:rPr>
      </w:pPr>
    </w:p>
    <w:p w:rsidR="00CC36AB" w14:paraId="5F5A6743" w14:textId="77777777">
      <w:pPr>
        <w:ind w:firstLine="810"/>
        <w:rPr>
          <w:b/>
        </w:rPr>
      </w:pPr>
      <w:r>
        <w:rPr>
          <w:noProof/>
          <w:sz w:val="24"/>
          <w:szCs w:val="24"/>
        </w:rPr>
        <mc:AlternateContent>
          <mc:Choice Requires="wps">
            <w:drawing>
              <wp:inline distT="114300" distB="114300" distL="114300" distR="114300">
                <wp:extent cx="4638675" cy="600075"/>
                <wp:effectExtent l="0" t="0" r="0" b="0"/>
                <wp:docPr id="9" name=""/>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CC36AB" w14:paraId="2185AA97" w14:textId="77777777">
                            <w:pPr>
                              <w:spacing w:line="240" w:lineRule="auto"/>
                            </w:pPr>
                          </w:p>
                        </w:txbxContent>
                      </wps:txbx>
                      <wps:bodyPr spcFirstLastPara="1" wrap="square" lIns="91425" tIns="91425" rIns="91425" bIns="91425" anchor="ctr" anchorCtr="0"/>
                    </wps:wsp>
                  </a:graphicData>
                </a:graphic>
              </wp:inline>
            </w:drawing>
          </mc:Choice>
          <mc:Fallback>
            <w:drawing>
              <wp:inline distT="114300" distB="114300" distL="114300" distR="114300">
                <wp:extent cx="4638675" cy="600075"/>
                <wp:effectExtent l="0" t="0" r="0" b="0"/>
                <wp:docPr id="1785786766" name="image11.png"/>
                <wp:cNvGraphicFramePr/>
                <a:graphic xmlns:a="http://schemas.openxmlformats.org/drawingml/2006/main">
                  <a:graphicData uri="http://schemas.openxmlformats.org/drawingml/2006/picture">
                    <pic:pic xmlns:pic="http://schemas.openxmlformats.org/drawingml/2006/picture">
                      <pic:nvPicPr>
                        <pic:cNvPr id="1785786766" name="image11.png"/>
                        <pic:cNvPicPr/>
                      </pic:nvPicPr>
                      <pic:blipFill>
                        <a:blip xmlns:r="http://schemas.openxmlformats.org/officeDocument/2006/relationships" r:embed="rId7"/>
                        <a:stretch>
                          <a:fillRect/>
                        </a:stretch>
                      </pic:blipFill>
                      <pic:spPr>
                        <a:xfrm>
                          <a:off x="0" y="0"/>
                          <a:ext cx="4638675" cy="600075"/>
                        </a:xfrm>
                        <a:prstGeom prst="rect">
                          <a:avLst/>
                        </a:prstGeom>
                      </pic:spPr>
                    </pic:pic>
                  </a:graphicData>
                </a:graphic>
              </wp:inline>
            </w:drawing>
          </mc:Fallback>
        </mc:AlternateContent>
      </w:r>
    </w:p>
    <w:sectPr>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DA77D3"/>
    <w:multiLevelType w:val="multilevel"/>
    <w:tmpl w:val="7CECDE6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65E4730"/>
    <w:multiLevelType w:val="multilevel"/>
    <w:tmpl w:val="98D486EE"/>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8AB1115"/>
    <w:multiLevelType w:val="multilevel"/>
    <w:tmpl w:val="2D685BF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68515530">
    <w:abstractNumId w:val="0"/>
  </w:num>
  <w:num w:numId="2" w16cid:durableId="1397585776">
    <w:abstractNumId w:val="2"/>
  </w:num>
  <w:num w:numId="3" w16cid:durableId="42712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AB"/>
    <w:rsid w:val="00354F8F"/>
    <w:rsid w:val="00CC36AB"/>
    <w:rsid w:val="00CD35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98C0D"/>
  <w15:docId w15:val="{D04A0905-C35B-4FE3-8849-3C4AA163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eather.gov/privacy" TargetMode="External" /><Relationship Id="rId5" Type="http://schemas.openxmlformats.org/officeDocument/2006/relationships/hyperlink" Target="http://www.noaa.gov/work-with-us/partnership-policy"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1024</Words>
  <Characters>5840</Characters>
  <Application>Microsoft Office Word</Application>
  <DocSecurity>0</DocSecurity>
  <Lines>48</Lines>
  <Paragraphs>13</Paragraphs>
  <ScaleCrop>false</ScaleCrop>
  <Company>NOAA 1200 CORPSRV</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Adrienne.Thomas</cp:lastModifiedBy>
  <cp:revision>2</cp:revision>
  <dcterms:created xsi:type="dcterms:W3CDTF">2025-07-24T19:25:00Z</dcterms:created>
  <dcterms:modified xsi:type="dcterms:W3CDTF">2025-07-24T19:31:00Z</dcterms:modified>
</cp:coreProperties>
</file>