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53E3" w:rsidRPr="00200126" w:rsidP="1BC94381" w14:paraId="531767A9" w14:textId="0E93D03E">
      <w:pPr>
        <w:rPr>
          <w:rFonts w:cs="Arial"/>
          <w:b/>
          <w:bCs/>
          <w:color w:val="00538B" w:themeColor="text2"/>
          <w:sz w:val="52"/>
          <w:szCs w:val="52"/>
        </w:rPr>
      </w:pPr>
      <w:r w:rsidRPr="1BC94381">
        <w:rPr>
          <w:rFonts w:cs="Arial"/>
          <w:b/>
          <w:bCs/>
          <w:color w:val="00538B" w:themeColor="accent1"/>
          <w:sz w:val="52"/>
          <w:szCs w:val="52"/>
        </w:rPr>
        <w:t xml:space="preserve">Attachment </w:t>
      </w:r>
      <w:r w:rsidRPr="1BC94381" w:rsidR="4BEB9A68">
        <w:rPr>
          <w:rFonts w:cs="Arial"/>
          <w:b/>
          <w:bCs/>
          <w:color w:val="00538B" w:themeColor="accent1"/>
          <w:sz w:val="52"/>
          <w:szCs w:val="52"/>
        </w:rPr>
        <w:t>3</w:t>
      </w:r>
    </w:p>
    <w:p w:rsidR="007153E3" w:rsidP="007153E3" w14:paraId="43F0A173" w14:textId="2C0F7A94">
      <w:pPr>
        <w:pStyle w:val="Volume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2024 </w:t>
      </w:r>
      <w:r>
        <w:rPr>
          <w:b/>
          <w:sz w:val="52"/>
          <w:szCs w:val="52"/>
        </w:rPr>
        <w:t>NYTS</w:t>
      </w:r>
      <w:r w:rsidRPr="00B20B19">
        <w:rPr>
          <w:b/>
          <w:sz w:val="52"/>
          <w:szCs w:val="52"/>
        </w:rPr>
        <w:t xml:space="preserve"> Cognitive Testing </w:t>
      </w:r>
      <w:r>
        <w:rPr>
          <w:b/>
          <w:sz w:val="52"/>
          <w:szCs w:val="52"/>
        </w:rPr>
        <w:t>Invitation to Youth Screener</w:t>
      </w:r>
    </w:p>
    <w:p w:rsidR="007153E3" w:rsidP="007153E3" w14:paraId="016E9791" w14:textId="68DE5628">
      <w:pPr>
        <w:pStyle w:val="Volume"/>
      </w:pPr>
      <w:r w:rsidRPr="001F3B7F">
        <w:t xml:space="preserve">Qualitative Inquiry to Support Tobacco-Related Surveillance </w:t>
      </w:r>
    </w:p>
    <w:p w:rsidR="00A42978" w14:paraId="27FA8EB2" w14:textId="52410EB7">
      <w:pPr>
        <w:spacing w:after="0" w:line="240" w:lineRule="auto"/>
        <w:rPr>
          <w:rFonts w:cs="Arial"/>
          <w:color w:val="00538B" w:themeColor="text2"/>
          <w:sz w:val="32"/>
          <w:szCs w:val="32"/>
        </w:rPr>
      </w:pPr>
      <w:r>
        <w:br w:type="page"/>
      </w:r>
    </w:p>
    <w:p w:rsidR="00AF42C3" w:rsidRPr="00BA1A89" w:rsidP="00AF42C3" w14:paraId="73991C5A" w14:textId="100108E7">
      <w:pPr>
        <w:pStyle w:val="Heading1"/>
        <w:numPr>
          <w:ilvl w:val="0"/>
          <w:numId w:val="0"/>
        </w:numPr>
      </w:pPr>
      <w:r>
        <w:t xml:space="preserve">Parent/Guardian Email </w:t>
      </w:r>
      <w:bookmarkStart w:id="0" w:name="_Hlk86854424"/>
      <w:r w:rsidR="00A92384">
        <w:t xml:space="preserve">Invitation for </w:t>
      </w:r>
      <w:r w:rsidR="007575AA">
        <w:t>Youth</w:t>
      </w:r>
      <w:r w:rsidR="00A92384">
        <w:t xml:space="preserve"> to Complete Screener Survey</w:t>
      </w:r>
    </w:p>
    <w:p w:rsidR="00AF42C3" w:rsidRPr="0072748D" w:rsidP="00AF42C3" w14:paraId="53E1A8E6" w14:textId="5D4D679C">
      <w:pPr>
        <w:rPr>
          <w:i/>
        </w:rPr>
      </w:pPr>
      <w:r>
        <w:rPr>
          <w:color w:val="00A2E0" w:themeColor="accent2"/>
        </w:rPr>
        <w:t xml:space="preserve">Note: After parent/guardian consent has been received, the parent/guardian will be sent </w:t>
      </w:r>
      <w:r w:rsidR="00A92384">
        <w:rPr>
          <w:color w:val="00A2E0" w:themeColor="accent2"/>
        </w:rPr>
        <w:t xml:space="preserve">this </w:t>
      </w:r>
      <w:r>
        <w:rPr>
          <w:color w:val="00A2E0" w:themeColor="accent2"/>
        </w:rPr>
        <w:t xml:space="preserve">email </w:t>
      </w:r>
      <w:r w:rsidR="00A92384">
        <w:rPr>
          <w:color w:val="00A2E0" w:themeColor="accent2"/>
        </w:rPr>
        <w:t xml:space="preserve">inviting their child to complete their screener survey. </w:t>
      </w:r>
    </w:p>
    <w:p w:rsidR="005D3014" w:rsidP="005D3014" w14:paraId="596EB997" w14:textId="77777777">
      <w:bookmarkStart w:id="1" w:name="_Hlk86854738"/>
      <w:bookmarkEnd w:id="0"/>
      <w:r>
        <w:t xml:space="preserve">Dear </w:t>
      </w:r>
      <w:r w:rsidRPr="00B2159B">
        <w:rPr>
          <w:highlight w:val="yellow"/>
        </w:rPr>
        <w:t>PARENT NAME</w:t>
      </w:r>
    </w:p>
    <w:p w:rsidR="00B65F1B" w:rsidP="005D3014" w14:paraId="3194217E" w14:textId="2BE729E1">
      <w:r>
        <w:t>Thank you for agreeing for your child to participate in</w:t>
      </w:r>
      <w:r w:rsidR="00595D57">
        <w:t xml:space="preserve"> interviews that</w:t>
      </w:r>
      <w:r w:rsidR="00CD33CC">
        <w:t xml:space="preserve"> </w:t>
      </w:r>
      <w:r w:rsidR="00C568EC">
        <w:t>will</w:t>
      </w:r>
      <w:r>
        <w:t xml:space="preserve"> </w:t>
      </w:r>
      <w:r w:rsidR="00B90099">
        <w:t>test</w:t>
      </w:r>
      <w:r w:rsidR="030F9748">
        <w:t xml:space="preserve"> questions on health</w:t>
      </w:r>
      <w:r w:rsidR="6168D6D8">
        <w:t xml:space="preserve"> and</w:t>
      </w:r>
      <w:r w:rsidR="00B40260">
        <w:t xml:space="preserve"> </w:t>
      </w:r>
      <w:r w:rsidR="030F9748">
        <w:t xml:space="preserve">tobacco </w:t>
      </w:r>
      <w:r w:rsidR="3A060F64">
        <w:t xml:space="preserve">product </w:t>
      </w:r>
      <w:r w:rsidR="030F9748">
        <w:t>use</w:t>
      </w:r>
      <w:r w:rsidR="00B90099">
        <w:t xml:space="preserve"> </w:t>
      </w:r>
      <w:r w:rsidR="00FB04D4">
        <w:t xml:space="preserve">in support of the </w:t>
      </w:r>
      <w:r w:rsidR="00B90099">
        <w:t>Centers for Disease Control and Prevention</w:t>
      </w:r>
      <w:r w:rsidR="00C205B8">
        <w:t>’s</w:t>
      </w:r>
      <w:r w:rsidR="00B90099">
        <w:t xml:space="preserve"> (CDC)</w:t>
      </w:r>
      <w:r w:rsidR="00A26B30">
        <w:t xml:space="preserve"> efforts to conduct health surveillance</w:t>
      </w:r>
      <w:r w:rsidR="283D0B06">
        <w:t>.</w:t>
      </w:r>
    </w:p>
    <w:p w:rsidR="006F6B67" w:rsidP="005D3014" w14:paraId="3BCDDAEA" w14:textId="1FCE1370">
      <w:r>
        <w:t>We request that you</w:t>
      </w:r>
      <w:r w:rsidR="70777432">
        <w:t>r</w:t>
      </w:r>
      <w:r>
        <w:t xml:space="preserve"> child complete a short survey so that </w:t>
      </w:r>
      <w:r w:rsidR="00C66F19">
        <w:t>we can learn a little more about them.</w:t>
      </w:r>
      <w:r>
        <w:t xml:space="preserve"> This survey should take about </w:t>
      </w:r>
      <w:r w:rsidR="00686DBE">
        <w:t>5</w:t>
      </w:r>
      <w:r>
        <w:t xml:space="preserve"> minutes to complete. Your </w:t>
      </w:r>
      <w:r w:rsidR="00EF4B8C">
        <w:t>child</w:t>
      </w:r>
      <w:r w:rsidR="00587946">
        <w:t xml:space="preserve"> should complete the sur</w:t>
      </w:r>
      <w:r w:rsidR="00644557">
        <w:t>v</w:t>
      </w:r>
      <w:r w:rsidR="00587946">
        <w:t xml:space="preserve">ey in private, and their </w:t>
      </w:r>
      <w:r>
        <w:t xml:space="preserve">responses to the survey </w:t>
      </w:r>
      <w:r w:rsidR="00587946">
        <w:t>will be kept</w:t>
      </w:r>
      <w:r>
        <w:t xml:space="preserve"> private</w:t>
      </w:r>
      <w:r w:rsidR="00644557">
        <w:t xml:space="preserve"> by </w:t>
      </w:r>
      <w:r w:rsidR="5CAA535A">
        <w:t>Deloitte</w:t>
      </w:r>
      <w:r>
        <w:t>.</w:t>
      </w:r>
      <w:r w:rsidR="00587946">
        <w:t xml:space="preserve"> </w:t>
      </w:r>
      <w:r w:rsidR="002F43DB">
        <w:t xml:space="preserve">Completing the survey does not guarantee that your child will be selected for an interview. </w:t>
      </w:r>
    </w:p>
    <w:p w:rsidR="005D3014" w:rsidP="005D3014" w14:paraId="07D2AF53" w14:textId="4D00A09B">
      <w:r>
        <w:t xml:space="preserve">As a reminder, </w:t>
      </w:r>
      <w:r w:rsidR="004123CA">
        <w:t xml:space="preserve">if </w:t>
      </w:r>
      <w:r>
        <w:t>your child</w:t>
      </w:r>
      <w:r w:rsidR="004123CA">
        <w:t xml:space="preserve"> is selected to participate in </w:t>
      </w:r>
      <w:r w:rsidR="00FB04D4">
        <w:t>the two</w:t>
      </w:r>
      <w:r w:rsidR="004123CA">
        <w:t xml:space="preserve"> interview</w:t>
      </w:r>
      <w:r w:rsidR="00C64443">
        <w:t>s</w:t>
      </w:r>
      <w:r w:rsidR="5E606238">
        <w:t>,</w:t>
      </w:r>
      <w:r w:rsidR="004123CA">
        <w:t xml:space="preserve"> they</w:t>
      </w:r>
      <w:r>
        <w:t xml:space="preserve"> will receive a $50 Amazon gift card</w:t>
      </w:r>
      <w:r w:rsidR="00FB04D4">
        <w:t xml:space="preserve"> after each one-hour interview</w:t>
      </w:r>
      <w:r w:rsidR="008C1D70">
        <w:t xml:space="preserve"> (total of two</w:t>
      </w:r>
      <w:r w:rsidR="00E00C34">
        <w:t xml:space="preserve"> $50 gift cards)</w:t>
      </w:r>
      <w:r>
        <w:t>.</w:t>
      </w:r>
    </w:p>
    <w:p w:rsidR="00F21EF7" w:rsidP="005D3014" w14:paraId="5802718B" w14:textId="6193D3C2">
      <w:r>
        <w:t xml:space="preserve">Please have your child click the link below to </w:t>
      </w:r>
      <w:r w:rsidR="005E4AD4">
        <w:t>access the survey. The first page of the survey</w:t>
      </w:r>
      <w:r w:rsidR="009B7A84">
        <w:t xml:space="preserve"> notes that the</w:t>
      </w:r>
      <w:r w:rsidR="008F4A73">
        <w:t xml:space="preserve"> survey is </w:t>
      </w:r>
      <w:r w:rsidR="00D50DF5">
        <w:t>voluntary and</w:t>
      </w:r>
      <w:r w:rsidR="008F4A73">
        <w:t xml:space="preserve"> </w:t>
      </w:r>
      <w:r w:rsidR="00D50DF5">
        <w:t xml:space="preserve">requires their agreement to participate. </w:t>
      </w:r>
      <w:r w:rsidR="00877EB0">
        <w:t xml:space="preserve">Following completion of the survey, you will be notified as to whether your child has been selected to participate. </w:t>
      </w:r>
    </w:p>
    <w:p w:rsidR="005D3014" w:rsidP="005D3014" w14:paraId="6E64D82D" w14:textId="77777777">
      <w:r>
        <w:t>Thank you!</w:t>
      </w:r>
    </w:p>
    <w:bookmarkEnd w:id="1"/>
    <w:p w:rsidR="005D3014" w:rsidP="005D3014" w14:paraId="2DC62910" w14:textId="77777777"/>
    <w:p w:rsidR="005D3014" w:rsidP="005D3014" w14:paraId="26222840" w14:textId="77777777">
      <w:r w:rsidRPr="00B274A7">
        <w:rPr>
          <w:highlight w:val="yellow"/>
        </w:rPr>
        <w:t>LINK</w:t>
      </w:r>
    </w:p>
    <w:p w:rsidR="005D3014" w:rsidP="005D3014" w14:paraId="076EE623" w14:textId="77777777"/>
    <w:p w:rsidR="005D3014" w:rsidP="005D3014" w14:paraId="447F79BF" w14:textId="77777777">
      <w:r>
        <w:t>Sincerely,</w:t>
      </w:r>
    </w:p>
    <w:p w:rsidR="005D3014" w:rsidP="005D3014" w14:paraId="696E7498" w14:textId="3AD17BD7">
      <w:r>
        <w:t>Deloitte</w:t>
      </w:r>
    </w:p>
    <w:p w:rsidR="005D3014" w:rsidRPr="00692122" w:rsidP="005D3014" w14:paraId="4F913C99" w14:textId="56CFD4AC">
      <w:pPr>
        <w:pStyle w:val="ListParagraph"/>
        <w:numPr>
          <w:ilvl w:val="0"/>
          <w:numId w:val="0"/>
        </w:numPr>
        <w:ind w:left="720"/>
        <w:jc w:val="both"/>
        <w:rPr>
          <w:rFonts w:asciiTheme="minorHAnsi" w:hAnsiTheme="minorHAnsi" w:cs="Times New Roman"/>
        </w:rPr>
      </w:pPr>
      <w:bookmarkStart w:id="2" w:name="_Hlk86854802"/>
    </w:p>
    <w:bookmarkEnd w:id="2"/>
    <w:p w:rsidR="001B3333" w:rsidP="006C25E8" w14:paraId="6C3EE3A2" w14:textId="77777777"/>
    <w:sectPr w:rsidSect="00E2009F">
      <w:footerReference w:type="default" r:id="rId8"/>
      <w:pgSz w:w="12240" w:h="15840" w:code="1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charset w:val="00"/>
    <w:family w:val="auto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009F" w:rsidRPr="008F7F31" w:rsidP="00BF7ECB" w14:paraId="24EE2123" w14:textId="47D0B3A3">
    <w:pPr>
      <w:pStyle w:val="Footer"/>
      <w:tabs>
        <w:tab w:val="left" w:pos="1080"/>
      </w:tabs>
      <w:rPr>
        <w:sz w:val="20"/>
        <w:szCs w:val="20"/>
      </w:rPr>
    </w:pPr>
    <w:r w:rsidRPr="008F7F31">
      <w:tab/>
    </w:r>
    <w:r w:rsidRPr="00D03D1E">
      <w:rPr>
        <w:rStyle w:val="PageNumber"/>
        <w:sz w:val="18"/>
      </w:rPr>
      <w:fldChar w:fldCharType="begin"/>
    </w:r>
    <w:r w:rsidRPr="00D03D1E">
      <w:rPr>
        <w:rStyle w:val="PageNumber"/>
        <w:sz w:val="18"/>
      </w:rPr>
      <w:instrText xml:space="preserve">PAGE  </w:instrText>
    </w:r>
    <w:r w:rsidRPr="00D03D1E"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 w:rsidRPr="00D03D1E">
      <w:rPr>
        <w:rStyle w:val="PageNumber"/>
        <w:sz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FBD"/>
    <w:multiLevelType w:val="hybridMultilevel"/>
    <w:tmpl w:val="E7BE0ACA"/>
    <w:lvl w:ilvl="0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B0BD0"/>
    <w:multiLevelType w:val="multilevel"/>
    <w:tmpl w:val="44D8964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  <w:rPr>
        <w:rFonts w:hint="default"/>
        <w:b/>
        <w:color w:val="0070C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B193F60"/>
    <w:multiLevelType w:val="hybridMultilevel"/>
    <w:tmpl w:val="D4C2A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F03F0"/>
    <w:multiLevelType w:val="hybridMultilevel"/>
    <w:tmpl w:val="DF1E434C"/>
    <w:lvl w:ilvl="0">
      <w:start w:val="99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2239">
    <w:abstractNumId w:val="4"/>
  </w:num>
  <w:num w:numId="2" w16cid:durableId="335497966">
    <w:abstractNumId w:val="0"/>
  </w:num>
  <w:num w:numId="3" w16cid:durableId="1601529526">
    <w:abstractNumId w:val="2"/>
  </w:num>
  <w:num w:numId="4" w16cid:durableId="1274436641">
    <w:abstractNumId w:val="1"/>
  </w:num>
  <w:num w:numId="5" w16cid:durableId="1996454204">
    <w:abstractNumId w:val="3"/>
  </w:num>
  <w:num w:numId="6" w16cid:durableId="79456967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10"/>
    <w:rsid w:val="00000284"/>
    <w:rsid w:val="000025F6"/>
    <w:rsid w:val="00006998"/>
    <w:rsid w:val="00006C9E"/>
    <w:rsid w:val="00026941"/>
    <w:rsid w:val="00033C21"/>
    <w:rsid w:val="00034641"/>
    <w:rsid w:val="00036950"/>
    <w:rsid w:val="00046261"/>
    <w:rsid w:val="00053831"/>
    <w:rsid w:val="00053E19"/>
    <w:rsid w:val="00062D9A"/>
    <w:rsid w:val="00064B0F"/>
    <w:rsid w:val="0006511E"/>
    <w:rsid w:val="00065E08"/>
    <w:rsid w:val="00071810"/>
    <w:rsid w:val="000752C5"/>
    <w:rsid w:val="0007746B"/>
    <w:rsid w:val="00077676"/>
    <w:rsid w:val="00086B38"/>
    <w:rsid w:val="00087D11"/>
    <w:rsid w:val="00091DE1"/>
    <w:rsid w:val="000931C7"/>
    <w:rsid w:val="000958D7"/>
    <w:rsid w:val="000B3634"/>
    <w:rsid w:val="000B5A68"/>
    <w:rsid w:val="000B64CC"/>
    <w:rsid w:val="000C0E2A"/>
    <w:rsid w:val="000C4E5F"/>
    <w:rsid w:val="000C6B8A"/>
    <w:rsid w:val="000F245A"/>
    <w:rsid w:val="000F2FC5"/>
    <w:rsid w:val="000F4BF2"/>
    <w:rsid w:val="0011127D"/>
    <w:rsid w:val="001163BC"/>
    <w:rsid w:val="001222B1"/>
    <w:rsid w:val="00122967"/>
    <w:rsid w:val="001264BD"/>
    <w:rsid w:val="0012788B"/>
    <w:rsid w:val="00130A91"/>
    <w:rsid w:val="00132734"/>
    <w:rsid w:val="00136058"/>
    <w:rsid w:val="001635F0"/>
    <w:rsid w:val="00163E58"/>
    <w:rsid w:val="001650AA"/>
    <w:rsid w:val="00173FA4"/>
    <w:rsid w:val="00175D1E"/>
    <w:rsid w:val="00190922"/>
    <w:rsid w:val="00192638"/>
    <w:rsid w:val="001945A8"/>
    <w:rsid w:val="001A1522"/>
    <w:rsid w:val="001A61D0"/>
    <w:rsid w:val="001A7079"/>
    <w:rsid w:val="001B1E55"/>
    <w:rsid w:val="001B3333"/>
    <w:rsid w:val="001B403E"/>
    <w:rsid w:val="001B437A"/>
    <w:rsid w:val="001B6350"/>
    <w:rsid w:val="001C2556"/>
    <w:rsid w:val="001C2D4E"/>
    <w:rsid w:val="001C52DF"/>
    <w:rsid w:val="001D7D1B"/>
    <w:rsid w:val="001E56C0"/>
    <w:rsid w:val="001F16EF"/>
    <w:rsid w:val="001F3800"/>
    <w:rsid w:val="001F3B7F"/>
    <w:rsid w:val="001F6467"/>
    <w:rsid w:val="001F6A51"/>
    <w:rsid w:val="0020002E"/>
    <w:rsid w:val="00200126"/>
    <w:rsid w:val="002065AC"/>
    <w:rsid w:val="00210635"/>
    <w:rsid w:val="00210683"/>
    <w:rsid w:val="00213B51"/>
    <w:rsid w:val="00222135"/>
    <w:rsid w:val="0022249D"/>
    <w:rsid w:val="0022707E"/>
    <w:rsid w:val="00236A3C"/>
    <w:rsid w:val="00236F46"/>
    <w:rsid w:val="0024275D"/>
    <w:rsid w:val="002548E2"/>
    <w:rsid w:val="00255282"/>
    <w:rsid w:val="0026378B"/>
    <w:rsid w:val="00263FB7"/>
    <w:rsid w:val="00265FD0"/>
    <w:rsid w:val="00266201"/>
    <w:rsid w:val="002707DF"/>
    <w:rsid w:val="00270FBE"/>
    <w:rsid w:val="00273856"/>
    <w:rsid w:val="00273FAA"/>
    <w:rsid w:val="002762B1"/>
    <w:rsid w:val="00291362"/>
    <w:rsid w:val="002A7F52"/>
    <w:rsid w:val="002B213A"/>
    <w:rsid w:val="002B3ACC"/>
    <w:rsid w:val="002B6C8F"/>
    <w:rsid w:val="002C16EA"/>
    <w:rsid w:val="002D313A"/>
    <w:rsid w:val="002E222A"/>
    <w:rsid w:val="002E3AB8"/>
    <w:rsid w:val="002E4CAB"/>
    <w:rsid w:val="002F43DB"/>
    <w:rsid w:val="002F7095"/>
    <w:rsid w:val="0030093D"/>
    <w:rsid w:val="00307E58"/>
    <w:rsid w:val="00315AA1"/>
    <w:rsid w:val="003209C3"/>
    <w:rsid w:val="00325BE2"/>
    <w:rsid w:val="0033636A"/>
    <w:rsid w:val="00336F03"/>
    <w:rsid w:val="00337BF7"/>
    <w:rsid w:val="00341B10"/>
    <w:rsid w:val="00342B8C"/>
    <w:rsid w:val="003465EF"/>
    <w:rsid w:val="00353038"/>
    <w:rsid w:val="00360582"/>
    <w:rsid w:val="00361389"/>
    <w:rsid w:val="0036300C"/>
    <w:rsid w:val="00376431"/>
    <w:rsid w:val="00376923"/>
    <w:rsid w:val="00387B35"/>
    <w:rsid w:val="00393B31"/>
    <w:rsid w:val="003A6B74"/>
    <w:rsid w:val="003B7B10"/>
    <w:rsid w:val="003D7136"/>
    <w:rsid w:val="003E0C55"/>
    <w:rsid w:val="003E4AFF"/>
    <w:rsid w:val="004016D2"/>
    <w:rsid w:val="00401F8B"/>
    <w:rsid w:val="00405294"/>
    <w:rsid w:val="004123CA"/>
    <w:rsid w:val="00412FF6"/>
    <w:rsid w:val="004207C3"/>
    <w:rsid w:val="00423B72"/>
    <w:rsid w:val="00431BB7"/>
    <w:rsid w:val="004349E9"/>
    <w:rsid w:val="00436535"/>
    <w:rsid w:val="004367A7"/>
    <w:rsid w:val="0044213C"/>
    <w:rsid w:val="00443EEA"/>
    <w:rsid w:val="00451640"/>
    <w:rsid w:val="00453F1E"/>
    <w:rsid w:val="00454876"/>
    <w:rsid w:val="0045579D"/>
    <w:rsid w:val="0045695F"/>
    <w:rsid w:val="00462DD8"/>
    <w:rsid w:val="00463067"/>
    <w:rsid w:val="00466753"/>
    <w:rsid w:val="00467430"/>
    <w:rsid w:val="00487207"/>
    <w:rsid w:val="004872DD"/>
    <w:rsid w:val="00493D67"/>
    <w:rsid w:val="004A167C"/>
    <w:rsid w:val="004C6DF7"/>
    <w:rsid w:val="004D0C05"/>
    <w:rsid w:val="004D1121"/>
    <w:rsid w:val="004E1F95"/>
    <w:rsid w:val="004E43F6"/>
    <w:rsid w:val="004F3766"/>
    <w:rsid w:val="004F51EF"/>
    <w:rsid w:val="004F5F6F"/>
    <w:rsid w:val="0050328C"/>
    <w:rsid w:val="005048C2"/>
    <w:rsid w:val="005074B3"/>
    <w:rsid w:val="00521936"/>
    <w:rsid w:val="005232C8"/>
    <w:rsid w:val="0052574F"/>
    <w:rsid w:val="00555F8E"/>
    <w:rsid w:val="0055633C"/>
    <w:rsid w:val="00557590"/>
    <w:rsid w:val="0056407B"/>
    <w:rsid w:val="0057110E"/>
    <w:rsid w:val="00574C5B"/>
    <w:rsid w:val="005835AA"/>
    <w:rsid w:val="005835B3"/>
    <w:rsid w:val="00585C74"/>
    <w:rsid w:val="0058748A"/>
    <w:rsid w:val="00587946"/>
    <w:rsid w:val="0059097D"/>
    <w:rsid w:val="00595D57"/>
    <w:rsid w:val="005A32AA"/>
    <w:rsid w:val="005A386F"/>
    <w:rsid w:val="005A4D3E"/>
    <w:rsid w:val="005A5E71"/>
    <w:rsid w:val="005A6842"/>
    <w:rsid w:val="005B36F1"/>
    <w:rsid w:val="005C277A"/>
    <w:rsid w:val="005D3014"/>
    <w:rsid w:val="005E4AD4"/>
    <w:rsid w:val="005E641F"/>
    <w:rsid w:val="005F4AD4"/>
    <w:rsid w:val="005F5683"/>
    <w:rsid w:val="00603BF8"/>
    <w:rsid w:val="006113F9"/>
    <w:rsid w:val="0061233D"/>
    <w:rsid w:val="006158DC"/>
    <w:rsid w:val="00616170"/>
    <w:rsid w:val="006175E4"/>
    <w:rsid w:val="00622DB0"/>
    <w:rsid w:val="00624071"/>
    <w:rsid w:val="006330A7"/>
    <w:rsid w:val="0064238F"/>
    <w:rsid w:val="00644557"/>
    <w:rsid w:val="00651E90"/>
    <w:rsid w:val="006623D8"/>
    <w:rsid w:val="00662435"/>
    <w:rsid w:val="00663784"/>
    <w:rsid w:val="006668D8"/>
    <w:rsid w:val="00671C24"/>
    <w:rsid w:val="006779E8"/>
    <w:rsid w:val="006833D5"/>
    <w:rsid w:val="0068406D"/>
    <w:rsid w:val="0068665E"/>
    <w:rsid w:val="00686DBE"/>
    <w:rsid w:val="00687A6A"/>
    <w:rsid w:val="00692122"/>
    <w:rsid w:val="00696338"/>
    <w:rsid w:val="006A0B4C"/>
    <w:rsid w:val="006B1004"/>
    <w:rsid w:val="006B4DBE"/>
    <w:rsid w:val="006C25E8"/>
    <w:rsid w:val="006C52CA"/>
    <w:rsid w:val="006C7202"/>
    <w:rsid w:val="006D76A8"/>
    <w:rsid w:val="006E1186"/>
    <w:rsid w:val="006F0831"/>
    <w:rsid w:val="006F24BE"/>
    <w:rsid w:val="006F2F8A"/>
    <w:rsid w:val="006F6B67"/>
    <w:rsid w:val="00710AE5"/>
    <w:rsid w:val="007153E3"/>
    <w:rsid w:val="00717F7F"/>
    <w:rsid w:val="0072432F"/>
    <w:rsid w:val="007253DF"/>
    <w:rsid w:val="007254B9"/>
    <w:rsid w:val="0072748D"/>
    <w:rsid w:val="007326C1"/>
    <w:rsid w:val="00732982"/>
    <w:rsid w:val="007423AC"/>
    <w:rsid w:val="00746890"/>
    <w:rsid w:val="0075428D"/>
    <w:rsid w:val="007575AA"/>
    <w:rsid w:val="00773CE1"/>
    <w:rsid w:val="007766DB"/>
    <w:rsid w:val="00785DE9"/>
    <w:rsid w:val="00786315"/>
    <w:rsid w:val="007A7862"/>
    <w:rsid w:val="007B5035"/>
    <w:rsid w:val="007B751E"/>
    <w:rsid w:val="007C4629"/>
    <w:rsid w:val="007C6C34"/>
    <w:rsid w:val="007D06DD"/>
    <w:rsid w:val="007D4A17"/>
    <w:rsid w:val="007D67D8"/>
    <w:rsid w:val="007D7D2F"/>
    <w:rsid w:val="007E05B7"/>
    <w:rsid w:val="007F0546"/>
    <w:rsid w:val="007F2180"/>
    <w:rsid w:val="008008D9"/>
    <w:rsid w:val="00800FDB"/>
    <w:rsid w:val="00802EBA"/>
    <w:rsid w:val="00806288"/>
    <w:rsid w:val="00806A51"/>
    <w:rsid w:val="0081524C"/>
    <w:rsid w:val="0081760C"/>
    <w:rsid w:val="0082558F"/>
    <w:rsid w:val="00844D57"/>
    <w:rsid w:val="00845D92"/>
    <w:rsid w:val="0084614A"/>
    <w:rsid w:val="00846760"/>
    <w:rsid w:val="00865DED"/>
    <w:rsid w:val="0087359F"/>
    <w:rsid w:val="00876C7C"/>
    <w:rsid w:val="00877EB0"/>
    <w:rsid w:val="0088686D"/>
    <w:rsid w:val="0089498E"/>
    <w:rsid w:val="008A2A6D"/>
    <w:rsid w:val="008B6419"/>
    <w:rsid w:val="008C1728"/>
    <w:rsid w:val="008C1D70"/>
    <w:rsid w:val="008C24EA"/>
    <w:rsid w:val="008C2D04"/>
    <w:rsid w:val="008D0370"/>
    <w:rsid w:val="008D0B21"/>
    <w:rsid w:val="008E2CF3"/>
    <w:rsid w:val="008E6DAA"/>
    <w:rsid w:val="008F4A73"/>
    <w:rsid w:val="008F5505"/>
    <w:rsid w:val="008F6B17"/>
    <w:rsid w:val="008F7F31"/>
    <w:rsid w:val="0090405B"/>
    <w:rsid w:val="00904CBD"/>
    <w:rsid w:val="0090593B"/>
    <w:rsid w:val="00907833"/>
    <w:rsid w:val="00907D2A"/>
    <w:rsid w:val="00910849"/>
    <w:rsid w:val="00912F08"/>
    <w:rsid w:val="009200C4"/>
    <w:rsid w:val="009276AE"/>
    <w:rsid w:val="00927CE1"/>
    <w:rsid w:val="00933169"/>
    <w:rsid w:val="009402B6"/>
    <w:rsid w:val="00946425"/>
    <w:rsid w:val="00946E1E"/>
    <w:rsid w:val="00952914"/>
    <w:rsid w:val="0096200F"/>
    <w:rsid w:val="009646ED"/>
    <w:rsid w:val="00965B72"/>
    <w:rsid w:val="009758F4"/>
    <w:rsid w:val="00976161"/>
    <w:rsid w:val="00982C1A"/>
    <w:rsid w:val="00994CA6"/>
    <w:rsid w:val="00997931"/>
    <w:rsid w:val="009A15C9"/>
    <w:rsid w:val="009A1BEF"/>
    <w:rsid w:val="009A2CCF"/>
    <w:rsid w:val="009B0966"/>
    <w:rsid w:val="009B7A84"/>
    <w:rsid w:val="009C05D7"/>
    <w:rsid w:val="009C126A"/>
    <w:rsid w:val="009D2730"/>
    <w:rsid w:val="009D3987"/>
    <w:rsid w:val="009D42B7"/>
    <w:rsid w:val="009D6715"/>
    <w:rsid w:val="009E48FD"/>
    <w:rsid w:val="009E7CC1"/>
    <w:rsid w:val="009F1A9A"/>
    <w:rsid w:val="009F5C62"/>
    <w:rsid w:val="00A07DD6"/>
    <w:rsid w:val="00A104DD"/>
    <w:rsid w:val="00A20133"/>
    <w:rsid w:val="00A21AD7"/>
    <w:rsid w:val="00A21F30"/>
    <w:rsid w:val="00A2305B"/>
    <w:rsid w:val="00A23758"/>
    <w:rsid w:val="00A26B30"/>
    <w:rsid w:val="00A31791"/>
    <w:rsid w:val="00A355F1"/>
    <w:rsid w:val="00A3674E"/>
    <w:rsid w:val="00A4125E"/>
    <w:rsid w:val="00A42978"/>
    <w:rsid w:val="00A66BCA"/>
    <w:rsid w:val="00A77838"/>
    <w:rsid w:val="00A85CAB"/>
    <w:rsid w:val="00A879B9"/>
    <w:rsid w:val="00A904A9"/>
    <w:rsid w:val="00A92384"/>
    <w:rsid w:val="00A9508D"/>
    <w:rsid w:val="00AA46E3"/>
    <w:rsid w:val="00AB2A96"/>
    <w:rsid w:val="00AB33B6"/>
    <w:rsid w:val="00AB60B5"/>
    <w:rsid w:val="00AC5C8B"/>
    <w:rsid w:val="00AC63B7"/>
    <w:rsid w:val="00AD0655"/>
    <w:rsid w:val="00AD0EA3"/>
    <w:rsid w:val="00AD3C92"/>
    <w:rsid w:val="00AD49AF"/>
    <w:rsid w:val="00AE5B08"/>
    <w:rsid w:val="00AE6B5D"/>
    <w:rsid w:val="00AF303E"/>
    <w:rsid w:val="00AF42C3"/>
    <w:rsid w:val="00B00EDD"/>
    <w:rsid w:val="00B04F82"/>
    <w:rsid w:val="00B13890"/>
    <w:rsid w:val="00B14241"/>
    <w:rsid w:val="00B1472A"/>
    <w:rsid w:val="00B1755B"/>
    <w:rsid w:val="00B20B19"/>
    <w:rsid w:val="00B2159B"/>
    <w:rsid w:val="00B2320E"/>
    <w:rsid w:val="00B24515"/>
    <w:rsid w:val="00B25A19"/>
    <w:rsid w:val="00B268A5"/>
    <w:rsid w:val="00B274A7"/>
    <w:rsid w:val="00B3413E"/>
    <w:rsid w:val="00B37470"/>
    <w:rsid w:val="00B40260"/>
    <w:rsid w:val="00B544BB"/>
    <w:rsid w:val="00B57243"/>
    <w:rsid w:val="00B6437C"/>
    <w:rsid w:val="00B65F1B"/>
    <w:rsid w:val="00B70A14"/>
    <w:rsid w:val="00B824AA"/>
    <w:rsid w:val="00B90099"/>
    <w:rsid w:val="00B951DC"/>
    <w:rsid w:val="00B95A6D"/>
    <w:rsid w:val="00B97BE4"/>
    <w:rsid w:val="00BA1A89"/>
    <w:rsid w:val="00BA4784"/>
    <w:rsid w:val="00BA5D65"/>
    <w:rsid w:val="00BA69F3"/>
    <w:rsid w:val="00BB0CEE"/>
    <w:rsid w:val="00BB1A49"/>
    <w:rsid w:val="00BC0E40"/>
    <w:rsid w:val="00BC2CDE"/>
    <w:rsid w:val="00BC3108"/>
    <w:rsid w:val="00BC7A2C"/>
    <w:rsid w:val="00BD21F6"/>
    <w:rsid w:val="00BD2469"/>
    <w:rsid w:val="00BD347A"/>
    <w:rsid w:val="00BE5456"/>
    <w:rsid w:val="00BF3A7C"/>
    <w:rsid w:val="00BF63ED"/>
    <w:rsid w:val="00BF7ECB"/>
    <w:rsid w:val="00C17550"/>
    <w:rsid w:val="00C205B8"/>
    <w:rsid w:val="00C212C8"/>
    <w:rsid w:val="00C2258B"/>
    <w:rsid w:val="00C23266"/>
    <w:rsid w:val="00C311FA"/>
    <w:rsid w:val="00C33799"/>
    <w:rsid w:val="00C40AE2"/>
    <w:rsid w:val="00C46A60"/>
    <w:rsid w:val="00C511D7"/>
    <w:rsid w:val="00C54ED8"/>
    <w:rsid w:val="00C55C67"/>
    <w:rsid w:val="00C568EC"/>
    <w:rsid w:val="00C64223"/>
    <w:rsid w:val="00C64443"/>
    <w:rsid w:val="00C664AB"/>
    <w:rsid w:val="00C66F19"/>
    <w:rsid w:val="00C70B75"/>
    <w:rsid w:val="00C73ADB"/>
    <w:rsid w:val="00C75C46"/>
    <w:rsid w:val="00C75EC1"/>
    <w:rsid w:val="00C847D9"/>
    <w:rsid w:val="00C934CB"/>
    <w:rsid w:val="00C946B0"/>
    <w:rsid w:val="00C949DC"/>
    <w:rsid w:val="00CA2152"/>
    <w:rsid w:val="00CA7A3E"/>
    <w:rsid w:val="00CB1581"/>
    <w:rsid w:val="00CB3958"/>
    <w:rsid w:val="00CB7C19"/>
    <w:rsid w:val="00CC2418"/>
    <w:rsid w:val="00CC43FE"/>
    <w:rsid w:val="00CD0EFA"/>
    <w:rsid w:val="00CD33CC"/>
    <w:rsid w:val="00CD5DBC"/>
    <w:rsid w:val="00CE5EC8"/>
    <w:rsid w:val="00CF241C"/>
    <w:rsid w:val="00D03D1E"/>
    <w:rsid w:val="00D044A6"/>
    <w:rsid w:val="00D14351"/>
    <w:rsid w:val="00D14763"/>
    <w:rsid w:val="00D16D29"/>
    <w:rsid w:val="00D206C2"/>
    <w:rsid w:val="00D21A68"/>
    <w:rsid w:val="00D33A80"/>
    <w:rsid w:val="00D41340"/>
    <w:rsid w:val="00D42CFA"/>
    <w:rsid w:val="00D45FA6"/>
    <w:rsid w:val="00D47AF5"/>
    <w:rsid w:val="00D50DF5"/>
    <w:rsid w:val="00D5206C"/>
    <w:rsid w:val="00D55FF4"/>
    <w:rsid w:val="00D60617"/>
    <w:rsid w:val="00D60EFE"/>
    <w:rsid w:val="00D62F35"/>
    <w:rsid w:val="00D62F49"/>
    <w:rsid w:val="00D63442"/>
    <w:rsid w:val="00D70D71"/>
    <w:rsid w:val="00D94456"/>
    <w:rsid w:val="00D96C4E"/>
    <w:rsid w:val="00DA2313"/>
    <w:rsid w:val="00DA2C6D"/>
    <w:rsid w:val="00DA66D4"/>
    <w:rsid w:val="00DB02B2"/>
    <w:rsid w:val="00DB5FBC"/>
    <w:rsid w:val="00DC6735"/>
    <w:rsid w:val="00DC6CEE"/>
    <w:rsid w:val="00DD0D3F"/>
    <w:rsid w:val="00DD0D4C"/>
    <w:rsid w:val="00DD21EA"/>
    <w:rsid w:val="00DD230B"/>
    <w:rsid w:val="00DD71ED"/>
    <w:rsid w:val="00DE79E8"/>
    <w:rsid w:val="00DF0A66"/>
    <w:rsid w:val="00DF16AA"/>
    <w:rsid w:val="00DF465A"/>
    <w:rsid w:val="00DF603F"/>
    <w:rsid w:val="00DF6C83"/>
    <w:rsid w:val="00E00C34"/>
    <w:rsid w:val="00E02CFD"/>
    <w:rsid w:val="00E030E6"/>
    <w:rsid w:val="00E07C6B"/>
    <w:rsid w:val="00E10DB5"/>
    <w:rsid w:val="00E12300"/>
    <w:rsid w:val="00E2009F"/>
    <w:rsid w:val="00E20B50"/>
    <w:rsid w:val="00E2324B"/>
    <w:rsid w:val="00E25966"/>
    <w:rsid w:val="00E3108C"/>
    <w:rsid w:val="00E31153"/>
    <w:rsid w:val="00E3553E"/>
    <w:rsid w:val="00E3772A"/>
    <w:rsid w:val="00E40361"/>
    <w:rsid w:val="00E4094E"/>
    <w:rsid w:val="00E42668"/>
    <w:rsid w:val="00E44AB8"/>
    <w:rsid w:val="00E460D5"/>
    <w:rsid w:val="00E50CD8"/>
    <w:rsid w:val="00E50F1D"/>
    <w:rsid w:val="00E6267B"/>
    <w:rsid w:val="00E637FC"/>
    <w:rsid w:val="00E64005"/>
    <w:rsid w:val="00E64B51"/>
    <w:rsid w:val="00E72FD7"/>
    <w:rsid w:val="00E8449B"/>
    <w:rsid w:val="00E95DEA"/>
    <w:rsid w:val="00EA13FA"/>
    <w:rsid w:val="00EA491D"/>
    <w:rsid w:val="00EB1F11"/>
    <w:rsid w:val="00ED04F1"/>
    <w:rsid w:val="00ED3937"/>
    <w:rsid w:val="00ED5E77"/>
    <w:rsid w:val="00ED5F68"/>
    <w:rsid w:val="00ED6CC1"/>
    <w:rsid w:val="00EE418A"/>
    <w:rsid w:val="00EF0934"/>
    <w:rsid w:val="00EF126E"/>
    <w:rsid w:val="00EF4B8C"/>
    <w:rsid w:val="00F11308"/>
    <w:rsid w:val="00F11AB3"/>
    <w:rsid w:val="00F1262B"/>
    <w:rsid w:val="00F12E0F"/>
    <w:rsid w:val="00F17037"/>
    <w:rsid w:val="00F17352"/>
    <w:rsid w:val="00F219F4"/>
    <w:rsid w:val="00F21EF7"/>
    <w:rsid w:val="00F22A7E"/>
    <w:rsid w:val="00F2448E"/>
    <w:rsid w:val="00F27DC1"/>
    <w:rsid w:val="00F3764C"/>
    <w:rsid w:val="00F377CD"/>
    <w:rsid w:val="00F437BA"/>
    <w:rsid w:val="00F559D5"/>
    <w:rsid w:val="00F55AA6"/>
    <w:rsid w:val="00F646D7"/>
    <w:rsid w:val="00F6643D"/>
    <w:rsid w:val="00F66F25"/>
    <w:rsid w:val="00F712C8"/>
    <w:rsid w:val="00F72972"/>
    <w:rsid w:val="00F72A1A"/>
    <w:rsid w:val="00F72BC7"/>
    <w:rsid w:val="00F77DEC"/>
    <w:rsid w:val="00F82857"/>
    <w:rsid w:val="00F9112A"/>
    <w:rsid w:val="00F93BDF"/>
    <w:rsid w:val="00F93D30"/>
    <w:rsid w:val="00FA3137"/>
    <w:rsid w:val="00FB0325"/>
    <w:rsid w:val="00FB04D4"/>
    <w:rsid w:val="00FB2D47"/>
    <w:rsid w:val="00FB50C4"/>
    <w:rsid w:val="00FB6295"/>
    <w:rsid w:val="00FC09DD"/>
    <w:rsid w:val="00FC4851"/>
    <w:rsid w:val="00FD1050"/>
    <w:rsid w:val="00FD3492"/>
    <w:rsid w:val="00FD41B1"/>
    <w:rsid w:val="00FD445E"/>
    <w:rsid w:val="00FD6182"/>
    <w:rsid w:val="00FD6533"/>
    <w:rsid w:val="00FD7157"/>
    <w:rsid w:val="00FE77F9"/>
    <w:rsid w:val="00FE7E9A"/>
    <w:rsid w:val="00FF68F8"/>
    <w:rsid w:val="00FF7689"/>
    <w:rsid w:val="030F9748"/>
    <w:rsid w:val="0E304E62"/>
    <w:rsid w:val="10992780"/>
    <w:rsid w:val="110E02EE"/>
    <w:rsid w:val="174CF703"/>
    <w:rsid w:val="1A7D04F5"/>
    <w:rsid w:val="1BC94381"/>
    <w:rsid w:val="1F127ECA"/>
    <w:rsid w:val="283D0B06"/>
    <w:rsid w:val="3230BB04"/>
    <w:rsid w:val="33DE6FAF"/>
    <w:rsid w:val="3A060F64"/>
    <w:rsid w:val="3A4B2A3D"/>
    <w:rsid w:val="43785364"/>
    <w:rsid w:val="4BEB9A68"/>
    <w:rsid w:val="4FC95B0E"/>
    <w:rsid w:val="53209981"/>
    <w:rsid w:val="5CAA535A"/>
    <w:rsid w:val="5E606238"/>
    <w:rsid w:val="6168D6D8"/>
    <w:rsid w:val="66C1A09C"/>
    <w:rsid w:val="68AAA1DC"/>
    <w:rsid w:val="6D9601BE"/>
    <w:rsid w:val="6DF29EED"/>
    <w:rsid w:val="70777432"/>
    <w:rsid w:val="7C3363E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6A70FE03"/>
  <w15:docId w15:val="{76EF9F54-B548-4BC2-94CB-6A77C2EA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DC1"/>
    <w:pPr>
      <w:spacing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D1E"/>
    <w:pPr>
      <w:keepNext/>
      <w:keepLines/>
      <w:numPr>
        <w:numId w:val="3"/>
      </w:numPr>
      <w:spacing w:before="240" w:line="240" w:lineRule="auto"/>
      <w:ind w:left="547" w:hanging="547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D1E"/>
    <w:pPr>
      <w:keepNext/>
      <w:keepLines/>
      <w:numPr>
        <w:ilvl w:val="1"/>
        <w:numId w:val="3"/>
      </w:numPr>
      <w:spacing w:before="240" w:line="240" w:lineRule="auto"/>
      <w:ind w:left="447" w:hanging="49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70A14"/>
    <w:pPr>
      <w:numPr>
        <w:ilvl w:val="2"/>
      </w:numPr>
      <w:ind w:left="630" w:hanging="630"/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2DD"/>
    <w:pPr>
      <w:numPr>
        <w:ilvl w:val="3"/>
        <w:numId w:val="3"/>
      </w:numPr>
      <w:spacing w:before="240" w:after="0"/>
      <w:ind w:left="720" w:hanging="684"/>
      <w:outlineLvl w:val="3"/>
    </w:pPr>
    <w:rPr>
      <w:rFonts w:eastAsiaTheme="majorEastAsia" w:cs="Times New Roman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0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0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0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0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0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810"/>
    <w:pPr>
      <w:tabs>
        <w:tab w:val="center" w:pos="4320"/>
        <w:tab w:val="right" w:pos="8640"/>
      </w:tabs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71810"/>
    <w:rPr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82558F"/>
    <w:pPr>
      <w:tabs>
        <w:tab w:val="center" w:pos="4320"/>
        <w:tab w:val="right" w:pos="9360"/>
      </w:tabs>
    </w:pPr>
    <w:rPr>
      <w:rFonts w:cs="Arial"/>
      <w:color w:val="76859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2558F"/>
    <w:rPr>
      <w:rFonts w:ascii="Arial" w:hAnsi="Arial" w:cs="Arial"/>
      <w:color w:val="76859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8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8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278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xt1">
    <w:name w:val="Text 1"/>
    <w:basedOn w:val="Heading1"/>
    <w:uiPriority w:val="99"/>
    <w:rsid w:val="0012788B"/>
    <w:pPr>
      <w:keepNext w:val="0"/>
      <w:keepLines w:val="0"/>
      <w:widowControl w:val="0"/>
      <w:tabs>
        <w:tab w:val="left" w:pos="160"/>
        <w:tab w:val="left" w:pos="320"/>
      </w:tabs>
      <w:autoSpaceDE w:val="0"/>
      <w:autoSpaceDN w:val="0"/>
      <w:adjustRightInd w:val="0"/>
      <w:spacing w:before="0" w:line="320" w:lineRule="atLeast"/>
      <w:textAlignment w:val="center"/>
      <w:outlineLvl w:val="9"/>
    </w:pPr>
    <w:rPr>
      <w:rFonts w:ascii="CenturyGothic" w:hAnsi="CenturyGothic" w:eastAsiaTheme="minorEastAsia" w:cs="CenturyGothic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03D1E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styleId="PageNumber">
    <w:name w:val="page number"/>
    <w:basedOn w:val="DefaultParagraphFont"/>
    <w:uiPriority w:val="99"/>
    <w:unhideWhenUsed/>
    <w:rsid w:val="0082558F"/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D03D1E"/>
    <w:pPr>
      <w:tabs>
        <w:tab w:val="left" w:pos="540"/>
      </w:tabs>
      <w:spacing w:before="0"/>
      <w:ind w:left="533"/>
    </w:pPr>
    <w:rPr>
      <w:b w:val="0"/>
      <w:color w:val="000000" w:themeColor="text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D03D1E"/>
    <w:pPr>
      <w:tabs>
        <w:tab w:val="left" w:pos="270"/>
        <w:tab w:val="right" w:leader="dot" w:pos="9360"/>
      </w:tabs>
      <w:spacing w:before="120" w:after="0" w:line="240" w:lineRule="auto"/>
      <w:ind w:left="274" w:hanging="274"/>
    </w:pPr>
    <w:rPr>
      <w:rFonts w:cs="Arial"/>
      <w:b/>
      <w:noProof/>
      <w:color w:val="00538B" w:themeColor="text2"/>
    </w:rPr>
  </w:style>
  <w:style w:type="paragraph" w:styleId="TOC3">
    <w:name w:val="toc 3"/>
    <w:basedOn w:val="TOC2"/>
    <w:next w:val="Normal"/>
    <w:autoRedefine/>
    <w:uiPriority w:val="39"/>
    <w:unhideWhenUsed/>
    <w:rsid w:val="00D03D1E"/>
    <w:pPr>
      <w:tabs>
        <w:tab w:val="clear" w:pos="270"/>
        <w:tab w:val="clear" w:pos="540"/>
        <w:tab w:val="left" w:pos="1170"/>
      </w:tabs>
      <w:ind w:left="630" w:firstLine="0"/>
    </w:pPr>
    <w:rPr>
      <w:color w:val="auto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03D1E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table" w:styleId="TableGrid">
    <w:name w:val="Table Grid"/>
    <w:basedOn w:val="TableNormal"/>
    <w:uiPriority w:val="59"/>
    <w:rsid w:val="00865DED"/>
    <w:rPr>
      <w:sz w:val="20"/>
    </w:rPr>
    <w:tblPr>
      <w:tblCellMar>
        <w:top w:w="58" w:type="dxa"/>
        <w:left w:w="115" w:type="dxa"/>
        <w:bottom w:w="58" w:type="dxa"/>
        <w:right w:w="115" w:type="dxa"/>
      </w:tblCellMar>
    </w:tblPr>
  </w:style>
  <w:style w:type="table" w:styleId="LightListAccent2">
    <w:name w:val="Light List Accent 2"/>
    <w:basedOn w:val="TableNormal"/>
    <w:uiPriority w:val="61"/>
    <w:rsid w:val="00065E08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table" w:styleId="LightShading">
    <w:name w:val="Light Shading"/>
    <w:basedOn w:val="TableNormal"/>
    <w:uiPriority w:val="60"/>
    <w:rsid w:val="000538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">
    <w:name w:val="Colorful List"/>
    <w:basedOn w:val="TableNormal"/>
    <w:uiPriority w:val="72"/>
    <w:rsid w:val="000538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Accent1">
    <w:name w:val="Light List Accent 1"/>
    <w:basedOn w:val="TableNormal"/>
    <w:uiPriority w:val="61"/>
    <w:rsid w:val="00053831"/>
    <w:tblPr>
      <w:tblStyleRowBandSize w:val="1"/>
      <w:tblStyleColBandSize w:val="1"/>
      <w:tblBorders>
        <w:top w:val="single" w:sz="8" w:space="0" w:color="00538B" w:themeColor="accent1"/>
        <w:left w:val="single" w:sz="8" w:space="0" w:color="00538B" w:themeColor="accent1"/>
        <w:bottom w:val="single" w:sz="8" w:space="0" w:color="00538B" w:themeColor="accent1"/>
        <w:right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3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band1Horz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</w:style>
  <w:style w:type="table" w:styleId="LightShadingAccent1">
    <w:name w:val="Light Shading Accent 1"/>
    <w:basedOn w:val="TableNormal"/>
    <w:uiPriority w:val="60"/>
    <w:rsid w:val="00053831"/>
    <w:rPr>
      <w:color w:val="003D68" w:themeColor="accent1" w:themeShade="BF"/>
    </w:rPr>
    <w:tblPr>
      <w:tblStyleRowBandSize w:val="1"/>
      <w:tblStyleColBandSize w:val="1"/>
      <w:tblBorders>
        <w:top w:val="single" w:sz="8" w:space="0" w:color="00538B" w:themeColor="accent1"/>
        <w:bottom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</w:style>
  <w:style w:type="table" w:styleId="MediumShading1">
    <w:name w:val="Medium Shading 1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28C3FF" w:themeColor="accent2" w:themeTint="BF"/>
        <w:left w:val="single" w:sz="8" w:space="0" w:color="28C3FF" w:themeColor="accent2" w:themeTint="BF"/>
        <w:bottom w:val="single" w:sz="8" w:space="0" w:color="28C3FF" w:themeColor="accent2" w:themeTint="BF"/>
        <w:right w:val="single" w:sz="8" w:space="0" w:color="28C3FF" w:themeColor="accent2" w:themeTint="BF"/>
        <w:insideH w:val="single" w:sz="8" w:space="0" w:color="28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Accent2">
    <w:name w:val="Colorful List Accent 2"/>
    <w:basedOn w:val="TableNormal"/>
    <w:uiPriority w:val="72"/>
    <w:rsid w:val="00E31153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MediumList1Accent2">
    <w:name w:val="Medium List 1 Accent 2"/>
    <w:basedOn w:val="TableNormal"/>
    <w:uiPriority w:val="65"/>
    <w:rsid w:val="00E31153"/>
    <w:rPr>
      <w:color w:val="000000" w:themeColor="text1"/>
    </w:rPr>
    <w:tblPr>
      <w:tblStyleRowBandSize w:val="1"/>
      <w:tblStyleColBandSize w:val="1"/>
      <w:tblBorders>
        <w:top w:val="single" w:sz="8" w:space="0" w:color="00A2E0" w:themeColor="accent2"/>
        <w:bottom w:val="single" w:sz="8" w:space="0" w:color="00A2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E0" w:themeColor="accent2"/>
        </w:tcBorders>
      </w:tcPr>
    </w:tblStylePr>
    <w:tblStylePr w:type="lastRow">
      <w:rPr>
        <w:b/>
        <w:bCs/>
        <w:color w:val="00538B" w:themeColor="text2"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LightGridAccent2">
    <w:name w:val="Light Grid Accent 2"/>
    <w:basedOn w:val="TableNormal"/>
    <w:uiPriority w:val="62"/>
    <w:rsid w:val="00E31153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  <w:insideH w:val="single" w:sz="8" w:space="0" w:color="00A2E0" w:themeColor="accent2"/>
        <w:insideV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1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</w:tcPr>
    </w:tblStylePr>
  </w:style>
  <w:style w:type="paragraph" w:customStyle="1" w:styleId="Sidebartext1">
    <w:name w:val="Sidebar text 1"/>
    <w:basedOn w:val="Normal"/>
    <w:uiPriority w:val="99"/>
    <w:rsid w:val="00E31153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CenturyGothic" w:hAnsi="CenturyGothic" w:cs="CenturyGothic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865D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ody">
    <w:name w:val="Table Body"/>
    <w:basedOn w:val="Normal"/>
    <w:qFormat/>
    <w:rsid w:val="0068406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68406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D03D1E"/>
    <w:pPr>
      <w:pBdr>
        <w:top w:val="single" w:sz="4" w:space="4" w:color="00538B" w:themeColor="text2"/>
      </w:pBdr>
      <w:spacing w:before="240" w:after="60" w:line="240" w:lineRule="auto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NormalText1">
    <w:name w:val="Normal Text 1"/>
    <w:basedOn w:val="Normal"/>
    <w:uiPriority w:val="99"/>
    <w:rsid w:val="00A21F30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TimesNewRomanPSMT" w:hAnsi="TimesNewRomanPSMT" w:cs="TimesNewRomanPSMT"/>
      <w:color w:val="000000"/>
      <w:szCs w:val="22"/>
    </w:rPr>
  </w:style>
  <w:style w:type="paragraph" w:styleId="ListParagraph">
    <w:name w:val="List Paragraph"/>
    <w:aliases w:val="????,????1,Bullet List,Bulletr List Paragraph,FooterText,List Paragraph1,List Paragraph2,List Paragraph21,Listeafsnit1,Listenabsatz,Paragraphe de liste1,Parágrafo da Lista1,Response list,Response options,numbered,列出段落,列出段落1"/>
    <w:basedOn w:val="Normal"/>
    <w:link w:val="ListParagraphChar"/>
    <w:uiPriority w:val="34"/>
    <w:qFormat/>
    <w:rsid w:val="00F11AB3"/>
    <w:pPr>
      <w:numPr>
        <w:numId w:val="1"/>
      </w:numPr>
      <w:ind w:left="360"/>
      <w:contextualSpacing/>
    </w:pPr>
  </w:style>
  <w:style w:type="paragraph" w:styleId="NoSpacing">
    <w:name w:val="No Spacing"/>
    <w:uiPriority w:val="1"/>
    <w:qFormat/>
    <w:rsid w:val="00785DE9"/>
    <w:rPr>
      <w:rFonts w:ascii="Times New Roman" w:hAnsi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008D9"/>
    <w:pPr>
      <w:widowControl w:val="0"/>
      <w:spacing w:after="0" w:line="240" w:lineRule="auto"/>
      <w:ind w:left="110" w:right="3398"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5B72"/>
    <w:pPr>
      <w:spacing w:before="360" w:after="360"/>
      <w:ind w:left="274"/>
    </w:pPr>
    <w:rPr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65B72"/>
    <w:rPr>
      <w:rFonts w:ascii="Times New Roman" w:hAnsi="Times New Roman"/>
      <w:i/>
      <w:iCs/>
      <w:color w:val="00538B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72DD"/>
    <w:rPr>
      <w:rFonts w:ascii="Arial" w:hAnsi="Arial" w:eastAsiaTheme="majorEastAsia" w:cs="Times New Roman"/>
      <w:b/>
      <w:bCs/>
      <w:iCs/>
      <w:color w:val="000000" w:themeColor="text1"/>
      <w:sz w:val="22"/>
      <w:szCs w:val="20"/>
    </w:rPr>
  </w:style>
  <w:style w:type="paragraph" w:customStyle="1" w:styleId="Tablebullett">
    <w:name w:val="Table bullett"/>
    <w:basedOn w:val="Normal"/>
    <w:qFormat/>
    <w:rsid w:val="00F22A7E"/>
    <w:pPr>
      <w:numPr>
        <w:numId w:val="2"/>
      </w:numPr>
      <w:spacing w:line="240" w:lineRule="auto"/>
      <w:ind w:left="288" w:hanging="288"/>
      <w:contextualSpacing/>
    </w:pPr>
    <w:rPr>
      <w:rFonts w:ascii="Gill Sans MT" w:eastAsia="Times New Roman" w:hAnsi="Gill Sans MT" w:cs="Times New Roman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F22A7E"/>
    <w:rPr>
      <w:color w:val="0000FF" w:themeColor="hyperlink"/>
      <w:u w:val="single"/>
    </w:rPr>
  </w:style>
  <w:style w:type="paragraph" w:customStyle="1" w:styleId="TableText">
    <w:name w:val="Table Text"/>
    <w:basedOn w:val="Normal"/>
    <w:link w:val="TableTextChar"/>
    <w:qFormat/>
    <w:rsid w:val="00B824AA"/>
    <w:pPr>
      <w:spacing w:after="0" w:line="240" w:lineRule="auto"/>
    </w:pPr>
    <w:rPr>
      <w:rFonts w:eastAsiaTheme="minorHAnsi"/>
      <w:sz w:val="20"/>
      <w:szCs w:val="22"/>
    </w:rPr>
  </w:style>
  <w:style w:type="character" w:customStyle="1" w:styleId="TableTextChar">
    <w:name w:val="Table Text Char"/>
    <w:link w:val="TableText"/>
    <w:locked/>
    <w:rsid w:val="00B824AA"/>
    <w:rPr>
      <w:rFonts w:ascii="Times New Roman" w:hAnsi="Times New Roman" w:eastAsiaTheme="minorHAnsi"/>
      <w:sz w:val="20"/>
      <w:szCs w:val="22"/>
    </w:rPr>
  </w:style>
  <w:style w:type="character" w:customStyle="1" w:styleId="paraChar2">
    <w:name w:val="para Char2"/>
    <w:link w:val="para"/>
    <w:locked/>
    <w:rsid w:val="00B824AA"/>
  </w:style>
  <w:style w:type="paragraph" w:customStyle="1" w:styleId="para">
    <w:name w:val="para"/>
    <w:basedOn w:val="Normal"/>
    <w:link w:val="paraChar2"/>
    <w:rsid w:val="00B824AA"/>
    <w:pPr>
      <w:spacing w:before="120" w:after="0" w:line="240" w:lineRule="auto"/>
    </w:pPr>
    <w:rPr>
      <w:rFonts w:asciiTheme="minorHAnsi" w:hAnsiTheme="minorHAnsi"/>
      <w:sz w:val="24"/>
    </w:rPr>
  </w:style>
  <w:style w:type="paragraph" w:customStyle="1" w:styleId="CustomNumberedList">
    <w:name w:val="Custom Numbered List"/>
    <w:basedOn w:val="Normal"/>
    <w:link w:val="CustomNumberedListChar"/>
    <w:qFormat/>
    <w:rsid w:val="00BC0E40"/>
    <w:pPr>
      <w:tabs>
        <w:tab w:val="left" w:pos="630"/>
      </w:tabs>
      <w:ind w:left="630" w:hanging="630"/>
    </w:pPr>
  </w:style>
  <w:style w:type="paragraph" w:customStyle="1" w:styleId="ListParagraph-2">
    <w:name w:val="List Paragraph-2"/>
    <w:basedOn w:val="ListParagraph"/>
    <w:link w:val="ListParagraph-2Char"/>
    <w:qFormat/>
    <w:rsid w:val="006F24BE"/>
    <w:pPr>
      <w:numPr>
        <w:ilvl w:val="1"/>
      </w:numPr>
      <w:ind w:left="720"/>
    </w:pPr>
  </w:style>
  <w:style w:type="character" w:customStyle="1" w:styleId="CustomNumberedListChar">
    <w:name w:val="Custom Numbered List Char"/>
    <w:basedOn w:val="DefaultParagraphFont"/>
    <w:link w:val="CustomNumberedList"/>
    <w:rsid w:val="00BC0E40"/>
    <w:rPr>
      <w:rFonts w:ascii="Times New Roman" w:hAnsi="Times New Roman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7D7D2F"/>
    <w:pPr>
      <w:spacing w:after="60"/>
    </w:pPr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6F24BE"/>
    <w:pPr>
      <w:numPr>
        <w:ilvl w:val="2"/>
      </w:numPr>
      <w:ind w:left="1080"/>
    </w:pPr>
  </w:style>
  <w:style w:type="paragraph" w:customStyle="1" w:styleId="SidebarHeading">
    <w:name w:val="Sidebar Heading"/>
    <w:basedOn w:val="Normal"/>
    <w:link w:val="SidebarHeadingChar"/>
    <w:qFormat/>
    <w:rsid w:val="007D7D2F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ParagraphChar">
    <w:name w:val="Sidebar Paragraph Char"/>
    <w:basedOn w:val="DefaultParagraphFont"/>
    <w:link w:val="SidebarParagraph"/>
    <w:rsid w:val="007D7D2F"/>
    <w:rPr>
      <w:rFonts w:asciiTheme="majorHAnsi" w:hAnsiTheme="majorHAnsi" w:cstheme="majorHAnsi"/>
      <w:sz w:val="20"/>
    </w:rPr>
  </w:style>
  <w:style w:type="character" w:customStyle="1" w:styleId="SidebarHeadingChar">
    <w:name w:val="Sidebar Heading Char"/>
    <w:basedOn w:val="DefaultParagraphFont"/>
    <w:link w:val="SidebarHeading"/>
    <w:rsid w:val="007D7D2F"/>
    <w:rPr>
      <w:rFonts w:asciiTheme="majorHAnsi" w:hAnsiTheme="majorHAnsi" w:cstheme="majorHAnsi"/>
      <w:b/>
      <w:color w:val="00538B" w:themeColor="text2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276AE"/>
    <w:pPr>
      <w:ind w:left="8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4C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2E222A"/>
    <w:pPr>
      <w:ind w:left="270" w:hanging="270"/>
    </w:pPr>
    <w:rPr>
      <w:rFonts w:ascii="Arial Narrow" w:hAnsi="Arial Narrow"/>
    </w:rPr>
  </w:style>
  <w:style w:type="paragraph" w:styleId="NormalWeb">
    <w:name w:val="Normal (Web)"/>
    <w:basedOn w:val="Normal"/>
    <w:uiPriority w:val="99"/>
    <w:semiHidden/>
    <w:unhideWhenUsed/>
    <w:rsid w:val="00D45FA6"/>
    <w:pPr>
      <w:spacing w:before="100" w:beforeAutospacing="1" w:after="100" w:afterAutospacing="1" w:line="240" w:lineRule="auto"/>
    </w:pPr>
    <w:rPr>
      <w:rFonts w:cs="Times New Roman"/>
      <w:sz w:val="24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Listeafsnit1 Char,Paragraphe de liste1 Char,Parágrafo da Lista1 Char,numbered Char,列出段落 Char,列出段落1 Char"/>
    <w:basedOn w:val="DefaultParagraphFont"/>
    <w:link w:val="ListParagraph"/>
    <w:uiPriority w:val="34"/>
    <w:rsid w:val="00F11AB3"/>
    <w:rPr>
      <w:rFonts w:ascii="Arial" w:hAnsi="Arial"/>
      <w:sz w:val="22"/>
    </w:rPr>
  </w:style>
  <w:style w:type="character" w:customStyle="1" w:styleId="ListParagraphNarrowChar">
    <w:name w:val="List Paragraph Narrow Char"/>
    <w:basedOn w:val="ListParagraphChar"/>
    <w:link w:val="ListParagraphNarrow"/>
    <w:rsid w:val="002E222A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8A2A6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8A2A6D"/>
    <w:rPr>
      <w:rFonts w:ascii="Arial Narrow" w:hAnsi="Arial Narrow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E46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0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0D5"/>
    <w:rPr>
      <w:rFonts w:ascii="Times New Roman" w:hAnsi="Times New Roman"/>
      <w:b/>
      <w:bCs/>
      <w:sz w:val="20"/>
      <w:szCs w:val="20"/>
    </w:rPr>
  </w:style>
  <w:style w:type="paragraph" w:customStyle="1" w:styleId="Heading3noTOC">
    <w:name w:val="Heading 3.noTOC"/>
    <w:link w:val="Heading3noTOCChar"/>
    <w:qFormat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82C1A"/>
    <w:pPr>
      <w:numPr>
        <w:numId w:val="0"/>
      </w:numPr>
      <w:spacing w:after="0"/>
      <w:outlineLvl w:val="9"/>
    </w:pPr>
    <w:rPr>
      <w:lang w:eastAsia="ja-JP"/>
    </w:rPr>
  </w:style>
  <w:style w:type="character" w:customStyle="1" w:styleId="Heading3noTOCChar">
    <w:name w:val="Heading 3.noTOC Char"/>
    <w:basedOn w:val="Heading3Char"/>
    <w:link w:val="Heading3noTOC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6511E"/>
    <w:pPr>
      <w:spacing w:after="200" w:line="240" w:lineRule="auto"/>
    </w:pPr>
    <w:rPr>
      <w:bCs/>
      <w:color w:val="00538B" w:themeColor="accent1"/>
      <w:sz w:val="18"/>
      <w:szCs w:val="18"/>
    </w:rPr>
  </w:style>
  <w:style w:type="character" w:customStyle="1" w:styleId="ListParagraph-2Char">
    <w:name w:val="List Paragraph-2 Char"/>
    <w:basedOn w:val="ListParagraphChar"/>
    <w:link w:val="ListParagraph-2"/>
    <w:rsid w:val="006F24BE"/>
    <w:rPr>
      <w:rFonts w:ascii="Arial" w:hAnsi="Arial"/>
      <w:sz w:val="22"/>
    </w:rPr>
  </w:style>
  <w:style w:type="character" w:customStyle="1" w:styleId="ListParagraph-3Char">
    <w:name w:val="List Paragraph-3 Char"/>
    <w:basedOn w:val="ListParagraphChar"/>
    <w:link w:val="ListParagraph-3"/>
    <w:rsid w:val="006F24BE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F12E0F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4C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4C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4noTOC">
    <w:name w:val="Heading 4.noTOC"/>
    <w:basedOn w:val="Heading4"/>
    <w:link w:val="Heading4noTOCChar"/>
    <w:qFormat/>
    <w:rsid w:val="002065AC"/>
    <w:pPr>
      <w:numPr>
        <w:ilvl w:val="0"/>
        <w:numId w:val="0"/>
      </w:numPr>
    </w:pPr>
  </w:style>
  <w:style w:type="character" w:customStyle="1" w:styleId="Heading4noTOCChar">
    <w:name w:val="Heading 4.noTOC Char"/>
    <w:basedOn w:val="Heading4Char"/>
    <w:link w:val="Heading4noTOC"/>
    <w:rsid w:val="002065AC"/>
    <w:rPr>
      <w:rFonts w:ascii="Arial" w:hAnsi="Arial" w:eastAsiaTheme="majorEastAsia" w:cs="Times New Roman"/>
      <w:b/>
      <w:bCs/>
      <w:iCs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76AE"/>
    <w:pPr>
      <w:tabs>
        <w:tab w:val="left" w:pos="1350"/>
        <w:tab w:val="left" w:pos="1440"/>
        <w:tab w:val="right" w:leader="dot" w:pos="9350"/>
      </w:tabs>
      <w:spacing w:after="100"/>
      <w:ind w:left="660"/>
    </w:pPr>
    <w:rPr>
      <w:noProof/>
      <w:sz w:val="21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9276A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276A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276A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276AE"/>
    <w:pPr>
      <w:ind w:left="1760"/>
    </w:pPr>
  </w:style>
  <w:style w:type="paragraph" w:customStyle="1" w:styleId="ReportTitle">
    <w:name w:val="Report Title"/>
    <w:basedOn w:val="Normal"/>
    <w:qFormat/>
    <w:rsid w:val="00BF7ECB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BF7ECB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BF7ECB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BF7ECB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BF7ECB"/>
    <w:rPr>
      <w:rFonts w:cs="Arial"/>
      <w:color w:val="FFFFFF" w:themeColor="background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D347A"/>
    <w:pPr>
      <w:spacing w:after="0" w:line="240" w:lineRule="auto"/>
    </w:pPr>
    <w:rPr>
      <w:rFonts w:ascii="Calibri" w:hAnsi="Calibri" w:eastAsia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347A"/>
    <w:rPr>
      <w:rFonts w:ascii="Calibri" w:hAnsi="Calibri" w:eastAsiaTheme="minorHAns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D347A"/>
    <w:rPr>
      <w:vertAlign w:val="superscript"/>
    </w:rPr>
  </w:style>
  <w:style w:type="character" w:customStyle="1" w:styleId="QuestionHeadingChar">
    <w:name w:val="Question Heading Char"/>
    <w:basedOn w:val="DefaultParagraphFont"/>
    <w:link w:val="QuestionHeading"/>
    <w:locked/>
    <w:rsid w:val="00BD347A"/>
    <w:rPr>
      <w:b/>
      <w:color w:val="0070C0"/>
    </w:rPr>
  </w:style>
  <w:style w:type="paragraph" w:customStyle="1" w:styleId="QuestionHeading">
    <w:name w:val="Question Heading"/>
    <w:basedOn w:val="Normal"/>
    <w:link w:val="QuestionHeadingChar"/>
    <w:qFormat/>
    <w:rsid w:val="00BD347A"/>
    <w:pPr>
      <w:spacing w:after="0" w:line="240" w:lineRule="auto"/>
    </w:pPr>
    <w:rPr>
      <w:rFonts w:asciiTheme="minorHAnsi" w:hAnsiTheme="minorHAnsi"/>
      <w:b/>
      <w:color w:val="0070C0"/>
      <w:sz w:val="24"/>
    </w:rPr>
  </w:style>
  <w:style w:type="character" w:customStyle="1" w:styleId="ProgrammingTextChar">
    <w:name w:val="ProgrammingText Char"/>
    <w:basedOn w:val="DefaultParagraphFont"/>
    <w:link w:val="ProgrammingText"/>
    <w:locked/>
    <w:rsid w:val="00BD347A"/>
    <w:rPr>
      <w:color w:val="20A5FF" w:themeColor="accent1" w:themeTint="99"/>
    </w:rPr>
  </w:style>
  <w:style w:type="paragraph" w:customStyle="1" w:styleId="ProgrammingText">
    <w:name w:val="ProgrammingText"/>
    <w:basedOn w:val="Normal"/>
    <w:link w:val="ProgrammingTextChar"/>
    <w:qFormat/>
    <w:rsid w:val="00BD347A"/>
    <w:pPr>
      <w:spacing w:after="0" w:line="240" w:lineRule="auto"/>
    </w:pPr>
    <w:rPr>
      <w:rFonts w:asciiTheme="minorHAnsi" w:hAnsiTheme="minorHAnsi"/>
      <w:color w:val="20A5FF" w:themeColor="accent1" w:themeTint="99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2E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2249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249D"/>
    <w:rPr>
      <w:color w:val="2B579A"/>
      <w:shd w:val="clear" w:color="auto" w:fill="E1DFDD"/>
    </w:rPr>
  </w:style>
  <w:style w:type="paragraph" w:customStyle="1" w:styleId="4Document">
    <w:name w:val="4Document"/>
    <w:rsid w:val="00DD230B"/>
    <w:pPr>
      <w:widowControl w:val="0"/>
      <w:autoSpaceDE w:val="0"/>
      <w:autoSpaceDN w:val="0"/>
      <w:adjustRightInd w:val="0"/>
    </w:pPr>
    <w:rPr>
      <w:rFonts w:ascii="CG Times" w:eastAsia="Times New Roman" w:hAnsi="CG 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37910608ED6468FBBE5F756969D6F" ma:contentTypeVersion="6" ma:contentTypeDescription="Create a new document." ma:contentTypeScope="" ma:versionID="05927cb903920b397cbf3e7e0c659102">
  <xsd:schema xmlns:xsd="http://www.w3.org/2001/XMLSchema" xmlns:xs="http://www.w3.org/2001/XMLSchema" xmlns:p="http://schemas.microsoft.com/office/2006/metadata/properties" xmlns:ns2="4830539e-e562-42e3-96b7-0e75e6c08fc8" xmlns:ns3="085a89b1-dce1-4207-b3d5-5023db86fcc9" targetNamespace="http://schemas.microsoft.com/office/2006/metadata/properties" ma:root="true" ma:fieldsID="3d59cacccd1538c50ca661f07a0757e2" ns2:_="" ns3:_="">
    <xsd:import namespace="4830539e-e562-42e3-96b7-0e75e6c08fc8"/>
    <xsd:import namespace="085a89b1-dce1-4207-b3d5-5023db86f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539e-e562-42e3-96b7-0e75e6c0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89b1-dce1-4207-b3d5-5023db86f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58B0DD-D565-4E4C-976D-5ACBF615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19DF1-2FB6-4891-8D0E-264C5904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0539e-e562-42e3-96b7-0e75e6c08fc8"/>
    <ds:schemaRef ds:uri="085a89b1-dce1-4207-b3d5-5023db86f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69035-402C-4EBF-AAC1-6F58E2CBA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B1B963-61E5-45BD-8CBF-AFD7270F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Blue</dc:title>
  <dc:creator>Microsoft Office User</dc:creator>
  <cp:lastModifiedBy>Zirger, Jeffrey (CDC/IOD/OS)</cp:lastModifiedBy>
  <cp:revision>3</cp:revision>
  <dcterms:created xsi:type="dcterms:W3CDTF">2023-06-16T19:56:00Z</dcterms:created>
  <dcterms:modified xsi:type="dcterms:W3CDTF">2024-01-19T15:30:00Z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 Topic">
    <vt:lpwstr>605;#Brand|956747bd-03d6-42fa-b21d-d67864e1ab84</vt:lpwstr>
  </property>
  <property fmtid="{D5CDD505-2E9C-101B-9397-08002B2CF9AE}" pid="3" name="Asset Type">
    <vt:lpwstr/>
  </property>
  <property fmtid="{D5CDD505-2E9C-101B-9397-08002B2CF9AE}" pid="4" name="Asset_x0020_Type">
    <vt:lpwstr/>
  </property>
  <property fmtid="{D5CDD505-2E9C-101B-9397-08002B2CF9AE}" pid="5" name="ComplianceAssetId">
    <vt:lpwstr/>
  </property>
  <property fmtid="{D5CDD505-2E9C-101B-9397-08002B2CF9AE}" pid="6" name="ContentTypeId">
    <vt:lpwstr>0x0101009B537910608ED6468FBBE5F756969D6F</vt:lpwstr>
  </property>
  <property fmtid="{D5CDD505-2E9C-101B-9397-08002B2CF9AE}" pid="7" name="Display Page">
    <vt:lpwstr/>
  </property>
  <property fmtid="{D5CDD505-2E9C-101B-9397-08002B2CF9AE}" pid="8" name="MSIP_Label_7b94a7b8-f06c-4dfe-bdcc-9b548fd58c31_ActionId">
    <vt:lpwstr>8905494c-280a-44db-aeab-b75a2141c8bf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etDate">
    <vt:lpwstr>2024-01-19T15:30:48Z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MSIP_Label_ea60d57e-af5b-4752-ac57-3e4f28ca11dc_ActionId">
    <vt:lpwstr>aa64c5a0-1fb6-4409-98ca-27c8adc082a7</vt:lpwstr>
  </property>
  <property fmtid="{D5CDD505-2E9C-101B-9397-08002B2CF9AE}" pid="16" name="MSIP_Label_ea60d57e-af5b-4752-ac57-3e4f28ca11dc_ContentBits">
    <vt:lpwstr>0</vt:lpwstr>
  </property>
  <property fmtid="{D5CDD505-2E9C-101B-9397-08002B2CF9AE}" pid="17" name="MSIP_Label_ea60d57e-af5b-4752-ac57-3e4f28ca11dc_Enabled">
    <vt:lpwstr>true</vt:lpwstr>
  </property>
  <property fmtid="{D5CDD505-2E9C-101B-9397-08002B2CF9AE}" pid="18" name="MSIP_Label_ea60d57e-af5b-4752-ac57-3e4f28ca11dc_Method">
    <vt:lpwstr>Standard</vt:lpwstr>
  </property>
  <property fmtid="{D5CDD505-2E9C-101B-9397-08002B2CF9AE}" pid="19" name="MSIP_Label_ea60d57e-af5b-4752-ac57-3e4f28ca11dc_Name">
    <vt:lpwstr>ea60d57e-af5b-4752-ac57-3e4f28ca11dc</vt:lpwstr>
  </property>
  <property fmtid="{D5CDD505-2E9C-101B-9397-08002B2CF9AE}" pid="20" name="MSIP_Label_ea60d57e-af5b-4752-ac57-3e4f28ca11dc_SetDate">
    <vt:lpwstr>2022-11-17T18:28:38Z</vt:lpwstr>
  </property>
  <property fmtid="{D5CDD505-2E9C-101B-9397-08002B2CF9AE}" pid="21" name="MSIP_Label_ea60d57e-af5b-4752-ac57-3e4f28ca11dc_SiteId">
    <vt:lpwstr>36da45f1-dd2c-4d1f-af13-5abe46b99921</vt:lpwstr>
  </property>
  <property fmtid="{D5CDD505-2E9C-101B-9397-08002B2CF9AE}" pid="22" name="TriggerFlowInfo">
    <vt:lpwstr/>
  </property>
  <property fmtid="{D5CDD505-2E9C-101B-9397-08002B2CF9AE}" pid="23" name="_ExtendedDescription">
    <vt:lpwstr/>
  </property>
</Properties>
</file>