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46FEF742">
      <w:pPr>
        <w:pStyle w:val="Heading1"/>
      </w:pPr>
      <w:r w:rsidRPr="00DF026C">
        <w:t>Kidney Minimum Acceptance Criteria</w:t>
      </w:r>
    </w:p>
    <w:p w:rsidR="00DF026C" w:rsidRPr="00DF026C" w:rsidP="00DF026C" w14:paraId="7D9E9701" w14:textId="77777777">
      <w:r w:rsidRPr="00DF026C">
        <w:t>OPTN Policy requires kidney transplant programs to report minimum acceptance criteria for their kidney candidates annually. The acceptance criteria kidney section contains a list of criteria questions specific to renal transplant at your center.</w:t>
      </w:r>
    </w:p>
    <w:p w:rsidR="00DF026C" w:rsidRPr="00DF026C" w:rsidP="00DF026C" w14:paraId="7B0E598D" w14:textId="77777777">
      <w:r w:rsidRPr="00DF026C">
        <w:t>The questions will be used by the UNOS Organ Center to efficiently place the placement of kidneys from donors with unusual or extraordinary circumstances. They should be answered so as to accurately reflect the acceptance criteria used by the kidney transplant program for imported kidneys.</w:t>
      </w:r>
    </w:p>
    <w:p w:rsidR="00DF026C" w:rsidRPr="00DF026C" w:rsidP="00DF026C" w14:paraId="23F2957C" w14:textId="3843B2B0">
      <w:r w:rsidRPr="00DF026C">
        <w:t>The kidney minimum acceptance criteria do not apply to offers from within 250 NM or imported zero antigen mismatch (0-ABDR) offers or offers to highly sensitized candidates.</w:t>
      </w:r>
    </w:p>
    <w:p w:rsidR="00C82225" w:rsidRPr="00EC5ED2" w:rsidP="00DF026C" w14:paraId="1C7862C4" w14:textId="2DACAE23">
      <w:pPr>
        <w:pStyle w:val="Heading2"/>
      </w:pPr>
      <w:r w:rsidRPr="00DF026C">
        <w:t>Donor History &amp; Management</w:t>
      </w:r>
    </w:p>
    <w:p w:rsidR="00DF026C" w:rsidP="00DF026C" w14:paraId="110D27F9" w14:textId="7060C6A1">
      <w:r w:rsidRPr="00DF026C">
        <w:rPr>
          <w:b/>
          <w:bCs/>
          <w:u w:val="single"/>
        </w:rPr>
        <w:t>What is the maximum donor age your center will consider?</w:t>
      </w:r>
      <w:r w:rsidRPr="00DF026C">
        <w:rPr>
          <w:b/>
          <w:bCs/>
        </w:rPr>
        <w:t>:</w:t>
      </w:r>
      <w:r>
        <w:t xml:space="preserve"> Enter the maximum donor age in years.</w:t>
      </w:r>
    </w:p>
    <w:p w:rsidR="00002B22" w:rsidP="00002B22" w14:paraId="08D36776" w14:textId="1788A778">
      <w:r w:rsidRPr="00002B22">
        <w:rPr>
          <w:b/>
          <w:bCs/>
          <w:u w:val="single"/>
        </w:rPr>
        <w:t>Will your center consider kidneys from a donor with an unknown cause of death?</w:t>
      </w:r>
      <w:r w:rsidRPr="00002B22">
        <w:rPr>
          <w:b/>
          <w:bCs/>
        </w:rPr>
        <w:t>:</w:t>
      </w:r>
      <w:r>
        <w:t xml:space="preserve"> Select </w:t>
      </w:r>
      <w:r w:rsidRPr="00002B22">
        <w:rPr>
          <w:b/>
          <w:bCs/>
        </w:rPr>
        <w:t>Yes</w:t>
      </w:r>
      <w:r>
        <w:t xml:space="preserve"> or </w:t>
      </w:r>
      <w:r w:rsidRPr="00002B22">
        <w:rPr>
          <w:b/>
          <w:bCs/>
        </w:rPr>
        <w:t>No</w:t>
      </w:r>
      <w:r>
        <w:t xml:space="preserve">. </w:t>
      </w:r>
    </w:p>
    <w:p w:rsidR="00002B22" w:rsidP="00002B22" w14:paraId="799FD7E4" w14:textId="692B18AB">
      <w:r w:rsidRPr="00002B22">
        <w:rPr>
          <w:b/>
          <w:bCs/>
          <w:u w:val="single"/>
        </w:rPr>
        <w:t>Will your center consider kidneys from a donor with a history of cancer (other than a primary brain tumor)</w:t>
      </w:r>
      <w:r w:rsidRPr="00002B22">
        <w:rPr>
          <w:b/>
          <w:bCs/>
        </w:rPr>
        <w:t>:</w:t>
      </w:r>
      <w:r>
        <w:t xml:space="preserve"> Select </w:t>
      </w:r>
      <w:r w:rsidRPr="00002B22">
        <w:rPr>
          <w:b/>
          <w:bCs/>
        </w:rPr>
        <w:t>Yes</w:t>
      </w:r>
      <w:r>
        <w:t xml:space="preserve"> or </w:t>
      </w:r>
      <w:r w:rsidRPr="00002B22">
        <w:rPr>
          <w:b/>
          <w:bCs/>
        </w:rPr>
        <w:t>No</w:t>
      </w:r>
      <w:r>
        <w:t xml:space="preserve"> for each of the following:</w:t>
      </w:r>
    </w:p>
    <w:p w:rsidR="00002B22" w:rsidRPr="00002B22" w:rsidP="00002B22" w14:paraId="1208A347" w14:textId="77777777">
      <w:pPr>
        <w:pStyle w:val="ListParagraph"/>
        <w:numPr>
          <w:ilvl w:val="0"/>
          <w:numId w:val="10"/>
        </w:numPr>
        <w:rPr>
          <w:b w:val="0"/>
          <w:bCs w:val="0"/>
        </w:rPr>
      </w:pPr>
      <w:r w:rsidRPr="00002B22">
        <w:rPr>
          <w:b w:val="0"/>
          <w:bCs w:val="0"/>
        </w:rPr>
        <w:t>less than one year ago?</w:t>
      </w:r>
    </w:p>
    <w:p w:rsidR="00002B22" w:rsidRPr="00002B22" w:rsidP="00002B22" w14:paraId="706C8965" w14:textId="77777777">
      <w:pPr>
        <w:pStyle w:val="ListParagraph"/>
        <w:numPr>
          <w:ilvl w:val="0"/>
          <w:numId w:val="10"/>
        </w:numPr>
        <w:rPr>
          <w:b w:val="0"/>
          <w:bCs w:val="0"/>
        </w:rPr>
      </w:pPr>
      <w:r w:rsidRPr="00002B22">
        <w:rPr>
          <w:b w:val="0"/>
          <w:bCs w:val="0"/>
        </w:rPr>
        <w:t>1 to 5 years ago?</w:t>
      </w:r>
    </w:p>
    <w:p w:rsidR="00002B22" w:rsidRPr="00002B22" w:rsidP="00002B22" w14:paraId="0EDFE726" w14:textId="77777777">
      <w:pPr>
        <w:pStyle w:val="ListParagraph"/>
        <w:numPr>
          <w:ilvl w:val="0"/>
          <w:numId w:val="10"/>
        </w:numPr>
        <w:rPr>
          <w:b w:val="0"/>
          <w:bCs w:val="0"/>
        </w:rPr>
      </w:pPr>
      <w:r w:rsidRPr="00002B22">
        <w:rPr>
          <w:b w:val="0"/>
          <w:bCs w:val="0"/>
        </w:rPr>
        <w:t>6 to 10 years ago?</w:t>
      </w:r>
    </w:p>
    <w:p w:rsidR="00002B22" w:rsidP="00002B22" w14:paraId="2A2DAB43" w14:textId="3EB34F3B">
      <w:pPr>
        <w:pStyle w:val="ListParagraph"/>
        <w:numPr>
          <w:ilvl w:val="0"/>
          <w:numId w:val="10"/>
        </w:numPr>
        <w:rPr>
          <w:b w:val="0"/>
          <w:bCs w:val="0"/>
        </w:rPr>
      </w:pPr>
      <w:r w:rsidRPr="00002B22">
        <w:rPr>
          <w:b w:val="0"/>
          <w:bCs w:val="0"/>
        </w:rPr>
        <w:t>more than ten years ago?</w:t>
      </w:r>
    </w:p>
    <w:p w:rsidR="00F70DF1" w:rsidP="00F70DF1" w14:paraId="0EE6B9D8" w14:textId="2C03CA6A">
      <w:r w:rsidRPr="00F70DF1">
        <w:rPr>
          <w:b/>
          <w:bCs/>
          <w:u w:val="single"/>
        </w:rPr>
        <w:t>Will your center consider kidneys from a donor with a primary brain tumor that is</w:t>
      </w:r>
      <w:r w:rsidRPr="00F70DF1">
        <w:rPr>
          <w:b/>
          <w:bCs/>
        </w:rPr>
        <w:t>:</w:t>
      </w:r>
      <w:r w:rsidRPr="00F70DF1">
        <w:t xml:space="preserve"> </w:t>
      </w:r>
      <w:r>
        <w:t xml:space="preserve">Select </w:t>
      </w:r>
      <w:r w:rsidRPr="00002B22">
        <w:rPr>
          <w:b/>
          <w:bCs/>
        </w:rPr>
        <w:t>Yes</w:t>
      </w:r>
      <w:r>
        <w:t xml:space="preserve"> or </w:t>
      </w:r>
      <w:r w:rsidRPr="00002B22">
        <w:rPr>
          <w:b/>
          <w:bCs/>
        </w:rPr>
        <w:t>No</w:t>
      </w:r>
      <w:r>
        <w:t xml:space="preserve"> for each of the following:        </w:t>
      </w:r>
      <w:r>
        <w:tab/>
      </w:r>
    </w:p>
    <w:p w:rsidR="00F70DF1" w:rsidRPr="00F70DF1" w:rsidP="00F70DF1" w14:paraId="447452EF" w14:textId="77777777">
      <w:pPr>
        <w:pStyle w:val="ListParagraph"/>
        <w:numPr>
          <w:ilvl w:val="0"/>
          <w:numId w:val="11"/>
        </w:numPr>
        <w:rPr>
          <w:b w:val="0"/>
          <w:bCs w:val="0"/>
        </w:rPr>
      </w:pPr>
      <w:r w:rsidRPr="00F70DF1">
        <w:rPr>
          <w:b w:val="0"/>
          <w:bCs w:val="0"/>
        </w:rPr>
        <w:t>malignant (i.e. Glioblastoma, Astrocytoma, Medulloblastoma)?</w:t>
      </w:r>
    </w:p>
    <w:p w:rsidR="00F70DF1" w:rsidRPr="00F70DF1" w:rsidP="00F70DF1" w14:paraId="40120507" w14:textId="3D9E6EE5">
      <w:pPr>
        <w:pStyle w:val="ListParagraph"/>
        <w:numPr>
          <w:ilvl w:val="0"/>
          <w:numId w:val="11"/>
        </w:numPr>
        <w:rPr>
          <w:b w:val="0"/>
          <w:bCs w:val="0"/>
        </w:rPr>
      </w:pPr>
      <w:r w:rsidRPr="00F70DF1">
        <w:rPr>
          <w:b w:val="0"/>
          <w:bCs w:val="0"/>
        </w:rPr>
        <w:t>non-malignant (i.e. Meningioma, Ependymoma, Neuroblastoma)?</w:t>
      </w:r>
    </w:p>
    <w:p w:rsidR="007B3A7C" w:rsidP="007B3A7C" w14:paraId="2DB825EC" w14:textId="68F3972F">
      <w:r w:rsidRPr="007B3A7C">
        <w:rPr>
          <w:b/>
          <w:bCs/>
          <w:u w:val="single"/>
        </w:rPr>
        <w:t>Will your center consider kidneys from a donor with meningitis as the cause of death?</w:t>
      </w:r>
      <w:r w:rsidRPr="007B3A7C">
        <w:rPr>
          <w:b/>
          <w:bCs/>
        </w:rPr>
        <w:t>:</w:t>
      </w:r>
      <w:r>
        <w:t xml:space="preserve"> Select </w:t>
      </w:r>
      <w:r w:rsidRPr="00002B22">
        <w:rPr>
          <w:b/>
          <w:bCs/>
        </w:rPr>
        <w:t>Yes</w:t>
      </w:r>
      <w:r>
        <w:t xml:space="preserve"> or </w:t>
      </w:r>
      <w:r w:rsidRPr="00002B22">
        <w:rPr>
          <w:b/>
          <w:bCs/>
        </w:rPr>
        <w:t>No</w:t>
      </w:r>
      <w:r>
        <w:t>.</w:t>
      </w:r>
      <w:r>
        <w:tab/>
      </w:r>
    </w:p>
    <w:p w:rsidR="007B3A7C" w:rsidRPr="007B3A7C" w:rsidP="007B3A7C" w14:paraId="16A2ED7E" w14:textId="753825E3">
      <w:pPr>
        <w:rPr>
          <w:b/>
          <w:bCs/>
        </w:rPr>
      </w:pPr>
      <w:r w:rsidRPr="007B3A7C">
        <w:rPr>
          <w:b/>
          <w:bCs/>
          <w:u w:val="single"/>
        </w:rPr>
        <w:t>Will your center consider kidneys from a donor with any of the following exposures within the last 30 days</w:t>
      </w:r>
      <w:r w:rsidRPr="007B3A7C">
        <w:rPr>
          <w:b/>
          <w:bCs/>
        </w:rPr>
        <w:t>:</w:t>
      </w:r>
      <w:r>
        <w:rPr>
          <w:b/>
          <w:bCs/>
        </w:rPr>
        <w:t xml:space="preserve"> </w:t>
      </w:r>
      <w:r>
        <w:t xml:space="preserve">Select </w:t>
      </w:r>
      <w:r w:rsidRPr="00002B22">
        <w:rPr>
          <w:b/>
          <w:bCs/>
        </w:rPr>
        <w:t>Yes</w:t>
      </w:r>
      <w:r>
        <w:t xml:space="preserve"> or </w:t>
      </w:r>
      <w:r w:rsidRPr="00002B22">
        <w:rPr>
          <w:b/>
          <w:bCs/>
        </w:rPr>
        <w:t>No</w:t>
      </w:r>
      <w:r>
        <w:t xml:space="preserve"> for each of the following:        </w:t>
      </w:r>
    </w:p>
    <w:p w:rsidR="007B3A7C" w:rsidRPr="007B3A7C" w:rsidP="0035356B" w14:paraId="094D4B02" w14:textId="719A8555">
      <w:pPr>
        <w:pStyle w:val="ListParagraph"/>
        <w:numPr>
          <w:ilvl w:val="0"/>
          <w:numId w:val="12"/>
        </w:numPr>
        <w:rPr>
          <w:b w:val="0"/>
          <w:bCs w:val="0"/>
        </w:rPr>
      </w:pPr>
      <w:r w:rsidRPr="007B3A7C">
        <w:rPr>
          <w:b w:val="0"/>
          <w:bCs w:val="0"/>
        </w:rPr>
        <w:t>sex (i.e., any method of sexual contact, including vaginal, anal, and oral) with a person known or suspected to have HIV, HBV, or HCV infection</w:t>
      </w:r>
    </w:p>
    <w:p w:rsidR="007B3A7C" w:rsidRPr="007B3A7C" w:rsidP="007D2996" w14:paraId="326BE214" w14:textId="4C6EF27D">
      <w:pPr>
        <w:pStyle w:val="ListParagraph"/>
        <w:numPr>
          <w:ilvl w:val="0"/>
          <w:numId w:val="12"/>
        </w:numPr>
        <w:rPr>
          <w:b w:val="0"/>
          <w:bCs w:val="0"/>
        </w:rPr>
      </w:pPr>
      <w:r w:rsidRPr="007B3A7C">
        <w:rPr>
          <w:b w:val="0"/>
          <w:bCs w:val="0"/>
        </w:rPr>
        <w:t>man who has had sex with another man</w:t>
      </w:r>
    </w:p>
    <w:p w:rsidR="007B3A7C" w:rsidRPr="007B3A7C" w:rsidP="008D04D7" w14:paraId="21B74597" w14:textId="3D215D43">
      <w:pPr>
        <w:pStyle w:val="ListParagraph"/>
        <w:numPr>
          <w:ilvl w:val="0"/>
          <w:numId w:val="12"/>
        </w:numPr>
        <w:rPr>
          <w:b w:val="0"/>
          <w:bCs w:val="0"/>
        </w:rPr>
      </w:pPr>
      <w:r w:rsidRPr="007B3A7C">
        <w:rPr>
          <w:b w:val="0"/>
          <w:bCs w:val="0"/>
        </w:rPr>
        <w:t>sex in exchange for money or drugs</w:t>
      </w:r>
    </w:p>
    <w:p w:rsidR="007B3A7C" w:rsidRPr="007B3A7C" w:rsidP="008B0E04" w14:paraId="7A119EF5" w14:textId="133098E3">
      <w:pPr>
        <w:pStyle w:val="ListParagraph"/>
        <w:numPr>
          <w:ilvl w:val="0"/>
          <w:numId w:val="12"/>
        </w:numPr>
        <w:rPr>
          <w:b w:val="0"/>
          <w:bCs w:val="0"/>
        </w:rPr>
      </w:pPr>
      <w:r w:rsidRPr="007B3A7C">
        <w:rPr>
          <w:b w:val="0"/>
          <w:bCs w:val="0"/>
        </w:rPr>
        <w:t>sex with a person who had sex in exchange for money or drugs</w:t>
      </w:r>
    </w:p>
    <w:p w:rsidR="007B3A7C" w:rsidRPr="007B3A7C" w:rsidP="008455AD" w14:paraId="1850916F" w14:textId="300B1D4A">
      <w:pPr>
        <w:pStyle w:val="ListParagraph"/>
        <w:numPr>
          <w:ilvl w:val="0"/>
          <w:numId w:val="12"/>
        </w:numPr>
        <w:rPr>
          <w:b w:val="0"/>
          <w:bCs w:val="0"/>
        </w:rPr>
      </w:pPr>
      <w:r w:rsidRPr="007B3A7C">
        <w:rPr>
          <w:b w:val="0"/>
          <w:bCs w:val="0"/>
        </w:rPr>
        <w:t>drug injection for nonmedical reasons</w:t>
      </w:r>
    </w:p>
    <w:p w:rsidR="007B3A7C" w:rsidRPr="007B3A7C" w:rsidP="00D52F8A" w14:paraId="14AB7703" w14:textId="1E56593A">
      <w:pPr>
        <w:pStyle w:val="ListParagraph"/>
        <w:numPr>
          <w:ilvl w:val="0"/>
          <w:numId w:val="12"/>
        </w:numPr>
        <w:rPr>
          <w:b w:val="0"/>
          <w:bCs w:val="0"/>
        </w:rPr>
      </w:pPr>
      <w:r w:rsidRPr="007B3A7C">
        <w:rPr>
          <w:b w:val="0"/>
          <w:bCs w:val="0"/>
        </w:rPr>
        <w:t>sex with a person who injected drugs for nonmedical reasons</w:t>
      </w:r>
    </w:p>
    <w:p w:rsidR="007B3A7C" w:rsidRPr="007B3A7C" w:rsidP="00807DA5" w14:paraId="7FE5C85E" w14:textId="37E1DE24">
      <w:pPr>
        <w:pStyle w:val="ListParagraph"/>
        <w:numPr>
          <w:ilvl w:val="0"/>
          <w:numId w:val="12"/>
        </w:numPr>
        <w:rPr>
          <w:b w:val="0"/>
          <w:bCs w:val="0"/>
        </w:rPr>
      </w:pPr>
      <w:r w:rsidRPr="007B3A7C">
        <w:rPr>
          <w:b w:val="0"/>
          <w:bCs w:val="0"/>
        </w:rPr>
        <w:t>incarceration (confinement in jail, prison, or juvenile correction facility) for ≥72 consecutive hours</w:t>
      </w:r>
    </w:p>
    <w:p w:rsidR="007B3A7C" w:rsidRPr="007B3A7C" w:rsidP="00C56F86" w14:paraId="3EF44F23" w14:textId="47BAB7FF">
      <w:pPr>
        <w:pStyle w:val="ListParagraph"/>
        <w:numPr>
          <w:ilvl w:val="0"/>
          <w:numId w:val="12"/>
        </w:numPr>
        <w:rPr>
          <w:b w:val="0"/>
          <w:bCs w:val="0"/>
        </w:rPr>
      </w:pPr>
      <w:r w:rsidRPr="007B3A7C">
        <w:rPr>
          <w:b w:val="0"/>
          <w:bCs w:val="0"/>
        </w:rPr>
        <w:t>child breastfed by a mother with HIV infection</w:t>
      </w:r>
    </w:p>
    <w:p w:rsidR="007B3A7C" w:rsidRPr="007B3A7C" w:rsidP="00215F34" w14:paraId="5EB46962" w14:textId="10A9609B">
      <w:pPr>
        <w:pStyle w:val="ListParagraph"/>
        <w:numPr>
          <w:ilvl w:val="0"/>
          <w:numId w:val="12"/>
        </w:numPr>
        <w:rPr>
          <w:b w:val="0"/>
          <w:bCs w:val="0"/>
        </w:rPr>
      </w:pPr>
      <w:r w:rsidRPr="007B3A7C">
        <w:rPr>
          <w:b w:val="0"/>
          <w:bCs w:val="0"/>
        </w:rPr>
        <w:t>child born to a mother with HIV, HBV, or HCV infection</w:t>
      </w:r>
    </w:p>
    <w:p w:rsidR="007B3A7C" w:rsidRPr="007B3A7C" w:rsidP="007B3A7C" w14:paraId="4A3BC6CB" w14:textId="77777777">
      <w:pPr>
        <w:pStyle w:val="ListParagraph"/>
        <w:numPr>
          <w:ilvl w:val="0"/>
          <w:numId w:val="12"/>
        </w:numPr>
        <w:rPr>
          <w:b w:val="0"/>
          <w:bCs w:val="0"/>
        </w:rPr>
      </w:pPr>
      <w:r w:rsidRPr="007B3A7C">
        <w:rPr>
          <w:b w:val="0"/>
          <w:bCs w:val="0"/>
        </w:rPr>
        <w:t>unknown medical or social history</w:t>
      </w:r>
    </w:p>
    <w:p w:rsidR="007B3A7C" w:rsidP="007B3A7C" w14:paraId="092D5F11" w14:textId="62EAEF1F">
      <w:r w:rsidRPr="00BC62D2">
        <w:rPr>
          <w:b/>
          <w:bCs/>
          <w:u w:val="single"/>
        </w:rPr>
        <w:t>Will your center consider kidneys from a donor with a positive result from any of the following infectious disease tests</w:t>
      </w:r>
      <w:r w:rsidRPr="00BC62D2">
        <w:rPr>
          <w:b/>
          <w:bCs/>
        </w:rPr>
        <w:t>:</w:t>
      </w:r>
      <w:r w:rsidRPr="00BC62D2" w:rsidR="00BC62D2">
        <w:t xml:space="preserve"> </w:t>
      </w:r>
      <w:r w:rsidR="00BC62D2">
        <w:t xml:space="preserve">Select </w:t>
      </w:r>
      <w:r w:rsidRPr="00002B22" w:rsidR="00BC62D2">
        <w:rPr>
          <w:b/>
          <w:bCs/>
        </w:rPr>
        <w:t>Yes</w:t>
      </w:r>
      <w:r w:rsidR="00BC62D2">
        <w:t xml:space="preserve"> or </w:t>
      </w:r>
      <w:r w:rsidRPr="00002B22" w:rsidR="00BC62D2">
        <w:rPr>
          <w:b/>
          <w:bCs/>
        </w:rPr>
        <w:t>No</w:t>
      </w:r>
      <w:r w:rsidR="00BC62D2">
        <w:t xml:space="preserve"> for each of the following:</w:t>
      </w:r>
    </w:p>
    <w:p w:rsidR="007B3A7C" w:rsidRPr="00BC62D2" w:rsidP="00BC62D2" w14:paraId="2CA4BDDC" w14:textId="77777777">
      <w:pPr>
        <w:pStyle w:val="ListParagraph"/>
        <w:numPr>
          <w:ilvl w:val="0"/>
          <w:numId w:val="13"/>
        </w:numPr>
        <w:rPr>
          <w:b w:val="0"/>
          <w:bCs w:val="0"/>
        </w:rPr>
      </w:pPr>
      <w:r w:rsidRPr="00BC62D2">
        <w:rPr>
          <w:b w:val="0"/>
          <w:bCs w:val="0"/>
        </w:rPr>
        <w:t>Hepatitis B Surface Antigen?</w:t>
      </w:r>
    </w:p>
    <w:p w:rsidR="007B3A7C" w:rsidRPr="00BC62D2" w:rsidP="00BC62D2" w14:paraId="72E533FD" w14:textId="77777777">
      <w:pPr>
        <w:pStyle w:val="ListParagraph"/>
        <w:numPr>
          <w:ilvl w:val="0"/>
          <w:numId w:val="13"/>
        </w:numPr>
        <w:rPr>
          <w:b w:val="0"/>
          <w:bCs w:val="0"/>
        </w:rPr>
      </w:pPr>
      <w:r w:rsidRPr="00BC62D2">
        <w:rPr>
          <w:b w:val="0"/>
          <w:bCs w:val="0"/>
        </w:rPr>
        <w:t>Hepatitis B Core Antibody with no IGG/IGM testing?</w:t>
      </w:r>
    </w:p>
    <w:p w:rsidR="007B3A7C" w:rsidRPr="00BC62D2" w:rsidP="00BC62D2" w14:paraId="0552926D" w14:textId="77777777">
      <w:pPr>
        <w:pStyle w:val="ListParagraph"/>
        <w:numPr>
          <w:ilvl w:val="0"/>
          <w:numId w:val="13"/>
        </w:numPr>
        <w:rPr>
          <w:b w:val="0"/>
          <w:bCs w:val="0"/>
        </w:rPr>
      </w:pPr>
      <w:r w:rsidRPr="00BC62D2">
        <w:rPr>
          <w:b w:val="0"/>
          <w:bCs w:val="0"/>
        </w:rPr>
        <w:t>Hepatitis B Core Antibody with IGM testing?</w:t>
      </w:r>
    </w:p>
    <w:p w:rsidR="007B3A7C" w:rsidRPr="00BC62D2" w:rsidP="00BC62D2" w14:paraId="55A4B0AB" w14:textId="77777777">
      <w:pPr>
        <w:pStyle w:val="ListParagraph"/>
        <w:numPr>
          <w:ilvl w:val="0"/>
          <w:numId w:val="13"/>
        </w:numPr>
        <w:rPr>
          <w:b w:val="0"/>
          <w:bCs w:val="0"/>
        </w:rPr>
      </w:pPr>
      <w:r w:rsidRPr="00BC62D2">
        <w:rPr>
          <w:b w:val="0"/>
          <w:bCs w:val="0"/>
        </w:rPr>
        <w:t>HBV NAT?</w:t>
      </w:r>
    </w:p>
    <w:p w:rsidR="007B3A7C" w:rsidRPr="00BC62D2" w:rsidP="00BC62D2" w14:paraId="53BBA464" w14:textId="77777777">
      <w:pPr>
        <w:pStyle w:val="ListParagraph"/>
        <w:numPr>
          <w:ilvl w:val="0"/>
          <w:numId w:val="13"/>
        </w:numPr>
        <w:rPr>
          <w:b w:val="0"/>
          <w:bCs w:val="0"/>
        </w:rPr>
      </w:pPr>
      <w:r w:rsidRPr="00BC62D2">
        <w:rPr>
          <w:b w:val="0"/>
          <w:bCs w:val="0"/>
        </w:rPr>
        <w:t>Anti-HCV?</w:t>
      </w:r>
    </w:p>
    <w:p w:rsidR="007B3A7C" w:rsidRPr="00BC62D2" w:rsidP="00BC62D2" w14:paraId="384D65F1" w14:textId="77777777">
      <w:pPr>
        <w:pStyle w:val="ListParagraph"/>
        <w:numPr>
          <w:ilvl w:val="0"/>
          <w:numId w:val="13"/>
        </w:numPr>
        <w:rPr>
          <w:b w:val="0"/>
          <w:bCs w:val="0"/>
        </w:rPr>
      </w:pPr>
      <w:r w:rsidRPr="00BC62D2">
        <w:rPr>
          <w:b w:val="0"/>
          <w:bCs w:val="0"/>
        </w:rPr>
        <w:t>HCV NAT?</w:t>
      </w:r>
    </w:p>
    <w:p w:rsidR="007B3A7C" w:rsidRPr="00BC62D2" w:rsidP="00BC62D2" w14:paraId="712A556C" w14:textId="77777777">
      <w:pPr>
        <w:pStyle w:val="ListParagraph"/>
        <w:numPr>
          <w:ilvl w:val="0"/>
          <w:numId w:val="13"/>
        </w:numPr>
        <w:rPr>
          <w:b w:val="0"/>
          <w:bCs w:val="0"/>
        </w:rPr>
      </w:pPr>
      <w:r w:rsidRPr="00BC62D2">
        <w:rPr>
          <w:b w:val="0"/>
          <w:bCs w:val="0"/>
        </w:rPr>
        <w:t>HTLV I or II?</w:t>
      </w:r>
    </w:p>
    <w:p w:rsidR="00002B22" w:rsidRPr="00BC62D2" w:rsidP="00BC62D2" w14:paraId="7F8ED866" w14:textId="5036846E">
      <w:pPr>
        <w:pStyle w:val="ListParagraph"/>
        <w:numPr>
          <w:ilvl w:val="0"/>
          <w:numId w:val="13"/>
        </w:numPr>
        <w:rPr>
          <w:b w:val="0"/>
          <w:bCs w:val="0"/>
        </w:rPr>
      </w:pPr>
      <w:r w:rsidRPr="00BC62D2">
        <w:rPr>
          <w:b w:val="0"/>
          <w:bCs w:val="0"/>
        </w:rPr>
        <w:t>Syphilis?</w:t>
      </w:r>
    </w:p>
    <w:p w:rsidR="00002B22" w:rsidP="00DF026C" w14:paraId="2131A517" w14:textId="4D89170F">
      <w:r w:rsidRPr="00932A1B">
        <w:rPr>
          <w:b/>
          <w:bCs/>
          <w:u w:val="single"/>
        </w:rPr>
        <w:t>What is the maximum Levophed dosage and duration your center will consider?</w:t>
      </w:r>
      <w:r w:rsidRPr="00932A1B">
        <w:rPr>
          <w:b/>
          <w:bCs/>
        </w:rPr>
        <w:t>:</w:t>
      </w:r>
      <w:r>
        <w:t xml:space="preserve"> Enter the dosage in mcg/kg/min and the duration in hours. </w:t>
      </w:r>
    </w:p>
    <w:p w:rsidR="00517F19" w:rsidP="00DF026C" w14:paraId="35E72B79" w14:textId="77777777">
      <w:r w:rsidRPr="00B92BD2">
        <w:rPr>
          <w:b/>
          <w:bCs/>
          <w:u w:val="single"/>
        </w:rPr>
        <w:t>Averaging the Dopamine dosage over the last 12 hours, what is the highest dosage your center will consider?</w:t>
      </w:r>
      <w:r w:rsidRPr="00B92BD2">
        <w:rPr>
          <w:b/>
          <w:bCs/>
        </w:rPr>
        <w:t>:</w:t>
      </w:r>
      <w:r>
        <w:t xml:space="preserve"> Enter the dosage in mcg/kg/min.</w:t>
      </w:r>
    </w:p>
    <w:p w:rsidR="00517F19" w:rsidP="00DF026C" w14:paraId="4F9EB3C3" w14:textId="588843EB">
      <w:r w:rsidRPr="00517F19">
        <w:rPr>
          <w:b/>
          <w:bCs/>
          <w:u w:val="single"/>
        </w:rPr>
        <w:t>What is the maximum amount of warm ischemic time your center will consider?</w:t>
      </w:r>
      <w:r w:rsidRPr="00517F19">
        <w:rPr>
          <w:b/>
          <w:bCs/>
        </w:rPr>
        <w:t>:</w:t>
      </w:r>
      <w:r>
        <w:t xml:space="preserve"> Enter the time in minutes.</w:t>
      </w:r>
    </w:p>
    <w:p w:rsidR="007E345E" w:rsidP="007E345E" w14:paraId="1B027FB3" w14:textId="70B1D6DB">
      <w:r w:rsidRPr="007E345E">
        <w:rPr>
          <w:b/>
          <w:bCs/>
          <w:u w:val="single"/>
        </w:rPr>
        <w:t>Will your center consider kidneys from a donor with</w:t>
      </w:r>
      <w:r w:rsidRPr="007E345E">
        <w:rPr>
          <w:b/>
          <w:bCs/>
        </w:rPr>
        <w:t>:</w:t>
      </w:r>
      <w:r>
        <w:t xml:space="preserve"> Select </w:t>
      </w:r>
      <w:r w:rsidRPr="00002B22">
        <w:rPr>
          <w:b/>
          <w:bCs/>
        </w:rPr>
        <w:t>Yes</w:t>
      </w:r>
      <w:r>
        <w:t xml:space="preserve"> or </w:t>
      </w:r>
      <w:r w:rsidRPr="00002B22">
        <w:rPr>
          <w:b/>
          <w:bCs/>
        </w:rPr>
        <w:t>No</w:t>
      </w:r>
      <w:r>
        <w:t xml:space="preserve"> for each of the following:</w:t>
      </w:r>
    </w:p>
    <w:p w:rsidR="007E345E" w:rsidRPr="007E345E" w:rsidP="007E345E" w14:paraId="49E9B4BE" w14:textId="77777777">
      <w:pPr>
        <w:pStyle w:val="ListParagraph"/>
        <w:numPr>
          <w:ilvl w:val="0"/>
          <w:numId w:val="14"/>
        </w:numPr>
        <w:rPr>
          <w:b w:val="0"/>
          <w:bCs w:val="0"/>
        </w:rPr>
      </w:pPr>
      <w:r w:rsidRPr="007E345E">
        <w:rPr>
          <w:b w:val="0"/>
          <w:bCs w:val="0"/>
        </w:rPr>
        <w:t>signs of infection that include elevated WBC (final &gt; 17000) and temperature (greater than or equal to 100 degrees for 12 hours)?</w:t>
      </w:r>
    </w:p>
    <w:p w:rsidR="007E345E" w:rsidP="007E345E" w14:paraId="670A3B8B" w14:textId="25C7B823">
      <w:pPr>
        <w:pStyle w:val="ListParagraph"/>
        <w:numPr>
          <w:ilvl w:val="0"/>
          <w:numId w:val="14"/>
        </w:numPr>
        <w:rPr>
          <w:b w:val="0"/>
          <w:bCs w:val="0"/>
        </w:rPr>
      </w:pPr>
      <w:r w:rsidRPr="007E345E">
        <w:rPr>
          <w:b w:val="0"/>
          <w:bCs w:val="0"/>
        </w:rPr>
        <w:t>a perforated colon, small bowel, or stomach?</w:t>
      </w:r>
    </w:p>
    <w:p w:rsidR="0018291D" w:rsidP="0018291D" w14:paraId="744FF73E" w14:textId="4E8E5AF5">
      <w:r w:rsidRPr="0018291D">
        <w:rPr>
          <w:b/>
          <w:bCs/>
          <w:u w:val="single"/>
        </w:rPr>
        <w:t>Will your center consider kidneys from a donor with DIC that was</w:t>
      </w:r>
      <w:r w:rsidRPr="0018291D">
        <w:rPr>
          <w:b/>
          <w:bCs/>
        </w:rPr>
        <w:t>:</w:t>
      </w:r>
      <w:r w:rsidRPr="0018291D">
        <w:t xml:space="preserve"> </w:t>
      </w:r>
      <w:r>
        <w:t xml:space="preserve">Select </w:t>
      </w:r>
      <w:r w:rsidRPr="00002B22">
        <w:rPr>
          <w:b/>
          <w:bCs/>
        </w:rPr>
        <w:t>Yes</w:t>
      </w:r>
      <w:r>
        <w:t xml:space="preserve"> or </w:t>
      </w:r>
      <w:r w:rsidRPr="00002B22">
        <w:rPr>
          <w:b/>
          <w:bCs/>
        </w:rPr>
        <w:t>No</w:t>
      </w:r>
      <w:r>
        <w:t xml:space="preserve"> for each of the following:</w:t>
      </w:r>
    </w:p>
    <w:p w:rsidR="0018291D" w:rsidRPr="0018291D" w:rsidP="0018291D" w14:paraId="3ACCF2FF" w14:textId="77777777">
      <w:pPr>
        <w:pStyle w:val="ListParagraph"/>
        <w:numPr>
          <w:ilvl w:val="0"/>
          <w:numId w:val="15"/>
        </w:numPr>
        <w:rPr>
          <w:b w:val="0"/>
          <w:bCs w:val="0"/>
        </w:rPr>
      </w:pPr>
      <w:r w:rsidRPr="0018291D">
        <w:rPr>
          <w:b w:val="0"/>
          <w:bCs w:val="0"/>
        </w:rPr>
        <w:t>corrected?</w:t>
      </w:r>
    </w:p>
    <w:p w:rsidR="0018291D" w:rsidP="0018291D" w14:paraId="0CAAA624" w14:textId="6392E2A6">
      <w:pPr>
        <w:pStyle w:val="ListParagraph"/>
        <w:numPr>
          <w:ilvl w:val="0"/>
          <w:numId w:val="15"/>
        </w:numPr>
        <w:rPr>
          <w:b w:val="0"/>
          <w:bCs w:val="0"/>
        </w:rPr>
      </w:pPr>
      <w:r w:rsidRPr="0018291D">
        <w:rPr>
          <w:b w:val="0"/>
          <w:bCs w:val="0"/>
        </w:rPr>
        <w:t>not corrected?</w:t>
      </w:r>
    </w:p>
    <w:p w:rsidR="001A48DE" w:rsidP="001A48DE" w14:paraId="42D27F2B" w14:textId="49EE35B4">
      <w:r w:rsidRPr="001A48DE">
        <w:rPr>
          <w:b/>
          <w:bCs/>
          <w:u w:val="single"/>
        </w:rPr>
        <w:t>For the following durations, will your center consider an adult kidney donor with prolonged hypotension</w:t>
      </w:r>
      <w:r w:rsidR="00675687">
        <w:rPr>
          <w:b/>
          <w:bCs/>
          <w:u w:val="single"/>
        </w:rPr>
        <w:t xml:space="preserve"> </w:t>
      </w:r>
      <w:r w:rsidRPr="001A48DE">
        <w:rPr>
          <w:b/>
          <w:bCs/>
          <w:u w:val="single"/>
        </w:rPr>
        <w:t>(&lt;70 mm/Hg systolic)</w:t>
      </w:r>
      <w:r w:rsidRPr="001A48DE">
        <w:rPr>
          <w:b/>
          <w:bCs/>
        </w:rPr>
        <w:t>:</w:t>
      </w:r>
      <w:r>
        <w:t xml:space="preserve"> Select </w:t>
      </w:r>
      <w:r w:rsidRPr="00002B22">
        <w:rPr>
          <w:b/>
          <w:bCs/>
        </w:rPr>
        <w:t>Yes</w:t>
      </w:r>
      <w:r>
        <w:t xml:space="preserve"> or </w:t>
      </w:r>
      <w:r w:rsidRPr="00002B22">
        <w:rPr>
          <w:b/>
          <w:bCs/>
        </w:rPr>
        <w:t>No</w:t>
      </w:r>
      <w:r>
        <w:t xml:space="preserve"> for each of the following:</w:t>
      </w:r>
    </w:p>
    <w:p w:rsidR="001A48DE" w:rsidRPr="001A48DE" w:rsidP="001A48DE" w14:paraId="5334D455" w14:textId="77777777">
      <w:pPr>
        <w:pStyle w:val="ListParagraph"/>
        <w:numPr>
          <w:ilvl w:val="0"/>
          <w:numId w:val="16"/>
        </w:numPr>
        <w:rPr>
          <w:b w:val="0"/>
          <w:bCs w:val="0"/>
        </w:rPr>
      </w:pPr>
      <w:r w:rsidRPr="001A48DE">
        <w:rPr>
          <w:b w:val="0"/>
          <w:bCs w:val="0"/>
        </w:rPr>
        <w:t>less than 1 hour?</w:t>
      </w:r>
    </w:p>
    <w:p w:rsidR="001A48DE" w:rsidRPr="001A48DE" w:rsidP="001A48DE" w14:paraId="2CC2AF66" w14:textId="77777777">
      <w:pPr>
        <w:pStyle w:val="ListParagraph"/>
        <w:numPr>
          <w:ilvl w:val="0"/>
          <w:numId w:val="16"/>
        </w:numPr>
        <w:rPr>
          <w:b w:val="0"/>
          <w:bCs w:val="0"/>
        </w:rPr>
      </w:pPr>
      <w:r w:rsidRPr="001A48DE">
        <w:rPr>
          <w:b w:val="0"/>
          <w:bCs w:val="0"/>
        </w:rPr>
        <w:t>1 to 3 hours?</w:t>
      </w:r>
    </w:p>
    <w:p w:rsidR="001A48DE" w:rsidRPr="001A48DE" w:rsidP="001A48DE" w14:paraId="43CFB2D2" w14:textId="77777777">
      <w:pPr>
        <w:pStyle w:val="ListParagraph"/>
        <w:numPr>
          <w:ilvl w:val="0"/>
          <w:numId w:val="16"/>
        </w:numPr>
        <w:rPr>
          <w:b w:val="0"/>
          <w:bCs w:val="0"/>
        </w:rPr>
      </w:pPr>
      <w:r w:rsidRPr="001A48DE">
        <w:rPr>
          <w:b w:val="0"/>
          <w:bCs w:val="0"/>
        </w:rPr>
        <w:t>4 to 8 hours?</w:t>
      </w:r>
    </w:p>
    <w:p w:rsidR="001A48DE" w:rsidRPr="001A48DE" w:rsidP="001A48DE" w14:paraId="120C092B" w14:textId="77777777">
      <w:pPr>
        <w:pStyle w:val="ListParagraph"/>
        <w:numPr>
          <w:ilvl w:val="0"/>
          <w:numId w:val="16"/>
        </w:numPr>
        <w:rPr>
          <w:b w:val="0"/>
          <w:bCs w:val="0"/>
        </w:rPr>
      </w:pPr>
      <w:r w:rsidRPr="001A48DE">
        <w:rPr>
          <w:b w:val="0"/>
          <w:bCs w:val="0"/>
        </w:rPr>
        <w:t>9 to 12 hours?</w:t>
      </w:r>
    </w:p>
    <w:p w:rsidR="00675687" w:rsidP="00675687" w14:paraId="56330B2A" w14:textId="6420EB12">
      <w:pPr>
        <w:pStyle w:val="ListParagraph"/>
        <w:numPr>
          <w:ilvl w:val="0"/>
          <w:numId w:val="16"/>
        </w:numPr>
        <w:rPr>
          <w:b w:val="0"/>
          <w:bCs w:val="0"/>
        </w:rPr>
      </w:pPr>
      <w:r w:rsidRPr="001A48DE">
        <w:rPr>
          <w:b w:val="0"/>
          <w:bCs w:val="0"/>
        </w:rPr>
        <w:t>more than 12 hours?</w:t>
      </w:r>
    </w:p>
    <w:p w:rsidR="00675687" w:rsidP="00675687" w14:paraId="7F7ED2CB" w14:textId="763663CB">
      <w:r w:rsidRPr="00675687">
        <w:rPr>
          <w:b/>
          <w:bCs/>
          <w:u w:val="single"/>
        </w:rPr>
        <w:t>What is the minimum donor creatinine clearance level either measured or estimated based on serum creatinine upon donor's admission your center will consider?</w:t>
      </w:r>
      <w:r w:rsidRPr="00675687">
        <w:rPr>
          <w:b/>
          <w:bCs/>
        </w:rPr>
        <w:t>:</w:t>
      </w:r>
      <w:r>
        <w:t xml:space="preserve"> Enter the value in mL/min corrected to 1.73 M</w:t>
      </w:r>
      <w:r w:rsidRPr="00675687">
        <w:rPr>
          <w:vertAlign w:val="superscript"/>
        </w:rPr>
        <w:t>2</w:t>
      </w:r>
      <w:r>
        <w:t>.</w:t>
      </w:r>
    </w:p>
    <w:p w:rsidR="00403C32" w:rsidP="00403C32" w14:paraId="5CFE70BC" w14:textId="1E468277">
      <w:pPr>
        <w:pStyle w:val="Heading2"/>
      </w:pPr>
      <w:r w:rsidRPr="00403C32">
        <w:t>Anatomy</w:t>
      </w:r>
    </w:p>
    <w:p w:rsidR="004D31ED" w:rsidP="004D31ED" w14:paraId="1B44AE0B" w14:textId="77777777">
      <w:r w:rsidRPr="004D31ED">
        <w:rPr>
          <w:b/>
          <w:bCs/>
          <w:u w:val="single"/>
        </w:rPr>
        <w:t>Will your center consider an adult kidney donor with any of these abnormalities</w:t>
      </w:r>
      <w:r w:rsidRPr="004D31ED">
        <w:rPr>
          <w:b/>
          <w:bCs/>
        </w:rPr>
        <w:t>:</w:t>
      </w:r>
      <w:r>
        <w:t xml:space="preserve"> Select </w:t>
      </w:r>
      <w:r w:rsidRPr="00002B22">
        <w:rPr>
          <w:b/>
          <w:bCs/>
        </w:rPr>
        <w:t>Yes</w:t>
      </w:r>
      <w:r>
        <w:t xml:space="preserve"> or </w:t>
      </w:r>
      <w:r w:rsidRPr="00002B22">
        <w:rPr>
          <w:b/>
          <w:bCs/>
        </w:rPr>
        <w:t>No</w:t>
      </w:r>
      <w:r>
        <w:t xml:space="preserve"> for each of the following:</w:t>
      </w:r>
    </w:p>
    <w:p w:rsidR="004D31ED" w:rsidRPr="004D31ED" w:rsidP="004D31ED" w14:paraId="59DEF22E" w14:textId="0F56A265">
      <w:pPr>
        <w:pStyle w:val="ListParagraph"/>
        <w:numPr>
          <w:ilvl w:val="0"/>
          <w:numId w:val="17"/>
        </w:numPr>
        <w:rPr>
          <w:b w:val="0"/>
          <w:bCs w:val="0"/>
        </w:rPr>
      </w:pPr>
      <w:r w:rsidRPr="004D31ED">
        <w:rPr>
          <w:b w:val="0"/>
          <w:bCs w:val="0"/>
        </w:rPr>
        <w:t>horseshoe kidney?</w:t>
      </w:r>
    </w:p>
    <w:p w:rsidR="004D31ED" w:rsidRPr="004D31ED" w:rsidP="004D31ED" w14:paraId="17B369D4" w14:textId="77777777">
      <w:pPr>
        <w:pStyle w:val="ListParagraph"/>
        <w:numPr>
          <w:ilvl w:val="0"/>
          <w:numId w:val="17"/>
        </w:numPr>
        <w:rPr>
          <w:b w:val="0"/>
          <w:bCs w:val="0"/>
        </w:rPr>
      </w:pPr>
      <w:r w:rsidRPr="004D31ED">
        <w:rPr>
          <w:b w:val="0"/>
          <w:bCs w:val="0"/>
        </w:rPr>
        <w:t>polycystic kidney disease?</w:t>
      </w:r>
    </w:p>
    <w:p w:rsidR="004D31ED" w:rsidRPr="004D31ED" w:rsidP="00A56231" w14:paraId="0DB389B8" w14:textId="77777777">
      <w:pPr>
        <w:pStyle w:val="ListParagraph"/>
        <w:numPr>
          <w:ilvl w:val="0"/>
          <w:numId w:val="17"/>
        </w:numPr>
        <w:rPr>
          <w:b w:val="0"/>
          <w:bCs w:val="0"/>
        </w:rPr>
      </w:pPr>
      <w:r w:rsidRPr="004D31ED">
        <w:rPr>
          <w:b w:val="0"/>
          <w:bCs w:val="0"/>
        </w:rPr>
        <w:t>infarcted kidney (&gt;20%)?</w:t>
      </w:r>
    </w:p>
    <w:p w:rsidR="004D31ED" w:rsidRPr="004D31ED" w:rsidP="00A56231" w14:paraId="39890B44" w14:textId="06EEAEC6">
      <w:pPr>
        <w:pStyle w:val="ListParagraph"/>
        <w:numPr>
          <w:ilvl w:val="0"/>
          <w:numId w:val="17"/>
        </w:numPr>
        <w:rPr>
          <w:b w:val="0"/>
          <w:bCs w:val="0"/>
        </w:rPr>
      </w:pPr>
      <w:r w:rsidRPr="004D31ED">
        <w:rPr>
          <w:b w:val="0"/>
          <w:bCs w:val="0"/>
        </w:rPr>
        <w:t>decapsulated kidney (complete)?</w:t>
      </w:r>
    </w:p>
    <w:p w:rsidR="004D31ED" w:rsidP="004D31ED" w14:paraId="047172A5" w14:textId="5100827A">
      <w:r w:rsidRPr="004D31ED">
        <w:rPr>
          <w:b/>
          <w:bCs/>
          <w:u w:val="single"/>
        </w:rPr>
        <w:t>Will your center consider a kidney from a donor with soft plaque in the renal artery described as</w:t>
      </w:r>
      <w:r w:rsidRPr="004D31ED">
        <w:rPr>
          <w:b/>
          <w:bCs/>
        </w:rPr>
        <w:t>:</w:t>
      </w:r>
      <w:r w:rsidRPr="004D31ED">
        <w:t xml:space="preserve"> </w:t>
      </w:r>
      <w:r>
        <w:t xml:space="preserve">Select </w:t>
      </w:r>
      <w:r w:rsidRPr="00002B22">
        <w:rPr>
          <w:b/>
          <w:bCs/>
        </w:rPr>
        <w:t>Yes</w:t>
      </w:r>
      <w:r>
        <w:t xml:space="preserve"> or </w:t>
      </w:r>
      <w:r w:rsidRPr="00002B22">
        <w:rPr>
          <w:b/>
          <w:bCs/>
        </w:rPr>
        <w:t>No</w:t>
      </w:r>
      <w:r>
        <w:t xml:space="preserve"> for each of the following:</w:t>
      </w:r>
    </w:p>
    <w:p w:rsidR="004D31ED" w:rsidRPr="004D31ED" w:rsidP="004D31ED" w14:paraId="2B008A9E" w14:textId="77777777">
      <w:pPr>
        <w:pStyle w:val="ListParagraph"/>
        <w:numPr>
          <w:ilvl w:val="0"/>
          <w:numId w:val="18"/>
        </w:numPr>
        <w:rPr>
          <w:b w:val="0"/>
          <w:bCs w:val="0"/>
        </w:rPr>
      </w:pPr>
      <w:r w:rsidRPr="004D31ED">
        <w:rPr>
          <w:b w:val="0"/>
          <w:bCs w:val="0"/>
        </w:rPr>
        <w:t>mild</w:t>
      </w:r>
    </w:p>
    <w:p w:rsidR="004D31ED" w:rsidRPr="004D31ED" w:rsidP="004D31ED" w14:paraId="01436B64" w14:textId="77777777">
      <w:pPr>
        <w:pStyle w:val="ListParagraph"/>
        <w:numPr>
          <w:ilvl w:val="0"/>
          <w:numId w:val="18"/>
        </w:numPr>
        <w:rPr>
          <w:b w:val="0"/>
          <w:bCs w:val="0"/>
        </w:rPr>
      </w:pPr>
      <w:r w:rsidRPr="004D31ED">
        <w:rPr>
          <w:b w:val="0"/>
          <w:bCs w:val="0"/>
        </w:rPr>
        <w:t>moderate</w:t>
      </w:r>
    </w:p>
    <w:p w:rsidR="004D31ED" w:rsidP="004D31ED" w14:paraId="27A117D7" w14:textId="77777777">
      <w:pPr>
        <w:pStyle w:val="ListParagraph"/>
        <w:numPr>
          <w:ilvl w:val="0"/>
          <w:numId w:val="18"/>
        </w:numPr>
      </w:pPr>
      <w:r w:rsidRPr="004D31ED">
        <w:rPr>
          <w:b w:val="0"/>
          <w:bCs w:val="0"/>
        </w:rPr>
        <w:t>severe</w:t>
      </w:r>
    </w:p>
    <w:p w:rsidR="004D31ED" w:rsidP="004D31ED" w14:paraId="0A41B46B" w14:textId="77777777">
      <w:r w:rsidRPr="004D31ED">
        <w:rPr>
          <w:b/>
          <w:bCs/>
          <w:u w:val="single"/>
        </w:rPr>
        <w:t>Will your center consider a kidney from a donor with hard plaque in the renal artery described as</w:t>
      </w:r>
      <w:r w:rsidRPr="004D31ED">
        <w:rPr>
          <w:b/>
          <w:bCs/>
        </w:rPr>
        <w:t>:</w:t>
      </w:r>
      <w:r>
        <w:t xml:space="preserve"> Select </w:t>
      </w:r>
      <w:r w:rsidRPr="00002B22">
        <w:rPr>
          <w:b/>
          <w:bCs/>
        </w:rPr>
        <w:t>Yes</w:t>
      </w:r>
      <w:r>
        <w:t xml:space="preserve"> or </w:t>
      </w:r>
      <w:r w:rsidRPr="00002B22">
        <w:rPr>
          <w:b/>
          <w:bCs/>
        </w:rPr>
        <w:t>No</w:t>
      </w:r>
      <w:r>
        <w:t xml:space="preserve"> for each of the following:</w:t>
      </w:r>
    </w:p>
    <w:p w:rsidR="004D31ED" w:rsidRPr="004D31ED" w:rsidP="004D31ED" w14:paraId="2570899D" w14:textId="77777777">
      <w:pPr>
        <w:pStyle w:val="ListParagraph"/>
        <w:numPr>
          <w:ilvl w:val="0"/>
          <w:numId w:val="19"/>
        </w:numPr>
        <w:rPr>
          <w:b w:val="0"/>
          <w:bCs w:val="0"/>
        </w:rPr>
      </w:pPr>
      <w:r w:rsidRPr="004D31ED">
        <w:rPr>
          <w:b w:val="0"/>
          <w:bCs w:val="0"/>
        </w:rPr>
        <w:t>mild</w:t>
      </w:r>
    </w:p>
    <w:p w:rsidR="004D31ED" w:rsidRPr="004D31ED" w:rsidP="004D31ED" w14:paraId="0C62B3DD" w14:textId="77777777">
      <w:pPr>
        <w:pStyle w:val="ListParagraph"/>
        <w:numPr>
          <w:ilvl w:val="0"/>
          <w:numId w:val="19"/>
        </w:numPr>
        <w:rPr>
          <w:b w:val="0"/>
          <w:bCs w:val="0"/>
        </w:rPr>
      </w:pPr>
      <w:r w:rsidRPr="004D31ED">
        <w:rPr>
          <w:b w:val="0"/>
          <w:bCs w:val="0"/>
        </w:rPr>
        <w:t>moderate</w:t>
      </w:r>
    </w:p>
    <w:p w:rsidR="004D31ED" w:rsidRPr="004D31ED" w:rsidP="004D31ED" w14:paraId="6EDBE718" w14:textId="77777777">
      <w:pPr>
        <w:pStyle w:val="ListParagraph"/>
        <w:numPr>
          <w:ilvl w:val="0"/>
          <w:numId w:val="19"/>
        </w:numPr>
        <w:rPr>
          <w:b w:val="0"/>
          <w:bCs w:val="0"/>
        </w:rPr>
      </w:pPr>
      <w:r w:rsidRPr="004D31ED">
        <w:rPr>
          <w:b w:val="0"/>
          <w:bCs w:val="0"/>
        </w:rPr>
        <w:t>severe</w:t>
      </w:r>
    </w:p>
    <w:p w:rsidR="004D31ED" w:rsidRPr="004D31ED" w:rsidP="004D31ED" w14:paraId="1F773A79" w14:textId="77777777">
      <w:pPr>
        <w:pStyle w:val="ListParagraph"/>
        <w:numPr>
          <w:ilvl w:val="0"/>
          <w:numId w:val="19"/>
        </w:numPr>
        <w:rPr>
          <w:b w:val="0"/>
          <w:bCs w:val="0"/>
        </w:rPr>
      </w:pPr>
      <w:r w:rsidRPr="004D31ED">
        <w:rPr>
          <w:b w:val="0"/>
          <w:bCs w:val="0"/>
        </w:rPr>
        <w:t>ulcerative</w:t>
      </w:r>
    </w:p>
    <w:p w:rsidR="00CF441C" w:rsidP="00CF441C" w14:paraId="723D508A" w14:textId="77777777">
      <w:r w:rsidRPr="004D31ED">
        <w:rPr>
          <w:b/>
          <w:bCs/>
          <w:u w:val="single"/>
        </w:rPr>
        <w:t>Based on the length of the kidney, will your center consider a donor kidney that is 2 or more centimeters smaller than the kidney on the opposite side?</w:t>
      </w:r>
      <w:r w:rsidRPr="004D31ED">
        <w:rPr>
          <w:b/>
          <w:bCs/>
        </w:rPr>
        <w:t>:</w:t>
      </w:r>
      <w:r>
        <w:t xml:space="preserve"> Select </w:t>
      </w:r>
      <w:r w:rsidRPr="00002B22">
        <w:rPr>
          <w:b/>
          <w:bCs/>
        </w:rPr>
        <w:t>Yes</w:t>
      </w:r>
      <w:r>
        <w:t xml:space="preserve"> or </w:t>
      </w:r>
      <w:r w:rsidRPr="00002B22">
        <w:rPr>
          <w:b/>
          <w:bCs/>
        </w:rPr>
        <w:t>No</w:t>
      </w:r>
      <w:r>
        <w:t>.</w:t>
      </w:r>
    </w:p>
    <w:p w:rsidR="00E73929" w:rsidP="00E73929" w14:paraId="521CC0C6" w14:textId="3A8275B0">
      <w:pPr>
        <w:pStyle w:val="Heading2"/>
      </w:pPr>
      <w:r w:rsidRPr="00E73929">
        <w:t>Donation after Circulatory Death (DCD)</w:t>
      </w:r>
    </w:p>
    <w:p w:rsidR="00CF441C" w:rsidP="00CF441C" w14:paraId="0739C3DE" w14:textId="11750A67">
      <w:r w:rsidRPr="00CF441C">
        <w:rPr>
          <w:b/>
          <w:bCs/>
          <w:u w:val="single"/>
        </w:rPr>
        <w:t>Will your center consider a kidney recovered from</w:t>
      </w:r>
      <w:r w:rsidRPr="00CF441C">
        <w:rPr>
          <w:b/>
          <w:bCs/>
        </w:rPr>
        <w:t>:</w:t>
      </w:r>
      <w:r w:rsidRPr="00CF441C">
        <w:t xml:space="preserve"> </w:t>
      </w:r>
      <w:r>
        <w:t xml:space="preserve">Select </w:t>
      </w:r>
      <w:r w:rsidRPr="00002B22">
        <w:rPr>
          <w:b/>
          <w:bCs/>
        </w:rPr>
        <w:t>Yes</w:t>
      </w:r>
      <w:r>
        <w:t xml:space="preserve"> or </w:t>
      </w:r>
      <w:r w:rsidRPr="00002B22">
        <w:rPr>
          <w:b/>
          <w:bCs/>
        </w:rPr>
        <w:t>No</w:t>
      </w:r>
      <w:r>
        <w:t xml:space="preserve"> for each of the following:</w:t>
      </w:r>
    </w:p>
    <w:p w:rsidR="00CF441C" w:rsidRPr="00CF441C" w:rsidP="00CF441C" w14:paraId="49398165" w14:textId="77777777">
      <w:pPr>
        <w:pStyle w:val="ListParagraph"/>
        <w:numPr>
          <w:ilvl w:val="0"/>
          <w:numId w:val="20"/>
        </w:numPr>
        <w:rPr>
          <w:b w:val="0"/>
          <w:bCs w:val="0"/>
        </w:rPr>
      </w:pPr>
      <w:r w:rsidRPr="00CF441C">
        <w:rPr>
          <w:b w:val="0"/>
          <w:bCs w:val="0"/>
        </w:rPr>
        <w:t>a controlled DCD donor?</w:t>
      </w:r>
    </w:p>
    <w:p w:rsidR="00CF441C" w:rsidRPr="00CF441C" w:rsidP="00CF441C" w14:paraId="3E25E452" w14:textId="77777777">
      <w:pPr>
        <w:pStyle w:val="ListParagraph"/>
        <w:numPr>
          <w:ilvl w:val="0"/>
          <w:numId w:val="20"/>
        </w:numPr>
        <w:rPr>
          <w:b w:val="0"/>
          <w:bCs w:val="0"/>
        </w:rPr>
      </w:pPr>
      <w:r w:rsidRPr="00CF441C">
        <w:rPr>
          <w:b w:val="0"/>
          <w:bCs w:val="0"/>
        </w:rPr>
        <w:t>an uncontrolled DCD donor?</w:t>
      </w:r>
    </w:p>
    <w:p w:rsidR="00CF441C" w:rsidP="00CF441C" w14:paraId="6401753A" w14:textId="4EB4F574">
      <w:pPr>
        <w:pStyle w:val="ListParagraph"/>
        <w:numPr>
          <w:ilvl w:val="0"/>
          <w:numId w:val="20"/>
        </w:numPr>
        <w:rPr>
          <w:b w:val="0"/>
          <w:bCs w:val="0"/>
        </w:rPr>
      </w:pPr>
      <w:r w:rsidRPr="00CF441C">
        <w:rPr>
          <w:b w:val="0"/>
          <w:bCs w:val="0"/>
        </w:rPr>
        <w:t>a DCD donor with no kidney biopsy report?</w:t>
      </w:r>
    </w:p>
    <w:p w:rsidR="00E73929" w:rsidP="00E73929" w14:paraId="5183CB04" w14:textId="0D80DE30">
      <w:r w:rsidRPr="00E73929">
        <w:rPr>
          <w:b/>
          <w:bCs/>
          <w:u w:val="single"/>
        </w:rPr>
        <w:t>What is the maximum duration of hypotension (&lt;90 systolic) prior to cardiac arrest that your center will consider?</w:t>
      </w:r>
      <w:r w:rsidRPr="00E73929">
        <w:rPr>
          <w:b/>
          <w:bCs/>
        </w:rPr>
        <w:t>:</w:t>
      </w:r>
      <w:r>
        <w:t xml:space="preserve"> Enter the duration in minutes.</w:t>
      </w:r>
    </w:p>
    <w:p w:rsidR="00BE51B3" w:rsidP="00BE51B3" w14:paraId="0BDD78F7" w14:textId="34B436C9">
      <w:pPr>
        <w:pStyle w:val="Heading2"/>
      </w:pPr>
      <w:r w:rsidRPr="00BE51B3">
        <w:t>Age Specific</w:t>
      </w:r>
      <w:r>
        <w:t xml:space="preserve"> </w:t>
      </w:r>
      <w:r w:rsidRPr="00BE51B3">
        <w:t>(Donor Age)</w:t>
      </w:r>
    </w:p>
    <w:p w:rsidR="00BE51B3" w:rsidP="00E73929" w14:paraId="24B4B6C4" w14:textId="560E20B8">
      <w:r w:rsidRPr="00BE51B3">
        <w:t>Questions within th</w:t>
      </w:r>
      <w:r w:rsidR="00775F6E">
        <w:t>is</w:t>
      </w:r>
      <w:r w:rsidRPr="00BE51B3">
        <w:t xml:space="preserve"> section should be answered for each of the 4 donor age groups</w:t>
      </w:r>
      <w:r>
        <w:t xml:space="preserve"> (</w:t>
      </w:r>
      <w:r w:rsidRPr="00BE51B3">
        <w:t>&lt;45 years</w:t>
      </w:r>
      <w:r>
        <w:t xml:space="preserve">, </w:t>
      </w:r>
      <w:r w:rsidRPr="00BE51B3">
        <w:t>45</w:t>
      </w:r>
      <w:r>
        <w:t>–</w:t>
      </w:r>
      <w:r w:rsidRPr="00BE51B3">
        <w:t>54 years</w:t>
      </w:r>
      <w:r>
        <w:t xml:space="preserve">, </w:t>
      </w:r>
      <w:r w:rsidRPr="00BE51B3">
        <w:t>55</w:t>
      </w:r>
      <w:r>
        <w:t>–</w:t>
      </w:r>
      <w:r w:rsidRPr="00BE51B3">
        <w:t>64 years</w:t>
      </w:r>
      <w:r>
        <w:t xml:space="preserve">, and </w:t>
      </w:r>
      <w:r w:rsidRPr="00BE51B3">
        <w:t>&gt;64 years</w:t>
      </w:r>
      <w:r>
        <w:t>)</w:t>
      </w:r>
      <w:r w:rsidRPr="00BE51B3">
        <w:t>.</w:t>
      </w:r>
    </w:p>
    <w:p w:rsidR="00BE51B3" w:rsidP="00E73929" w14:paraId="11EAC81D" w14:textId="6EB52106">
      <w:r w:rsidRPr="00775F6E">
        <w:rPr>
          <w:b/>
          <w:bCs/>
          <w:u w:val="single"/>
        </w:rPr>
        <w:t>Identify the duration for which your center will consider donor kidneys for</w:t>
      </w:r>
      <w:r w:rsidRPr="00775F6E" w:rsidR="0050203E">
        <w:rPr>
          <w:b/>
          <w:bCs/>
          <w:u w:val="single"/>
        </w:rPr>
        <w:t xml:space="preserve"> the </w:t>
      </w:r>
      <w:r w:rsidRPr="00775F6E" w:rsidR="00775F6E">
        <w:rPr>
          <w:b/>
          <w:bCs/>
          <w:u w:val="single"/>
        </w:rPr>
        <w:t>specified</w:t>
      </w:r>
      <w:r w:rsidRPr="00775F6E">
        <w:rPr>
          <w:b/>
          <w:bCs/>
          <w:u w:val="single"/>
        </w:rPr>
        <w:t xml:space="preserve"> circumstanc</w:t>
      </w:r>
      <w:r w:rsidRPr="00775F6E" w:rsidR="00775F6E">
        <w:rPr>
          <w:b/>
          <w:bCs/>
          <w:u w:val="single"/>
        </w:rPr>
        <w:t>e</w:t>
      </w:r>
      <w:r w:rsidRPr="00775F6E" w:rsidR="00775F6E">
        <w:rPr>
          <w:b/>
          <w:bCs/>
        </w:rPr>
        <w:t>:</w:t>
      </w:r>
    </w:p>
    <w:p w:rsidR="001D05C3" w:rsidRPr="001D05C3" w:rsidP="001D05C3" w14:paraId="14C9975A" w14:textId="77777777">
      <w:pPr>
        <w:pStyle w:val="ListParagraph"/>
        <w:numPr>
          <w:ilvl w:val="0"/>
          <w:numId w:val="21"/>
        </w:numPr>
        <w:rPr>
          <w:b w:val="0"/>
          <w:bCs w:val="0"/>
        </w:rPr>
      </w:pPr>
      <w:r w:rsidRPr="001D05C3">
        <w:rPr>
          <w:b w:val="0"/>
          <w:bCs w:val="0"/>
        </w:rPr>
        <w:t>With a history of hypertension and compliant with medication?</w:t>
      </w:r>
    </w:p>
    <w:p w:rsidR="001D05C3" w:rsidRPr="001D05C3" w:rsidP="001D05C3" w14:paraId="14C01A29" w14:textId="77777777">
      <w:pPr>
        <w:pStyle w:val="ListParagraph"/>
        <w:numPr>
          <w:ilvl w:val="0"/>
          <w:numId w:val="21"/>
        </w:numPr>
        <w:rPr>
          <w:b w:val="0"/>
          <w:bCs w:val="0"/>
        </w:rPr>
      </w:pPr>
      <w:r w:rsidRPr="001D05C3">
        <w:rPr>
          <w:b w:val="0"/>
          <w:bCs w:val="0"/>
        </w:rPr>
        <w:t>With a history of hypertension and period(s) of non-compliance within the last 5 years?</w:t>
      </w:r>
    </w:p>
    <w:p w:rsidR="001D05C3" w:rsidRPr="001D05C3" w:rsidP="001D05C3" w14:paraId="28B84ECB" w14:textId="77777777">
      <w:pPr>
        <w:pStyle w:val="ListParagraph"/>
        <w:numPr>
          <w:ilvl w:val="0"/>
          <w:numId w:val="21"/>
        </w:numPr>
        <w:rPr>
          <w:b w:val="0"/>
          <w:bCs w:val="0"/>
        </w:rPr>
      </w:pPr>
      <w:r w:rsidRPr="001D05C3">
        <w:rPr>
          <w:b w:val="0"/>
          <w:bCs w:val="0"/>
        </w:rPr>
        <w:t>Who is an insulin dependent diabetic?</w:t>
      </w:r>
    </w:p>
    <w:p w:rsidR="001D05C3" w:rsidRPr="001D05C3" w:rsidP="001D05C3" w14:paraId="2EA4DB5A" w14:textId="41B3888E">
      <w:pPr>
        <w:pStyle w:val="ListParagraph"/>
        <w:numPr>
          <w:ilvl w:val="0"/>
          <w:numId w:val="21"/>
        </w:numPr>
        <w:rPr>
          <w:b w:val="0"/>
          <w:bCs w:val="0"/>
        </w:rPr>
      </w:pPr>
      <w:r w:rsidRPr="001D05C3">
        <w:rPr>
          <w:b w:val="0"/>
          <w:bCs w:val="0"/>
        </w:rPr>
        <w:t>With diabetes and requires oral medication?</w:t>
      </w:r>
    </w:p>
    <w:p w:rsidR="001D05C3" w:rsidRPr="001D05C3" w:rsidP="001D05C3" w14:paraId="75696423" w14:textId="60E51A41">
      <w:pPr>
        <w:ind w:left="1440"/>
        <w:rPr>
          <w:b/>
          <w:bCs/>
        </w:rPr>
      </w:pPr>
      <w:r w:rsidRPr="001D05C3">
        <w:rPr>
          <w:b/>
          <w:bCs/>
        </w:rPr>
        <w:t>will not consider</w:t>
      </w:r>
    </w:p>
    <w:p w:rsidR="001D05C3" w:rsidRPr="001D05C3" w:rsidP="001D05C3" w14:paraId="790BACD5" w14:textId="75FD3634">
      <w:pPr>
        <w:ind w:left="1440"/>
        <w:rPr>
          <w:b/>
          <w:bCs/>
        </w:rPr>
      </w:pPr>
      <w:r w:rsidRPr="001D05C3">
        <w:rPr>
          <w:b/>
          <w:bCs/>
        </w:rPr>
        <w:t>0–5 years</w:t>
      </w:r>
    </w:p>
    <w:p w:rsidR="001D05C3" w:rsidRPr="001D05C3" w:rsidP="001D05C3" w14:paraId="66D50ACF" w14:textId="21DA1440">
      <w:pPr>
        <w:ind w:left="1440"/>
        <w:rPr>
          <w:b/>
          <w:bCs/>
        </w:rPr>
      </w:pPr>
      <w:r w:rsidRPr="001D05C3">
        <w:rPr>
          <w:b/>
          <w:bCs/>
        </w:rPr>
        <w:t>6–10 years</w:t>
      </w:r>
    </w:p>
    <w:p w:rsidR="001D05C3" w:rsidRPr="001D05C3" w:rsidP="001D05C3" w14:paraId="43E793F9" w14:textId="56432FD6">
      <w:pPr>
        <w:ind w:left="1440"/>
        <w:rPr>
          <w:b/>
          <w:bCs/>
        </w:rPr>
      </w:pPr>
      <w:r w:rsidRPr="001D05C3">
        <w:rPr>
          <w:b/>
          <w:bCs/>
        </w:rPr>
        <w:t>11–20 years</w:t>
      </w:r>
    </w:p>
    <w:p w:rsidR="001D05C3" w:rsidRPr="001D05C3" w:rsidP="001D05C3" w14:paraId="0AB54CB6" w14:textId="6601B5FB">
      <w:pPr>
        <w:ind w:left="1440"/>
        <w:rPr>
          <w:b/>
          <w:bCs/>
        </w:rPr>
      </w:pPr>
      <w:r w:rsidRPr="001D05C3">
        <w:rPr>
          <w:b/>
          <w:bCs/>
        </w:rPr>
        <w:t>&gt;20 years</w:t>
      </w:r>
    </w:p>
    <w:p w:rsidR="00BE51B3" w:rsidRPr="00775F6E" w:rsidP="00E73929" w14:paraId="0547C520" w14:textId="35C0E555">
      <w:pPr>
        <w:rPr>
          <w:b/>
          <w:bCs/>
        </w:rPr>
      </w:pPr>
      <w:r w:rsidRPr="00775F6E">
        <w:rPr>
          <w:b/>
          <w:bCs/>
          <w:u w:val="single"/>
        </w:rPr>
        <w:t>Identify the maximum acceptable amount of cardiac arrest (downtime) for which your center will consider donor kidneys</w:t>
      </w:r>
      <w:r w:rsidRPr="00775F6E">
        <w:rPr>
          <w:b/>
          <w:bCs/>
        </w:rPr>
        <w:t>:</w:t>
      </w:r>
    </w:p>
    <w:p w:rsidR="0050203E" w:rsidRPr="0050203E" w:rsidP="0050203E" w14:paraId="3B8DB2BC" w14:textId="60FF3E2A">
      <w:pPr>
        <w:pStyle w:val="ListParagraph"/>
        <w:numPr>
          <w:ilvl w:val="0"/>
          <w:numId w:val="22"/>
        </w:numPr>
        <w:rPr>
          <w:b w:val="0"/>
          <w:bCs w:val="0"/>
        </w:rPr>
      </w:pPr>
      <w:r w:rsidRPr="0050203E">
        <w:rPr>
          <w:b w:val="0"/>
          <w:bCs w:val="0"/>
        </w:rPr>
        <w:t>With CPR?</w:t>
      </w:r>
    </w:p>
    <w:p w:rsidR="0050203E" w:rsidRPr="0050203E" w:rsidP="0050203E" w14:paraId="3DCC2A57" w14:textId="5B13317D">
      <w:pPr>
        <w:pStyle w:val="ListParagraph"/>
        <w:numPr>
          <w:ilvl w:val="0"/>
          <w:numId w:val="22"/>
        </w:numPr>
        <w:rPr>
          <w:b w:val="0"/>
          <w:bCs w:val="0"/>
        </w:rPr>
      </w:pPr>
      <w:r w:rsidRPr="0050203E">
        <w:rPr>
          <w:b w:val="0"/>
          <w:bCs w:val="0"/>
        </w:rPr>
        <w:t>Without CPR?</w:t>
      </w:r>
    </w:p>
    <w:p w:rsidR="004D31ED" w:rsidRPr="0050203E" w:rsidP="0050203E" w14:paraId="10728228" w14:textId="58214C97">
      <w:pPr>
        <w:ind w:left="1440"/>
        <w:rPr>
          <w:b/>
          <w:bCs/>
        </w:rPr>
      </w:pPr>
      <w:r w:rsidRPr="0050203E">
        <w:rPr>
          <w:b/>
          <w:bCs/>
        </w:rPr>
        <w:t>will not consider</w:t>
      </w:r>
    </w:p>
    <w:p w:rsidR="0050203E" w:rsidRPr="0050203E" w:rsidP="0050203E" w14:paraId="2F198EB2" w14:textId="2D7BD7F4">
      <w:pPr>
        <w:ind w:left="1440"/>
        <w:rPr>
          <w:b/>
          <w:bCs/>
        </w:rPr>
      </w:pPr>
      <w:r w:rsidRPr="0050203E">
        <w:rPr>
          <w:b/>
          <w:bCs/>
        </w:rPr>
        <w:t>&lt;10 min</w:t>
      </w:r>
    </w:p>
    <w:p w:rsidR="0050203E" w:rsidRPr="0050203E" w:rsidP="0050203E" w14:paraId="5C1C5001" w14:textId="4FB0C439">
      <w:pPr>
        <w:ind w:left="1440"/>
        <w:rPr>
          <w:b/>
          <w:bCs/>
        </w:rPr>
      </w:pPr>
      <w:r w:rsidRPr="0050203E">
        <w:rPr>
          <w:b/>
          <w:bCs/>
        </w:rPr>
        <w:t>10–15 min</w:t>
      </w:r>
    </w:p>
    <w:p w:rsidR="0050203E" w:rsidRPr="0050203E" w:rsidP="0050203E" w14:paraId="6D962085" w14:textId="13A0520D">
      <w:pPr>
        <w:ind w:left="1440"/>
        <w:rPr>
          <w:b/>
          <w:bCs/>
        </w:rPr>
      </w:pPr>
      <w:r w:rsidRPr="0050203E">
        <w:rPr>
          <w:b/>
          <w:bCs/>
        </w:rPr>
        <w:t xml:space="preserve">16–20 min </w:t>
      </w:r>
    </w:p>
    <w:p w:rsidR="0050203E" w:rsidRPr="0050203E" w:rsidP="0050203E" w14:paraId="132F7B44" w14:textId="233A37C3">
      <w:pPr>
        <w:ind w:left="1440"/>
        <w:rPr>
          <w:b/>
          <w:bCs/>
        </w:rPr>
      </w:pPr>
      <w:r w:rsidRPr="0050203E">
        <w:rPr>
          <w:b/>
          <w:bCs/>
        </w:rPr>
        <w:t>21–30 min</w:t>
      </w:r>
    </w:p>
    <w:p w:rsidR="0050203E" w:rsidP="0050203E" w14:paraId="61AB5D91" w14:textId="23EE4277">
      <w:pPr>
        <w:ind w:left="1440"/>
        <w:rPr>
          <w:b/>
          <w:bCs/>
        </w:rPr>
      </w:pPr>
      <w:r w:rsidRPr="0050203E">
        <w:rPr>
          <w:b/>
          <w:bCs/>
        </w:rPr>
        <w:t>&gt;30 min</w:t>
      </w:r>
    </w:p>
    <w:p w:rsidR="006403CB" w:rsidRPr="002468E6" w:rsidP="006403CB" w14:paraId="3F497E8A" w14:textId="28980DF5">
      <w:r w:rsidRPr="006403CB">
        <w:rPr>
          <w:b/>
          <w:bCs/>
          <w:u w:val="single"/>
        </w:rPr>
        <w:t>What is the maximum acceptable peak serum creatinine level?</w:t>
      </w:r>
      <w:r>
        <w:rPr>
          <w:b/>
          <w:bCs/>
        </w:rPr>
        <w:t>:</w:t>
      </w:r>
      <w:r w:rsidR="002468E6">
        <w:rPr>
          <w:b/>
          <w:bCs/>
        </w:rPr>
        <w:t xml:space="preserve"> </w:t>
      </w:r>
      <w:r w:rsidR="002468E6">
        <w:t>Enter the value in mg/dL.</w:t>
      </w:r>
    </w:p>
    <w:p w:rsidR="006403CB" w:rsidRPr="006403CB" w:rsidP="006403CB" w14:paraId="01885911" w14:textId="185B9B32">
      <w:pPr>
        <w:rPr>
          <w:b/>
          <w:bCs/>
        </w:rPr>
      </w:pPr>
      <w:r w:rsidRPr="002468E6">
        <w:rPr>
          <w:b/>
          <w:bCs/>
          <w:u w:val="single"/>
        </w:rPr>
        <w:t>What is the maximum cold ischemic time (based on arrival time) on cold storage?</w:t>
      </w:r>
      <w:r>
        <w:rPr>
          <w:b/>
          <w:bCs/>
        </w:rPr>
        <w:t>:</w:t>
      </w:r>
      <w:r w:rsidRPr="002468E6" w:rsidR="002468E6">
        <w:t xml:space="preserve"> </w:t>
      </w:r>
      <w:r w:rsidR="002468E6">
        <w:t xml:space="preserve">Enter the value in </w:t>
      </w:r>
      <w:r w:rsidR="007A2BDC">
        <w:t>hours</w:t>
      </w:r>
      <w:r w:rsidR="002468E6">
        <w:t>.</w:t>
      </w:r>
    </w:p>
    <w:p w:rsidR="006403CB" w:rsidP="006403CB" w14:paraId="1E3E55CD" w14:textId="0310CB97">
      <w:r w:rsidRPr="002468E6">
        <w:rPr>
          <w:b/>
          <w:bCs/>
          <w:u w:val="single"/>
        </w:rPr>
        <w:t>What is the maximum acceptable percentage of sclerotic glomeruli for a biopsied kidney?</w:t>
      </w:r>
      <w:r>
        <w:rPr>
          <w:b/>
          <w:bCs/>
        </w:rPr>
        <w:t>:</w:t>
      </w:r>
      <w:r w:rsidR="002468E6">
        <w:rPr>
          <w:b/>
          <w:bCs/>
        </w:rPr>
        <w:t xml:space="preserve"> </w:t>
      </w:r>
      <w:r w:rsidR="002468E6">
        <w:t>Enter the</w:t>
      </w:r>
      <w:r w:rsidR="007A2BDC">
        <w:t xml:space="preserve"> percentage</w:t>
      </w:r>
      <w:r w:rsidR="002468E6">
        <w:t xml:space="preserve"> value.</w:t>
      </w:r>
    </w:p>
    <w:p w:rsidR="00D33C63" w:rsidP="006403CB" w14:paraId="2CE6907F" w14:textId="77777777"/>
    <w:p w:rsidR="00D33C63" w:rsidRPr="0050203E" w:rsidP="006403CB" w14:paraId="1614A894" w14:textId="0BBC5DAA">
      <w:pPr>
        <w:rPr>
          <w:b/>
          <w:bCs/>
        </w:rPr>
      </w:pPr>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rsidR="008B7EDE">
        <w:t>2</w:t>
      </w:r>
      <w:r>
        <w:t>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60BD1">
        <w:t>average 0.27</w:t>
      </w:r>
      <w:r w:rsidR="00CD150F">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0" w:tgtFrame="_blank" w:history="1">
        <w:r w:rsidRPr="00886617">
          <w:rPr>
            <w:rStyle w:val="normaltextrun"/>
            <w:u w:val="single"/>
            <w:shd w:val="clear" w:color="auto" w:fill="FFFFFF"/>
          </w:rPr>
          <w:t>paperwork@hrsa.gov</w:t>
        </w:r>
      </w:hyperlink>
      <w:r w:rsidRPr="00886617">
        <w:rPr>
          <w:rStyle w:val="normaltextrun"/>
          <w:shd w:val="clear" w:color="auto" w:fill="FFFFFF"/>
        </w:rPr>
        <w:t>. </w:t>
      </w: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8295C" w:rsidP="00FA62F1" w14:paraId="49FFF7D1" w14:textId="77777777">
      <w:pPr>
        <w:spacing w:before="0" w:after="0"/>
      </w:pPr>
      <w:r>
        <w:separator/>
      </w:r>
    </w:p>
  </w:endnote>
  <w:endnote w:type="continuationSeparator" w:id="1">
    <w:p w:rsidR="0008295C" w:rsidP="00FA62F1" w14:paraId="65BAB59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0AE" w14:paraId="535B4B7C" w14:textId="7F49736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85386476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50AE" w:rsidRPr="004A50AE" w:rsidP="004A50AE" w14:textId="27F96A2E">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A50AE" w:rsidRPr="004A50AE" w:rsidP="004A50AE" w14:paraId="0861B8C1" w14:textId="27F96A2E">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0AE" w14:paraId="716D276E" w14:textId="69018BF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26944603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50AE" w:rsidRPr="004A50AE" w:rsidP="004A50AE" w14:textId="0710B760">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A50AE" w:rsidRPr="004A50AE" w:rsidP="004A50AE" w14:paraId="052F6A61" w14:textId="0710B760">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0AE" w14:paraId="2FE9331D" w14:textId="123F2A1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85117409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50AE" w:rsidRPr="004A50AE" w:rsidP="004A50AE" w14:textId="36ACBE9F">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A50AE" w:rsidRPr="004A50AE" w:rsidP="004A50AE" w14:paraId="68483F2E" w14:textId="36ACBE9F">
                    <w:pPr>
                      <w:spacing w:after="0"/>
                      <w:rPr>
                        <w:rFonts w:ascii="Calibri" w:eastAsia="Calibri" w:hAnsi="Calibri" w:cs="Calibri"/>
                        <w:noProof/>
                        <w:sz w:val="20"/>
                        <w:szCs w:val="20"/>
                      </w:rPr>
                    </w:pPr>
                    <w:r w:rsidRPr="004A50AE">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295C" w:rsidP="00FA62F1" w14:paraId="64398556" w14:textId="77777777">
      <w:pPr>
        <w:spacing w:before="0" w:after="0"/>
      </w:pPr>
      <w:r>
        <w:separator/>
      </w:r>
    </w:p>
  </w:footnote>
  <w:footnote w:type="continuationSeparator" w:id="1">
    <w:p w:rsidR="0008295C" w:rsidP="00FA62F1" w14:paraId="2A789A4B"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C63" w:rsidRPr="00D33C63" w:rsidP="00D33C63" w14:paraId="3C424E87" w14:textId="171EE4C0">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30400"/>
    <w:rsid w:val="000307CD"/>
    <w:rsid w:val="000351EC"/>
    <w:rsid w:val="00055A73"/>
    <w:rsid w:val="0008295C"/>
    <w:rsid w:val="00082E66"/>
    <w:rsid w:val="00085835"/>
    <w:rsid w:val="000B1EE1"/>
    <w:rsid w:val="000E6180"/>
    <w:rsid w:val="000E6E5F"/>
    <w:rsid w:val="000F2285"/>
    <w:rsid w:val="001324AC"/>
    <w:rsid w:val="00153231"/>
    <w:rsid w:val="00155877"/>
    <w:rsid w:val="001724B1"/>
    <w:rsid w:val="0018291D"/>
    <w:rsid w:val="001914D5"/>
    <w:rsid w:val="00194753"/>
    <w:rsid w:val="001A48DE"/>
    <w:rsid w:val="001A539B"/>
    <w:rsid w:val="001D022C"/>
    <w:rsid w:val="001D05C3"/>
    <w:rsid w:val="001F169A"/>
    <w:rsid w:val="00202EDF"/>
    <w:rsid w:val="0021392A"/>
    <w:rsid w:val="00215F34"/>
    <w:rsid w:val="0021700F"/>
    <w:rsid w:val="00226764"/>
    <w:rsid w:val="0023089E"/>
    <w:rsid w:val="002324B5"/>
    <w:rsid w:val="002468E6"/>
    <w:rsid w:val="002819E0"/>
    <w:rsid w:val="00285B66"/>
    <w:rsid w:val="00286ECD"/>
    <w:rsid w:val="00290016"/>
    <w:rsid w:val="002936A5"/>
    <w:rsid w:val="00295A17"/>
    <w:rsid w:val="002C1605"/>
    <w:rsid w:val="002D4BEE"/>
    <w:rsid w:val="002E4720"/>
    <w:rsid w:val="002F1FD7"/>
    <w:rsid w:val="002F4766"/>
    <w:rsid w:val="0030639B"/>
    <w:rsid w:val="003068D6"/>
    <w:rsid w:val="00313ED5"/>
    <w:rsid w:val="00335BB2"/>
    <w:rsid w:val="0034354B"/>
    <w:rsid w:val="003469E7"/>
    <w:rsid w:val="0035177B"/>
    <w:rsid w:val="0035356B"/>
    <w:rsid w:val="00364E43"/>
    <w:rsid w:val="003658A6"/>
    <w:rsid w:val="00376913"/>
    <w:rsid w:val="0038276B"/>
    <w:rsid w:val="00392205"/>
    <w:rsid w:val="00394B04"/>
    <w:rsid w:val="003A4999"/>
    <w:rsid w:val="003A71CA"/>
    <w:rsid w:val="003A7568"/>
    <w:rsid w:val="003D40C8"/>
    <w:rsid w:val="003F1747"/>
    <w:rsid w:val="003F52A7"/>
    <w:rsid w:val="003F6D4E"/>
    <w:rsid w:val="00403C32"/>
    <w:rsid w:val="00406691"/>
    <w:rsid w:val="004079DF"/>
    <w:rsid w:val="00413F2E"/>
    <w:rsid w:val="00432D8D"/>
    <w:rsid w:val="004337AC"/>
    <w:rsid w:val="0043388C"/>
    <w:rsid w:val="00434EAE"/>
    <w:rsid w:val="00440FE7"/>
    <w:rsid w:val="00490280"/>
    <w:rsid w:val="004A353B"/>
    <w:rsid w:val="004A50AE"/>
    <w:rsid w:val="004D03DC"/>
    <w:rsid w:val="004D1B16"/>
    <w:rsid w:val="004D31ED"/>
    <w:rsid w:val="004D460A"/>
    <w:rsid w:val="004E490A"/>
    <w:rsid w:val="004F6BF6"/>
    <w:rsid w:val="0050203E"/>
    <w:rsid w:val="00505ECD"/>
    <w:rsid w:val="00512A74"/>
    <w:rsid w:val="00517F19"/>
    <w:rsid w:val="00534259"/>
    <w:rsid w:val="005461C7"/>
    <w:rsid w:val="005517B8"/>
    <w:rsid w:val="005523D3"/>
    <w:rsid w:val="00562510"/>
    <w:rsid w:val="00595095"/>
    <w:rsid w:val="005C256A"/>
    <w:rsid w:val="005C4FE9"/>
    <w:rsid w:val="005E6178"/>
    <w:rsid w:val="005E78DE"/>
    <w:rsid w:val="005F4A33"/>
    <w:rsid w:val="005F6AFF"/>
    <w:rsid w:val="00612673"/>
    <w:rsid w:val="00623D14"/>
    <w:rsid w:val="00630E3E"/>
    <w:rsid w:val="006403CB"/>
    <w:rsid w:val="006502E9"/>
    <w:rsid w:val="00652FCD"/>
    <w:rsid w:val="006668F7"/>
    <w:rsid w:val="00675687"/>
    <w:rsid w:val="00680BF5"/>
    <w:rsid w:val="006A7C0F"/>
    <w:rsid w:val="006B3AC7"/>
    <w:rsid w:val="006C1976"/>
    <w:rsid w:val="006D301F"/>
    <w:rsid w:val="006E454B"/>
    <w:rsid w:val="006E5083"/>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D2996"/>
    <w:rsid w:val="007E345E"/>
    <w:rsid w:val="007E739E"/>
    <w:rsid w:val="007F3864"/>
    <w:rsid w:val="00801093"/>
    <w:rsid w:val="00801E65"/>
    <w:rsid w:val="00803A25"/>
    <w:rsid w:val="00807DA5"/>
    <w:rsid w:val="008110E1"/>
    <w:rsid w:val="00811634"/>
    <w:rsid w:val="00811D5E"/>
    <w:rsid w:val="00815AE3"/>
    <w:rsid w:val="008455AD"/>
    <w:rsid w:val="00845EDC"/>
    <w:rsid w:val="00860B38"/>
    <w:rsid w:val="00863266"/>
    <w:rsid w:val="00874053"/>
    <w:rsid w:val="00886617"/>
    <w:rsid w:val="00890370"/>
    <w:rsid w:val="008934FE"/>
    <w:rsid w:val="0089700D"/>
    <w:rsid w:val="008A23D7"/>
    <w:rsid w:val="008A615D"/>
    <w:rsid w:val="008A7A1F"/>
    <w:rsid w:val="008B0E04"/>
    <w:rsid w:val="008B1D6B"/>
    <w:rsid w:val="008B5C13"/>
    <w:rsid w:val="008B7EDE"/>
    <w:rsid w:val="008C1BAF"/>
    <w:rsid w:val="008D04D7"/>
    <w:rsid w:val="008E1D08"/>
    <w:rsid w:val="008E2A75"/>
    <w:rsid w:val="00932A1B"/>
    <w:rsid w:val="009376DE"/>
    <w:rsid w:val="00943BFF"/>
    <w:rsid w:val="009476F2"/>
    <w:rsid w:val="0094799D"/>
    <w:rsid w:val="0095024C"/>
    <w:rsid w:val="00950535"/>
    <w:rsid w:val="009546C1"/>
    <w:rsid w:val="00960BD1"/>
    <w:rsid w:val="009777B7"/>
    <w:rsid w:val="00986556"/>
    <w:rsid w:val="00995915"/>
    <w:rsid w:val="00995D95"/>
    <w:rsid w:val="009A1A2D"/>
    <w:rsid w:val="009B0F80"/>
    <w:rsid w:val="009D4896"/>
    <w:rsid w:val="009D6CA5"/>
    <w:rsid w:val="009F687B"/>
    <w:rsid w:val="00A061AB"/>
    <w:rsid w:val="00A22963"/>
    <w:rsid w:val="00A24095"/>
    <w:rsid w:val="00A3013C"/>
    <w:rsid w:val="00A34C36"/>
    <w:rsid w:val="00A41563"/>
    <w:rsid w:val="00A456C4"/>
    <w:rsid w:val="00A56231"/>
    <w:rsid w:val="00A76F5E"/>
    <w:rsid w:val="00A83341"/>
    <w:rsid w:val="00AA0918"/>
    <w:rsid w:val="00AE2CF9"/>
    <w:rsid w:val="00AE71A1"/>
    <w:rsid w:val="00B15F8C"/>
    <w:rsid w:val="00B33DA6"/>
    <w:rsid w:val="00B70EB6"/>
    <w:rsid w:val="00B719A5"/>
    <w:rsid w:val="00B92BD2"/>
    <w:rsid w:val="00BA6DF2"/>
    <w:rsid w:val="00BA7BD8"/>
    <w:rsid w:val="00BC0AC1"/>
    <w:rsid w:val="00BC22E0"/>
    <w:rsid w:val="00BC62D2"/>
    <w:rsid w:val="00BE51B3"/>
    <w:rsid w:val="00BE57E7"/>
    <w:rsid w:val="00C0347F"/>
    <w:rsid w:val="00C17F60"/>
    <w:rsid w:val="00C56F86"/>
    <w:rsid w:val="00C724B8"/>
    <w:rsid w:val="00C82225"/>
    <w:rsid w:val="00C91276"/>
    <w:rsid w:val="00C94B37"/>
    <w:rsid w:val="00C94E90"/>
    <w:rsid w:val="00C9791F"/>
    <w:rsid w:val="00CA29B6"/>
    <w:rsid w:val="00CD150F"/>
    <w:rsid w:val="00CF441C"/>
    <w:rsid w:val="00CF4603"/>
    <w:rsid w:val="00D01EAF"/>
    <w:rsid w:val="00D303A1"/>
    <w:rsid w:val="00D33C63"/>
    <w:rsid w:val="00D45DBB"/>
    <w:rsid w:val="00D460C3"/>
    <w:rsid w:val="00D517A0"/>
    <w:rsid w:val="00D52F8A"/>
    <w:rsid w:val="00D53DF0"/>
    <w:rsid w:val="00D646E5"/>
    <w:rsid w:val="00D716A0"/>
    <w:rsid w:val="00D76166"/>
    <w:rsid w:val="00D80D7C"/>
    <w:rsid w:val="00D91D0D"/>
    <w:rsid w:val="00DA302E"/>
    <w:rsid w:val="00DC104C"/>
    <w:rsid w:val="00DC7F4C"/>
    <w:rsid w:val="00DD225F"/>
    <w:rsid w:val="00DF026C"/>
    <w:rsid w:val="00DF3FD6"/>
    <w:rsid w:val="00E05768"/>
    <w:rsid w:val="00E223C1"/>
    <w:rsid w:val="00E313EA"/>
    <w:rsid w:val="00E3550B"/>
    <w:rsid w:val="00E46722"/>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15A57"/>
    <w:rsid w:val="00F2466F"/>
    <w:rsid w:val="00F70DF1"/>
    <w:rsid w:val="00F73392"/>
    <w:rsid w:val="00FA62F1"/>
    <w:rsid w:val="00FB682F"/>
    <w:rsid w:val="00FD655F"/>
    <w:rsid w:val="00FE039D"/>
    <w:rsid w:val="00FE7633"/>
    <w:rsid w:val="00FF5DDF"/>
  </w:rsids>
  <w:docVars>
    <w:docVar w:name="__Grammarly_42___1" w:val="H4sIAAAAAAAEAKtWcslP9kxRslIyNDYyNzOytDQ2NrQwMDCxNDFR0lEKTi0uzszPAykwsqwFAGY5lsQ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FA62F1"/>
    <w:pPr>
      <w:tabs>
        <w:tab w:val="center" w:pos="4680"/>
        <w:tab w:val="right" w:pos="9360"/>
      </w:tabs>
      <w:spacing w:before="0" w:after="0"/>
    </w:pPr>
  </w:style>
  <w:style w:type="character" w:customStyle="1" w:styleId="HeaderChar">
    <w:name w:val="Header Char"/>
    <w:basedOn w:val="DefaultParagraphFont"/>
    <w:link w:val="Header"/>
    <w:uiPriority w:val="99"/>
    <w:rsid w:val="00FA62F1"/>
    <w:rPr>
      <w:rFonts w:ascii="Arial" w:eastAsia="Times New Roman" w:hAnsi="Arial" w:cs="Arial"/>
      <w:color w:val="000000"/>
    </w:rPr>
  </w:style>
  <w:style w:type="paragraph" w:styleId="Footer">
    <w:name w:val="footer"/>
    <w:basedOn w:val="Normal"/>
    <w:link w:val="FooterChar"/>
    <w:uiPriority w:val="99"/>
    <w:unhideWhenUsed/>
    <w:rsid w:val="00FA62F1"/>
    <w:pPr>
      <w:tabs>
        <w:tab w:val="center" w:pos="4680"/>
        <w:tab w:val="right" w:pos="9360"/>
      </w:tabs>
      <w:spacing w:before="0" w:after="0"/>
    </w:pPr>
  </w:style>
  <w:style w:type="character" w:customStyle="1" w:styleId="FooterChar">
    <w:name w:val="Footer Char"/>
    <w:basedOn w:val="DefaultParagraphFont"/>
    <w:link w:val="Footer"/>
    <w:uiPriority w:val="99"/>
    <w:rsid w:val="00FA62F1"/>
    <w:rPr>
      <w:rFonts w:ascii="Arial" w:eastAsia="Times New Roman" w:hAnsi="Arial" w:cs="Arial"/>
      <w:color w:val="000000"/>
    </w:rPr>
  </w:style>
  <w:style w:type="character" w:customStyle="1" w:styleId="normaltextrun">
    <w:name w:val="normaltextrun"/>
    <w:basedOn w:val="DefaultParagraphFont"/>
    <w:rsid w:val="00D3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QPVJESM53SK4-1767020924-72964</_dlc_DocId>
    <_dlc_DocIdUrl xmlns="dae0f925-a78b-4f93-b0e5-451dcac5f217">
      <Url>https://nih.sharepoint.com/sites/HRSA-HSB/Team/dot/_layouts/15/DocIdRedir.aspx?ID=QPVJESM53SK4-1767020924-72964</Url>
      <Description>QPVJESM53SK4-1767020924-72964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F0E28-8C9A-4F0F-9403-6C0AA374CBD0}">
  <ds:schemaRefs/>
</ds:datastoreItem>
</file>

<file path=customXml/itemProps2.xml><?xml version="1.0" encoding="utf-8"?>
<ds:datastoreItem xmlns:ds="http://schemas.openxmlformats.org/officeDocument/2006/customXml" ds:itemID="{2C576BFF-2FE8-4A39-993E-8F82E75BAA2C}">
  <ds:schemaRefs/>
</ds:datastoreItem>
</file>

<file path=customXml/itemProps3.xml><?xml version="1.0" encoding="utf-8"?>
<ds:datastoreItem xmlns:ds="http://schemas.openxmlformats.org/officeDocument/2006/customXml" ds:itemID="{E64DA003-18E8-4BE1-B3FB-619130B5D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F5479E-4234-4765-A20D-F316F2DCB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2023-06-14T15:41:00Z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6e56accb,32e4f141,100f6b91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1c4c7acf-63da-4ebb-846f-c0614e07cffe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2024-11-20T15:10:23Z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03a7a473-a3e5-4bc1-8730-c8ab579ce249</vt:lpwstr>
  </property>
</Properties>
</file>