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50C09A1F">
      <w:pPr>
        <w:pStyle w:val="Heading1"/>
      </w:pPr>
      <w:r w:rsidRPr="003B7DB8">
        <w:t xml:space="preserve">Liver Familial </w:t>
      </w:r>
      <w:r>
        <w:t>A</w:t>
      </w:r>
      <w:r w:rsidRPr="003B7DB8">
        <w:t xml:space="preserve">myloid </w:t>
      </w:r>
      <w:r>
        <w:t>P</w:t>
      </w:r>
      <w:r w:rsidRPr="003B7DB8">
        <w:t>olyneuropathy (FAP) MELD/PELD Exception Score Extension</w:t>
      </w:r>
      <w:r>
        <w:t xml:space="preserve"> </w:t>
      </w:r>
      <w:r w:rsidRPr="00430CA5" w:rsidR="00430CA5">
        <w:t>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DB5BC3" w:rsidRPr="00DB5BC3" w:rsidP="00DB5BC3" w14:paraId="6B0F6202" w14:textId="77777777">
      <w:pPr>
        <w:rPr>
          <w:b/>
          <w:bCs/>
        </w:rPr>
      </w:pPr>
      <w:r w:rsidRPr="00DB5BC3">
        <w:rPr>
          <w:b/>
          <w:bCs/>
          <w:u w:val="single"/>
        </w:rPr>
        <w:t>Familial amyloid polyneuropathy (FAP)</w:t>
      </w:r>
      <w:r w:rsidRPr="00DB5BC3">
        <w:rPr>
          <w:b/>
          <w:bCs/>
        </w:rPr>
        <w:t>: </w:t>
      </w:r>
      <w:r w:rsidRPr="00DB5BC3">
        <w:t>If familial amyloid polyneuropathy</w:t>
      </w:r>
      <w:r w:rsidRPr="00DB5BC3">
        <w:rPr>
          <w:b/>
          <w:bCs/>
        </w:rPr>
        <w:t> </w:t>
      </w:r>
      <w:r w:rsidRPr="00DB5BC3">
        <w:t>is selected for a candidate, complete the following questions:</w:t>
      </w:r>
    </w:p>
    <w:p w:rsidR="00DB5BC3" w:rsidRPr="00DB5BC3" w:rsidP="00DB5BC3" w14:paraId="6CB8D873" w14:textId="77777777">
      <w:pPr>
        <w:rPr>
          <w:b/>
          <w:bCs/>
        </w:rPr>
      </w:pPr>
      <w:r w:rsidRPr="00DB5BC3">
        <w:rPr>
          <w:b/>
          <w:bCs/>
          <w:u w:val="single"/>
        </w:rPr>
        <w:t>What is the candidate's ejection fraction (EF) as measured by echocardiogram?</w:t>
      </w:r>
      <w:r w:rsidRPr="00DB5BC3">
        <w:rPr>
          <w:b/>
          <w:bCs/>
        </w:rPr>
        <w:t>: </w:t>
      </w:r>
      <w:r w:rsidRPr="00DB5BC3">
        <w:t>Enter the percent and date of the echo. Ejection fraction value must be between 1 and 99 percent.</w:t>
      </w:r>
    </w:p>
    <w:p w:rsidR="00F07521" w:rsidP="00F07521" w14:paraId="4DF6DD90" w14:textId="77777777">
      <w:pPr>
        <w:pStyle w:val="Heading2"/>
      </w:pPr>
      <w:r>
        <w:t>Results</w:t>
      </w:r>
    </w:p>
    <w:p w:rsidR="00F07521" w:rsidP="00F07521" w14:paraId="129EC2D8" w14:textId="77777777">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550AC871">
      <w:r w:rsidRPr="004F1BE1">
        <w:rPr>
          <w:b/>
          <w:bCs/>
          <w:u w:val="single"/>
        </w:rPr>
        <w:t>Justification narrative</w:t>
      </w:r>
      <w:r w:rsidRPr="004F1BE1">
        <w:rPr>
          <w:b/>
          <w:bCs/>
        </w:rPr>
        <w:t>:</w:t>
      </w:r>
      <w:r w:rsidRPr="004F1BE1">
        <w:t> Enter text justifying the requested higher MELD or PELD score. 8000 character limit. </w:t>
      </w:r>
    </w:p>
    <w:p w:rsidR="004F1BE1" w:rsidRPr="004F1BE1" w:rsidP="004F1BE1" w14:paraId="3791144C" w14:textId="77777777">
      <w:pPr>
        <w:pStyle w:val="Heading2"/>
      </w:pPr>
      <w:r w:rsidRPr="004F1BE1">
        <w:t> Confirm</w:t>
      </w:r>
    </w:p>
    <w:p w:rsidR="004133A9" w:rsidP="004133A9" w14:paraId="7FBF5D6D"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133A9" w14:paraId="32B880B2" w14:textId="77F7FD5A">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0A0AF9" w:rsidP="00DF026C" w14:paraId="673B8E0D" w14:textId="02CCEAD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0A0AF9" w:rsidP="00DF026C" w14:paraId="34363EBF" w14:textId="77777777"/>
    <w:p w:rsidR="000A0AF9" w:rsidRPr="00886617" w:rsidP="000A0AF9" w14:paraId="24683AE6" w14:textId="780AF54E">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FD3737">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2B032C">
        <w:rPr>
          <w:rFonts w:ascii="Arial" w:hAnsi="Arial" w:cs="Arial"/>
        </w:rPr>
        <w:t>average 0.27</w:t>
      </w:r>
      <w:r w:rsidR="00032CA9">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0A0AF9" w:rsidRPr="000A0AF9" w:rsidP="00DF026C" w14:paraId="6E2B01BF" w14:textId="77777777"/>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24A6A" w:rsidP="009817C9" w14:paraId="19D6260E" w14:textId="77777777">
      <w:pPr>
        <w:spacing w:before="0" w:after="0"/>
      </w:pPr>
      <w:r>
        <w:separator/>
      </w:r>
    </w:p>
  </w:endnote>
  <w:endnote w:type="continuationSeparator" w:id="1">
    <w:p w:rsidR="00224A6A" w:rsidP="009817C9" w14:paraId="61357E60"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724" w14:paraId="08CA8E2E" w14:textId="7A50C16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187920277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654724" w:rsidRPr="00654724" w:rsidP="00654724" w14:textId="79F0E89B">
                          <w:pPr>
                            <w:spacing w:after="0"/>
                            <w:rPr>
                              <w:rFonts w:ascii="Calibri" w:eastAsia="Calibri" w:hAnsi="Calibri" w:cs="Calibri"/>
                              <w:noProof/>
                              <w:sz w:val="20"/>
                              <w:szCs w:val="20"/>
                            </w:rPr>
                          </w:pPr>
                          <w:r w:rsidRPr="00654724">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654724" w:rsidRPr="00654724" w:rsidP="00654724" w14:paraId="6D97F723" w14:textId="79F0E89B">
                    <w:pPr>
                      <w:spacing w:after="0"/>
                      <w:rPr>
                        <w:rFonts w:ascii="Calibri" w:eastAsia="Calibri" w:hAnsi="Calibri" w:cs="Calibri"/>
                        <w:noProof/>
                        <w:sz w:val="20"/>
                        <w:szCs w:val="20"/>
                      </w:rPr>
                    </w:pPr>
                    <w:r w:rsidRPr="00654724">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724" w14:paraId="3E5F7093" w14:textId="06E15A54">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68036899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654724" w:rsidRPr="00654724" w:rsidP="00654724" w14:textId="5DA09C09">
                          <w:pPr>
                            <w:spacing w:after="0"/>
                            <w:rPr>
                              <w:rFonts w:ascii="Calibri" w:eastAsia="Calibri" w:hAnsi="Calibri" w:cs="Calibri"/>
                              <w:noProof/>
                              <w:sz w:val="20"/>
                              <w:szCs w:val="20"/>
                            </w:rPr>
                          </w:pPr>
                          <w:r w:rsidRPr="00654724">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654724" w:rsidRPr="00654724" w:rsidP="00654724" w14:paraId="3BFC6AF9" w14:textId="5DA09C09">
                    <w:pPr>
                      <w:spacing w:after="0"/>
                      <w:rPr>
                        <w:rFonts w:ascii="Calibri" w:eastAsia="Calibri" w:hAnsi="Calibri" w:cs="Calibri"/>
                        <w:noProof/>
                        <w:sz w:val="20"/>
                        <w:szCs w:val="20"/>
                      </w:rPr>
                    </w:pPr>
                    <w:r w:rsidRPr="00654724">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4724" w14:paraId="08529866" w14:textId="58D3DA63">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149756033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654724" w:rsidRPr="00654724" w:rsidP="00654724" w14:textId="66719F4D">
                          <w:pPr>
                            <w:spacing w:after="0"/>
                            <w:rPr>
                              <w:rFonts w:ascii="Calibri" w:eastAsia="Calibri" w:hAnsi="Calibri" w:cs="Calibri"/>
                              <w:noProof/>
                              <w:sz w:val="20"/>
                              <w:szCs w:val="20"/>
                            </w:rPr>
                          </w:pPr>
                          <w:r w:rsidRPr="00654724">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654724" w:rsidRPr="00654724" w:rsidP="00654724" w14:paraId="34E23E02" w14:textId="66719F4D">
                    <w:pPr>
                      <w:spacing w:after="0"/>
                      <w:rPr>
                        <w:rFonts w:ascii="Calibri" w:eastAsia="Calibri" w:hAnsi="Calibri" w:cs="Calibri"/>
                        <w:noProof/>
                        <w:sz w:val="20"/>
                        <w:szCs w:val="20"/>
                      </w:rPr>
                    </w:pPr>
                    <w:r w:rsidRPr="00654724">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4A6A" w:rsidP="009817C9" w14:paraId="0B4DAD77" w14:textId="77777777">
      <w:pPr>
        <w:spacing w:before="0" w:after="0"/>
      </w:pPr>
      <w:r>
        <w:separator/>
      </w:r>
    </w:p>
  </w:footnote>
  <w:footnote w:type="continuationSeparator" w:id="1">
    <w:p w:rsidR="00224A6A" w:rsidP="009817C9" w14:paraId="48CEF24E"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AF9" w:rsidRPr="000A0AF9" w:rsidP="000A0AF9" w14:paraId="1B41771C" w14:textId="725DA332">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30400"/>
    <w:rsid w:val="000307CD"/>
    <w:rsid w:val="00032CA9"/>
    <w:rsid w:val="000351EC"/>
    <w:rsid w:val="00055A73"/>
    <w:rsid w:val="00082E66"/>
    <w:rsid w:val="00085835"/>
    <w:rsid w:val="000A0AF9"/>
    <w:rsid w:val="000B1EE1"/>
    <w:rsid w:val="000E6180"/>
    <w:rsid w:val="000E6E5F"/>
    <w:rsid w:val="000F2285"/>
    <w:rsid w:val="001324AC"/>
    <w:rsid w:val="00153231"/>
    <w:rsid w:val="00155877"/>
    <w:rsid w:val="001724B1"/>
    <w:rsid w:val="0018291D"/>
    <w:rsid w:val="001914D5"/>
    <w:rsid w:val="001A48DE"/>
    <w:rsid w:val="001A539B"/>
    <w:rsid w:val="001B4BE3"/>
    <w:rsid w:val="001D022C"/>
    <w:rsid w:val="001D05C3"/>
    <w:rsid w:val="001F169A"/>
    <w:rsid w:val="00202EDF"/>
    <w:rsid w:val="0021392A"/>
    <w:rsid w:val="0021700F"/>
    <w:rsid w:val="00224A6A"/>
    <w:rsid w:val="00226764"/>
    <w:rsid w:val="0023089E"/>
    <w:rsid w:val="002324B5"/>
    <w:rsid w:val="002468E6"/>
    <w:rsid w:val="002819E0"/>
    <w:rsid w:val="0028413D"/>
    <w:rsid w:val="00285B66"/>
    <w:rsid w:val="00286ECD"/>
    <w:rsid w:val="00290016"/>
    <w:rsid w:val="002936A5"/>
    <w:rsid w:val="00295A17"/>
    <w:rsid w:val="002B032C"/>
    <w:rsid w:val="002C1605"/>
    <w:rsid w:val="002D4BEE"/>
    <w:rsid w:val="002E4720"/>
    <w:rsid w:val="002F1FD7"/>
    <w:rsid w:val="002F4766"/>
    <w:rsid w:val="0030639B"/>
    <w:rsid w:val="003068D6"/>
    <w:rsid w:val="00313ED5"/>
    <w:rsid w:val="00334E96"/>
    <w:rsid w:val="00335BB2"/>
    <w:rsid w:val="0034354B"/>
    <w:rsid w:val="003469E7"/>
    <w:rsid w:val="0035177B"/>
    <w:rsid w:val="00364E43"/>
    <w:rsid w:val="003658A6"/>
    <w:rsid w:val="00370F70"/>
    <w:rsid w:val="00376913"/>
    <w:rsid w:val="0038276B"/>
    <w:rsid w:val="00392205"/>
    <w:rsid w:val="00394B04"/>
    <w:rsid w:val="003A4999"/>
    <w:rsid w:val="003A71CA"/>
    <w:rsid w:val="003A7568"/>
    <w:rsid w:val="003B58B7"/>
    <w:rsid w:val="003B7DB8"/>
    <w:rsid w:val="003D40C8"/>
    <w:rsid w:val="003F1747"/>
    <w:rsid w:val="003F52A7"/>
    <w:rsid w:val="003F6D4E"/>
    <w:rsid w:val="00403C32"/>
    <w:rsid w:val="00406691"/>
    <w:rsid w:val="004079DF"/>
    <w:rsid w:val="004133A9"/>
    <w:rsid w:val="00413F2E"/>
    <w:rsid w:val="004215C0"/>
    <w:rsid w:val="00430CA5"/>
    <w:rsid w:val="00432D8D"/>
    <w:rsid w:val="004337AC"/>
    <w:rsid w:val="0043388C"/>
    <w:rsid w:val="00434EAE"/>
    <w:rsid w:val="00440FE7"/>
    <w:rsid w:val="00490280"/>
    <w:rsid w:val="004A353B"/>
    <w:rsid w:val="004B0995"/>
    <w:rsid w:val="004B43D5"/>
    <w:rsid w:val="004C1A07"/>
    <w:rsid w:val="004D03DC"/>
    <w:rsid w:val="004D1B16"/>
    <w:rsid w:val="004D31ED"/>
    <w:rsid w:val="004D460A"/>
    <w:rsid w:val="004E490A"/>
    <w:rsid w:val="004F1BE1"/>
    <w:rsid w:val="004F6BF6"/>
    <w:rsid w:val="0050203E"/>
    <w:rsid w:val="00505ECD"/>
    <w:rsid w:val="00512A74"/>
    <w:rsid w:val="00517F19"/>
    <w:rsid w:val="00534259"/>
    <w:rsid w:val="005461C7"/>
    <w:rsid w:val="005517B8"/>
    <w:rsid w:val="005523D3"/>
    <w:rsid w:val="00562510"/>
    <w:rsid w:val="00595095"/>
    <w:rsid w:val="005C04E0"/>
    <w:rsid w:val="005C256A"/>
    <w:rsid w:val="005C4FE9"/>
    <w:rsid w:val="005E3314"/>
    <w:rsid w:val="005E6178"/>
    <w:rsid w:val="005E78DE"/>
    <w:rsid w:val="005F4A33"/>
    <w:rsid w:val="005F6AFF"/>
    <w:rsid w:val="00612673"/>
    <w:rsid w:val="00623D14"/>
    <w:rsid w:val="00630E3E"/>
    <w:rsid w:val="0063260D"/>
    <w:rsid w:val="006403CB"/>
    <w:rsid w:val="00645F81"/>
    <w:rsid w:val="006502E9"/>
    <w:rsid w:val="00652FCD"/>
    <w:rsid w:val="00654724"/>
    <w:rsid w:val="006668F7"/>
    <w:rsid w:val="00675687"/>
    <w:rsid w:val="00680BF5"/>
    <w:rsid w:val="00686260"/>
    <w:rsid w:val="006A7845"/>
    <w:rsid w:val="006A7C0F"/>
    <w:rsid w:val="006B3AC7"/>
    <w:rsid w:val="006C1976"/>
    <w:rsid w:val="006D301F"/>
    <w:rsid w:val="006E454B"/>
    <w:rsid w:val="006E5083"/>
    <w:rsid w:val="007044BA"/>
    <w:rsid w:val="0070558F"/>
    <w:rsid w:val="007157CA"/>
    <w:rsid w:val="00716F45"/>
    <w:rsid w:val="00727B92"/>
    <w:rsid w:val="00734B6C"/>
    <w:rsid w:val="00743412"/>
    <w:rsid w:val="00754079"/>
    <w:rsid w:val="00775F6E"/>
    <w:rsid w:val="007A2084"/>
    <w:rsid w:val="007A2BDC"/>
    <w:rsid w:val="007B3A7C"/>
    <w:rsid w:val="007B7E51"/>
    <w:rsid w:val="007C37DE"/>
    <w:rsid w:val="007D0970"/>
    <w:rsid w:val="007D143B"/>
    <w:rsid w:val="007D182C"/>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86617"/>
    <w:rsid w:val="00890370"/>
    <w:rsid w:val="008934FE"/>
    <w:rsid w:val="0089700D"/>
    <w:rsid w:val="008A23D7"/>
    <w:rsid w:val="008A615D"/>
    <w:rsid w:val="008A7A1F"/>
    <w:rsid w:val="008B1D6B"/>
    <w:rsid w:val="008B5C13"/>
    <w:rsid w:val="008C1BAF"/>
    <w:rsid w:val="008E1D08"/>
    <w:rsid w:val="008E2A75"/>
    <w:rsid w:val="00932A1B"/>
    <w:rsid w:val="009376DE"/>
    <w:rsid w:val="00943BFF"/>
    <w:rsid w:val="009476F2"/>
    <w:rsid w:val="0094799D"/>
    <w:rsid w:val="0095024C"/>
    <w:rsid w:val="00950535"/>
    <w:rsid w:val="009546C1"/>
    <w:rsid w:val="00965A61"/>
    <w:rsid w:val="009777B7"/>
    <w:rsid w:val="009817C9"/>
    <w:rsid w:val="00984769"/>
    <w:rsid w:val="00986556"/>
    <w:rsid w:val="00995915"/>
    <w:rsid w:val="00995D95"/>
    <w:rsid w:val="009A164E"/>
    <w:rsid w:val="009A1A2D"/>
    <w:rsid w:val="009B0F80"/>
    <w:rsid w:val="009D4896"/>
    <w:rsid w:val="009D6CA5"/>
    <w:rsid w:val="009F687B"/>
    <w:rsid w:val="00A061AB"/>
    <w:rsid w:val="00A22963"/>
    <w:rsid w:val="00A24095"/>
    <w:rsid w:val="00A3013C"/>
    <w:rsid w:val="00A34C36"/>
    <w:rsid w:val="00A41563"/>
    <w:rsid w:val="00A456C4"/>
    <w:rsid w:val="00A47E43"/>
    <w:rsid w:val="00A602CD"/>
    <w:rsid w:val="00A60E95"/>
    <w:rsid w:val="00A76F5E"/>
    <w:rsid w:val="00A83341"/>
    <w:rsid w:val="00AA0918"/>
    <w:rsid w:val="00AA0E4C"/>
    <w:rsid w:val="00AE204D"/>
    <w:rsid w:val="00AE2B95"/>
    <w:rsid w:val="00AE71A1"/>
    <w:rsid w:val="00AF5F34"/>
    <w:rsid w:val="00B15F8C"/>
    <w:rsid w:val="00B33DA6"/>
    <w:rsid w:val="00B64F4A"/>
    <w:rsid w:val="00B70EB6"/>
    <w:rsid w:val="00B719A5"/>
    <w:rsid w:val="00B92BD2"/>
    <w:rsid w:val="00BA6636"/>
    <w:rsid w:val="00BA6DF2"/>
    <w:rsid w:val="00BA7BD8"/>
    <w:rsid w:val="00BC0AC1"/>
    <w:rsid w:val="00BC22E0"/>
    <w:rsid w:val="00BC62D2"/>
    <w:rsid w:val="00BD5AF3"/>
    <w:rsid w:val="00BE51B3"/>
    <w:rsid w:val="00BE57E7"/>
    <w:rsid w:val="00BE7C92"/>
    <w:rsid w:val="00C0347F"/>
    <w:rsid w:val="00C17F60"/>
    <w:rsid w:val="00C724B8"/>
    <w:rsid w:val="00C82225"/>
    <w:rsid w:val="00C91276"/>
    <w:rsid w:val="00C94B37"/>
    <w:rsid w:val="00C94E90"/>
    <w:rsid w:val="00C9791F"/>
    <w:rsid w:val="00CA29B6"/>
    <w:rsid w:val="00CF441C"/>
    <w:rsid w:val="00CF4603"/>
    <w:rsid w:val="00D01EAF"/>
    <w:rsid w:val="00D244B1"/>
    <w:rsid w:val="00D303A1"/>
    <w:rsid w:val="00D45DBB"/>
    <w:rsid w:val="00D460C3"/>
    <w:rsid w:val="00D517A0"/>
    <w:rsid w:val="00D646E5"/>
    <w:rsid w:val="00D716A0"/>
    <w:rsid w:val="00D76166"/>
    <w:rsid w:val="00D80D7C"/>
    <w:rsid w:val="00D91D0D"/>
    <w:rsid w:val="00DA302E"/>
    <w:rsid w:val="00DA3F63"/>
    <w:rsid w:val="00DB5BC3"/>
    <w:rsid w:val="00DC104C"/>
    <w:rsid w:val="00DC7F4C"/>
    <w:rsid w:val="00DD225F"/>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C5ED2"/>
    <w:rsid w:val="00ED2A92"/>
    <w:rsid w:val="00F04C9D"/>
    <w:rsid w:val="00F07521"/>
    <w:rsid w:val="00F14E2F"/>
    <w:rsid w:val="00F15A57"/>
    <w:rsid w:val="00F2466F"/>
    <w:rsid w:val="00F42321"/>
    <w:rsid w:val="00F67208"/>
    <w:rsid w:val="00F706ED"/>
    <w:rsid w:val="00F70DF1"/>
    <w:rsid w:val="00F73392"/>
    <w:rsid w:val="00FB52BA"/>
    <w:rsid w:val="00FB682F"/>
    <w:rsid w:val="00FD3737"/>
    <w:rsid w:val="00FD655F"/>
    <w:rsid w:val="00FD7E02"/>
    <w:rsid w:val="00FE039D"/>
    <w:rsid w:val="00FE7633"/>
    <w:rsid w:val="00FF5DDF"/>
  </w:rsids>
  <w:docVars>
    <w:docVar w:name="__Grammarly_42___1" w:val="H4sIAAAAAAAEAKtWcslP9kxRslIyNDYyNzOytDQ2NrQwMDCxNDFR0lEKTi0uzszPAykwNq8FAN9+11s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9817C9"/>
    <w:pPr>
      <w:tabs>
        <w:tab w:val="center" w:pos="4680"/>
        <w:tab w:val="right" w:pos="9360"/>
      </w:tabs>
      <w:spacing w:before="0" w:after="0"/>
    </w:pPr>
  </w:style>
  <w:style w:type="character" w:customStyle="1" w:styleId="HeaderChar">
    <w:name w:val="Header Char"/>
    <w:basedOn w:val="DefaultParagraphFont"/>
    <w:link w:val="Header"/>
    <w:uiPriority w:val="99"/>
    <w:rsid w:val="009817C9"/>
    <w:rPr>
      <w:rFonts w:ascii="Arial" w:eastAsia="Times New Roman" w:hAnsi="Arial" w:cs="Arial"/>
      <w:color w:val="000000"/>
    </w:rPr>
  </w:style>
  <w:style w:type="paragraph" w:styleId="Footer">
    <w:name w:val="footer"/>
    <w:basedOn w:val="Normal"/>
    <w:link w:val="FooterChar"/>
    <w:uiPriority w:val="99"/>
    <w:unhideWhenUsed/>
    <w:rsid w:val="009817C9"/>
    <w:pPr>
      <w:tabs>
        <w:tab w:val="center" w:pos="4680"/>
        <w:tab w:val="right" w:pos="9360"/>
      </w:tabs>
      <w:spacing w:before="0" w:after="0"/>
    </w:pPr>
  </w:style>
  <w:style w:type="character" w:customStyle="1" w:styleId="FooterChar">
    <w:name w:val="Footer Char"/>
    <w:basedOn w:val="DefaultParagraphFont"/>
    <w:link w:val="Footer"/>
    <w:uiPriority w:val="99"/>
    <w:rsid w:val="009817C9"/>
    <w:rPr>
      <w:rFonts w:ascii="Arial" w:eastAsia="Times New Roman" w:hAnsi="Arial" w:cs="Arial"/>
      <w:color w:val="000000"/>
    </w:rPr>
  </w:style>
  <w:style w:type="character" w:customStyle="1" w:styleId="normaltextrun">
    <w:name w:val="normaltextrun"/>
    <w:basedOn w:val="DefaultParagraphFont"/>
    <w:rsid w:val="000A0AF9"/>
  </w:style>
  <w:style w:type="character" w:customStyle="1" w:styleId="eop">
    <w:name w:val="eop"/>
    <w:basedOn w:val="DefaultParagraphFont"/>
    <w:rsid w:val="000A0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QPVJESM53SK4-1767020924-72973</_dlc_DocId>
    <_dlc_DocIdUrl xmlns="dae0f925-a78b-4f93-b0e5-451dcac5f217">
      <Url>https://nih.sharepoint.com/sites/HRSA-HSB/Team/dot/_layouts/15/DocIdRedir.aspx?ID=QPVJESM53SK4-1767020924-72973</Url>
      <Description>QPVJESM53SK4-1767020924-72973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1A0D8-F3F4-4A16-BCCD-79A23A1D5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7AC985-3CED-44C1-ABD1-0AFD84900C99}">
  <ds:schemaRefs/>
</ds:datastoreItem>
</file>

<file path=customXml/itemProps3.xml><?xml version="1.0" encoding="utf-8"?>
<ds:datastoreItem xmlns:ds="http://schemas.openxmlformats.org/officeDocument/2006/customXml" ds:itemID="{E350655E-3496-4AE7-87DC-4D4BBAEA6BC1}">
  <ds:schemaRefs>
    <ds:schemaRef ds:uri="http://schemas.openxmlformats.org/officeDocument/2006/bibliography"/>
  </ds:schemaRefs>
</ds:datastoreItem>
</file>

<file path=customXml/itemProps4.xml><?xml version="1.0" encoding="utf-8"?>
<ds:datastoreItem xmlns:ds="http://schemas.openxmlformats.org/officeDocument/2006/customXml" ds:itemID="{FC5B9D7B-609A-451B-935B-EFDAB5F7D8A9}">
  <ds:schemaRefs>
    <ds:schemaRef ds:uri="http://schemas.microsoft.com/sharepoint/v3/contenttype/forms"/>
  </ds:schemaRefs>
</ds:datastoreItem>
</file>

<file path=customXml/itemProps5.xml><?xml version="1.0" encoding="utf-8"?>
<ds:datastoreItem xmlns:ds="http://schemas.openxmlformats.org/officeDocument/2006/customXml" ds:itemID="{1DEBB3DA-88B9-4ECD-80A4-0547EC24FA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2023-06-14T15:46:00Z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5942f513,70025bda,288d9b5e</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d2a5f01e-38cb-4294-8927-fc8477a990cf</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2024-11-20T15:12:44Z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e3ba9878-de4b-4f24-8ebc-9f54296ce242</vt:lpwstr>
  </property>
</Properties>
</file>