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E94671" w:rsidP="009D4FC8" w14:paraId="4ED6F601" w14:textId="6AC6C0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671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D2305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94671" w:rsidR="00526C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4671" w:rsidR="00E94671">
        <w:rPr>
          <w:rFonts w:ascii="Times New Roman" w:hAnsi="Times New Roman" w:cs="Times New Roman"/>
          <w:b/>
          <w:bCs/>
          <w:sz w:val="24"/>
          <w:szCs w:val="24"/>
        </w:rPr>
        <w:t xml:space="preserve"> Virtual Reality Experience Questionnaire</w:t>
      </w:r>
    </w:p>
    <w:p w:rsidR="00E61E40" w:rsidP="00E61E40" w14:paraId="5B244FD4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07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ko-KR"/>
        </w:rPr>
        <w:t>VIRTUAL REALITY EXPERIENCE QUESTIONNAIRE</w:t>
      </w:r>
    </w:p>
    <w:p w:rsidR="00E61E40" w:rsidP="00E61E40" w14:paraId="1B176710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E61E40" w:rsidRPr="00407F36" w:rsidP="00E61E40" w14:paraId="6BD98BA1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407F3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</w:t>
      </w:r>
      <w:r w:rsidRPr="0040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Prior experience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virtual reality.</w:t>
      </w:r>
    </w:p>
    <w:p w:rsidR="00E61E40" w:rsidRPr="00425615" w:rsidP="00E61E40" w14:paraId="13CE8FE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E40" w:rsidRPr="00425615" w:rsidP="00E61E40" w14:paraId="76729642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Have you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had any 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prior experience </w:t>
      </w:r>
      <w:r>
        <w:rPr>
          <w:rFonts w:ascii="Times New Roman" w:eastAsia="Times New Roman" w:hAnsi="Times New Roman" w:cs="Times New Roman"/>
          <w:sz w:val="24"/>
          <w:szCs w:val="24"/>
        </w:rPr>
        <w:t>using any virtual reality devices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?   YES | NO</w:t>
      </w:r>
    </w:p>
    <w:p w:rsidR="00E61E40" w:rsidRPr="00425615" w:rsidP="00E61E40" w14:paraId="24FB54E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58F5876C" w14:textId="77777777">
      <w:pPr>
        <w:spacing w:after="0" w:line="240" w:lineRule="auto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b/>
          <w:bCs/>
          <w:sz w:val="24"/>
          <w:szCs w:val="24"/>
        </w:rPr>
        <w:t>If you answered ‘No’ to the previous question, skip the following 3 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25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E61E40" w:rsidRPr="00425615" w:rsidP="00E61E40" w14:paraId="5E59221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1C7D7665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type of virtual reality device do you use or have previously used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E40" w:rsidRPr="00425615" w:rsidP="00E61E40" w14:paraId="1433B05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P="00E61E40" w14:paraId="1E010DE4" w14:textId="77777777">
      <w:pPr>
        <w:spacing w:after="0" w:line="240" w:lineRule="auto"/>
        <w:ind w:left="171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 mounted display or virtual reality headset (e.g., Oculus Rift, Meta Quest, HTC VIVE, etc.) </w:t>
      </w:r>
    </w:p>
    <w:p w:rsidR="00E61E40" w:rsidRPr="00425615" w:rsidP="00E61E40" w14:paraId="297EA937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P="00E61E40" w14:paraId="7B2E5E18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Virtual reality CAVE</w:t>
      </w:r>
    </w:p>
    <w:p w:rsidR="00E61E40" w:rsidP="00E61E40" w14:paraId="3CDCCAFC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P="00E61E40" w14:paraId="7D640095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Mixed reality glasses (e.g., Microsoft HoloLens, Google Glasses) </w:t>
      </w:r>
    </w:p>
    <w:p w:rsidR="00E61E40" w:rsidP="00E61E40" w14:paraId="00774892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7B27C700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Other: ________________</w:t>
      </w:r>
    </w:p>
    <w:p w:rsidR="00E61E40" w:rsidRPr="00425615" w:rsidP="00E61E40" w14:paraId="400A538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6732F8BF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How long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you used the technology that you selected above? </w:t>
      </w:r>
    </w:p>
    <w:p w:rsidR="00E61E40" w:rsidRPr="00425615" w:rsidP="00E61E40" w14:paraId="297D92A7" w14:textId="77777777">
      <w:pPr>
        <w:spacing w:after="0" w:line="240" w:lineRule="auto"/>
        <w:ind w:left="117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______ hours/weeks/months/years</w:t>
      </w:r>
    </w:p>
    <w:p w:rsidR="00E61E40" w:rsidRPr="00425615" w:rsidP="00E61E40" w14:paraId="516FCD4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49234156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How often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the technology that you selected above?</w:t>
      </w:r>
    </w:p>
    <w:p w:rsidR="00E61E40" w:rsidRPr="00425615" w:rsidP="00E61E40" w14:paraId="688E5595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Never</w:t>
      </w:r>
    </w:p>
    <w:p w:rsidR="00E61E40" w:rsidRPr="00425615" w:rsidP="00E61E40" w14:paraId="37763110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Hardly ever </w:t>
      </w:r>
    </w:p>
    <w:p w:rsidR="00E61E40" w:rsidRPr="00425615" w:rsidP="00E61E40" w14:paraId="4C44F6EC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Occasionally </w:t>
      </w:r>
    </w:p>
    <w:p w:rsidR="00E61E40" w:rsidRPr="00425615" w:rsidP="00E61E40" w14:paraId="0CC199D9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Quite often </w:t>
      </w:r>
    </w:p>
    <w:p w:rsidR="00E61E40" w:rsidRPr="00425615" w:rsidP="00E61E40" w14:paraId="7A37D2B3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Frequently</w:t>
      </w:r>
    </w:p>
    <w:p w:rsidR="00E61E40" w:rsidRPr="00425615" w:rsidP="00E61E40" w14:paraId="4A9B180F" w14:textId="77777777">
      <w:pPr>
        <w:spacing w:after="0" w:line="240" w:lineRule="auto"/>
        <w:ind w:left="720" w:firstLine="720"/>
      </w:pPr>
      <w:r w:rsidRPr="41D9A0C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41D9A0C5">
        <w:rPr>
          <w:rFonts w:ascii="Times New Roman" w:eastAsia="Times New Roman" w:hAnsi="Times New Roman" w:cs="Times New Roman"/>
          <w:sz w:val="24"/>
          <w:szCs w:val="24"/>
        </w:rPr>
        <w:t xml:space="preserve"> Nearly all the time </w:t>
      </w:r>
    </w:p>
    <w:p w:rsidR="00E61E40" w:rsidRPr="00407F36" w:rsidP="00E61E40" w14:paraId="3AF6DB2E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E61E40" w:rsidP="00E61E40" w14:paraId="2B43447C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4EA71B8B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F21519" w:rsidP="00E61E40" w14:paraId="507C3E9A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F21519" w:rsidP="00E61E40" w14:paraId="76A6D076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F21519" w14:paraId="788ABBEE" w14:textId="029F708F">
      <w:pPr>
        <w:rPr>
          <w:rFonts w:ascii="Times New Roman" w:eastAsia="Times New Roman" w:hAnsi="Times New Roman" w:cs="Times New Roman"/>
          <w:lang w:eastAsia="ko-KR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1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FD4843" w:rsidR="009C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</w:t>
      </w:r>
      <w:r w:rsidRPr="00526556" w:rsidR="009C086D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ATTN: PRA (0920-1441)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2F51D5">
      <w:headerReference w:type="default" r:id="rId4"/>
      <w:foot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B9375FA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45316317" w14:textId="411A195F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18C72E92" w14:textId="63B4F7D5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56C91BF5" w14:textId="56470F9F">
          <w:pPr>
            <w:pStyle w:val="Header"/>
            <w:ind w:right="-115"/>
            <w:jc w:val="right"/>
          </w:pPr>
        </w:p>
      </w:tc>
    </w:tr>
  </w:tbl>
  <w:p w:rsidR="185564BF" w:rsidP="185564BF" w14:paraId="5CA41774" w14:textId="481D90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E6F206D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2E791E65" w14:textId="5E9665BD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29A86CEF" w14:textId="4832D1C4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31EA9192" w14:textId="2F0DA060">
          <w:pPr>
            <w:pStyle w:val="Header"/>
            <w:ind w:right="-115"/>
            <w:jc w:val="right"/>
          </w:pPr>
        </w:p>
      </w:tc>
    </w:tr>
  </w:tbl>
  <w:p w:rsidR="185564BF" w:rsidP="185564BF" w14:paraId="66012BEA" w14:textId="32D6D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51D5" w:rsidRPr="002E56F8" w:rsidP="002F51D5" w14:paraId="3C5F3C22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2F51D5" w:rsidRPr="002E56F8" w:rsidP="002F51D5" w14:paraId="2C92B08E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2F51D5" w:rsidRPr="002F51D5" w:rsidP="002F51D5" w14:paraId="010FC68D" w14:textId="747830CA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92A68"/>
    <w:rsid w:val="001D1FCF"/>
    <w:rsid w:val="0024168E"/>
    <w:rsid w:val="00280A73"/>
    <w:rsid w:val="002B1CE4"/>
    <w:rsid w:val="002C457F"/>
    <w:rsid w:val="002E56F8"/>
    <w:rsid w:val="002F51D5"/>
    <w:rsid w:val="00407F36"/>
    <w:rsid w:val="00425615"/>
    <w:rsid w:val="004B750E"/>
    <w:rsid w:val="00526556"/>
    <w:rsid w:val="00526C36"/>
    <w:rsid w:val="0056747D"/>
    <w:rsid w:val="005677E8"/>
    <w:rsid w:val="006234CC"/>
    <w:rsid w:val="0064385A"/>
    <w:rsid w:val="009C086D"/>
    <w:rsid w:val="009D4FC8"/>
    <w:rsid w:val="00C0140C"/>
    <w:rsid w:val="00D23051"/>
    <w:rsid w:val="00E61E40"/>
    <w:rsid w:val="00E94671"/>
    <w:rsid w:val="00F21519"/>
    <w:rsid w:val="00FC00E2"/>
    <w:rsid w:val="00FD4843"/>
    <w:rsid w:val="185564BF"/>
    <w:rsid w:val="41D9A0C5"/>
    <w:rsid w:val="61C686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12</cp:revision>
  <dcterms:created xsi:type="dcterms:W3CDTF">2024-10-24T14:28:00Z</dcterms:created>
  <dcterms:modified xsi:type="dcterms:W3CDTF">2024-12-19T19:56:00Z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