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4FC8" w:rsidRPr="00E21454" w:rsidP="009D4FC8" w14:paraId="4ED6F601" w14:textId="50BB2922">
      <w:pPr>
        <w:jc w:val="center"/>
        <w:rPr>
          <w:rFonts w:ascii="Times New Roman" w:hAnsi="Times New Roman" w:cs="Times New Roman"/>
          <w:b/>
          <w:bCs/>
          <w:sz w:val="24"/>
          <w:szCs w:val="24"/>
        </w:rPr>
      </w:pPr>
      <w:r w:rsidRPr="00E21454">
        <w:rPr>
          <w:rFonts w:ascii="Times New Roman" w:hAnsi="Times New Roman" w:cs="Times New Roman"/>
          <w:b/>
          <w:bCs/>
          <w:sz w:val="24"/>
          <w:szCs w:val="24"/>
        </w:rPr>
        <w:t xml:space="preserve">Attachment </w:t>
      </w:r>
      <w:r w:rsidR="00202745">
        <w:rPr>
          <w:rFonts w:ascii="Times New Roman" w:hAnsi="Times New Roman" w:cs="Times New Roman"/>
          <w:b/>
          <w:bCs/>
          <w:sz w:val="24"/>
          <w:szCs w:val="24"/>
        </w:rPr>
        <w:t>C</w:t>
      </w:r>
      <w:r w:rsidRPr="00E21454" w:rsidR="00526C36">
        <w:rPr>
          <w:rFonts w:ascii="Times New Roman" w:hAnsi="Times New Roman" w:cs="Times New Roman"/>
          <w:b/>
          <w:bCs/>
          <w:sz w:val="24"/>
          <w:szCs w:val="24"/>
        </w:rPr>
        <w:t xml:space="preserve">: </w:t>
      </w:r>
      <w:r w:rsidRPr="00E21454" w:rsidR="00E21454">
        <w:rPr>
          <w:rFonts w:ascii="Times New Roman" w:hAnsi="Times New Roman" w:cs="Times New Roman"/>
          <w:b/>
          <w:bCs/>
          <w:sz w:val="24"/>
          <w:szCs w:val="24"/>
        </w:rPr>
        <w:t>Demographic Survey</w:t>
      </w:r>
    </w:p>
    <w:p w:rsidR="00E61E40" w:rsidRPr="00425615" w:rsidP="00E61E40" w14:paraId="1DF81EFA" w14:textId="77777777">
      <w:pPr>
        <w:spacing w:line="257" w:lineRule="auto"/>
        <w:rPr>
          <w:sz w:val="24"/>
          <w:szCs w:val="24"/>
        </w:rPr>
      </w:pPr>
      <w:r w:rsidRPr="00425615">
        <w:rPr>
          <w:rFonts w:ascii="Times New Roman" w:eastAsia="Times New Roman" w:hAnsi="Times New Roman" w:cs="Times New Roman"/>
          <w:b/>
          <w:bCs/>
          <w:sz w:val="24"/>
          <w:szCs w:val="24"/>
          <w:u w:val="single"/>
        </w:rPr>
        <w:t xml:space="preserve">Demographic Survey </w:t>
      </w:r>
    </w:p>
    <w:p w:rsidR="00E61E40" w:rsidRPr="00ED059E" w:rsidP="00E61E40" w14:paraId="52C90DE6" w14:textId="77777777">
      <w:pPr>
        <w:pStyle w:val="ListParagraph"/>
        <w:numPr>
          <w:ilvl w:val="0"/>
          <w:numId w:val="12"/>
        </w:numPr>
        <w:spacing w:after="0" w:line="360" w:lineRule="auto"/>
        <w:rPr>
          <w:rFonts w:eastAsiaTheme="minorEastAsia"/>
          <w:sz w:val="24"/>
          <w:szCs w:val="24"/>
        </w:rPr>
      </w:pPr>
      <w:r w:rsidRPr="00ED059E">
        <w:rPr>
          <w:rFonts w:ascii="Times New Roman" w:eastAsia="Times New Roman" w:hAnsi="Times New Roman" w:cs="Times New Roman"/>
          <w:sz w:val="24"/>
          <w:szCs w:val="24"/>
        </w:rPr>
        <w:t xml:space="preserve">What is your </w:t>
      </w:r>
      <w:r>
        <w:rPr>
          <w:rFonts w:ascii="Times New Roman" w:eastAsia="Times New Roman" w:hAnsi="Times New Roman" w:cs="Times New Roman"/>
          <w:sz w:val="24"/>
          <w:szCs w:val="24"/>
        </w:rPr>
        <w:t>age</w:t>
      </w:r>
      <w:r w:rsidRPr="00ED059E">
        <w:rPr>
          <w:rFonts w:ascii="Times New Roman" w:eastAsia="Times New Roman" w:hAnsi="Times New Roman" w:cs="Times New Roman"/>
          <w:sz w:val="24"/>
          <w:szCs w:val="24"/>
        </w:rPr>
        <w:t>? ________________________</w:t>
      </w:r>
    </w:p>
    <w:p w:rsidR="00E61E40" w:rsidRPr="00425615" w:rsidP="00E61E40" w14:paraId="0627096C" w14:textId="77777777">
      <w:pPr>
        <w:pStyle w:val="ListParagraph"/>
        <w:numPr>
          <w:ilvl w:val="0"/>
          <w:numId w:val="12"/>
        </w:numPr>
        <w:spacing w:after="0" w:line="360" w:lineRule="auto"/>
        <w:rPr>
          <w:rFonts w:eastAsiaTheme="minorEastAsia"/>
          <w:sz w:val="24"/>
          <w:szCs w:val="24"/>
        </w:rPr>
      </w:pPr>
      <w:r w:rsidRPr="00425615">
        <w:rPr>
          <w:rFonts w:ascii="Times New Roman" w:eastAsia="Times New Roman" w:hAnsi="Times New Roman" w:cs="Times New Roman"/>
          <w:sz w:val="24"/>
          <w:szCs w:val="24"/>
        </w:rPr>
        <w:t>What is your gender? (check one)</w:t>
      </w:r>
    </w:p>
    <w:p w:rsidR="00E61E40" w:rsidRPr="00425615" w:rsidP="00E61E40" w14:paraId="22A1380C" w14:textId="77777777">
      <w:pPr>
        <w:spacing w:after="0" w:line="360" w:lineRule="auto"/>
        <w:ind w:firstLine="720"/>
        <w:rPr>
          <w:sz w:val="24"/>
          <w:szCs w:val="24"/>
        </w:rPr>
      </w:pPr>
      <w:r w:rsidRPr="00425615">
        <w:rPr>
          <w:rFonts w:ascii="Wingdings 2" w:eastAsia="Wingdings 2" w:hAnsi="Wingdings 2" w:cs="Wingdings 2"/>
          <w:sz w:val="24"/>
          <w:szCs w:val="24"/>
        </w:rPr>
        <w:sym w:font="Wingdings 2" w:char="F030"/>
      </w:r>
      <w:r w:rsidRPr="00425615">
        <w:rPr>
          <w:rFonts w:ascii="Times New Roman" w:eastAsia="Times New Roman" w:hAnsi="Times New Roman" w:cs="Times New Roman"/>
          <w:sz w:val="24"/>
          <w:szCs w:val="24"/>
        </w:rPr>
        <w:t xml:space="preserve"> Male</w:t>
      </w:r>
    </w:p>
    <w:p w:rsidR="00E61E40" w:rsidRPr="00425615" w:rsidP="00E61E40" w14:paraId="1DEFE699" w14:textId="77777777">
      <w:pPr>
        <w:spacing w:after="0" w:line="360" w:lineRule="auto"/>
        <w:ind w:firstLine="720"/>
        <w:rPr>
          <w:sz w:val="24"/>
          <w:szCs w:val="24"/>
        </w:rPr>
      </w:pPr>
      <w:r w:rsidRPr="00425615">
        <w:rPr>
          <w:rFonts w:ascii="Wingdings 2" w:eastAsia="Wingdings 2" w:hAnsi="Wingdings 2" w:cs="Wingdings 2"/>
          <w:sz w:val="24"/>
          <w:szCs w:val="24"/>
        </w:rPr>
        <w:sym w:font="Wingdings 2" w:char="F030"/>
      </w:r>
      <w:r w:rsidRPr="00425615">
        <w:rPr>
          <w:rFonts w:ascii="Times New Roman" w:eastAsia="Times New Roman" w:hAnsi="Times New Roman" w:cs="Times New Roman"/>
          <w:sz w:val="24"/>
          <w:szCs w:val="24"/>
        </w:rPr>
        <w:t xml:space="preserve"> Female</w:t>
      </w:r>
    </w:p>
    <w:p w:rsidR="00E61E40" w:rsidRPr="00425615" w:rsidP="00E61E40" w14:paraId="7C577E5B" w14:textId="77777777">
      <w:pPr>
        <w:pStyle w:val="ListParagraph"/>
        <w:numPr>
          <w:ilvl w:val="0"/>
          <w:numId w:val="12"/>
        </w:numPr>
        <w:spacing w:after="0" w:line="360" w:lineRule="auto"/>
        <w:rPr>
          <w:rFonts w:eastAsiaTheme="minorEastAsia"/>
          <w:sz w:val="24"/>
          <w:szCs w:val="24"/>
        </w:rPr>
      </w:pPr>
      <w:r w:rsidRPr="00425615">
        <w:rPr>
          <w:rFonts w:ascii="Times New Roman" w:eastAsia="Times New Roman" w:hAnsi="Times New Roman" w:cs="Times New Roman"/>
          <w:sz w:val="24"/>
          <w:szCs w:val="24"/>
        </w:rPr>
        <w:t>Is your vision normal or corrected to normal?</w:t>
      </w:r>
    </w:p>
    <w:p w:rsidR="00E61E40" w:rsidRPr="00425615" w:rsidP="00E61E40" w14:paraId="43975ABA" w14:textId="77777777">
      <w:pPr>
        <w:spacing w:after="0" w:line="360" w:lineRule="auto"/>
        <w:ind w:firstLine="720"/>
        <w:rPr>
          <w:sz w:val="24"/>
          <w:szCs w:val="24"/>
        </w:rPr>
      </w:pPr>
      <w:r w:rsidRPr="00425615">
        <w:rPr>
          <w:rFonts w:ascii="Wingdings 2" w:eastAsia="Wingdings 2" w:hAnsi="Wingdings 2" w:cs="Wingdings 2"/>
          <w:sz w:val="24"/>
          <w:szCs w:val="24"/>
        </w:rPr>
        <w:sym w:font="Wingdings 2" w:char="F030"/>
      </w:r>
      <w:r w:rsidRPr="00425615">
        <w:rPr>
          <w:rFonts w:ascii="Calibri" w:eastAsia="Calibri" w:hAnsi="Calibri" w:cs="Calibri"/>
          <w:sz w:val="24"/>
          <w:szCs w:val="24"/>
        </w:rPr>
        <w:t xml:space="preserve"> </w:t>
      </w:r>
      <w:r w:rsidRPr="00425615">
        <w:rPr>
          <w:rFonts w:ascii="Times New Roman" w:eastAsia="Times New Roman" w:hAnsi="Times New Roman" w:cs="Times New Roman"/>
          <w:sz w:val="24"/>
          <w:szCs w:val="24"/>
        </w:rPr>
        <w:t xml:space="preserve">Yes </w:t>
      </w:r>
    </w:p>
    <w:p w:rsidR="00E61E40" w:rsidP="00E61E40" w14:paraId="20805A2E" w14:textId="77777777">
      <w:pPr>
        <w:spacing w:after="0" w:line="360" w:lineRule="auto"/>
        <w:ind w:firstLine="720"/>
        <w:rPr>
          <w:rFonts w:ascii="Times New Roman" w:eastAsia="Times New Roman" w:hAnsi="Times New Roman" w:cs="Times New Roman"/>
          <w:sz w:val="24"/>
          <w:szCs w:val="24"/>
        </w:rPr>
      </w:pPr>
      <w:r w:rsidRPr="00425615">
        <w:rPr>
          <w:rFonts w:ascii="Wingdings 2" w:eastAsia="Wingdings 2" w:hAnsi="Wingdings 2" w:cs="Wingdings 2"/>
          <w:sz w:val="24"/>
          <w:szCs w:val="24"/>
        </w:rPr>
        <w:sym w:font="Wingdings 2" w:char="F030"/>
      </w:r>
      <w:r w:rsidRPr="00425615">
        <w:rPr>
          <w:rFonts w:ascii="Calibri" w:eastAsia="Calibri" w:hAnsi="Calibri" w:cs="Calibri"/>
          <w:sz w:val="24"/>
          <w:szCs w:val="24"/>
        </w:rPr>
        <w:t xml:space="preserve"> </w:t>
      </w:r>
      <w:r w:rsidRPr="00425615">
        <w:rPr>
          <w:rFonts w:ascii="Times New Roman" w:eastAsia="Times New Roman" w:hAnsi="Times New Roman" w:cs="Times New Roman"/>
          <w:sz w:val="24"/>
          <w:szCs w:val="24"/>
        </w:rPr>
        <w:t>No (</w:t>
      </w:r>
      <w:r w:rsidRPr="00425615">
        <w:rPr>
          <w:rFonts w:ascii="Times New Roman" w:eastAsia="Times New Roman" w:hAnsi="Times New Roman" w:cs="Times New Roman"/>
          <w:i/>
          <w:iCs/>
          <w:sz w:val="24"/>
          <w:szCs w:val="24"/>
        </w:rPr>
        <w:t>please inform researcher</w:t>
      </w:r>
      <w:r w:rsidRPr="00425615">
        <w:rPr>
          <w:rFonts w:ascii="Times New Roman" w:eastAsia="Times New Roman" w:hAnsi="Times New Roman" w:cs="Times New Roman"/>
          <w:sz w:val="24"/>
          <w:szCs w:val="24"/>
        </w:rPr>
        <w:t>)</w:t>
      </w:r>
    </w:p>
    <w:p w:rsidR="00E61E40" w:rsidP="00E61E40" w14:paraId="77104A8F" w14:textId="77777777">
      <w:pPr>
        <w:pStyle w:val="paragraph"/>
        <w:numPr>
          <w:ilvl w:val="0"/>
          <w:numId w:val="12"/>
        </w:numPr>
        <w:spacing w:before="0" w:beforeAutospacing="0" w:after="0" w:afterAutospacing="0" w:line="360" w:lineRule="auto"/>
        <w:textAlignment w:val="baseline"/>
        <w:rPr>
          <w:rFonts w:ascii="Malgun Gothic" w:eastAsia="Malgun Gothic" w:hAnsi="Malgun Gothic"/>
        </w:rPr>
      </w:pPr>
      <w:r>
        <w:rPr>
          <w:rStyle w:val="normaltextrun"/>
          <w:rFonts w:eastAsia="Malgun Gothic"/>
        </w:rPr>
        <w:t>Is your hearing normal or corrected to normal?</w:t>
      </w:r>
      <w:r>
        <w:rPr>
          <w:rStyle w:val="eop"/>
          <w:rFonts w:eastAsia="Malgun Gothic"/>
        </w:rPr>
        <w:t> </w:t>
      </w:r>
    </w:p>
    <w:p w:rsidR="00E61E40" w:rsidP="00E61E40" w14:paraId="47094476" w14:textId="77777777">
      <w:pPr>
        <w:pStyle w:val="paragraph"/>
        <w:spacing w:before="0" w:beforeAutospacing="0" w:after="0" w:afterAutospacing="0" w:line="360" w:lineRule="auto"/>
        <w:ind w:firstLine="720"/>
        <w:textAlignment w:val="baseline"/>
        <w:rPr>
          <w:rFonts w:ascii="Malgun Gothic" w:eastAsia="Malgun Gothic" w:hAnsi="Malgun Gothic"/>
        </w:rPr>
      </w:pPr>
      <w:r>
        <w:rPr>
          <w:rStyle w:val="normaltextrun"/>
          <w:rFonts w:ascii="Wingdings 2" w:eastAsia="Wingdings 2" w:hAnsi="Wingdings 2" w:cs="Wingdings 2"/>
        </w:rPr>
        <w:sym w:font="Wingdings 2" w:char="F030"/>
      </w:r>
      <w:r>
        <w:rPr>
          <w:rStyle w:val="normaltextrun"/>
          <w:rFonts w:ascii="Calibri" w:eastAsia="Malgun Gothic" w:hAnsi="Calibri" w:cs="Calibri"/>
        </w:rPr>
        <w:t> </w:t>
      </w:r>
      <w:r>
        <w:rPr>
          <w:rStyle w:val="normaltextrun"/>
          <w:rFonts w:eastAsia="Malgun Gothic"/>
        </w:rPr>
        <w:t>Yes </w:t>
      </w:r>
      <w:r>
        <w:rPr>
          <w:rStyle w:val="eop"/>
          <w:rFonts w:eastAsia="Malgun Gothic"/>
        </w:rPr>
        <w:t> </w:t>
      </w:r>
    </w:p>
    <w:p w:rsidR="00E61E40" w:rsidP="00E61E40" w14:paraId="49944E17" w14:textId="77777777">
      <w:pPr>
        <w:pStyle w:val="paragraph"/>
        <w:spacing w:before="0" w:beforeAutospacing="0" w:after="0" w:afterAutospacing="0" w:line="360" w:lineRule="auto"/>
        <w:ind w:firstLine="720"/>
        <w:textAlignment w:val="baseline"/>
        <w:rPr>
          <w:rStyle w:val="eop"/>
          <w:rFonts w:eastAsia="Malgun Gothic"/>
        </w:rPr>
      </w:pPr>
      <w:r>
        <w:rPr>
          <w:rStyle w:val="normaltextrun"/>
          <w:rFonts w:ascii="Wingdings 2" w:eastAsia="Wingdings 2" w:hAnsi="Wingdings 2" w:cs="Wingdings 2"/>
        </w:rPr>
        <w:sym w:font="Wingdings 2" w:char="F030"/>
      </w:r>
      <w:r>
        <w:rPr>
          <w:rStyle w:val="normaltextrun"/>
          <w:rFonts w:ascii="Calibri" w:eastAsia="Malgun Gothic" w:hAnsi="Calibri" w:cs="Calibri"/>
        </w:rPr>
        <w:t> </w:t>
      </w:r>
      <w:r>
        <w:rPr>
          <w:rStyle w:val="normaltextrun"/>
          <w:rFonts w:eastAsia="Malgun Gothic"/>
        </w:rPr>
        <w:t>No (</w:t>
      </w:r>
      <w:r>
        <w:rPr>
          <w:rStyle w:val="normaltextrun"/>
          <w:rFonts w:eastAsia="Malgun Gothic"/>
          <w:i/>
          <w:iCs/>
        </w:rPr>
        <w:t>please inform researcher</w:t>
      </w:r>
      <w:r>
        <w:rPr>
          <w:rStyle w:val="normaltextrun"/>
          <w:rFonts w:eastAsia="Malgun Gothic"/>
        </w:rPr>
        <w:t>)</w:t>
      </w:r>
      <w:r>
        <w:rPr>
          <w:rStyle w:val="eop"/>
          <w:rFonts w:eastAsia="Malgun Gothic"/>
        </w:rPr>
        <w:t> </w:t>
      </w:r>
    </w:p>
    <w:p w:rsidR="00E61E40" w:rsidP="00E61E40" w14:paraId="59849F6C" w14:textId="77777777">
      <w:pPr>
        <w:pStyle w:val="paragraph"/>
        <w:spacing w:before="0" w:beforeAutospacing="0" w:after="0" w:afterAutospacing="0" w:line="360" w:lineRule="auto"/>
        <w:textAlignment w:val="baseline"/>
        <w:rPr>
          <w:rStyle w:val="eop"/>
          <w:rFonts w:eastAsia="Malgun Gothic"/>
        </w:rPr>
      </w:pPr>
    </w:p>
    <w:p w:rsidR="00E61E40" w:rsidRPr="00D33DA8" w:rsidP="00E61E40" w14:paraId="4FE4CE9F" w14:textId="77777777">
      <w:pPr>
        <w:pStyle w:val="ListParagraph"/>
        <w:numPr>
          <w:ilvl w:val="0"/>
          <w:numId w:val="12"/>
        </w:numPr>
        <w:spacing w:after="0" w:line="360" w:lineRule="auto"/>
        <w:rPr>
          <w:rFonts w:ascii="Times New Roman" w:hAnsi="Times New Roman" w:cs="Times New Roman"/>
          <w:sz w:val="24"/>
          <w:szCs w:val="24"/>
        </w:rPr>
      </w:pPr>
      <w:r w:rsidRPr="00D33DA8">
        <w:rPr>
          <w:rFonts w:ascii="Times New Roman" w:hAnsi="Times New Roman" w:cs="Times New Roman"/>
          <w:sz w:val="24"/>
          <w:szCs w:val="24"/>
        </w:rPr>
        <w:t xml:space="preserve">Which </w:t>
      </w:r>
      <w:r>
        <w:rPr>
          <w:rFonts w:ascii="Times New Roman" w:hAnsi="Times New Roman" w:cs="Times New Roman"/>
          <w:sz w:val="24"/>
          <w:szCs w:val="24"/>
        </w:rPr>
        <w:t xml:space="preserve">racial/ethnic </w:t>
      </w:r>
      <w:r w:rsidRPr="00D33DA8">
        <w:rPr>
          <w:rFonts w:ascii="Times New Roman" w:hAnsi="Times New Roman" w:cs="Times New Roman"/>
          <w:sz w:val="24"/>
          <w:szCs w:val="24"/>
        </w:rPr>
        <w:t>category best describes you?</w:t>
      </w:r>
      <w:r>
        <w:rPr>
          <w:rFonts w:ascii="Times New Roman" w:hAnsi="Times New Roman" w:cs="Times New Roman"/>
          <w:sz w:val="24"/>
          <w:szCs w:val="24"/>
        </w:rPr>
        <w:t xml:space="preserve"> (Select all that apply.)</w:t>
      </w:r>
    </w:p>
    <w:p w:rsidR="00E61E40" w:rsidP="00E61E40" w14:paraId="17D7822E" w14:textId="77777777">
      <w:pPr>
        <w:pStyle w:val="ListParagraph"/>
        <w:spacing w:after="0" w:line="360" w:lineRule="auto"/>
        <w:rPr>
          <w:rFonts w:ascii="Times New Roman" w:hAnsi="Times New Roman" w:cs="Times New Roman"/>
          <w:sz w:val="24"/>
          <w:szCs w:val="24"/>
        </w:rPr>
      </w:pPr>
      <w:r w:rsidRPr="00513F76">
        <w:rPr>
          <w:rFonts w:cstheme="minorHAnsi"/>
          <w:noProof/>
        </w:rPr>
        <w:drawing>
          <wp:inline distT="0" distB="0" distL="0" distR="0">
            <wp:extent cx="3831883" cy="2776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842" t="19957" r="12852" b="3003"/>
                    <a:stretch>
                      <a:fillRect/>
                    </a:stretch>
                  </pic:blipFill>
                  <pic:spPr bwMode="auto">
                    <a:xfrm>
                      <a:off x="0" y="0"/>
                      <a:ext cx="3867693" cy="280216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E61E40" w:rsidRPr="00C4410C" w:rsidP="00E61E40" w14:paraId="41A9DF13" w14:textId="77777777">
      <w:pPr>
        <w:pStyle w:val="ListParagraph"/>
        <w:numPr>
          <w:ilvl w:val="0"/>
          <w:numId w:val="12"/>
        </w:numPr>
        <w:spacing w:after="0" w:line="360" w:lineRule="auto"/>
        <w:rPr>
          <w:rFonts w:ascii="Times New Roman" w:hAnsi="Times New Roman" w:cs="Times New Roman"/>
          <w:sz w:val="24"/>
          <w:szCs w:val="24"/>
        </w:rPr>
      </w:pPr>
      <w:r w:rsidRPr="00D0448D">
        <w:rPr>
          <w:rFonts w:ascii="Times New Roman" w:hAnsi="Times New Roman" w:cs="Times New Roman"/>
          <w:sz w:val="24"/>
          <w:szCs w:val="24"/>
        </w:rPr>
        <w:t>Job experience</w:t>
      </w:r>
    </w:p>
    <w:p w:rsidR="00E61E40" w:rsidP="00E61E40" w14:paraId="2CDFB6DE" w14:textId="77777777">
      <w:pPr>
        <w:pStyle w:val="ListParagraph"/>
        <w:numPr>
          <w:ilvl w:val="1"/>
          <w:numId w:val="12"/>
        </w:numPr>
        <w:spacing w:after="0" w:line="360" w:lineRule="auto"/>
        <w:rPr>
          <w:rFonts w:ascii="Times New Roman" w:hAnsi="Times New Roman" w:cs="Times New Roman"/>
          <w:sz w:val="24"/>
          <w:szCs w:val="24"/>
        </w:rPr>
      </w:pPr>
      <w:r w:rsidRPr="00B840E8">
        <w:rPr>
          <w:rFonts w:ascii="Times New Roman" w:hAnsi="Times New Roman" w:cs="Times New Roman"/>
          <w:sz w:val="24"/>
          <w:szCs w:val="24"/>
        </w:rPr>
        <w:t xml:space="preserve">Current </w:t>
      </w:r>
      <w:r>
        <w:rPr>
          <w:rFonts w:ascii="Times New Roman" w:hAnsi="Times New Roman" w:cs="Times New Roman"/>
          <w:sz w:val="24"/>
          <w:szCs w:val="24"/>
        </w:rPr>
        <w:t xml:space="preserve">manufacturing, warehouse, or stockroom </w:t>
      </w:r>
      <w:r w:rsidRPr="00B840E8">
        <w:rPr>
          <w:rFonts w:ascii="Times New Roman" w:hAnsi="Times New Roman" w:cs="Times New Roman"/>
          <w:sz w:val="24"/>
          <w:szCs w:val="24"/>
        </w:rPr>
        <w:t>employee:</w:t>
      </w:r>
      <w:r>
        <w:rPr>
          <w:rFonts w:ascii="Times New Roman" w:hAnsi="Times New Roman" w:cs="Times New Roman"/>
          <w:sz w:val="24"/>
          <w:szCs w:val="24"/>
        </w:rPr>
        <w:t xml:space="preserve">     Yes    |     No</w:t>
      </w:r>
    </w:p>
    <w:p w:rsidR="00E21454" w:rsidP="00E21454" w14:paraId="352CB884" w14:textId="371B521C">
      <w:pPr>
        <w:pStyle w:val="ListParagraph"/>
        <w:numPr>
          <w:ilvl w:val="1"/>
          <w:numId w:val="12"/>
        </w:numPr>
        <w:spacing w:after="0" w:line="360" w:lineRule="auto"/>
        <w:rPr>
          <w:rFonts w:ascii="Times New Roman" w:hAnsi="Times New Roman" w:cs="Times New Roman"/>
          <w:sz w:val="24"/>
          <w:szCs w:val="24"/>
        </w:rPr>
      </w:pPr>
      <w:r w:rsidRPr="11625F54">
        <w:rPr>
          <w:rFonts w:ascii="Times New Roman" w:hAnsi="Times New Roman" w:cs="Times New Roman"/>
          <w:sz w:val="24"/>
          <w:szCs w:val="24"/>
        </w:rPr>
        <w:t>Years of working in the manufacturing industry, warehousing industry, or in a stockroom: _______ years</w:t>
      </w:r>
    </w:p>
    <w:p w:rsidR="00747CDC" w:rsidRPr="00526556" w:rsidP="00526556" w14:paraId="08B8ED4A" w14:textId="77777777">
      <w:pPr>
        <w:rPr>
          <w:rFonts w:ascii="Times New Roman" w:hAnsi="Times New Roman" w:cs="Times New Roman"/>
          <w:sz w:val="20"/>
          <w:szCs w:val="20"/>
          <w:lang w:val="en-GB"/>
        </w:rPr>
      </w:pPr>
      <w:r w:rsidRPr="00526556">
        <w:rPr>
          <w:rStyle w:val="normaltextrun"/>
          <w:rFonts w:ascii="Times New Roman" w:hAnsi="Times New Roman" w:cs="Times New Roman"/>
          <w:color w:val="000000"/>
          <w:sz w:val="20"/>
          <w:szCs w:val="20"/>
          <w:shd w:val="clear" w:color="auto" w:fill="FFFFFF"/>
        </w:rPr>
        <w:t xml:space="preserve">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w:t>
      </w:r>
      <w:r w:rsidRPr="00526556">
        <w:rPr>
          <w:rStyle w:val="normaltextrun"/>
          <w:rFonts w:ascii="Times New Roman" w:hAnsi="Times New Roman" w:cs="Times New Roman"/>
          <w:color w:val="000000"/>
          <w:sz w:val="20"/>
          <w:szCs w:val="20"/>
          <w:shd w:val="clear" w:color="auto" w:fill="FFFFFF"/>
        </w:rPr>
        <w:t>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(0920-1441)</w:t>
      </w:r>
      <w:r w:rsidRPr="00526556">
        <w:rPr>
          <w:rStyle w:val="eop"/>
          <w:rFonts w:ascii="Times New Roman" w:hAnsi="Times New Roman" w:cs="Times New Roman"/>
          <w:color w:val="000000"/>
          <w:sz w:val="20"/>
          <w:szCs w:val="20"/>
          <w:shd w:val="clear" w:color="auto" w:fill="FFFFFF"/>
        </w:rPr>
        <w:t> </w:t>
      </w:r>
    </w:p>
    <w:p w:rsidR="00E21454" w:rsidRPr="00E21454" w:rsidP="00E21454" w14:paraId="12B6FFCA" w14:textId="77777777">
      <w:pPr>
        <w:spacing w:after="0" w:line="360" w:lineRule="auto"/>
        <w:ind w:left="1080"/>
        <w:rPr>
          <w:rFonts w:ascii="Times New Roman" w:hAnsi="Times New Roman" w:cs="Times New Roman"/>
          <w:sz w:val="24"/>
          <w:szCs w:val="24"/>
        </w:rPr>
      </w:pPr>
    </w:p>
    <w:sectPr w:rsidSect="002E56F8">
      <w:headerReference w:type="default" r:id="rId5"/>
      <w:footerReference w:type="default" r:id="rId6"/>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B9375FA" w14:textId="77777777" w:rsidTr="185564BF">
      <w:tblPrEx>
        <w:tblW w:w="0" w:type="auto"/>
        <w:tblLayout w:type="fixed"/>
        <w:tblLook w:val="06A0"/>
      </w:tblPrEx>
      <w:trPr>
        <w:trHeight w:val="300"/>
      </w:trPr>
      <w:tc>
        <w:tcPr>
          <w:tcW w:w="3120" w:type="dxa"/>
        </w:tcPr>
        <w:p w:rsidR="185564BF" w:rsidP="185564BF" w14:paraId="45316317" w14:textId="411A195F">
          <w:pPr>
            <w:pStyle w:val="Header"/>
            <w:ind w:left="-115"/>
          </w:pPr>
        </w:p>
      </w:tc>
      <w:tc>
        <w:tcPr>
          <w:tcW w:w="3120" w:type="dxa"/>
        </w:tcPr>
        <w:p w:rsidR="185564BF" w:rsidP="185564BF" w14:paraId="18C72E92" w14:textId="63B4F7D5">
          <w:pPr>
            <w:pStyle w:val="Header"/>
            <w:jc w:val="center"/>
          </w:pPr>
        </w:p>
      </w:tc>
      <w:tc>
        <w:tcPr>
          <w:tcW w:w="3120" w:type="dxa"/>
        </w:tcPr>
        <w:p w:rsidR="185564BF" w:rsidP="185564BF" w14:paraId="56C91BF5" w14:textId="56470F9F">
          <w:pPr>
            <w:pStyle w:val="Header"/>
            <w:ind w:right="-115"/>
            <w:jc w:val="right"/>
          </w:pPr>
        </w:p>
      </w:tc>
    </w:tr>
  </w:tbl>
  <w:p w:rsidR="185564BF" w:rsidP="185564BF" w14:paraId="5CA41774" w14:textId="481D904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tblGrid>
    <w:tr w14:paraId="2E6F206D" w14:textId="77777777" w:rsidTr="185564BF">
      <w:tblPrEx>
        <w:tblW w:w="0" w:type="auto"/>
        <w:tblLayout w:type="fixed"/>
        <w:tblLook w:val="06A0"/>
      </w:tblPrEx>
      <w:trPr>
        <w:trHeight w:val="300"/>
      </w:trPr>
      <w:tc>
        <w:tcPr>
          <w:tcW w:w="3120" w:type="dxa"/>
        </w:tcPr>
        <w:p w:rsidR="002E56F8" w:rsidP="185564BF" w14:paraId="2E791E65" w14:textId="5E9665BD">
          <w:pPr>
            <w:pStyle w:val="Header"/>
            <w:ind w:left="-115"/>
          </w:pPr>
        </w:p>
      </w:tc>
      <w:tc>
        <w:tcPr>
          <w:tcW w:w="3120" w:type="dxa"/>
        </w:tcPr>
        <w:p w:rsidR="002E56F8" w:rsidP="185564BF" w14:paraId="29A86CEF" w14:textId="4832D1C4">
          <w:pPr>
            <w:pStyle w:val="Header"/>
            <w:jc w:val="center"/>
          </w:pPr>
        </w:p>
      </w:tc>
    </w:tr>
  </w:tbl>
  <w:p w:rsidR="185564BF" w:rsidP="185564BF" w14:paraId="66012BEA" w14:textId="32D6D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56F8" w:rsidRPr="002E56F8" w:rsidP="002E56F8" w14:paraId="33C37179" w14:textId="77777777">
    <w:pPr>
      <w:pStyle w:val="paragraph"/>
      <w:spacing w:before="0" w:beforeAutospacing="0" w:after="0" w:afterAutospacing="0"/>
      <w:jc w:val="right"/>
      <w:textAlignment w:val="baseline"/>
      <w:rPr>
        <w:sz w:val="20"/>
        <w:szCs w:val="20"/>
      </w:rPr>
    </w:pPr>
    <w:r w:rsidRPr="002E56F8">
      <w:rPr>
        <w:rStyle w:val="normaltextrun"/>
        <w:rFonts w:eastAsiaTheme="majorEastAsia"/>
        <w:color w:val="000000"/>
        <w:sz w:val="20"/>
        <w:szCs w:val="20"/>
      </w:rPr>
      <w:t>Form Approved</w:t>
    </w:r>
    <w:r w:rsidRPr="002E56F8">
      <w:rPr>
        <w:rStyle w:val="eop"/>
        <w:rFonts w:eastAsiaTheme="majorEastAsia"/>
        <w:color w:val="000000"/>
        <w:sz w:val="20"/>
        <w:szCs w:val="20"/>
      </w:rPr>
      <w:t> </w:t>
    </w:r>
  </w:p>
  <w:p w:rsidR="002E56F8" w:rsidRPr="002E56F8" w:rsidP="002E56F8" w14:paraId="6BE4F7DC" w14:textId="77777777">
    <w:pPr>
      <w:pStyle w:val="paragraph"/>
      <w:spacing w:before="0" w:beforeAutospacing="0" w:after="0" w:afterAutospacing="0"/>
      <w:jc w:val="right"/>
      <w:textAlignment w:val="baseline"/>
      <w:rPr>
        <w:sz w:val="20"/>
        <w:szCs w:val="20"/>
      </w:rPr>
    </w:pPr>
    <w:r w:rsidRPr="002E56F8">
      <w:rPr>
        <w:rStyle w:val="normaltextrun"/>
        <w:rFonts w:eastAsiaTheme="majorEastAsia"/>
        <w:color w:val="000000"/>
        <w:sz w:val="20"/>
        <w:szCs w:val="20"/>
      </w:rPr>
      <w:t>OMB No. 0920-1441</w:t>
    </w:r>
    <w:r w:rsidRPr="002E56F8">
      <w:rPr>
        <w:rStyle w:val="eop"/>
        <w:rFonts w:eastAsiaTheme="majorEastAsia"/>
        <w:color w:val="000000"/>
        <w:sz w:val="20"/>
        <w:szCs w:val="20"/>
      </w:rPr>
      <w:t> </w:t>
    </w:r>
  </w:p>
  <w:p w:rsidR="002E56F8" w:rsidRPr="002E56F8" w:rsidP="002E56F8" w14:paraId="12CDFDF8" w14:textId="4A05B483">
    <w:pPr>
      <w:pStyle w:val="Header"/>
      <w:jc w:val="right"/>
      <w:rPr>
        <w:rFonts w:ascii="Times New Roman" w:hAnsi="Times New Roman" w:cs="Times New Roman"/>
      </w:rPr>
    </w:pPr>
    <w:r w:rsidRPr="002E56F8">
      <w:rPr>
        <w:rStyle w:val="normaltextrun"/>
        <w:rFonts w:ascii="Times New Roman" w:hAnsi="Times New Roman" w:eastAsiaTheme="majorEastAsia" w:cs="Times New Roman"/>
        <w:color w:val="000000"/>
        <w:sz w:val="20"/>
        <w:szCs w:val="20"/>
      </w:rPr>
      <w:t>Exp. Date 09/30/2027</w:t>
    </w:r>
    <w:r w:rsidRPr="002E56F8">
      <w:rPr>
        <w:rStyle w:val="eop"/>
        <w:rFonts w:ascii="Times New Roman" w:hAnsi="Times New Roman" w:eastAsiaTheme="majorEastAsia" w:cs="Times New Roman"/>
        <w:color w:val="000000"/>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F178E"/>
    <w:multiLevelType w:val="hybridMultilevel"/>
    <w:tmpl w:val="058AE9D6"/>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6551B0C"/>
    <w:multiLevelType w:val="hybridMultilevel"/>
    <w:tmpl w:val="FAA2A3B2"/>
    <w:lvl w:ilvl="0">
      <w:start w:val="1"/>
      <w:numFmt w:val="bullet"/>
      <w:pStyle w:val="Bulletlisting"/>
      <w:lvlText w:val=""/>
      <w:lvlJc w:val="left"/>
      <w:pPr>
        <w:tabs>
          <w:tab w:val="num" w:pos="360"/>
        </w:tabs>
        <w:ind w:left="360" w:hanging="360"/>
      </w:pPr>
      <w:rPr>
        <w:rFonts w:ascii="Symbol" w:hAnsi="Symbol" w:hint="default"/>
        <w:sz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E3E0AC6"/>
    <w:multiLevelType w:val="multilevel"/>
    <w:tmpl w:val="9CAA9FE6"/>
    <w:lvl w:ilvl="0">
      <w:start w:val="1"/>
      <w:numFmt w:val="decimal"/>
      <w:lvlText w:val="%1."/>
      <w:lvlJc w:val="left"/>
      <w:pPr>
        <w:ind w:left="720" w:hanging="360"/>
      </w:pPr>
      <w:rPr>
        <w:rFonts w:hint="default"/>
      </w:rPr>
    </w:lvl>
    <w:lvl w:ilvl="1">
      <w:start w:val="1"/>
      <w:numFmt w:val="decimal"/>
      <w:isLgl/>
      <w:lvlText w:val="%1.%2."/>
      <w:lvlJc w:val="left"/>
      <w:pPr>
        <w:ind w:left="2070" w:hanging="360"/>
      </w:pPr>
      <w:rPr>
        <w:rFonts w:hint="default"/>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A02054"/>
    <w:multiLevelType w:val="hybridMultilevel"/>
    <w:tmpl w:val="C9100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222816"/>
    <w:multiLevelType w:val="hybridMultilevel"/>
    <w:tmpl w:val="3500CD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68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E06C01"/>
    <w:multiLevelType w:val="hybridMultilevel"/>
    <w:tmpl w:val="C6A8D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953CD0"/>
    <w:multiLevelType w:val="hybridMultilevel"/>
    <w:tmpl w:val="F558F7FC"/>
    <w:lvl w:ilvl="0">
      <w:start w:val="1"/>
      <w:numFmt w:val="decimal"/>
      <w:lvlText w:val="%1."/>
      <w:lvlJc w:val="left"/>
      <w:pPr>
        <w:ind w:left="630" w:hanging="360"/>
      </w:pPr>
      <w:rPr>
        <w:rFonts w:ascii="Times New Roman" w:hAnsi="Times New Roman" w:eastAsiaTheme="minorHAnsi" w:cs="Times New Roman"/>
      </w:rPr>
    </w:lvl>
    <w:lvl w:ilvl="1">
      <w:start w:val="1"/>
      <w:numFmt w:val="lowerLetter"/>
      <w:lvlText w:val="%2."/>
      <w:lvlJc w:val="left"/>
      <w:pPr>
        <w:ind w:left="1350" w:hanging="360"/>
      </w:p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8">
    <w:nsid w:val="1D58719A"/>
    <w:multiLevelType w:val="hybridMultilevel"/>
    <w:tmpl w:val="CA4A2F6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9">
    <w:nsid w:val="1F343FDB"/>
    <w:multiLevelType w:val="hybridMultilevel"/>
    <w:tmpl w:val="0268B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FFB2270"/>
    <w:multiLevelType w:val="hybridMultilevel"/>
    <w:tmpl w:val="C88E6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067B7A"/>
    <w:multiLevelType w:val="hybridMultilevel"/>
    <w:tmpl w:val="BAEEB9C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2904F4"/>
    <w:multiLevelType w:val="hybridMultilevel"/>
    <w:tmpl w:val="F01AD538"/>
    <w:lvl w:ilvl="0">
      <w:start w:val="1"/>
      <w:numFmt w:val="decimal"/>
      <w:lvlText w:val="%1"/>
      <w:lvlJc w:val="center"/>
      <w:pPr>
        <w:ind w:left="612" w:hanging="324"/>
      </w:pPr>
      <w:rPr>
        <w:rFonts w:asciiTheme="minorHAnsi" w:hAnsiTheme="minorHAnsi" w:cstheme="minorHAnsi"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6B2F12"/>
    <w:multiLevelType w:val="hybridMultilevel"/>
    <w:tmpl w:val="E3DA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A1316"/>
    <w:multiLevelType w:val="hybridMultilevel"/>
    <w:tmpl w:val="D9B0C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D95BF7"/>
    <w:multiLevelType w:val="hybridMultilevel"/>
    <w:tmpl w:val="8D3A7A10"/>
    <w:lvl w:ilvl="0">
      <w:start w:val="1"/>
      <w:numFmt w:val="decimal"/>
      <w:lvlText w:val="%1."/>
      <w:lvlJc w:val="left"/>
      <w:pPr>
        <w:ind w:left="770" w:hanging="360"/>
      </w:pPr>
      <w:rPr>
        <w:rFonts w:hint="default"/>
      </w:rPr>
    </w:lvl>
    <w:lvl w:ilvl="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16">
    <w:nsid w:val="3107170A"/>
    <w:multiLevelType w:val="hybridMultilevel"/>
    <w:tmpl w:val="D7C6784E"/>
    <w:lvl w:ilvl="0">
      <w:start w:val="1"/>
      <w:numFmt w:val="decimal"/>
      <w:lvlText w:val="%1."/>
      <w:lvlJc w:val="left"/>
      <w:pPr>
        <w:ind w:left="720" w:hanging="360"/>
      </w:pPr>
      <w:rPr>
        <w:rFonts w:hint="default"/>
        <w:color w:val="00000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571BFA"/>
    <w:multiLevelType w:val="hybridMultilevel"/>
    <w:tmpl w:val="9F9471D0"/>
    <w:lvl w:ilvl="0">
      <w:start w:val="1"/>
      <w:numFmt w:val="lowerLetter"/>
      <w:lvlText w:val="%1."/>
      <w:lvlJc w:val="left"/>
      <w:pPr>
        <w:ind w:left="1800" w:hanging="360"/>
      </w:pPr>
      <w:rPr>
        <w:rFonts w:asciiTheme="minorHAnsi" w:eastAsiaTheme="minorHAnsi" w:hAnsiTheme="minorHAnsi" w:cstheme="minorBidi"/>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3A127647"/>
    <w:multiLevelType w:val="hybridMultilevel"/>
    <w:tmpl w:val="B2EC852A"/>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40637E"/>
    <w:multiLevelType w:val="hybridMultilevel"/>
    <w:tmpl w:val="6DEED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E43900"/>
    <w:multiLevelType w:val="hybridMultilevel"/>
    <w:tmpl w:val="0CE61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2C6654"/>
    <w:multiLevelType w:val="hybridMultilevel"/>
    <w:tmpl w:val="CDBAF4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8E944C2"/>
    <w:multiLevelType w:val="hybridMultilevel"/>
    <w:tmpl w:val="78E0A9C8"/>
    <w:lvl w:ilvl="0">
      <w:start w:val="1"/>
      <w:numFmt w:val="bullet"/>
      <w:pStyle w:val="CROMSInstructionalText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805A8D"/>
    <w:multiLevelType w:val="hybridMultilevel"/>
    <w:tmpl w:val="F914F7E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CF3C59"/>
    <w:multiLevelType w:val="hybridMultilevel"/>
    <w:tmpl w:val="B52A9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813F00"/>
    <w:multiLevelType w:val="hybridMultilevel"/>
    <w:tmpl w:val="5E66F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F62F71"/>
    <w:multiLevelType w:val="hybridMultilevel"/>
    <w:tmpl w:val="804C52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0875C57"/>
    <w:multiLevelType w:val="hybridMultilevel"/>
    <w:tmpl w:val="82AC761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8">
    <w:nsid w:val="660F1F31"/>
    <w:multiLevelType w:val="hybridMultilevel"/>
    <w:tmpl w:val="4F1C43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3A0F3D"/>
    <w:multiLevelType w:val="hybridMultilevel"/>
    <w:tmpl w:val="D97E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AD71A0"/>
    <w:multiLevelType w:val="hybridMultilevel"/>
    <w:tmpl w:val="9382688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BEB61F6"/>
    <w:multiLevelType w:val="hybridMultilevel"/>
    <w:tmpl w:val="B2B2DD6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D94917"/>
    <w:multiLevelType w:val="hybridMultilevel"/>
    <w:tmpl w:val="5A3C0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361AC0"/>
    <w:multiLevelType w:val="hybridMultilevel"/>
    <w:tmpl w:val="F4085A1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FF540FD"/>
    <w:multiLevelType w:val="hybridMultilevel"/>
    <w:tmpl w:val="96049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44322246">
    <w:abstractNumId w:val="27"/>
  </w:num>
  <w:num w:numId="2" w16cid:durableId="1506045250">
    <w:abstractNumId w:val="19"/>
  </w:num>
  <w:num w:numId="3" w16cid:durableId="1511867151">
    <w:abstractNumId w:val="25"/>
  </w:num>
  <w:num w:numId="4" w16cid:durableId="1100829979">
    <w:abstractNumId w:val="5"/>
  </w:num>
  <w:num w:numId="5" w16cid:durableId="1996297285">
    <w:abstractNumId w:val="11"/>
  </w:num>
  <w:num w:numId="6" w16cid:durableId="608700741">
    <w:abstractNumId w:val="21"/>
  </w:num>
  <w:num w:numId="7" w16cid:durableId="677120824">
    <w:abstractNumId w:val="9"/>
  </w:num>
  <w:num w:numId="8" w16cid:durableId="1449272642">
    <w:abstractNumId w:val="10"/>
  </w:num>
  <w:num w:numId="9" w16cid:durableId="535503658">
    <w:abstractNumId w:val="32"/>
  </w:num>
  <w:num w:numId="10" w16cid:durableId="355473622">
    <w:abstractNumId w:val="29"/>
  </w:num>
  <w:num w:numId="11" w16cid:durableId="418717075">
    <w:abstractNumId w:val="0"/>
  </w:num>
  <w:num w:numId="12" w16cid:durableId="319311622">
    <w:abstractNumId w:val="14"/>
  </w:num>
  <w:num w:numId="13" w16cid:durableId="185753422">
    <w:abstractNumId w:val="2"/>
  </w:num>
  <w:num w:numId="14" w16cid:durableId="1347171701">
    <w:abstractNumId w:val="22"/>
  </w:num>
  <w:num w:numId="15" w16cid:durableId="384374014">
    <w:abstractNumId w:val="1"/>
  </w:num>
  <w:num w:numId="16" w16cid:durableId="2023319923">
    <w:abstractNumId w:val="34"/>
  </w:num>
  <w:num w:numId="17" w16cid:durableId="1273980358">
    <w:abstractNumId w:val="13"/>
  </w:num>
  <w:num w:numId="18" w16cid:durableId="2100177166">
    <w:abstractNumId w:val="24"/>
  </w:num>
  <w:num w:numId="19" w16cid:durableId="1220704654">
    <w:abstractNumId w:val="15"/>
  </w:num>
  <w:num w:numId="20" w16cid:durableId="1920867888">
    <w:abstractNumId w:val="33"/>
  </w:num>
  <w:num w:numId="21" w16cid:durableId="2103143891">
    <w:abstractNumId w:val="4"/>
  </w:num>
  <w:num w:numId="22" w16cid:durableId="1490900665">
    <w:abstractNumId w:val="12"/>
  </w:num>
  <w:num w:numId="23" w16cid:durableId="220096173">
    <w:abstractNumId w:val="8"/>
  </w:num>
  <w:num w:numId="24" w16cid:durableId="1372611766">
    <w:abstractNumId w:val="17"/>
  </w:num>
  <w:num w:numId="25" w16cid:durableId="400105299">
    <w:abstractNumId w:val="23"/>
  </w:num>
  <w:num w:numId="26" w16cid:durableId="758214311">
    <w:abstractNumId w:val="20"/>
  </w:num>
  <w:num w:numId="27" w16cid:durableId="1361591231">
    <w:abstractNumId w:val="26"/>
  </w:num>
  <w:num w:numId="28" w16cid:durableId="712996375">
    <w:abstractNumId w:val="28"/>
  </w:num>
  <w:num w:numId="29" w16cid:durableId="1982728139">
    <w:abstractNumId w:val="18"/>
  </w:num>
  <w:num w:numId="30" w16cid:durableId="1586184915">
    <w:abstractNumId w:val="6"/>
  </w:num>
  <w:num w:numId="31" w16cid:durableId="1914661413">
    <w:abstractNumId w:val="31"/>
  </w:num>
  <w:num w:numId="32" w16cid:durableId="454518540">
    <w:abstractNumId w:val="3"/>
  </w:num>
  <w:num w:numId="33" w16cid:durableId="257101599">
    <w:abstractNumId w:val="16"/>
  </w:num>
  <w:num w:numId="34" w16cid:durableId="1634752237">
    <w:abstractNumId w:val="7"/>
  </w:num>
  <w:num w:numId="35" w16cid:durableId="3968278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D"/>
    <w:rsid w:val="00092A68"/>
    <w:rsid w:val="001D1FCF"/>
    <w:rsid w:val="00202745"/>
    <w:rsid w:val="0024168E"/>
    <w:rsid w:val="00280A73"/>
    <w:rsid w:val="002B1CE4"/>
    <w:rsid w:val="002C457F"/>
    <w:rsid w:val="002E56F8"/>
    <w:rsid w:val="00425615"/>
    <w:rsid w:val="004B750E"/>
    <w:rsid w:val="004D118A"/>
    <w:rsid w:val="00526556"/>
    <w:rsid w:val="00526C36"/>
    <w:rsid w:val="0056747D"/>
    <w:rsid w:val="005677E8"/>
    <w:rsid w:val="006234CC"/>
    <w:rsid w:val="0064385A"/>
    <w:rsid w:val="00747CDC"/>
    <w:rsid w:val="007D467D"/>
    <w:rsid w:val="009D4FC8"/>
    <w:rsid w:val="00B840E8"/>
    <w:rsid w:val="00C4410C"/>
    <w:rsid w:val="00D0448D"/>
    <w:rsid w:val="00D33DA8"/>
    <w:rsid w:val="00E21454"/>
    <w:rsid w:val="00E61E40"/>
    <w:rsid w:val="00ED059E"/>
    <w:rsid w:val="00FC00E2"/>
    <w:rsid w:val="11625F54"/>
    <w:rsid w:val="185564BF"/>
    <w:rsid w:val="61C686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007DC"/>
  <w15:chartTrackingRefBased/>
  <w15:docId w15:val="{824D006D-F6E2-44C6-84EC-F0E7C3A1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E40"/>
    <w:pPr>
      <w:keepNext/>
      <w:keepLines/>
      <w:shd w:val="clear" w:color="auto" w:fill="2F5496" w:themeFill="accent1" w:themeFillShade="BF"/>
      <w:spacing w:before="240" w:after="0" w:line="240" w:lineRule="auto"/>
      <w:outlineLvl w:val="0"/>
    </w:pPr>
    <w:rPr>
      <w:rFonts w:ascii="Arial Narrow" w:hAnsi="Arial Narrow" w:eastAsiaTheme="majorEastAsia" w:cstheme="majorBidi"/>
      <w:color w:val="FFFFFF" w:themeColor="background1"/>
      <w:kern w:val="0"/>
      <w:sz w:val="32"/>
      <w:szCs w:val="32"/>
      <w14:ligatures w14:val="none"/>
    </w:rPr>
  </w:style>
  <w:style w:type="paragraph" w:styleId="Heading2">
    <w:name w:val="heading 2"/>
    <w:basedOn w:val="Normal"/>
    <w:next w:val="Normal"/>
    <w:link w:val="Heading2Char"/>
    <w:uiPriority w:val="9"/>
    <w:unhideWhenUsed/>
    <w:qFormat/>
    <w:rsid w:val="00E61E40"/>
    <w:pPr>
      <w:keepNext/>
      <w:keepLines/>
      <w:shd w:val="clear" w:color="auto" w:fill="D9E2F3" w:themeFill="accent1" w:themeFillTint="33"/>
      <w:spacing w:before="40" w:after="0" w:line="240" w:lineRule="auto"/>
      <w:outlineLvl w:val="1"/>
    </w:pPr>
    <w:rPr>
      <w:rFonts w:ascii="Arial Narrow" w:hAnsi="Arial Narrow" w:eastAsiaTheme="majorEastAsia" w:cstheme="majorBidi"/>
      <w:kern w:val="0"/>
      <w:sz w:val="26"/>
      <w:szCs w:val="26"/>
      <w14:ligatures w14:val="none"/>
    </w:rPr>
  </w:style>
  <w:style w:type="paragraph" w:styleId="Heading3">
    <w:name w:val="heading 3"/>
    <w:basedOn w:val="Normal"/>
    <w:next w:val="Normal"/>
    <w:link w:val="Heading3Char"/>
    <w:uiPriority w:val="9"/>
    <w:unhideWhenUsed/>
    <w:qFormat/>
    <w:rsid w:val="00E61E40"/>
    <w:pPr>
      <w:keepNext/>
      <w:keepLines/>
      <w:spacing w:before="40" w:after="0" w:line="240" w:lineRule="auto"/>
      <w:outlineLvl w:val="2"/>
    </w:pPr>
    <w:rPr>
      <w:rFonts w:ascii="Arial Narrow" w:hAnsi="Arial Narrow" w:eastAsiaTheme="majorEastAsia" w:cstheme="majorBidi"/>
      <w:color w:val="1F3864" w:themeColor="accent1" w:themeShade="8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2B1CE4"/>
    <w:pPr>
      <w:ind w:left="720"/>
      <w:contextualSpacing/>
    </w:pPr>
    <w:rPr>
      <w:kern w:val="0"/>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2B1CE4"/>
    <w:rPr>
      <w:kern w:val="0"/>
      <w14:ligatures w14:val="none"/>
    </w:rPr>
  </w:style>
  <w:style w:type="character" w:customStyle="1" w:styleId="Heading1Char">
    <w:name w:val="Heading 1 Char"/>
    <w:basedOn w:val="DefaultParagraphFont"/>
    <w:link w:val="Heading1"/>
    <w:uiPriority w:val="9"/>
    <w:rsid w:val="00E61E40"/>
    <w:rPr>
      <w:rFonts w:ascii="Arial Narrow" w:hAnsi="Arial Narrow" w:eastAsiaTheme="majorEastAsia" w:cstheme="majorBidi"/>
      <w:color w:val="FFFFFF" w:themeColor="background1"/>
      <w:kern w:val="0"/>
      <w:sz w:val="32"/>
      <w:szCs w:val="32"/>
      <w:shd w:val="clear" w:color="auto" w:fill="2F5496" w:themeFill="accent1" w:themeFillShade="BF"/>
      <w14:ligatures w14:val="none"/>
    </w:rPr>
  </w:style>
  <w:style w:type="character" w:customStyle="1" w:styleId="Heading2Char">
    <w:name w:val="Heading 2 Char"/>
    <w:basedOn w:val="DefaultParagraphFont"/>
    <w:link w:val="Heading2"/>
    <w:uiPriority w:val="9"/>
    <w:rsid w:val="00E61E40"/>
    <w:rPr>
      <w:rFonts w:ascii="Arial Narrow" w:hAnsi="Arial Narrow" w:eastAsiaTheme="majorEastAsia" w:cstheme="majorBidi"/>
      <w:kern w:val="0"/>
      <w:sz w:val="26"/>
      <w:szCs w:val="26"/>
      <w:shd w:val="clear" w:color="auto" w:fill="D9E2F3" w:themeFill="accent1" w:themeFillTint="33"/>
      <w14:ligatures w14:val="none"/>
    </w:rPr>
  </w:style>
  <w:style w:type="character" w:customStyle="1" w:styleId="Heading3Char">
    <w:name w:val="Heading 3 Char"/>
    <w:basedOn w:val="DefaultParagraphFont"/>
    <w:link w:val="Heading3"/>
    <w:uiPriority w:val="9"/>
    <w:rsid w:val="00E61E40"/>
    <w:rPr>
      <w:rFonts w:ascii="Arial Narrow" w:hAnsi="Arial Narrow" w:eastAsiaTheme="majorEastAsia" w:cstheme="majorBidi"/>
      <w:color w:val="1F3864" w:themeColor="accent1" w:themeShade="80"/>
      <w:kern w:val="0"/>
      <w:sz w:val="24"/>
      <w:szCs w:val="24"/>
      <w14:ligatures w14:val="none"/>
    </w:rPr>
  </w:style>
  <w:style w:type="paragraph" w:styleId="BalloonText">
    <w:name w:val="Balloon Text"/>
    <w:basedOn w:val="Normal"/>
    <w:link w:val="BalloonTextChar"/>
    <w:uiPriority w:val="99"/>
    <w:semiHidden/>
    <w:unhideWhenUsed/>
    <w:rsid w:val="00E61E40"/>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E61E40"/>
    <w:rPr>
      <w:rFonts w:ascii="Segoe UI" w:hAnsi="Segoe UI" w:cs="Segoe UI"/>
      <w:kern w:val="0"/>
      <w:sz w:val="18"/>
      <w:szCs w:val="18"/>
      <w14:ligatures w14:val="none"/>
    </w:rPr>
  </w:style>
  <w:style w:type="table" w:styleId="TableGrid">
    <w:name w:val="Table Grid"/>
    <w:basedOn w:val="TableNormal"/>
    <w:uiPriority w:val="39"/>
    <w:rsid w:val="00E61E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1E40"/>
    <w:rPr>
      <w:color w:val="808080"/>
    </w:rPr>
  </w:style>
  <w:style w:type="paragraph" w:styleId="TOCHeading">
    <w:name w:val="TOC Heading"/>
    <w:basedOn w:val="Heading1"/>
    <w:next w:val="Normal"/>
    <w:uiPriority w:val="39"/>
    <w:unhideWhenUsed/>
    <w:qFormat/>
    <w:rsid w:val="00E61E40"/>
    <w:pPr>
      <w:outlineLvl w:val="9"/>
    </w:pPr>
  </w:style>
  <w:style w:type="table" w:styleId="PlainTable1">
    <w:name w:val="Plain Table 1"/>
    <w:basedOn w:val="TableNormal"/>
    <w:uiPriority w:val="41"/>
    <w:rsid w:val="00E61E40"/>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E61E40"/>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C-Table">
    <w:name w:val="C-Table"/>
    <w:basedOn w:val="TableNormal"/>
    <w:rsid w:val="00E61E40"/>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BodyText">
    <w:name w:val="Body Text"/>
    <w:basedOn w:val="Normal"/>
    <w:link w:val="BodyTextChar"/>
    <w:uiPriority w:val="99"/>
    <w:rsid w:val="00E61E40"/>
    <w:pPr>
      <w:spacing w:before="240" w:after="0" w:line="274" w:lineRule="auto"/>
      <w:jc w:val="both"/>
    </w:pPr>
    <w:rPr>
      <w:rFonts w:ascii="Arial" w:eastAsia="Times New Roman" w:hAnsi="Arial" w:cs="Times New Roman"/>
      <w:kern w:val="0"/>
      <w:sz w:val="20"/>
      <w:szCs w:val="20"/>
      <w14:ligatures w14:val="none"/>
    </w:rPr>
  </w:style>
  <w:style w:type="character" w:customStyle="1" w:styleId="BodyTextChar">
    <w:name w:val="Body Text Char"/>
    <w:basedOn w:val="DefaultParagraphFont"/>
    <w:link w:val="BodyText"/>
    <w:uiPriority w:val="99"/>
    <w:rsid w:val="00E61E40"/>
    <w:rPr>
      <w:rFonts w:ascii="Arial" w:eastAsia="Times New Roman" w:hAnsi="Arial" w:cs="Times New Roman"/>
      <w:kern w:val="0"/>
      <w:sz w:val="20"/>
      <w:szCs w:val="20"/>
      <w14:ligatures w14:val="none"/>
    </w:rPr>
  </w:style>
  <w:style w:type="paragraph" w:customStyle="1" w:styleId="Normal-text">
    <w:name w:val="Normal-text"/>
    <w:basedOn w:val="Normal"/>
    <w:rsid w:val="00E61E40"/>
    <w:pPr>
      <w:tabs>
        <w:tab w:val="left" w:pos="0"/>
      </w:tabs>
      <w:suppressAutoHyphens/>
      <w:spacing w:before="60" w:after="120" w:line="240" w:lineRule="auto"/>
      <w:jc w:val="both"/>
    </w:pPr>
    <w:rPr>
      <w:rFonts w:ascii="Arial" w:eastAsia="Times New Roman" w:hAnsi="Arial" w:cs="Times New Roman"/>
      <w:kern w:val="0"/>
      <w:sz w:val="24"/>
      <w:szCs w:val="20"/>
      <w14:ligatures w14:val="none"/>
    </w:rPr>
  </w:style>
  <w:style w:type="table" w:customStyle="1" w:styleId="TableGrid0">
    <w:name w:val="TableGrid"/>
    <w:rsid w:val="00E61E40"/>
    <w:pPr>
      <w:spacing w:after="0" w:line="240" w:lineRule="auto"/>
      <w:jc w:val="both"/>
    </w:pPr>
    <w:rPr>
      <w:rFonts w:eastAsiaTheme="minorEastAsia"/>
      <w:kern w:val="0"/>
      <w14:ligatures w14:val="none"/>
    </w:rPr>
    <w:tblPr>
      <w:tblCellMar>
        <w:top w:w="0" w:type="dxa"/>
        <w:left w:w="0" w:type="dxa"/>
        <w:bottom w:w="0" w:type="dxa"/>
        <w:right w:w="0" w:type="dxa"/>
      </w:tblCellMar>
    </w:tblPr>
  </w:style>
  <w:style w:type="paragraph" w:customStyle="1" w:styleId="CROMSInstruction">
    <w:name w:val="CROMS_Instruction"/>
    <w:basedOn w:val="BodyText"/>
    <w:uiPriority w:val="17"/>
    <w:qFormat/>
    <w:rsid w:val="00E61E40"/>
    <w:pPr>
      <w:spacing w:before="120" w:after="120" w:line="240" w:lineRule="auto"/>
    </w:pPr>
    <w:rPr>
      <w:i/>
      <w:iCs/>
      <w:color w:val="44546A" w:themeColor="text2"/>
      <w:sz w:val="24"/>
    </w:rPr>
  </w:style>
  <w:style w:type="paragraph" w:customStyle="1" w:styleId="CROMSInstructionalTextBullets">
    <w:name w:val="CROMS_Instructional Text_Bullets"/>
    <w:basedOn w:val="CROMSInstruction"/>
    <w:qFormat/>
    <w:rsid w:val="00E61E40"/>
    <w:pPr>
      <w:numPr>
        <w:numId w:val="14"/>
      </w:numPr>
    </w:pPr>
  </w:style>
  <w:style w:type="character" w:styleId="CommentReference">
    <w:name w:val="annotation reference"/>
    <w:basedOn w:val="DefaultParagraphFont"/>
    <w:uiPriority w:val="99"/>
    <w:unhideWhenUsed/>
    <w:rsid w:val="00E61E40"/>
    <w:rPr>
      <w:sz w:val="16"/>
      <w:szCs w:val="16"/>
    </w:rPr>
  </w:style>
  <w:style w:type="paragraph" w:styleId="CommentText">
    <w:name w:val="annotation text"/>
    <w:basedOn w:val="Normal"/>
    <w:link w:val="CommentTextChar"/>
    <w:uiPriority w:val="99"/>
    <w:unhideWhenUsed/>
    <w:rsid w:val="00E61E40"/>
    <w:pPr>
      <w:spacing w:after="0" w:line="240" w:lineRule="auto"/>
      <w:jc w:val="both"/>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rsid w:val="00E61E40"/>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E61E40"/>
    <w:rPr>
      <w:color w:val="0563C1" w:themeColor="hyperlink"/>
      <w:u w:val="single"/>
    </w:rPr>
  </w:style>
  <w:style w:type="character" w:customStyle="1" w:styleId="UnresolvedMention1">
    <w:name w:val="Unresolved Mention1"/>
    <w:basedOn w:val="DefaultParagraphFont"/>
    <w:uiPriority w:val="99"/>
    <w:semiHidden/>
    <w:unhideWhenUsed/>
    <w:rsid w:val="00E61E40"/>
    <w:rPr>
      <w:color w:val="605E5C"/>
      <w:shd w:val="clear" w:color="auto" w:fill="E1DFDD"/>
    </w:rPr>
  </w:style>
  <w:style w:type="paragraph" w:styleId="NormalWeb">
    <w:name w:val="Normal (Web)"/>
    <w:basedOn w:val="Normal"/>
    <w:uiPriority w:val="99"/>
    <w:unhideWhenUsed/>
    <w:rsid w:val="00E61E40"/>
    <w:pPr>
      <w:spacing w:after="0" w:line="240" w:lineRule="auto"/>
      <w:jc w:val="both"/>
    </w:pPr>
    <w:rPr>
      <w:rFonts w:ascii="Times New Roman" w:eastAsia="Cambria" w:hAnsi="Times New Roman" w:cs="Times New Roman"/>
      <w:color w:val="000000"/>
      <w:kern w:val="0"/>
      <w:sz w:val="24"/>
      <w:szCs w:val="24"/>
      <w14:ligatures w14:val="none"/>
    </w:rPr>
  </w:style>
  <w:style w:type="paragraph" w:styleId="ListBullet">
    <w:name w:val="List Bullet"/>
    <w:basedOn w:val="Normal"/>
    <w:unhideWhenUsed/>
    <w:rsid w:val="00E61E40"/>
    <w:pPr>
      <w:spacing w:after="120" w:line="276" w:lineRule="auto"/>
      <w:contextualSpacing/>
      <w:jc w:val="both"/>
    </w:pPr>
    <w:rPr>
      <w:rFonts w:eastAsiaTheme="minorEastAsia"/>
      <w:kern w:val="0"/>
      <w:sz w:val="20"/>
      <w:szCs w:val="20"/>
      <w14:ligatures w14:val="none"/>
    </w:rPr>
  </w:style>
  <w:style w:type="paragraph" w:customStyle="1" w:styleId="Default">
    <w:name w:val="Default"/>
    <w:rsid w:val="00E61E40"/>
    <w:pPr>
      <w:autoSpaceDE w:val="0"/>
      <w:autoSpaceDN w:val="0"/>
      <w:adjustRightInd w:val="0"/>
      <w:spacing w:after="0" w:line="240" w:lineRule="auto"/>
      <w:jc w:val="both"/>
    </w:pPr>
    <w:rPr>
      <w:rFonts w:ascii="Arial" w:hAnsi="Arial" w:eastAsiaTheme="minorEastAsia" w:cs="Arial"/>
      <w:color w:val="000000"/>
      <w:kern w:val="0"/>
      <w:sz w:val="24"/>
      <w:szCs w:val="24"/>
      <w14:ligatures w14:val="none"/>
    </w:rPr>
  </w:style>
  <w:style w:type="table" w:styleId="PlainTable4">
    <w:name w:val="Plain Table 4"/>
    <w:basedOn w:val="TableNormal"/>
    <w:uiPriority w:val="44"/>
    <w:rsid w:val="00E61E40"/>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E61E40"/>
    <w:pPr>
      <w:tabs>
        <w:tab w:val="left" w:pos="440"/>
        <w:tab w:val="right" w:leader="dot" w:pos="10070"/>
      </w:tabs>
      <w:spacing w:after="100" w:line="252" w:lineRule="auto"/>
    </w:pPr>
    <w:rPr>
      <w:kern w:val="0"/>
      <w14:ligatures w14:val="none"/>
    </w:rPr>
  </w:style>
  <w:style w:type="paragraph" w:styleId="TOC2">
    <w:name w:val="toc 2"/>
    <w:basedOn w:val="Normal"/>
    <w:next w:val="Normal"/>
    <w:autoRedefine/>
    <w:uiPriority w:val="39"/>
    <w:unhideWhenUsed/>
    <w:rsid w:val="00E61E40"/>
    <w:pPr>
      <w:tabs>
        <w:tab w:val="left" w:pos="880"/>
        <w:tab w:val="right" w:leader="dot" w:pos="10070"/>
      </w:tabs>
      <w:spacing w:after="100" w:line="240" w:lineRule="auto"/>
      <w:ind w:left="216"/>
    </w:pPr>
    <w:rPr>
      <w:kern w:val="0"/>
      <w14:ligatures w14:val="none"/>
    </w:rPr>
  </w:style>
  <w:style w:type="paragraph" w:styleId="TOC3">
    <w:name w:val="toc 3"/>
    <w:basedOn w:val="Normal"/>
    <w:next w:val="Normal"/>
    <w:autoRedefine/>
    <w:uiPriority w:val="39"/>
    <w:unhideWhenUsed/>
    <w:rsid w:val="00E61E40"/>
    <w:pPr>
      <w:tabs>
        <w:tab w:val="left" w:pos="1320"/>
        <w:tab w:val="right" w:leader="dot" w:pos="10070"/>
      </w:tabs>
      <w:spacing w:after="100"/>
      <w:ind w:left="440"/>
    </w:pPr>
    <w:rPr>
      <w:rFonts w:cs="Arial"/>
      <w:noProof/>
      <w:kern w:val="0"/>
      <w14:ligatures w14:val="none"/>
    </w:rPr>
  </w:style>
  <w:style w:type="paragraph" w:styleId="NoSpacing">
    <w:name w:val="No Spacing"/>
    <w:basedOn w:val="Normal"/>
    <w:link w:val="NoSpacingChar"/>
    <w:uiPriority w:val="1"/>
    <w:qFormat/>
    <w:rsid w:val="00E61E40"/>
    <w:pPr>
      <w:spacing w:after="0" w:line="240" w:lineRule="auto"/>
      <w:jc w:val="both"/>
    </w:pPr>
    <w:rPr>
      <w:rFonts w:eastAsiaTheme="minorEastAsia"/>
      <w:kern w:val="0"/>
      <w:sz w:val="20"/>
      <w:szCs w:val="20"/>
      <w14:ligatures w14:val="none"/>
    </w:rPr>
  </w:style>
  <w:style w:type="character" w:customStyle="1" w:styleId="NoSpacingChar">
    <w:name w:val="No Spacing Char"/>
    <w:basedOn w:val="DefaultParagraphFont"/>
    <w:link w:val="NoSpacing"/>
    <w:uiPriority w:val="1"/>
    <w:rsid w:val="00E61E40"/>
    <w:rPr>
      <w:rFonts w:eastAsiaTheme="minorEastAsia"/>
      <w:kern w:val="0"/>
      <w:sz w:val="20"/>
      <w:szCs w:val="20"/>
      <w14:ligatures w14:val="none"/>
    </w:rPr>
  </w:style>
  <w:style w:type="paragraph" w:styleId="Header">
    <w:name w:val="header"/>
    <w:basedOn w:val="Normal"/>
    <w:link w:val="HeaderChar"/>
    <w:unhideWhenUsed/>
    <w:rsid w:val="00E61E4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E61E40"/>
    <w:rPr>
      <w:kern w:val="0"/>
      <w14:ligatures w14:val="none"/>
    </w:rPr>
  </w:style>
  <w:style w:type="paragraph" w:styleId="Footer">
    <w:name w:val="footer"/>
    <w:basedOn w:val="Normal"/>
    <w:link w:val="FooterChar"/>
    <w:uiPriority w:val="99"/>
    <w:unhideWhenUsed/>
    <w:rsid w:val="00E61E4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E61E40"/>
    <w:rPr>
      <w:kern w:val="0"/>
      <w14:ligatures w14:val="none"/>
    </w:rPr>
  </w:style>
  <w:style w:type="table" w:styleId="GridTable2Accent3">
    <w:name w:val="Grid Table 2 Accent 3"/>
    <w:basedOn w:val="TableNormal"/>
    <w:uiPriority w:val="47"/>
    <w:rsid w:val="00E61E40"/>
    <w:pPr>
      <w:spacing w:after="0" w:line="240" w:lineRule="auto"/>
    </w:pPr>
    <w:rPr>
      <w:kern w:val="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E61E4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61E40"/>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E40"/>
    <w:rPr>
      <w:rFonts w:ascii="Arial" w:eastAsia="Times New Roman" w:hAnsi="Arial" w:cs="Times New Roman"/>
      <w:b/>
      <w:bCs/>
      <w:kern w:val="0"/>
      <w:sz w:val="20"/>
      <w:szCs w:val="20"/>
      <w14:ligatures w14:val="none"/>
    </w:rPr>
  </w:style>
  <w:style w:type="paragraph" w:styleId="Revision">
    <w:name w:val="Revision"/>
    <w:hidden/>
    <w:uiPriority w:val="99"/>
    <w:semiHidden/>
    <w:rsid w:val="00E61E40"/>
    <w:pPr>
      <w:spacing w:after="0" w:line="240" w:lineRule="auto"/>
    </w:pPr>
    <w:rPr>
      <w:kern w:val="0"/>
      <w14:ligatures w14:val="none"/>
    </w:rPr>
  </w:style>
  <w:style w:type="paragraph" w:customStyle="1" w:styleId="Bulletlisting">
    <w:name w:val="Bullet (listing)"/>
    <w:basedOn w:val="Normal"/>
    <w:rsid w:val="00E61E40"/>
    <w:pPr>
      <w:numPr>
        <w:numId w:val="15"/>
      </w:numPr>
      <w:spacing w:before="120" w:after="0" w:line="274" w:lineRule="auto"/>
    </w:pPr>
    <w:rPr>
      <w:rFonts w:ascii="Arial" w:eastAsia="Times New Roman" w:hAnsi="Arial" w:cs="Times New Roman"/>
      <w:kern w:val="0"/>
      <w:szCs w:val="20"/>
      <w14:ligatures w14:val="none"/>
    </w:rPr>
  </w:style>
  <w:style w:type="character" w:customStyle="1" w:styleId="mobilelink">
    <w:name w:val="mobilelink"/>
    <w:basedOn w:val="DefaultParagraphFont"/>
    <w:rsid w:val="00E61E40"/>
  </w:style>
  <w:style w:type="character" w:customStyle="1" w:styleId="tooltip-ct">
    <w:name w:val="tooltip-ct"/>
    <w:basedOn w:val="DefaultParagraphFont"/>
    <w:rsid w:val="00E61E40"/>
  </w:style>
  <w:style w:type="character" w:customStyle="1" w:styleId="tooltiptext-ct">
    <w:name w:val="tooltiptext-ct"/>
    <w:basedOn w:val="DefaultParagraphFont"/>
    <w:rsid w:val="00E61E40"/>
  </w:style>
  <w:style w:type="paragraph" w:styleId="Title">
    <w:name w:val="Title"/>
    <w:basedOn w:val="Normal"/>
    <w:next w:val="Normal"/>
    <w:link w:val="TitleChar"/>
    <w:uiPriority w:val="10"/>
    <w:qFormat/>
    <w:rsid w:val="00E61E40"/>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E61E40"/>
    <w:rPr>
      <w:rFonts w:asciiTheme="majorHAnsi" w:eastAsiaTheme="majorEastAsia" w:hAnsiTheme="majorHAnsi" w:cstheme="majorBidi"/>
      <w:spacing w:val="-10"/>
      <w:kern w:val="28"/>
      <w:sz w:val="56"/>
      <w:szCs w:val="56"/>
      <w14:ligatures w14:val="none"/>
    </w:rPr>
  </w:style>
  <w:style w:type="paragraph" w:customStyle="1" w:styleId="paragraph">
    <w:name w:val="paragraph"/>
    <w:basedOn w:val="Normal"/>
    <w:rsid w:val="00E61E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61E40"/>
  </w:style>
  <w:style w:type="character" w:customStyle="1" w:styleId="eop">
    <w:name w:val="eop"/>
    <w:basedOn w:val="DefaultParagraphFont"/>
    <w:rsid w:val="00E61E40"/>
  </w:style>
  <w:style w:type="character" w:styleId="Strong">
    <w:name w:val="Strong"/>
    <w:basedOn w:val="DefaultParagraphFont"/>
    <w:qFormat/>
    <w:rsid w:val="00E61E40"/>
    <w:rPr>
      <w:b/>
      <w:bCs/>
    </w:rPr>
  </w:style>
  <w:style w:type="character" w:styleId="UnresolvedMention">
    <w:name w:val="Unresolved Mention"/>
    <w:basedOn w:val="DefaultParagraphFont"/>
    <w:uiPriority w:val="99"/>
    <w:semiHidden/>
    <w:unhideWhenUsed/>
    <w:rsid w:val="00E61E40"/>
    <w:rPr>
      <w:color w:val="605E5C"/>
      <w:shd w:val="clear" w:color="auto" w:fill="E1DFDD"/>
    </w:rPr>
  </w:style>
  <w:style w:type="paragraph" w:styleId="FootnoteText">
    <w:name w:val="footnote text"/>
    <w:basedOn w:val="Normal"/>
    <w:link w:val="FootnoteTextChar"/>
    <w:uiPriority w:val="99"/>
    <w:semiHidden/>
    <w:unhideWhenUsed/>
    <w:rsid w:val="00E61E4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E61E40"/>
    <w:rPr>
      <w:kern w:val="0"/>
      <w:sz w:val="20"/>
      <w:szCs w:val="20"/>
      <w14:ligatures w14:val="none"/>
    </w:rPr>
  </w:style>
  <w:style w:type="character" w:styleId="FootnoteReference">
    <w:name w:val="footnote reference"/>
    <w:basedOn w:val="DefaultParagraphFont"/>
    <w:uiPriority w:val="99"/>
    <w:semiHidden/>
    <w:unhideWhenUsed/>
    <w:rsid w:val="00E61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Haney, Justin (CDC/NIOSH/DSR/PTB)</dc:creator>
  <cp:lastModifiedBy>Haney, Justin (CDC/NIOSH/DSR/PTB)</cp:lastModifiedBy>
  <cp:revision>13</cp:revision>
  <dcterms:created xsi:type="dcterms:W3CDTF">2024-10-24T14:28:00Z</dcterms:created>
  <dcterms:modified xsi:type="dcterms:W3CDTF">2025-01-08T14:54:00Z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4a100f1a-5a14-4543-b9db-b9826fac8bba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2024-10-24T14:22:54Z</vt:lpwstr>
  </property>
  <property fmtid="{D5CDD505-2E9C-101B-9397-08002B2CF9AE}" pid="8" name="MSIP_Label_7b94a7b8-f06c-4dfe-bdcc-9b548fd58c31_SiteId">
    <vt:lpwstr>9ce70869-60db-44fd-abe8-d2767077fc8f</vt:lpwstr>
  </property>
</Properties>
</file>