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D34B6E" w:rsidP="00D34B6E" w14:paraId="4A1B205F" w14:textId="68AF4E7D">
      <w:pPr>
        <w:pStyle w:val="Heading2"/>
        <w:jc w:val="center"/>
        <w:rPr>
          <w:rFonts w:cs="Times New Roman"/>
          <w:bCs/>
          <w:szCs w:val="22"/>
        </w:rPr>
      </w:pPr>
      <w:bookmarkStart w:id="0" w:name="_Toc173145216"/>
      <w:r w:rsidRPr="00D34B6E">
        <w:rPr>
          <w:rFonts w:cs="Times New Roman"/>
          <w:bCs/>
          <w:szCs w:val="22"/>
        </w:rPr>
        <w:t>Recruitment Materials</w:t>
      </w:r>
      <w:bookmarkEnd w:id="0"/>
    </w:p>
    <w:p w:rsidR="00D34B6E" w:rsidRPr="00D34B6E" w:rsidP="00D34B6E" w14:paraId="77467824" w14:textId="77777777"/>
    <w:p w:rsidR="00D34B6E" w:rsidRPr="00D34B6E" w:rsidP="00D34B6E" w14:paraId="0DB5ACFD" w14:textId="77777777">
      <w:pPr>
        <w:jc w:val="both"/>
        <w:rPr>
          <w:rFonts w:ascii="Times New Roman" w:hAnsi="Times New Roman" w:cs="Times New Roman"/>
          <w:b/>
          <w:bCs/>
          <w:i/>
          <w:iCs/>
          <w:u w:val="single"/>
        </w:rPr>
      </w:pPr>
      <w:r w:rsidRPr="00D34B6E">
        <w:rPr>
          <w:rFonts w:ascii="Times New Roman" w:hAnsi="Times New Roman" w:cs="Times New Roman"/>
          <w:b/>
          <w:bCs/>
          <w:i/>
          <w:iCs/>
          <w:u w:val="single"/>
        </w:rPr>
        <w:t>Draft Recruitment Email for Women Mine Workers</w:t>
      </w:r>
    </w:p>
    <w:p w:rsidR="00D34B6E" w:rsidRPr="00D34B6E" w:rsidP="00D34B6E" w14:paraId="0DBA1C89" w14:textId="16C8C077">
      <w:pPr>
        <w:autoSpaceDE w:val="0"/>
        <w:autoSpaceDN w:val="0"/>
        <w:adjustRightInd w:val="0"/>
        <w:spacing w:after="120" w:line="240" w:lineRule="auto"/>
        <w:rPr>
          <w:rFonts w:ascii="Times New Roman" w:hAnsi="Times New Roman" w:cs="Times New Roman"/>
          <w:color w:val="000000"/>
        </w:rPr>
      </w:pPr>
      <w:r w:rsidRPr="00D34B6E">
        <w:rPr>
          <w:rFonts w:ascii="Times New Roman" w:hAnsi="Times New Roman" w:cs="Times New Roman"/>
          <w:color w:val="000000"/>
        </w:rPr>
        <w:t>Hello</w:t>
      </w:r>
      <w:r w:rsidR="008135B7">
        <w:rPr>
          <w:rFonts w:ascii="Times New Roman" w:hAnsi="Times New Roman" w:cs="Times New Roman"/>
          <w:color w:val="000000"/>
        </w:rPr>
        <w:t>,</w:t>
      </w:r>
    </w:p>
    <w:p w:rsidR="00D34B6E" w:rsidRPr="00D34B6E" w:rsidP="00D34B6E" w14:paraId="37E57735" w14:textId="77777777">
      <w:pPr>
        <w:autoSpaceDE w:val="0"/>
        <w:autoSpaceDN w:val="0"/>
        <w:adjustRightInd w:val="0"/>
        <w:spacing w:after="120" w:line="240" w:lineRule="auto"/>
        <w:rPr>
          <w:rFonts w:ascii="Times New Roman" w:hAnsi="Times New Roman" w:cs="Times New Roman"/>
          <w:color w:val="000000"/>
        </w:rPr>
      </w:pPr>
      <w:r w:rsidRPr="00D34B6E">
        <w:rPr>
          <w:rFonts w:ascii="Times New Roman" w:hAnsi="Times New Roman" w:cs="Times New Roman"/>
          <w:color w:val="000000"/>
        </w:rPr>
        <w:t>My name is [NIOSH personnel’s name] and I am a [job title] in the NIOSH Mining Program.</w:t>
      </w:r>
    </w:p>
    <w:p w:rsidR="00D34B6E" w:rsidRPr="00D34B6E" w:rsidP="00D34B6E" w14:paraId="791AF202" w14:textId="77777777">
      <w:pPr>
        <w:spacing w:after="120"/>
        <w:rPr>
          <w:rFonts w:ascii="Times New Roman" w:hAnsi="Times New Roman" w:cs="Times New Roman"/>
        </w:rPr>
      </w:pPr>
      <w:r w:rsidRPr="00D34B6E">
        <w:rPr>
          <w:rFonts w:ascii="Times New Roman" w:hAnsi="Times New Roman" w:cs="Times New Roman"/>
          <w:color w:val="000000"/>
        </w:rPr>
        <w:t xml:space="preserve">We are conducting a study to learn about the experiences of women working in the U.S. mining industry. We are currently recruiting women mine workers to participate in either in-person or virtual focus groups for about 90 minutes. We will ask questions about </w:t>
      </w:r>
      <w:r w:rsidRPr="00D34B6E">
        <w:rPr>
          <w:rFonts w:ascii="Times New Roman" w:hAnsi="Times New Roman" w:cs="Times New Roman"/>
        </w:rPr>
        <w:t xml:space="preserve">the various job tasks you perform or would like to perform, your experiences with work-related hazards and risks and how they affect or impact your work, ways you think your job could be improved or made safer, and other thoughts and experiences you want to share about being a woman in mining. </w:t>
      </w:r>
    </w:p>
    <w:p w:rsidR="00D34B6E" w:rsidRPr="00D34B6E" w:rsidP="00D34B6E" w14:paraId="19C33B0D" w14:textId="77777777">
      <w:pPr>
        <w:autoSpaceDE w:val="0"/>
        <w:autoSpaceDN w:val="0"/>
        <w:adjustRightInd w:val="0"/>
        <w:spacing w:after="120" w:line="240" w:lineRule="auto"/>
        <w:rPr>
          <w:rFonts w:ascii="Times New Roman" w:hAnsi="Times New Roman" w:cs="Times New Roman"/>
          <w:color w:val="000000"/>
        </w:rPr>
      </w:pPr>
      <w:r w:rsidRPr="00D34B6E">
        <w:rPr>
          <w:rFonts w:ascii="Times New Roman" w:hAnsi="Times New Roman" w:cs="Times New Roman"/>
          <w:color w:val="000000"/>
        </w:rPr>
        <w:t xml:space="preserve">Attached is the informed consent form for more details. If you’d like to participate, please let me know so we can find a date and time that would work best for you. If you know of someone in your professional network that you feel would be a good fit for our study, please feel free to forward this email or have them reach out for more information. If you are unsure if you would like to participate but have questions about this study, please do not hesitate to contact me. </w:t>
      </w:r>
    </w:p>
    <w:p w:rsidR="00D34B6E" w:rsidRPr="00D34B6E" w:rsidP="00D34B6E" w14:paraId="71BD332B" w14:textId="77777777">
      <w:pPr>
        <w:autoSpaceDE w:val="0"/>
        <w:autoSpaceDN w:val="0"/>
        <w:adjustRightInd w:val="0"/>
        <w:spacing w:after="120" w:line="240" w:lineRule="auto"/>
        <w:rPr>
          <w:rFonts w:ascii="Times New Roman" w:hAnsi="Times New Roman" w:cs="Times New Roman"/>
          <w:color w:val="000000"/>
        </w:rPr>
      </w:pPr>
      <w:r w:rsidRPr="00D34B6E">
        <w:rPr>
          <w:rFonts w:ascii="Times New Roman" w:hAnsi="Times New Roman" w:cs="Times New Roman"/>
          <w:color w:val="000000"/>
        </w:rPr>
        <w:t xml:space="preserve">I look forward to hearing from you. </w:t>
      </w:r>
    </w:p>
    <w:p w:rsidR="00D34B6E" w:rsidRPr="00D34B6E" w:rsidP="00D34B6E" w14:paraId="0260E379" w14:textId="77777777">
      <w:pPr>
        <w:spacing w:after="120"/>
        <w:jc w:val="both"/>
        <w:rPr>
          <w:rFonts w:ascii="Times New Roman" w:hAnsi="Times New Roman" w:cs="Times New Roman"/>
          <w:color w:val="000000"/>
        </w:rPr>
      </w:pPr>
      <w:r w:rsidRPr="00D34B6E">
        <w:rPr>
          <w:rFonts w:ascii="Times New Roman" w:hAnsi="Times New Roman" w:cs="Times New Roman"/>
          <w:color w:val="000000"/>
        </w:rPr>
        <w:t>Thank you,</w:t>
      </w:r>
    </w:p>
    <w:p w:rsidR="00D34B6E" w:rsidRPr="00D34B6E" w:rsidP="00D34B6E" w14:paraId="5A034D55" w14:textId="77777777">
      <w:pPr>
        <w:spacing w:after="120"/>
        <w:jc w:val="both"/>
        <w:rPr>
          <w:rFonts w:ascii="Times New Roman" w:hAnsi="Times New Roman" w:eastAsiaTheme="majorEastAsia" w:cs="Times New Roman"/>
          <w:bCs/>
          <w:color w:val="000000" w:themeColor="text1"/>
        </w:rPr>
      </w:pPr>
      <w:r w:rsidRPr="00D34B6E">
        <w:rPr>
          <w:rFonts w:ascii="Times New Roman" w:hAnsi="Times New Roman" w:cs="Times New Roman"/>
          <w:color w:val="000000"/>
        </w:rPr>
        <w:t>[insert NIOSH personnel’s name]</w:t>
      </w:r>
    </w:p>
    <w:p w:rsidR="00D34B6E" w:rsidRPr="00D34B6E" w:rsidP="00D34B6E" w14:paraId="4BBA8E72" w14:textId="77777777">
      <w:pPr>
        <w:jc w:val="both"/>
        <w:rPr>
          <w:rFonts w:ascii="Times New Roman" w:hAnsi="Times New Roman" w:eastAsiaTheme="majorEastAsia" w:cs="Times New Roman"/>
          <w:b/>
          <w:i/>
          <w:iCs/>
          <w:color w:val="000000" w:themeColor="text1"/>
          <w:u w:val="single"/>
        </w:rPr>
      </w:pPr>
      <w:r w:rsidRPr="00D34B6E">
        <w:rPr>
          <w:rFonts w:ascii="Times New Roman" w:hAnsi="Times New Roman" w:eastAsiaTheme="majorEastAsia" w:cs="Times New Roman"/>
          <w:b/>
          <w:i/>
          <w:iCs/>
          <w:color w:val="000000" w:themeColor="text1"/>
          <w:u w:val="single"/>
        </w:rPr>
        <w:t>Draft Recruitment Email for Mine Managers/H&amp;S Professionals</w:t>
      </w:r>
    </w:p>
    <w:p w:rsidR="00D34B6E" w:rsidRPr="00D34B6E" w:rsidP="00D34B6E" w14:paraId="4EF790B7" w14:textId="2E8C48DC">
      <w:pPr>
        <w:autoSpaceDE w:val="0"/>
        <w:autoSpaceDN w:val="0"/>
        <w:adjustRightInd w:val="0"/>
        <w:spacing w:after="120" w:line="240" w:lineRule="auto"/>
        <w:rPr>
          <w:rFonts w:ascii="Times New Roman" w:hAnsi="Times New Roman" w:cs="Times New Roman"/>
          <w:color w:val="000000"/>
        </w:rPr>
      </w:pPr>
      <w:r w:rsidRPr="00D34B6E">
        <w:rPr>
          <w:rFonts w:ascii="Times New Roman" w:hAnsi="Times New Roman" w:cs="Times New Roman"/>
          <w:color w:val="000000"/>
        </w:rPr>
        <w:t>Hello</w:t>
      </w:r>
      <w:r w:rsidR="00F32BD3">
        <w:rPr>
          <w:rFonts w:ascii="Times New Roman" w:hAnsi="Times New Roman" w:cs="Times New Roman"/>
          <w:color w:val="000000"/>
        </w:rPr>
        <w:t>,</w:t>
      </w:r>
    </w:p>
    <w:p w:rsidR="00D34B6E" w:rsidRPr="00D34B6E" w:rsidP="00D34B6E" w14:paraId="0A77AC80" w14:textId="77777777">
      <w:pPr>
        <w:autoSpaceDE w:val="0"/>
        <w:autoSpaceDN w:val="0"/>
        <w:adjustRightInd w:val="0"/>
        <w:spacing w:after="120" w:line="240" w:lineRule="auto"/>
        <w:rPr>
          <w:rFonts w:ascii="Times New Roman" w:hAnsi="Times New Roman" w:cs="Times New Roman"/>
        </w:rPr>
      </w:pPr>
      <w:r w:rsidRPr="00D34B6E">
        <w:rPr>
          <w:rFonts w:ascii="Times New Roman" w:hAnsi="Times New Roman" w:cs="Times New Roman"/>
          <w:color w:val="000000"/>
        </w:rPr>
        <w:t>My name is [NIOSH personnel’s name] and I am a [job title] in the NIOSH Mining Program.</w:t>
      </w:r>
    </w:p>
    <w:p w:rsidR="00D34B6E" w:rsidRPr="00D34B6E" w:rsidP="00D34B6E" w14:paraId="2C21732F" w14:textId="77777777">
      <w:pPr>
        <w:spacing w:after="120"/>
        <w:jc w:val="both"/>
        <w:rPr>
          <w:rFonts w:ascii="Times New Roman" w:hAnsi="Times New Roman" w:eastAsiaTheme="majorEastAsia" w:cs="Times New Roman"/>
          <w:bCs/>
          <w:color w:val="000000" w:themeColor="text1"/>
        </w:rPr>
      </w:pPr>
      <w:r w:rsidRPr="00D34B6E">
        <w:rPr>
          <w:rFonts w:ascii="Times New Roman" w:hAnsi="Times New Roman" w:cs="Times New Roman"/>
          <w:color w:val="000000"/>
        </w:rPr>
        <w:t xml:space="preserve">We are conducting a study to learn about the experiences of women working in the U.S. mining industry. We are currently recruiting mine managers and mine health and safety professionals to participate in either in-person or virtual focus groups for about 90 minutes. We will ask questions </w:t>
      </w:r>
      <w:r w:rsidRPr="00D34B6E">
        <w:rPr>
          <w:rFonts w:ascii="Times New Roman" w:hAnsi="Times New Roman" w:cs="Times New Roman"/>
        </w:rPr>
        <w:t xml:space="preserve">about your mine site and your job and work history; different job tasks performed at your site and their related hazards that may be posing additional risk(s) or burden on women mine workers who are performing those jobs; and potential mitigation strategies.    </w:t>
      </w:r>
    </w:p>
    <w:p w:rsidR="00D34B6E" w:rsidRPr="00D34B6E" w:rsidP="00D34B6E" w14:paraId="1A4C8CE5" w14:textId="77777777">
      <w:pPr>
        <w:autoSpaceDE w:val="0"/>
        <w:autoSpaceDN w:val="0"/>
        <w:adjustRightInd w:val="0"/>
        <w:spacing w:after="120" w:line="240" w:lineRule="auto"/>
        <w:rPr>
          <w:rFonts w:ascii="Times New Roman" w:hAnsi="Times New Roman" w:cs="Times New Roman"/>
          <w:color w:val="000000"/>
        </w:rPr>
      </w:pPr>
      <w:r w:rsidRPr="00D34B6E">
        <w:rPr>
          <w:rFonts w:ascii="Times New Roman" w:hAnsi="Times New Roman" w:cs="Times New Roman"/>
          <w:color w:val="000000"/>
        </w:rPr>
        <w:t xml:space="preserve">Attached is the informed consent form for more details. If you’d like to participate, please let me know so we can find a date and time that would work best for you. If you know of someone in your professional network that you feel would be a good fit for our study, please feel free to forward this email or have them reach out for more information. If you are unsure if you would like to participate but have questions about this study, please do not hesitate to contact me. </w:t>
      </w:r>
    </w:p>
    <w:p w:rsidR="00D34B6E" w:rsidRPr="00D34B6E" w:rsidP="00D34B6E" w14:paraId="05C5F739" w14:textId="77777777">
      <w:pPr>
        <w:autoSpaceDE w:val="0"/>
        <w:autoSpaceDN w:val="0"/>
        <w:adjustRightInd w:val="0"/>
        <w:spacing w:after="120" w:line="240" w:lineRule="auto"/>
        <w:rPr>
          <w:rFonts w:ascii="Times New Roman" w:hAnsi="Times New Roman" w:cs="Times New Roman"/>
          <w:color w:val="000000"/>
        </w:rPr>
      </w:pPr>
      <w:r w:rsidRPr="00D34B6E">
        <w:rPr>
          <w:rFonts w:ascii="Times New Roman" w:hAnsi="Times New Roman" w:cs="Times New Roman"/>
          <w:color w:val="000000"/>
        </w:rPr>
        <w:t xml:space="preserve">I look forward to hearing from you. </w:t>
      </w:r>
    </w:p>
    <w:p w:rsidR="00D34B6E" w:rsidRPr="00D34B6E" w:rsidP="00D34B6E" w14:paraId="16AA0ADE" w14:textId="77777777">
      <w:pPr>
        <w:spacing w:after="120"/>
        <w:jc w:val="both"/>
        <w:rPr>
          <w:rFonts w:ascii="Times New Roman" w:hAnsi="Times New Roman" w:cs="Times New Roman"/>
          <w:color w:val="000000"/>
        </w:rPr>
      </w:pPr>
      <w:r w:rsidRPr="00D34B6E">
        <w:rPr>
          <w:rFonts w:ascii="Times New Roman" w:hAnsi="Times New Roman" w:cs="Times New Roman"/>
          <w:color w:val="000000"/>
        </w:rPr>
        <w:t>Thank you,</w:t>
      </w:r>
    </w:p>
    <w:p w:rsidR="00D34B6E" w:rsidRPr="00D34B6E" w:rsidP="00D34B6E" w14:paraId="146FB33A" w14:textId="77777777">
      <w:pPr>
        <w:spacing w:after="120"/>
        <w:jc w:val="both"/>
        <w:rPr>
          <w:rFonts w:ascii="Times New Roman" w:hAnsi="Times New Roman" w:cs="Times New Roman"/>
        </w:rPr>
      </w:pPr>
      <w:r w:rsidRPr="00D34B6E">
        <w:rPr>
          <w:rFonts w:ascii="Times New Roman" w:hAnsi="Times New Roman" w:cs="Times New Roman"/>
          <w:color w:val="000000"/>
        </w:rPr>
        <w:t>[insert NIOSH personnel’s name]</w:t>
      </w:r>
    </w:p>
    <w:p w:rsidR="00D34B6E" w:rsidRPr="00D34B6E" w:rsidP="00D34B6E" w14:paraId="1C3B83FA" w14:textId="77777777">
      <w:pPr>
        <w:rPr>
          <w:rFonts w:ascii="Times New Roman" w:hAnsi="Times New Roman" w:cs="Times New Roman"/>
          <w:b/>
          <w:bCs/>
          <w:i/>
          <w:iCs/>
          <w:u w:val="single"/>
        </w:rPr>
      </w:pPr>
      <w:r w:rsidRPr="00D34B6E">
        <w:rPr>
          <w:rFonts w:ascii="Times New Roman" w:hAnsi="Times New Roman" w:cs="Times New Roman"/>
          <w:b/>
          <w:bCs/>
          <w:i/>
          <w:iCs/>
          <w:u w:val="single"/>
        </w:rPr>
        <w:br w:type="page"/>
      </w:r>
    </w:p>
    <w:p w:rsidR="00D34B6E" w:rsidRPr="00D34B6E" w:rsidP="00D34B6E" w14:paraId="3242C15F" w14:textId="1AE6AB46">
      <w:pPr>
        <w:rPr>
          <w:rFonts w:ascii="Times New Roman" w:hAnsi="Times New Roman" w:cs="Times New Roman"/>
          <w:b/>
          <w:bCs/>
          <w:i/>
          <w:iCs/>
          <w:u w:val="single"/>
        </w:rPr>
      </w:pPr>
      <w:r w:rsidRPr="00D34B6E">
        <w:rPr>
          <w:rFonts w:ascii="Times New Roman" w:hAnsi="Times New Roman" w:cs="Times New Roman"/>
          <w:b/>
          <w:bCs/>
          <w:i/>
          <w:iCs/>
          <w:u w:val="single"/>
        </w:rPr>
        <w:t>Recruitment Flyer for Women Mine Workers</w:t>
      </w:r>
    </w:p>
    <w:p w:rsidR="00D34B6E" w:rsidRPr="00D34B6E" w:rsidP="00D34B6E" w14:paraId="46013227" w14:textId="77777777">
      <w:pPr>
        <w:rPr>
          <w:rFonts w:ascii="Times New Roman" w:hAnsi="Times New Roman" w:cs="Times New Roman"/>
        </w:rPr>
      </w:pPr>
      <w:r w:rsidRPr="00D34B6E">
        <w:rPr>
          <w:rFonts w:ascii="Times New Roman" w:hAnsi="Times New Roman" w:cs="Times New Roman"/>
        </w:rPr>
        <w:t>All recruitment materials will go through proper clearance channels and receive the required approvals before use.</w:t>
      </w:r>
    </w:p>
    <w:p w:rsidR="00D34B6E" w:rsidRPr="00D34B6E" w:rsidP="00D34B6E" w14:paraId="36EDD770" w14:textId="5A46CC14">
      <w:pPr>
        <w:rPr>
          <w:rFonts w:ascii="Times New Roman" w:hAnsi="Times New Roman" w:cs="Times New Roman"/>
          <w:b/>
          <w:bCs/>
          <w:i/>
          <w:iCs/>
          <w:u w:val="single"/>
        </w:rPr>
      </w:pPr>
      <w:r>
        <w:rPr>
          <w:rFonts w:ascii="Times New Roman" w:hAnsi="Times New Roman" w:cs="Times New Roman"/>
          <w:b/>
          <w:bCs/>
          <w:i/>
          <w:iCs/>
          <w:noProof/>
          <w:u w:val="single"/>
        </w:rPr>
        <w:drawing>
          <wp:inline distT="0" distB="0" distL="0" distR="0">
            <wp:extent cx="5942763" cy="3848669"/>
            <wp:effectExtent l="0" t="0" r="1270" b="0"/>
            <wp:docPr id="10878753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875313" name="Picture 1087875313"/>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rcRect b="1385"/>
                    <a:stretch>
                      <a:fillRect/>
                    </a:stretch>
                  </pic:blipFill>
                  <pic:spPr bwMode="auto">
                    <a:xfrm>
                      <a:off x="0" y="0"/>
                      <a:ext cx="5943601" cy="3849211"/>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D34B6E" w:rsidRPr="00D34B6E" w:rsidP="00D34B6E" w14:paraId="5D6EB249" w14:textId="77777777">
      <w:pPr>
        <w:rPr>
          <w:rFonts w:ascii="Times New Roman" w:hAnsi="Times New Roman" w:cs="Times New Roman"/>
          <w:b/>
          <w:bCs/>
          <w:i/>
          <w:iCs/>
          <w:u w:val="single"/>
        </w:rPr>
      </w:pPr>
      <w:r w:rsidRPr="00D34B6E">
        <w:rPr>
          <w:rFonts w:ascii="Times New Roman" w:hAnsi="Times New Roman" w:cs="Times New Roman"/>
          <w:b/>
          <w:bCs/>
          <w:i/>
          <w:iCs/>
          <w:u w:val="single"/>
        </w:rPr>
        <w:br w:type="page"/>
      </w:r>
    </w:p>
    <w:p w:rsidR="00D34B6E" w:rsidRPr="00D34B6E" w:rsidP="00D34B6E" w14:paraId="7ABA891C" w14:textId="05B8BAE6">
      <w:pPr>
        <w:rPr>
          <w:rFonts w:ascii="Times New Roman" w:hAnsi="Times New Roman" w:cs="Times New Roman"/>
          <w:b/>
          <w:bCs/>
          <w:i/>
          <w:iCs/>
          <w:u w:val="single"/>
        </w:rPr>
      </w:pPr>
      <w:r w:rsidRPr="00D34B6E">
        <w:rPr>
          <w:rFonts w:ascii="Times New Roman" w:hAnsi="Times New Roman" w:cs="Times New Roman"/>
          <w:b/>
          <w:bCs/>
          <w:i/>
          <w:iCs/>
          <w:u w:val="single"/>
        </w:rPr>
        <w:t xml:space="preserve">Recruitment Flyer for Mine Managers/Health and Safety Professionals </w:t>
      </w:r>
    </w:p>
    <w:p w:rsidR="00D34B6E" w:rsidRPr="00D34B6E" w:rsidP="00D34B6E" w14:paraId="612AFB45" w14:textId="77777777">
      <w:pPr>
        <w:rPr>
          <w:rFonts w:ascii="Times New Roman" w:hAnsi="Times New Roman" w:cs="Times New Roman"/>
        </w:rPr>
      </w:pPr>
      <w:r w:rsidRPr="00D34B6E">
        <w:rPr>
          <w:rFonts w:ascii="Times New Roman" w:hAnsi="Times New Roman" w:cs="Times New Roman"/>
        </w:rPr>
        <w:t>All recruitment materials will go through proper clearance channels and receive the required approvals before use.</w:t>
      </w:r>
    </w:p>
    <w:p w:rsidR="00D34B6E" w:rsidRPr="00D34B6E" w:rsidP="00D34B6E" w14:paraId="48F668E6" w14:textId="630D051D">
      <w:pPr>
        <w:jc w:val="both"/>
        <w:rPr>
          <w:rFonts w:ascii="Times New Roman" w:hAnsi="Times New Roman" w:eastAsiaTheme="majorEastAsia" w:cs="Times New Roman"/>
          <w:b/>
          <w:i/>
          <w:iCs/>
          <w:color w:val="000000" w:themeColor="text1"/>
          <w:u w:val="single"/>
        </w:rPr>
      </w:pPr>
      <w:r>
        <w:rPr>
          <w:rFonts w:ascii="Times New Roman" w:hAnsi="Times New Roman" w:eastAsiaTheme="majorEastAsia" w:cs="Times New Roman"/>
          <w:b/>
          <w:i/>
          <w:iCs/>
          <w:noProof/>
          <w:color w:val="000000" w:themeColor="text1"/>
          <w:u w:val="single"/>
        </w:rPr>
        <w:drawing>
          <wp:inline distT="0" distB="0" distL="0" distR="0">
            <wp:extent cx="5943600" cy="3947160"/>
            <wp:effectExtent l="0" t="0" r="0" b="0"/>
            <wp:docPr id="267768270" name="Picture 2"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768270" name="Picture 2" descr="Graphical user interface, application, website&#10;&#10;Description automatically generated"/>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5943600" cy="3947160"/>
                    </a:xfrm>
                    <a:prstGeom prst="rect">
                      <a:avLst/>
                    </a:prstGeom>
                  </pic:spPr>
                </pic:pic>
              </a:graphicData>
            </a:graphic>
          </wp:inline>
        </w:drawing>
      </w:r>
    </w:p>
    <w:p w:rsidR="00D34B6E" w:rsidRPr="00D34B6E" w:rsidP="00D34B6E" w14:paraId="3023096F" w14:textId="77777777">
      <w:pPr>
        <w:jc w:val="both"/>
        <w:rPr>
          <w:rFonts w:ascii="Times New Roman" w:hAnsi="Times New Roman" w:eastAsiaTheme="majorEastAsia" w:cs="Times New Roman"/>
          <w:b/>
          <w:i/>
          <w:iCs/>
          <w:color w:val="000000" w:themeColor="text1"/>
          <w:u w:val="single"/>
        </w:rPr>
      </w:pPr>
      <w:r w:rsidRPr="00D34B6E">
        <w:rPr>
          <w:rFonts w:ascii="Times New Roman" w:hAnsi="Times New Roman" w:eastAsiaTheme="majorEastAsia" w:cs="Times New Roman"/>
          <w:b/>
          <w:i/>
          <w:iCs/>
          <w:color w:val="000000" w:themeColor="text1"/>
          <w:u w:val="single"/>
        </w:rPr>
        <w:t>Recruitment PowerPoint Slide</w:t>
      </w:r>
    </w:p>
    <w:p w:rsidR="00D34B6E" w:rsidRPr="00D34B6E" w:rsidP="00D34B6E" w14:paraId="4B2DC4E9" w14:textId="77777777">
      <w:pPr>
        <w:jc w:val="both"/>
        <w:rPr>
          <w:rFonts w:ascii="Times New Roman" w:hAnsi="Times New Roman" w:cs="Times New Roman"/>
          <w:b/>
          <w:bCs/>
          <w:i/>
          <w:iCs/>
        </w:rPr>
      </w:pPr>
      <w:r w:rsidRPr="00D34B6E">
        <w:rPr>
          <w:rFonts w:ascii="Times New Roman" w:hAnsi="Times New Roman" w:cs="Times New Roman"/>
        </w:rPr>
        <w:t xml:space="preserve">A PowerPoint slide to include in presentations will be developed from the recruitment flyer graphics </w:t>
      </w:r>
    </w:p>
    <w:p w:rsidR="00D34B6E" w:rsidRPr="00D34B6E" w:rsidP="00D34B6E" w14:paraId="35E7F377" w14:textId="77777777">
      <w:pPr>
        <w:jc w:val="both"/>
        <w:rPr>
          <w:rFonts w:ascii="Times New Roman" w:hAnsi="Times New Roman" w:cs="Times New Roman"/>
          <w:b/>
          <w:bCs/>
          <w:i/>
          <w:iCs/>
          <w:u w:val="single"/>
        </w:rPr>
      </w:pPr>
      <w:r w:rsidRPr="00D34B6E">
        <w:rPr>
          <w:rFonts w:ascii="Times New Roman" w:hAnsi="Times New Roman" w:cs="Times New Roman"/>
          <w:b/>
          <w:bCs/>
          <w:i/>
          <w:iCs/>
          <w:u w:val="single"/>
        </w:rPr>
        <w:t>Examples of Recruitment Social Media Posts</w:t>
      </w:r>
    </w:p>
    <w:p w:rsidR="00D34B6E" w:rsidRPr="00D34B6E" w:rsidP="00D34B6E" w14:paraId="1E73E763" w14:textId="77777777">
      <w:pPr>
        <w:rPr>
          <w:rFonts w:ascii="Times New Roman" w:hAnsi="Times New Roman" w:cs="Times New Roman"/>
        </w:rPr>
      </w:pPr>
      <w:r w:rsidRPr="00D34B6E">
        <w:rPr>
          <w:rFonts w:ascii="Times New Roman" w:hAnsi="Times New Roman" w:cs="Times New Roman"/>
        </w:rPr>
        <w:t>All social media posts will go through proper clearance channels and receive the required approvals before use.</w:t>
      </w:r>
    </w:p>
    <w:p w:rsidR="00D34B6E" w:rsidRPr="00D34B6E" w:rsidP="00D34B6E" w14:paraId="5F807B8F" w14:textId="77777777">
      <w:pPr>
        <w:jc w:val="both"/>
        <w:rPr>
          <w:rFonts w:ascii="Times New Roman" w:hAnsi="Times New Roman" w:cs="Times New Roman"/>
          <w:b/>
          <w:bCs/>
          <w:i/>
          <w:iCs/>
          <w:u w:val="single"/>
        </w:rPr>
      </w:pPr>
    </w:p>
    <w:p w:rsidR="00D34B6E" w:rsidRPr="00D34B6E" w:rsidP="004E2EDB" w14:paraId="5F10F86F" w14:textId="77777777">
      <w:pPr>
        <w:jc w:val="both"/>
        <w:rPr>
          <w:rFonts w:ascii="Times New Roman" w:hAnsi="Times New Roman" w:cs="Times New Roman"/>
          <w:i/>
          <w:iCs/>
        </w:rPr>
      </w:pPr>
      <w:r w:rsidRPr="00D34B6E">
        <w:rPr>
          <w:rFonts w:ascii="Times New Roman" w:hAnsi="Times New Roman" w:cs="Times New Roman"/>
          <w:i/>
          <w:iCs/>
        </w:rPr>
        <w:t>NIOSH is recruiting women mine workers for a focus group study to learn about various hazards and risks in the workplace. To participate or get more information, contact us here. #WomenInMining</w:t>
      </w:r>
    </w:p>
    <w:p w:rsidR="00D34B6E" w:rsidRPr="00D34B6E" w:rsidP="004E2EDB" w14:paraId="2917B236" w14:textId="77777777">
      <w:pPr>
        <w:jc w:val="both"/>
        <w:rPr>
          <w:rFonts w:ascii="Times New Roman" w:hAnsi="Times New Roman" w:cs="Times New Roman"/>
          <w:i/>
          <w:iCs/>
        </w:rPr>
      </w:pPr>
    </w:p>
    <w:p w:rsidR="00D34B6E" w:rsidRPr="00D34B6E" w:rsidP="004E2EDB" w14:paraId="0D1C8D13" w14:textId="77777777">
      <w:pPr>
        <w:jc w:val="both"/>
        <w:rPr>
          <w:rFonts w:ascii="Times New Roman" w:hAnsi="Times New Roman" w:cs="Times New Roman"/>
          <w:i/>
          <w:iCs/>
        </w:rPr>
      </w:pPr>
      <w:r w:rsidRPr="00D34B6E">
        <w:rPr>
          <w:rFonts w:ascii="Times New Roman" w:hAnsi="Times New Roman" w:cs="Times New Roman"/>
          <w:i/>
          <w:iCs/>
        </w:rPr>
        <w:t>NIOSH is recruiting mine managers and mine health and safety professionals for a focus group study to learn about different hazards and risks in the workplace that may be uniquely impacting women miners. To participate or get more information, contact us here. #MiningIndustry #HealthAndSafety</w:t>
      </w:r>
    </w:p>
    <w:p w:rsidR="005C7C54" w:rsidRPr="004E2EDB" w14:paraId="03AE69E9" w14:textId="14EC04AA">
      <w:pPr>
        <w:rPr>
          <w:rFonts w:ascii="Times New Roman" w:hAnsi="Times New Roman" w:eastAsiaTheme="majorEastAsia" w:cs="Times New Roman"/>
          <w:b/>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3AD"/>
    <w:rsid w:val="003141FF"/>
    <w:rsid w:val="0034600F"/>
    <w:rsid w:val="00494D75"/>
    <w:rsid w:val="004E2EDB"/>
    <w:rsid w:val="005C7C54"/>
    <w:rsid w:val="008135B7"/>
    <w:rsid w:val="00A54932"/>
    <w:rsid w:val="00AB194D"/>
    <w:rsid w:val="00D34B6E"/>
    <w:rsid w:val="00D67C0B"/>
    <w:rsid w:val="00E43A1C"/>
    <w:rsid w:val="00F32BD3"/>
    <w:rsid w:val="00FD23A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D3B776F"/>
  <w15:chartTrackingRefBased/>
  <w15:docId w15:val="{B4541A96-BDC5-496D-9C0F-8521DA5B3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34B6E"/>
  </w:style>
  <w:style w:type="paragraph" w:styleId="Heading2">
    <w:name w:val="heading 2"/>
    <w:basedOn w:val="Normal"/>
    <w:next w:val="Normal"/>
    <w:link w:val="Heading2Char"/>
    <w:uiPriority w:val="9"/>
    <w:unhideWhenUsed/>
    <w:qFormat/>
    <w:rsid w:val="00D34B6E"/>
    <w:pPr>
      <w:keepNext/>
      <w:keepLines/>
      <w:spacing w:before="40" w:after="0"/>
      <w:outlineLvl w:val="1"/>
    </w:pPr>
    <w:rPr>
      <w:rFonts w:ascii="Times New Roman" w:hAnsi="Times New Roman"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34B6E"/>
    <w:rPr>
      <w:rFonts w:ascii="Times New Roman" w:hAnsi="Times New Roman" w:eastAsiaTheme="majorEastAsia" w:cstheme="majorBidi"/>
      <w:b/>
      <w:szCs w:val="26"/>
    </w:rPr>
  </w:style>
  <w:style w:type="paragraph" w:styleId="Revision">
    <w:name w:val="Revision"/>
    <w:hidden/>
    <w:uiPriority w:val="99"/>
    <w:semiHidden/>
    <w:rsid w:val="008135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534</Words>
  <Characters>3134</Characters>
  <Application>Microsoft Office Word</Application>
  <DocSecurity>0</DocSecurity>
  <Lines>66</Lines>
  <Paragraphs>47</Paragraphs>
  <ScaleCrop>false</ScaleCrop>
  <Company/>
  <LinksUpToDate>false</LinksUpToDate>
  <CharactersWithSpaces>3621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Dugdale, Zoe (CDC/NIOSH/SMRD/MHB)</dc:creator>
  <cp:lastModifiedBy>Dugdale, Zoe (CDC/NIOSH/SMRD/MHB)</cp:lastModifiedBy>
  <cp:revision>3</cp:revision>
  <dcterms:created xsi:type="dcterms:W3CDTF">2024-09-25T20:15:00Z</dcterms:created>
  <dcterms:modified xsi:type="dcterms:W3CDTF">2024-09-25T20:15:00Z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bba49fb3-020c-4627-8b3b-f7e9a3a801a3</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2024-09-05T17:25:43Z</vt:lpwstr>
  </property>
  <property fmtid="{D5CDD505-2E9C-101B-9397-08002B2CF9AE}" pid="8" name="MSIP_Label_7b94a7b8-f06c-4dfe-bdcc-9b548fd58c31_SiteId">
    <vt:lpwstr>9ce70869-60db-44fd-abe8-d2767077fc8f</vt:lpwstr>
  </property>
</Properties>
</file>