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C526A" w:rsidRPr="00983DB3" w:rsidP="00C91EAC" w14:paraId="3A5E1F98" w14:textId="3D2AA2EF">
      <w:pPr>
        <w:widowControl/>
        <w:overflowPunct w:val="0"/>
        <w:spacing w:before="100" w:beforeAutospacing="1" w:after="120"/>
        <w:textAlignment w:val="baseline"/>
        <w:rPr>
          <w:rFonts w:ascii="Verdana" w:hAnsi="Verdana"/>
          <w:b/>
          <w:bCs/>
          <w:color w:val="8C1E1E"/>
          <w:sz w:val="25"/>
          <w:szCs w:val="25"/>
        </w:rPr>
      </w:pPr>
      <w:r w:rsidRPr="00A66451">
        <w:rPr>
          <w:rFonts w:ascii="Verdana" w:hAnsi="Verdana"/>
          <w:b/>
          <w:bCs/>
          <w:color w:val="8C1E1E"/>
          <w:sz w:val="25"/>
          <w:szCs w:val="25"/>
        </w:rPr>
        <w:t xml:space="preserve">Animal Welfare Assurance </w:t>
      </w:r>
      <w:bookmarkStart w:id="0" w:name="_Hlk105569401"/>
      <w:r w:rsidRPr="00A66451" w:rsidR="00B25DF6">
        <w:rPr>
          <w:rFonts w:ascii="Verdana" w:hAnsi="Verdana"/>
          <w:b/>
          <w:bCs/>
          <w:color w:val="8C1E1E"/>
          <w:sz w:val="25"/>
          <w:szCs w:val="25"/>
        </w:rPr>
        <w:t xml:space="preserve">for </w:t>
      </w:r>
      <w:r w:rsidRPr="00A66451" w:rsidR="00837757">
        <w:rPr>
          <w:rFonts w:ascii="Verdana" w:hAnsi="Verdana"/>
          <w:b/>
          <w:bCs/>
          <w:color w:val="8C1E1E"/>
          <w:sz w:val="25"/>
          <w:szCs w:val="25"/>
        </w:rPr>
        <w:t>Foreign</w:t>
      </w:r>
      <w:r w:rsidRPr="00A66451" w:rsidR="00B25DF6">
        <w:rPr>
          <w:rFonts w:ascii="Verdana" w:hAnsi="Verdana"/>
          <w:b/>
          <w:bCs/>
          <w:color w:val="8C1E1E"/>
          <w:sz w:val="25"/>
          <w:szCs w:val="25"/>
        </w:rPr>
        <w:t xml:space="preserve"> Institutions</w:t>
      </w:r>
      <w:bookmarkEnd w:id="0"/>
    </w:p>
    <w:tbl>
      <w:tblPr>
        <w:tblW w:w="9360" w:type="dxa"/>
        <w:tblCellSpacing w:w="20" w:type="dxa"/>
        <w:tblInd w:w="2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360"/>
      </w:tblGrid>
      <w:tr w14:paraId="35997288" w14:textId="77777777" w:rsidTr="000A75E4">
        <w:tblPrEx>
          <w:tblW w:w="9360" w:type="dxa"/>
          <w:tblCellSpacing w:w="20" w:type="dxa"/>
          <w:tblInd w:w="23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/>
        </w:tblPrEx>
        <w:trPr>
          <w:trHeight w:val="432"/>
          <w:tblCellSpacing w:w="20" w:type="dxa"/>
        </w:trPr>
        <w:tc>
          <w:tcPr>
            <w:tcW w:w="9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66D7" w:rsidRPr="00C340AD" w:rsidP="00C91EAC" w14:paraId="348A382A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  <w:r w:rsidRPr="00C340AD">
              <w:rPr>
                <w:rFonts w:ascii="Verdana" w:hAnsi="Verdana" w:cs="Arial"/>
                <w:bCs/>
                <w:sz w:val="19"/>
                <w:szCs w:val="19"/>
              </w:rPr>
              <w:t>Name of Institution:</w:t>
            </w:r>
            <w:r w:rsidRPr="00C340AD" w:rsidR="00961F1A">
              <w:rPr>
                <w:rFonts w:ascii="Verdana" w:hAnsi="Verdana" w:cs="Arial"/>
                <w:bCs/>
                <w:sz w:val="19"/>
                <w:szCs w:val="19"/>
              </w:rPr>
              <w:t xml:space="preserve"> </w:t>
            </w:r>
          </w:p>
        </w:tc>
      </w:tr>
      <w:tr w14:paraId="33FE4758" w14:textId="77777777" w:rsidTr="000A75E4">
        <w:tblPrEx>
          <w:tblW w:w="9360" w:type="dxa"/>
          <w:tblCellSpacing w:w="20" w:type="dxa"/>
          <w:tblInd w:w="238" w:type="dxa"/>
          <w:tblLook w:val="04A0"/>
        </w:tblPrEx>
        <w:trPr>
          <w:trHeight w:val="790"/>
          <w:tblCellSpacing w:w="20" w:type="dxa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6D7" w:rsidRPr="00C340AD" w:rsidP="00C91EAC" w14:paraId="5ACBABFD" w14:textId="77777777">
            <w:pPr>
              <w:rPr>
                <w:rFonts w:ascii="Verdana" w:hAnsi="Verdana" w:cs="Arial"/>
                <w:i/>
                <w:sz w:val="19"/>
                <w:szCs w:val="19"/>
              </w:rPr>
            </w:pPr>
            <w:r w:rsidRPr="00C340AD">
              <w:rPr>
                <w:rFonts w:ascii="Verdana" w:hAnsi="Verdana" w:cs="Arial"/>
                <w:sz w:val="19"/>
                <w:szCs w:val="19"/>
              </w:rPr>
              <w:t>Address</w:t>
            </w:r>
            <w:r w:rsidRPr="00C340AD" w:rsidR="003B54A9">
              <w:rPr>
                <w:rFonts w:ascii="Verdana" w:hAnsi="Verdana" w:cs="Arial"/>
                <w:sz w:val="19"/>
                <w:szCs w:val="19"/>
              </w:rPr>
              <w:t>:</w:t>
            </w:r>
            <w:r w:rsidRPr="00C340AD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C340AD" w:rsidR="005A3FBB">
              <w:rPr>
                <w:rFonts w:ascii="Verdana" w:hAnsi="Verdana" w:cs="Arial"/>
                <w:sz w:val="19"/>
                <w:szCs w:val="19"/>
              </w:rPr>
              <w:t>[</w:t>
            </w:r>
            <w:r w:rsidRPr="00C340AD">
              <w:rPr>
                <w:rFonts w:ascii="Verdana" w:hAnsi="Verdana" w:cs="Arial"/>
                <w:i/>
                <w:sz w:val="19"/>
                <w:szCs w:val="19"/>
              </w:rPr>
              <w:t>street, city</w:t>
            </w:r>
            <w:r w:rsidRPr="00C340AD" w:rsidR="00843543">
              <w:rPr>
                <w:rFonts w:ascii="Verdana" w:hAnsi="Verdana" w:cs="Arial"/>
                <w:i/>
                <w:sz w:val="19"/>
                <w:szCs w:val="19"/>
              </w:rPr>
              <w:t>/town</w:t>
            </w:r>
            <w:r w:rsidRPr="00C340AD">
              <w:rPr>
                <w:rFonts w:ascii="Verdana" w:hAnsi="Verdana" w:cs="Arial"/>
                <w:i/>
                <w:sz w:val="19"/>
                <w:szCs w:val="19"/>
              </w:rPr>
              <w:t>, state</w:t>
            </w:r>
            <w:r w:rsidRPr="00C340AD" w:rsidR="00F552F3">
              <w:rPr>
                <w:rFonts w:ascii="Verdana" w:hAnsi="Verdana" w:cs="Arial"/>
                <w:i/>
                <w:sz w:val="19"/>
                <w:szCs w:val="19"/>
              </w:rPr>
              <w:t>/province/</w:t>
            </w:r>
            <w:r w:rsidRPr="00C340AD" w:rsidR="00843543">
              <w:rPr>
                <w:rFonts w:ascii="Verdana" w:hAnsi="Verdana" w:cs="Arial"/>
                <w:i/>
                <w:sz w:val="19"/>
                <w:szCs w:val="19"/>
              </w:rPr>
              <w:t>other</w:t>
            </w:r>
            <w:r w:rsidRPr="00C340AD">
              <w:rPr>
                <w:rFonts w:ascii="Verdana" w:hAnsi="Verdana" w:cs="Arial"/>
                <w:i/>
                <w:sz w:val="19"/>
                <w:szCs w:val="19"/>
              </w:rPr>
              <w:t xml:space="preserve">, </w:t>
            </w:r>
            <w:r w:rsidRPr="00C340AD" w:rsidR="00F552F3">
              <w:rPr>
                <w:rFonts w:ascii="Verdana" w:hAnsi="Verdana" w:cs="Arial"/>
                <w:i/>
                <w:sz w:val="19"/>
                <w:szCs w:val="19"/>
              </w:rPr>
              <w:t xml:space="preserve">postal code, </w:t>
            </w:r>
            <w:r w:rsidRPr="00C340AD">
              <w:rPr>
                <w:rFonts w:ascii="Verdana" w:hAnsi="Verdana" w:cs="Arial"/>
                <w:i/>
                <w:sz w:val="19"/>
                <w:szCs w:val="19"/>
              </w:rPr>
              <w:t>country</w:t>
            </w:r>
            <w:r w:rsidRPr="00C340AD" w:rsidR="005A3FBB">
              <w:rPr>
                <w:rFonts w:ascii="Verdana" w:hAnsi="Verdana" w:cs="Arial"/>
                <w:sz w:val="19"/>
                <w:szCs w:val="19"/>
              </w:rPr>
              <w:t>]</w:t>
            </w:r>
          </w:p>
          <w:p w:rsidR="00410B4B" w:rsidRPr="00C340AD" w:rsidP="00C91EAC" w14:paraId="5291E7EB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C466D7" w:rsidRPr="00C340AD" w:rsidP="00C91EAC" w14:paraId="427B0880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CB1BDF" w:rsidRPr="00C340AD" w:rsidP="00C91EAC" w14:paraId="0501E015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p w:rsidR="00D32CE3" w:rsidRPr="00A66451" w:rsidP="00C91EAC" w14:paraId="6A4B9B22" w14:textId="7EC846CA">
      <w:pPr>
        <w:widowControl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Verdana" w:hAnsi="Verdana" w:cs="Arial"/>
          <w:bCs/>
          <w:sz w:val="19"/>
          <w:szCs w:val="19"/>
        </w:rPr>
      </w:pPr>
      <w:r w:rsidRPr="00F75B9D">
        <w:rPr>
          <w:rFonts w:ascii="Verdana" w:hAnsi="Verdana" w:cs="Arial"/>
          <w:bCs/>
          <w:sz w:val="19"/>
          <w:szCs w:val="19"/>
        </w:rPr>
        <w:t>T</w:t>
      </w:r>
      <w:r w:rsidRPr="00F75B9D" w:rsidR="00AE104C">
        <w:rPr>
          <w:rFonts w:ascii="Verdana" w:hAnsi="Verdana" w:cs="Arial"/>
          <w:bCs/>
          <w:sz w:val="19"/>
          <w:szCs w:val="19"/>
        </w:rPr>
        <w:t>his I</w:t>
      </w:r>
      <w:r w:rsidRPr="00F75B9D" w:rsidR="00F30928">
        <w:rPr>
          <w:rFonts w:ascii="Verdana" w:hAnsi="Verdana" w:cs="Arial"/>
          <w:bCs/>
          <w:sz w:val="19"/>
          <w:szCs w:val="19"/>
        </w:rPr>
        <w:t>nstitution</w:t>
      </w:r>
      <w:r w:rsidRPr="00F75B9D" w:rsidR="00A37D43">
        <w:rPr>
          <w:rFonts w:ascii="Verdana" w:hAnsi="Verdana" w:cs="Arial"/>
          <w:bCs/>
          <w:sz w:val="19"/>
          <w:szCs w:val="19"/>
        </w:rPr>
        <w:t xml:space="preserve"> </w:t>
      </w:r>
      <w:r w:rsidRPr="00F75B9D" w:rsidR="00AE104C">
        <w:rPr>
          <w:rFonts w:ascii="Verdana" w:hAnsi="Verdana" w:cs="Arial"/>
          <w:bCs/>
          <w:sz w:val="19"/>
          <w:szCs w:val="19"/>
        </w:rPr>
        <w:t>agrees</w:t>
      </w:r>
      <w:r w:rsidR="002E1C8F">
        <w:rPr>
          <w:rFonts w:ascii="Verdana" w:hAnsi="Verdana" w:cs="Arial"/>
          <w:bCs/>
          <w:sz w:val="19"/>
          <w:szCs w:val="19"/>
        </w:rPr>
        <w:t xml:space="preserve">, by signature of the Authorized </w:t>
      </w:r>
      <w:r w:rsidR="00A35427">
        <w:rPr>
          <w:rFonts w:ascii="Verdana" w:hAnsi="Verdana" w:cs="Arial"/>
          <w:bCs/>
          <w:sz w:val="19"/>
          <w:szCs w:val="19"/>
        </w:rPr>
        <w:t xml:space="preserve">Institutional </w:t>
      </w:r>
      <w:r w:rsidR="002E1C8F">
        <w:rPr>
          <w:rFonts w:ascii="Verdana" w:hAnsi="Verdana" w:cs="Arial"/>
          <w:bCs/>
          <w:sz w:val="19"/>
          <w:szCs w:val="19"/>
        </w:rPr>
        <w:t>Official below,</w:t>
      </w:r>
      <w:r w:rsidRPr="00F75B9D" w:rsidR="00AE104C">
        <w:rPr>
          <w:rFonts w:ascii="Verdana" w:hAnsi="Verdana" w:cs="Arial"/>
          <w:bCs/>
          <w:sz w:val="19"/>
          <w:szCs w:val="19"/>
        </w:rPr>
        <w:t xml:space="preserve"> to comply with</w:t>
      </w:r>
      <w:r w:rsidRPr="00F75B9D" w:rsidR="00B25DF6">
        <w:rPr>
          <w:rFonts w:ascii="Verdana" w:hAnsi="Verdana" w:cs="Arial"/>
          <w:bCs/>
          <w:sz w:val="19"/>
          <w:szCs w:val="19"/>
        </w:rPr>
        <w:t xml:space="preserve"> the Public Health Service</w:t>
      </w:r>
      <w:r w:rsidRPr="00F75B9D">
        <w:rPr>
          <w:rFonts w:ascii="Verdana" w:hAnsi="Verdana" w:cs="Arial"/>
          <w:bCs/>
          <w:sz w:val="19"/>
          <w:szCs w:val="19"/>
        </w:rPr>
        <w:t xml:space="preserve"> (PHS)</w:t>
      </w:r>
      <w:r w:rsidRPr="00F75B9D" w:rsidR="00B25DF6">
        <w:rPr>
          <w:rFonts w:ascii="Verdana" w:hAnsi="Verdana" w:cs="Arial"/>
          <w:bCs/>
          <w:sz w:val="19"/>
          <w:szCs w:val="19"/>
        </w:rPr>
        <w:t xml:space="preserve"> Policy on Humane Care and Use of Laboratory Animals</w:t>
      </w:r>
      <w:r w:rsidRPr="00F75B9D" w:rsidR="00A66451">
        <w:rPr>
          <w:rFonts w:ascii="Verdana" w:hAnsi="Verdana" w:cs="Arial"/>
          <w:bCs/>
          <w:sz w:val="19"/>
          <w:szCs w:val="19"/>
        </w:rPr>
        <w:t xml:space="preserve"> (</w:t>
      </w:r>
      <w:hyperlink r:id="rId5" w:history="1">
        <w:r w:rsidRPr="00F75B9D" w:rsidR="00A66451">
          <w:rPr>
            <w:rStyle w:val="Hyperlink"/>
            <w:rFonts w:ascii="Verdana" w:hAnsi="Verdana" w:cs="Arial"/>
            <w:bCs/>
            <w:sz w:val="19"/>
            <w:szCs w:val="19"/>
          </w:rPr>
          <w:t>Policy</w:t>
        </w:r>
      </w:hyperlink>
      <w:r w:rsidRPr="00F75B9D" w:rsidR="00F75B9D">
        <w:rPr>
          <w:rFonts w:ascii="Verdana" w:hAnsi="Verdana" w:cs="Arial"/>
          <w:bCs/>
          <w:sz w:val="19"/>
          <w:szCs w:val="19"/>
        </w:rPr>
        <w:t>), or provide evidence</w:t>
      </w:r>
      <w:r w:rsidR="00F31541">
        <w:rPr>
          <w:rFonts w:ascii="Verdana" w:hAnsi="Verdana" w:cs="Arial"/>
          <w:bCs/>
          <w:sz w:val="19"/>
          <w:szCs w:val="19"/>
        </w:rPr>
        <w:t xml:space="preserve"> to the PHS</w:t>
      </w:r>
      <w:r w:rsidRPr="00F75B9D" w:rsidR="00F75B9D">
        <w:rPr>
          <w:rFonts w:ascii="Verdana" w:hAnsi="Verdana" w:cs="Arial"/>
          <w:bCs/>
          <w:sz w:val="19"/>
          <w:szCs w:val="19"/>
        </w:rPr>
        <w:t xml:space="preserve"> </w:t>
      </w:r>
      <w:r w:rsidR="00D85C77">
        <w:rPr>
          <w:rFonts w:ascii="Verdana" w:hAnsi="Verdana" w:cs="Arial"/>
          <w:bCs/>
          <w:sz w:val="19"/>
          <w:szCs w:val="19"/>
        </w:rPr>
        <w:t xml:space="preserve">in this </w:t>
      </w:r>
      <w:r w:rsidR="00A21506">
        <w:rPr>
          <w:rFonts w:ascii="Verdana" w:hAnsi="Verdana" w:cs="Arial"/>
          <w:bCs/>
          <w:sz w:val="19"/>
          <w:szCs w:val="19"/>
        </w:rPr>
        <w:t>docu</w:t>
      </w:r>
      <w:r w:rsidR="00D85C77">
        <w:rPr>
          <w:rFonts w:ascii="Verdana" w:hAnsi="Verdana" w:cs="Arial"/>
          <w:bCs/>
          <w:sz w:val="19"/>
          <w:szCs w:val="19"/>
        </w:rPr>
        <w:t xml:space="preserve">ment </w:t>
      </w:r>
      <w:r w:rsidRPr="00F75B9D" w:rsidR="00F75B9D">
        <w:rPr>
          <w:rFonts w:ascii="Verdana" w:hAnsi="Verdana" w:cs="Arial"/>
          <w:bCs/>
          <w:sz w:val="19"/>
          <w:szCs w:val="19"/>
        </w:rPr>
        <w:t>that acceptable standards for the humane care and use of the animals in PHS</w:t>
      </w:r>
      <w:r w:rsidR="00AC5B30">
        <w:rPr>
          <w:rFonts w:ascii="Verdana" w:hAnsi="Verdana" w:cs="Arial"/>
          <w:bCs/>
          <w:sz w:val="19"/>
          <w:szCs w:val="19"/>
        </w:rPr>
        <w:t>, National Science Foundation</w:t>
      </w:r>
      <w:r w:rsidRPr="00A66451" w:rsidR="00AC5B30">
        <w:rPr>
          <w:rFonts w:ascii="Verdana" w:hAnsi="Verdana" w:cs="Arial"/>
          <w:bCs/>
          <w:sz w:val="19"/>
          <w:szCs w:val="19"/>
        </w:rPr>
        <w:t xml:space="preserve"> </w:t>
      </w:r>
      <w:r w:rsidR="00AC5B30">
        <w:rPr>
          <w:rFonts w:ascii="Verdana" w:hAnsi="Verdana" w:cs="Arial"/>
          <w:bCs/>
          <w:sz w:val="19"/>
          <w:szCs w:val="19"/>
        </w:rPr>
        <w:t>(NSF), and/or National Aeronautics and Space Administration (NASA)</w:t>
      </w:r>
      <w:r w:rsidR="00083D8D">
        <w:rPr>
          <w:rFonts w:ascii="Verdana" w:hAnsi="Verdana" w:cs="Arial"/>
          <w:bCs/>
          <w:sz w:val="19"/>
          <w:szCs w:val="19"/>
        </w:rPr>
        <w:t xml:space="preserve"> </w:t>
      </w:r>
      <w:r w:rsidRPr="00F75B9D" w:rsidR="00F75B9D">
        <w:rPr>
          <w:rFonts w:ascii="Verdana" w:hAnsi="Verdana" w:cs="Arial"/>
          <w:bCs/>
          <w:sz w:val="19"/>
          <w:szCs w:val="19"/>
        </w:rPr>
        <w:t>conducted or supported activities will be met</w:t>
      </w:r>
      <w:r w:rsidRPr="00F75B9D" w:rsidR="00B25DF6">
        <w:rPr>
          <w:rFonts w:ascii="Verdana" w:hAnsi="Verdana" w:cs="Arial"/>
          <w:bCs/>
          <w:sz w:val="19"/>
          <w:szCs w:val="19"/>
        </w:rPr>
        <w:t>.</w:t>
      </w:r>
    </w:p>
    <w:p w:rsidR="00B25DF6" w:rsidRPr="00A66451" w:rsidP="00D00DE7" w14:paraId="52FFE94C" w14:textId="77777777">
      <w:pPr>
        <w:widowControl/>
        <w:numPr>
          <w:ilvl w:val="0"/>
          <w:numId w:val="9"/>
        </w:numPr>
        <w:tabs>
          <w:tab w:val="left" w:pos="90"/>
          <w:tab w:val="num" w:pos="540"/>
          <w:tab w:val="clear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/>
        <w:rPr>
          <w:rFonts w:ascii="Verdana" w:hAnsi="Verdana" w:cs="Arial"/>
          <w:b/>
          <w:bCs/>
          <w:sz w:val="21"/>
          <w:szCs w:val="21"/>
        </w:rPr>
      </w:pPr>
      <w:r w:rsidRPr="00A66451">
        <w:rPr>
          <w:rFonts w:ascii="Verdana" w:hAnsi="Verdana" w:cs="Arial"/>
          <w:b/>
          <w:bCs/>
          <w:sz w:val="21"/>
          <w:szCs w:val="21"/>
        </w:rPr>
        <w:t>Applicability</w:t>
      </w:r>
    </w:p>
    <w:p w:rsidR="002B2047" w:rsidRPr="00341086" w:rsidP="007B21CE" w14:paraId="3EA5F7A7" w14:textId="7FD5171B">
      <w:pPr>
        <w:widowControl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40"/>
        <w:rPr>
          <w:rFonts w:ascii="Verdana" w:hAnsi="Verdana" w:cs="Arial"/>
          <w:bCs/>
          <w:sz w:val="19"/>
          <w:szCs w:val="19"/>
        </w:rPr>
      </w:pPr>
      <w:r w:rsidRPr="00A66451">
        <w:rPr>
          <w:rFonts w:ascii="Verdana" w:hAnsi="Verdana" w:cs="Arial"/>
          <w:bCs/>
          <w:sz w:val="19"/>
          <w:szCs w:val="19"/>
        </w:rPr>
        <w:t xml:space="preserve">This </w:t>
      </w:r>
      <w:r w:rsidRPr="00A66451" w:rsidR="00F30928">
        <w:rPr>
          <w:rFonts w:ascii="Verdana" w:hAnsi="Verdana" w:cs="Arial"/>
          <w:bCs/>
          <w:sz w:val="19"/>
          <w:szCs w:val="19"/>
        </w:rPr>
        <w:t xml:space="preserve">Animal Welfare </w:t>
      </w:r>
      <w:r w:rsidRPr="00A66451">
        <w:rPr>
          <w:rFonts w:ascii="Verdana" w:hAnsi="Verdana" w:cs="Arial"/>
          <w:bCs/>
          <w:sz w:val="19"/>
          <w:szCs w:val="19"/>
        </w:rPr>
        <w:t>Assurance</w:t>
      </w:r>
      <w:r w:rsidRPr="00A66451" w:rsidR="00F30928">
        <w:rPr>
          <w:rFonts w:ascii="Verdana" w:hAnsi="Verdana" w:cs="Arial"/>
          <w:bCs/>
          <w:sz w:val="19"/>
          <w:szCs w:val="19"/>
        </w:rPr>
        <w:t xml:space="preserve"> for Foreign Institutions (Foreign Assurance)</w:t>
      </w:r>
      <w:r w:rsidRPr="00A66451" w:rsidR="00B25DF6">
        <w:rPr>
          <w:rFonts w:ascii="Verdana" w:hAnsi="Verdana" w:cs="Arial"/>
          <w:bCs/>
          <w:sz w:val="19"/>
          <w:szCs w:val="19"/>
        </w:rPr>
        <w:t xml:space="preserve"> is applicable to all research, research training, and biological testing activities involving live, vertebrate animals supported by the </w:t>
      </w:r>
      <w:r w:rsidRPr="00A66451" w:rsidR="00A847AC">
        <w:rPr>
          <w:rFonts w:ascii="Verdana" w:hAnsi="Verdana" w:cs="Arial"/>
          <w:bCs/>
          <w:sz w:val="19"/>
          <w:szCs w:val="19"/>
        </w:rPr>
        <w:t>PHS</w:t>
      </w:r>
      <w:r w:rsidR="009C225D">
        <w:rPr>
          <w:rFonts w:ascii="Verdana" w:hAnsi="Verdana" w:cs="Arial"/>
          <w:bCs/>
          <w:sz w:val="19"/>
          <w:szCs w:val="19"/>
        </w:rPr>
        <w:t xml:space="preserve">, </w:t>
      </w:r>
      <w:r w:rsidR="008C7636">
        <w:rPr>
          <w:rFonts w:ascii="Verdana" w:hAnsi="Verdana" w:cs="Arial"/>
          <w:bCs/>
          <w:sz w:val="19"/>
          <w:szCs w:val="19"/>
        </w:rPr>
        <w:t xml:space="preserve">NSF, and/or NASA </w:t>
      </w:r>
      <w:r w:rsidRPr="00A66451" w:rsidR="00B25DF6">
        <w:rPr>
          <w:rFonts w:ascii="Verdana" w:hAnsi="Verdana" w:cs="Arial"/>
          <w:bCs/>
          <w:sz w:val="19"/>
          <w:szCs w:val="19"/>
        </w:rPr>
        <w:t>and conducted at th</w:t>
      </w:r>
      <w:r w:rsidRPr="00A21506" w:rsidR="00B25DF6">
        <w:rPr>
          <w:rFonts w:ascii="Verdana" w:hAnsi="Verdana" w:cs="Arial"/>
          <w:bCs/>
          <w:sz w:val="19"/>
          <w:szCs w:val="19"/>
        </w:rPr>
        <w:t xml:space="preserve">is </w:t>
      </w:r>
      <w:r w:rsidRPr="00A21506" w:rsidR="00B07DE5">
        <w:rPr>
          <w:rFonts w:ascii="Verdana" w:hAnsi="Verdana" w:cs="Arial"/>
          <w:bCs/>
          <w:sz w:val="19"/>
          <w:szCs w:val="19"/>
        </w:rPr>
        <w:t>I</w:t>
      </w:r>
      <w:r w:rsidRPr="00A21506" w:rsidR="00B25DF6">
        <w:rPr>
          <w:rFonts w:ascii="Verdana" w:hAnsi="Verdana" w:cs="Arial"/>
          <w:bCs/>
          <w:sz w:val="19"/>
          <w:szCs w:val="19"/>
        </w:rPr>
        <w:t>nstitution</w:t>
      </w:r>
      <w:r w:rsidRPr="00A21506">
        <w:rPr>
          <w:rFonts w:ascii="Verdana" w:hAnsi="Verdana" w:cs="Arial"/>
          <w:bCs/>
          <w:sz w:val="19"/>
          <w:szCs w:val="19"/>
        </w:rPr>
        <w:t>.</w:t>
      </w:r>
      <w:r w:rsidRPr="00A21506" w:rsidR="00B25DF6">
        <w:rPr>
          <w:rFonts w:ascii="Verdana" w:hAnsi="Verdana" w:cs="Arial"/>
          <w:bCs/>
          <w:sz w:val="19"/>
          <w:szCs w:val="19"/>
        </w:rPr>
        <w:t xml:space="preserve"> </w:t>
      </w:r>
      <w:r w:rsidRPr="00341086" w:rsidR="007B21CE">
        <w:rPr>
          <w:rFonts w:ascii="Verdana" w:hAnsi="Verdana" w:cs="Arial"/>
          <w:sz w:val="19"/>
          <w:szCs w:val="19"/>
        </w:rPr>
        <w:t>PHS funding sources include the Centers for Disease Control and Prevention (CDC), Food and Drug Administration (FDA), National Institutes of Health (NIH), and Biomedical Advanced Research and Development Authority (BARDA)</w:t>
      </w:r>
      <w:r w:rsidR="007B21CE">
        <w:rPr>
          <w:rFonts w:ascii="Verdana" w:hAnsi="Verdana" w:cs="Arial"/>
          <w:sz w:val="19"/>
          <w:szCs w:val="19"/>
        </w:rPr>
        <w:t xml:space="preserve">. </w:t>
      </w:r>
      <w:r w:rsidRPr="00A21506">
        <w:rPr>
          <w:rFonts w:ascii="Verdana" w:hAnsi="Verdana" w:cs="Arial"/>
          <w:bCs/>
          <w:sz w:val="19"/>
          <w:szCs w:val="19"/>
        </w:rPr>
        <w:t>This Assurance covers only those facilities and components listed below.</w:t>
      </w:r>
      <w:r w:rsidRPr="00A21506" w:rsidR="00D85C77">
        <w:rPr>
          <w:rFonts w:ascii="Verdana" w:hAnsi="Verdana" w:cs="Arial"/>
          <w:bCs/>
          <w:sz w:val="19"/>
          <w:szCs w:val="19"/>
        </w:rPr>
        <w:t xml:space="preserve"> </w:t>
      </w:r>
    </w:p>
    <w:p w:rsidR="00C466D7" w:rsidRPr="00C340AD" w:rsidP="00C91EAC" w14:paraId="001AA2DB" w14:textId="4E86954D">
      <w:pPr>
        <w:widowControl/>
        <w:numPr>
          <w:ilvl w:val="0"/>
          <w:numId w:val="16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>The following branches</w:t>
      </w:r>
      <w:r w:rsidR="00035A7A">
        <w:rPr>
          <w:rFonts w:ascii="Verdana" w:hAnsi="Verdana" w:cs="Arial"/>
          <w:bCs/>
          <w:sz w:val="19"/>
          <w:szCs w:val="19"/>
        </w:rPr>
        <w:t xml:space="preserve"> and compo</w:t>
      </w:r>
      <w:r w:rsidRPr="00C340AD" w:rsidR="00035A7A">
        <w:rPr>
          <w:rFonts w:ascii="Verdana" w:hAnsi="Verdana" w:cs="Arial"/>
          <w:bCs/>
          <w:sz w:val="19"/>
          <w:szCs w:val="19"/>
        </w:rPr>
        <w:t xml:space="preserve">nents over which this </w:t>
      </w:r>
      <w:r w:rsidR="00B07DE5">
        <w:rPr>
          <w:rFonts w:ascii="Verdana" w:hAnsi="Verdana" w:cs="Arial"/>
          <w:bCs/>
          <w:sz w:val="19"/>
          <w:szCs w:val="19"/>
        </w:rPr>
        <w:t>I</w:t>
      </w:r>
      <w:r w:rsidRPr="00C340AD" w:rsidR="00035A7A">
        <w:rPr>
          <w:rFonts w:ascii="Verdana" w:hAnsi="Verdana" w:cs="Arial"/>
          <w:bCs/>
          <w:sz w:val="19"/>
          <w:szCs w:val="19"/>
        </w:rPr>
        <w:t>nstitution has legal authority, includ</w:t>
      </w:r>
      <w:r w:rsidRPr="00C340AD" w:rsidR="006371FA">
        <w:rPr>
          <w:rFonts w:ascii="Verdana" w:hAnsi="Verdana" w:cs="Arial"/>
          <w:bCs/>
          <w:sz w:val="19"/>
          <w:szCs w:val="19"/>
        </w:rPr>
        <w:t xml:space="preserve">ing </w:t>
      </w:r>
      <w:r w:rsidRPr="00C340AD" w:rsidR="00035A7A">
        <w:rPr>
          <w:rFonts w:ascii="Verdana" w:hAnsi="Verdana" w:cs="Arial"/>
          <w:bCs/>
          <w:sz w:val="19"/>
          <w:szCs w:val="19"/>
        </w:rPr>
        <w:t>those that operate under a different name: [</w:t>
      </w:r>
      <w:r w:rsidRPr="00C340AD" w:rsidR="00936519">
        <w:rPr>
          <w:rFonts w:ascii="Verdana" w:hAnsi="Verdana" w:cs="Arial"/>
          <w:bCs/>
          <w:i/>
          <w:sz w:val="19"/>
          <w:szCs w:val="19"/>
        </w:rPr>
        <w:t xml:space="preserve">List </w:t>
      </w:r>
      <w:r w:rsidRPr="00C340AD">
        <w:rPr>
          <w:rFonts w:ascii="Verdana" w:hAnsi="Verdana" w:cs="Arial"/>
          <w:bCs/>
          <w:i/>
          <w:sz w:val="19"/>
          <w:szCs w:val="19"/>
        </w:rPr>
        <w:t>only institution</w:t>
      </w:r>
      <w:r w:rsidRPr="00C340AD" w:rsidR="00035A7A">
        <w:rPr>
          <w:rFonts w:ascii="Verdana" w:hAnsi="Verdana" w:cs="Arial"/>
          <w:bCs/>
          <w:i/>
          <w:sz w:val="19"/>
          <w:szCs w:val="19"/>
        </w:rPr>
        <w:t>s</w:t>
      </w:r>
      <w:r w:rsidRPr="00C340AD">
        <w:rPr>
          <w:rFonts w:ascii="Verdana" w:hAnsi="Verdana" w:cs="Arial"/>
          <w:bCs/>
          <w:i/>
          <w:sz w:val="19"/>
          <w:szCs w:val="19"/>
        </w:rPr>
        <w:t xml:space="preserve"> that will conduct animal research on the grant or contract. All institutions listed must be under the Assured institution’s legal, financial, and administrative authority</w:t>
      </w:r>
      <w:r w:rsidRPr="00C340AD" w:rsidR="005A3FBB">
        <w:rPr>
          <w:rFonts w:ascii="Verdana" w:hAnsi="Verdana" w:cs="Arial"/>
          <w:bCs/>
          <w:i/>
          <w:sz w:val="19"/>
          <w:szCs w:val="19"/>
        </w:rPr>
        <w:t>. MUST COMPLETE THIS SECTION</w:t>
      </w:r>
      <w:r w:rsidRPr="00C340AD" w:rsidR="00936519">
        <w:rPr>
          <w:rFonts w:ascii="Verdana" w:hAnsi="Verdana" w:cs="Arial"/>
          <w:bCs/>
          <w:sz w:val="19"/>
          <w:szCs w:val="19"/>
        </w:rPr>
        <w:t>]</w:t>
      </w:r>
      <w:r w:rsidRPr="00C340AD" w:rsidR="00936519">
        <w:rPr>
          <w:rFonts w:ascii="Verdana" w:hAnsi="Verdana" w:cs="Arial"/>
          <w:b/>
          <w:bCs/>
          <w:i/>
          <w:sz w:val="19"/>
          <w:szCs w:val="19"/>
        </w:rPr>
        <w:t xml:space="preserve"> </w:t>
      </w:r>
    </w:p>
    <w:tbl>
      <w:tblPr>
        <w:tblW w:w="8910" w:type="dxa"/>
        <w:tblCellSpacing w:w="20" w:type="dxa"/>
        <w:tblInd w:w="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8910"/>
      </w:tblGrid>
      <w:tr w14:paraId="567A293B" w14:textId="77777777" w:rsidTr="000A75E4">
        <w:tblPrEx>
          <w:tblW w:w="8910" w:type="dxa"/>
          <w:tblCellSpacing w:w="20" w:type="dxa"/>
          <w:tblInd w:w="69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tblLook w:val="04A0"/>
        </w:tblPrEx>
        <w:trPr>
          <w:trHeight w:val="870"/>
          <w:tblCellSpacing w:w="20" w:type="dxa"/>
        </w:trPr>
        <w:tc>
          <w:tcPr>
            <w:tcW w:w="8830" w:type="dxa"/>
          </w:tcPr>
          <w:p w:rsidR="00F30928" w:rsidRPr="00C340AD" w:rsidP="00C91EAC" w14:paraId="62206617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RPr="00C340AD" w:rsidP="00C91EAC" w14:paraId="4723153F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RPr="00C340AD" w:rsidP="00C91EAC" w14:paraId="2BF6DF81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RPr="00C340AD" w:rsidP="00C91EAC" w14:paraId="18E64F3A" w14:textId="27F2E2E3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p w:rsidR="00616ADE" w:rsidRPr="00C340AD" w:rsidP="00C91EAC" w14:paraId="278C9761" w14:textId="759DB5D5">
      <w:pPr>
        <w:widowControl/>
        <w:numPr>
          <w:ilvl w:val="0"/>
          <w:numId w:val="16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Verdana" w:hAnsi="Verdana" w:cs="Arial"/>
          <w:bCs/>
          <w:sz w:val="19"/>
          <w:szCs w:val="19"/>
        </w:rPr>
      </w:pPr>
      <w:r w:rsidRPr="00C340AD">
        <w:rPr>
          <w:rFonts w:ascii="Verdana" w:hAnsi="Verdana" w:cs="Arial"/>
          <w:bCs/>
          <w:sz w:val="19"/>
          <w:szCs w:val="19"/>
        </w:rPr>
        <w:t>The following other institutions or branches and components of another institution</w:t>
      </w:r>
      <w:r w:rsidR="0018126F">
        <w:rPr>
          <w:rFonts w:ascii="Verdana" w:hAnsi="Verdana" w:cs="Arial"/>
          <w:bCs/>
          <w:sz w:val="19"/>
          <w:szCs w:val="19"/>
        </w:rPr>
        <w:t xml:space="preserve"> with which this Institution has a legal relationship</w:t>
      </w:r>
      <w:r w:rsidRPr="00C340AD">
        <w:rPr>
          <w:rFonts w:ascii="Verdana" w:hAnsi="Verdana" w:cs="Arial"/>
          <w:bCs/>
          <w:sz w:val="19"/>
          <w:szCs w:val="19"/>
        </w:rPr>
        <w:t>: [</w:t>
      </w:r>
      <w:r w:rsidRPr="00C340AD">
        <w:rPr>
          <w:rFonts w:ascii="Verdana" w:hAnsi="Verdana" w:cs="Arial"/>
          <w:bCs/>
          <w:i/>
          <w:sz w:val="19"/>
          <w:szCs w:val="19"/>
        </w:rPr>
        <w:t>List only institutions that will conduct animal research as a subgrant or subcontract. They must be recipients of PHS</w:t>
      </w:r>
      <w:r w:rsidRPr="00C340AD" w:rsidR="0091395B">
        <w:rPr>
          <w:rFonts w:ascii="Verdana" w:hAnsi="Verdana" w:cs="Arial"/>
          <w:bCs/>
          <w:i/>
          <w:sz w:val="19"/>
          <w:szCs w:val="19"/>
        </w:rPr>
        <w:t>, NSF</w:t>
      </w:r>
      <w:r w:rsidRPr="00C340AD" w:rsidR="00E3619E">
        <w:rPr>
          <w:rFonts w:ascii="Verdana" w:hAnsi="Verdana" w:cs="Arial"/>
          <w:bCs/>
          <w:i/>
          <w:sz w:val="19"/>
          <w:szCs w:val="19"/>
        </w:rPr>
        <w:t>, and/</w:t>
      </w:r>
      <w:r w:rsidRPr="00C340AD" w:rsidR="0091395B">
        <w:rPr>
          <w:rFonts w:ascii="Verdana" w:hAnsi="Verdana" w:cs="Arial"/>
          <w:bCs/>
          <w:i/>
          <w:sz w:val="19"/>
          <w:szCs w:val="19"/>
        </w:rPr>
        <w:t>or NASA</w:t>
      </w:r>
      <w:r w:rsidRPr="00C340AD">
        <w:rPr>
          <w:rFonts w:ascii="Verdana" w:hAnsi="Verdana" w:cs="Arial"/>
          <w:bCs/>
          <w:i/>
          <w:sz w:val="19"/>
          <w:szCs w:val="19"/>
        </w:rPr>
        <w:t xml:space="preserve"> funding or </w:t>
      </w:r>
      <w:r w:rsidR="00F962D0">
        <w:rPr>
          <w:rFonts w:ascii="Verdana" w:hAnsi="Verdana" w:cs="Arial"/>
          <w:bCs/>
          <w:i/>
          <w:sz w:val="19"/>
          <w:szCs w:val="19"/>
        </w:rPr>
        <w:t xml:space="preserve">an </w:t>
      </w:r>
      <w:r w:rsidR="00537AD3">
        <w:rPr>
          <w:rFonts w:ascii="Verdana" w:hAnsi="Verdana" w:cs="Arial"/>
          <w:bCs/>
          <w:i/>
          <w:sz w:val="19"/>
          <w:szCs w:val="19"/>
        </w:rPr>
        <w:t xml:space="preserve">imminent </w:t>
      </w:r>
      <w:r w:rsidRPr="00C340AD">
        <w:rPr>
          <w:rFonts w:ascii="Verdana" w:hAnsi="Verdana" w:cs="Arial"/>
          <w:bCs/>
          <w:i/>
          <w:sz w:val="19"/>
          <w:szCs w:val="19"/>
        </w:rPr>
        <w:t>PHS</w:t>
      </w:r>
      <w:r w:rsidRPr="00C340AD" w:rsidR="0091395B">
        <w:rPr>
          <w:rFonts w:ascii="Verdana" w:hAnsi="Verdana" w:cs="Arial"/>
          <w:bCs/>
          <w:i/>
          <w:sz w:val="19"/>
          <w:szCs w:val="19"/>
        </w:rPr>
        <w:t>, NSF</w:t>
      </w:r>
      <w:r w:rsidRPr="00C340AD" w:rsidR="00E3619E">
        <w:rPr>
          <w:rFonts w:ascii="Verdana" w:hAnsi="Verdana" w:cs="Arial"/>
          <w:bCs/>
          <w:i/>
          <w:sz w:val="19"/>
          <w:szCs w:val="19"/>
        </w:rPr>
        <w:t>, and/</w:t>
      </w:r>
      <w:r w:rsidRPr="00C340AD" w:rsidR="0091395B">
        <w:rPr>
          <w:rFonts w:ascii="Verdana" w:hAnsi="Verdana" w:cs="Arial"/>
          <w:bCs/>
          <w:i/>
          <w:sz w:val="19"/>
          <w:szCs w:val="19"/>
        </w:rPr>
        <w:t xml:space="preserve">or NASA </w:t>
      </w:r>
      <w:r w:rsidRPr="00C340AD">
        <w:rPr>
          <w:rFonts w:ascii="Verdana" w:hAnsi="Verdana" w:cs="Arial"/>
          <w:bCs/>
          <w:i/>
          <w:sz w:val="19"/>
          <w:szCs w:val="19"/>
        </w:rPr>
        <w:t>award.</w:t>
      </w:r>
      <w:r w:rsidRPr="00C340AD" w:rsidR="00E3619E">
        <w:rPr>
          <w:rFonts w:ascii="Verdana" w:hAnsi="Verdana" w:cs="Arial"/>
          <w:bCs/>
          <w:i/>
          <w:sz w:val="19"/>
          <w:szCs w:val="19"/>
        </w:rPr>
        <w:t xml:space="preserve"> </w:t>
      </w:r>
      <w:r w:rsidRPr="00C340AD" w:rsidR="004359D8">
        <w:rPr>
          <w:rFonts w:ascii="Verdana" w:hAnsi="Verdana" w:cs="Arial"/>
          <w:bCs/>
          <w:i/>
          <w:sz w:val="19"/>
          <w:szCs w:val="19"/>
        </w:rPr>
        <w:t>If no</w:t>
      </w:r>
      <w:r w:rsidRPr="00C340AD" w:rsidR="00E3619E">
        <w:rPr>
          <w:rFonts w:ascii="Verdana" w:hAnsi="Verdana" w:cs="Arial"/>
          <w:bCs/>
          <w:i/>
          <w:sz w:val="19"/>
          <w:szCs w:val="19"/>
        </w:rPr>
        <w:t xml:space="preserve"> other institutions</w:t>
      </w:r>
      <w:r w:rsidRPr="00C340AD" w:rsidR="004359D8">
        <w:rPr>
          <w:rFonts w:ascii="Verdana" w:hAnsi="Verdana" w:cs="Arial"/>
          <w:bCs/>
          <w:i/>
          <w:sz w:val="19"/>
          <w:szCs w:val="19"/>
        </w:rPr>
        <w:t>, write none or n/a</w:t>
      </w:r>
      <w:r w:rsidRPr="00C340AD">
        <w:rPr>
          <w:rFonts w:ascii="Verdana" w:hAnsi="Verdana" w:cs="Arial"/>
          <w:bCs/>
          <w:sz w:val="19"/>
          <w:szCs w:val="19"/>
        </w:rPr>
        <w:t>]</w:t>
      </w:r>
      <w:r w:rsidRPr="00C340AD">
        <w:rPr>
          <w:rFonts w:ascii="Verdana" w:hAnsi="Verdana" w:cs="Arial"/>
          <w:b/>
          <w:bCs/>
          <w:i/>
          <w:sz w:val="19"/>
          <w:szCs w:val="19"/>
        </w:rPr>
        <w:t xml:space="preserve"> </w:t>
      </w:r>
    </w:p>
    <w:tbl>
      <w:tblPr>
        <w:tblW w:w="8910" w:type="dxa"/>
        <w:tblCellSpacing w:w="20" w:type="dxa"/>
        <w:tblInd w:w="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8910"/>
      </w:tblGrid>
      <w:tr w14:paraId="04F189B2" w14:textId="77777777" w:rsidTr="000A75E4">
        <w:tblPrEx>
          <w:tblW w:w="8910" w:type="dxa"/>
          <w:tblCellSpacing w:w="20" w:type="dxa"/>
          <w:tblInd w:w="69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tblLook w:val="04A0"/>
        </w:tblPrEx>
        <w:trPr>
          <w:trHeight w:val="870"/>
          <w:tblCellSpacing w:w="20" w:type="dxa"/>
        </w:trPr>
        <w:tc>
          <w:tcPr>
            <w:tcW w:w="8830" w:type="dxa"/>
          </w:tcPr>
          <w:p w:rsidR="00616ADE" w:rsidP="00C91EAC" w14:paraId="2A07DF6A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P="00C91EAC" w14:paraId="45585C4D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RPr="00A66451" w:rsidP="00C91EAC" w14:paraId="57983336" w14:textId="57C540EB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p w:rsidR="00B25DF6" w:rsidRPr="00A66451" w:rsidP="00D00DE7" w14:paraId="413C146E" w14:textId="0E7E66E1">
      <w:pPr>
        <w:widowControl/>
        <w:numPr>
          <w:ilvl w:val="0"/>
          <w:numId w:val="9"/>
        </w:numPr>
        <w:tabs>
          <w:tab w:val="left" w:pos="90"/>
          <w:tab w:val="num" w:pos="540"/>
          <w:tab w:val="clear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/>
        <w:ind w:left="720"/>
        <w:rPr>
          <w:rFonts w:ascii="Verdana" w:hAnsi="Verdana" w:cs="Arial"/>
          <w:b/>
          <w:bCs/>
          <w:sz w:val="21"/>
          <w:szCs w:val="21"/>
        </w:rPr>
      </w:pPr>
      <w:r w:rsidRPr="00A66451">
        <w:rPr>
          <w:rFonts w:ascii="Verdana" w:hAnsi="Verdana" w:cs="Arial"/>
          <w:b/>
          <w:bCs/>
          <w:sz w:val="21"/>
          <w:szCs w:val="21"/>
        </w:rPr>
        <w:t xml:space="preserve">Institutional </w:t>
      </w:r>
      <w:r w:rsidRPr="00A66451" w:rsidR="00A12CF1">
        <w:rPr>
          <w:rFonts w:ascii="Verdana" w:hAnsi="Verdana" w:cs="Arial"/>
          <w:b/>
          <w:bCs/>
          <w:sz w:val="21"/>
          <w:szCs w:val="21"/>
        </w:rPr>
        <w:t>Commitment</w:t>
      </w:r>
    </w:p>
    <w:p w:rsidR="00C466D7" w:rsidRPr="00C340AD" w:rsidP="00D00DE7" w14:paraId="38E8A497" w14:textId="58CCF917">
      <w:pPr>
        <w:widowControl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40"/>
        <w:rPr>
          <w:rFonts w:ascii="Verdana" w:hAnsi="Verdana" w:cs="Arial"/>
          <w:bCs/>
          <w:sz w:val="19"/>
          <w:szCs w:val="19"/>
        </w:rPr>
      </w:pPr>
      <w:r w:rsidRPr="00A66451">
        <w:rPr>
          <w:rFonts w:ascii="Verdana" w:hAnsi="Verdana" w:cs="Arial"/>
          <w:bCs/>
          <w:sz w:val="19"/>
          <w:szCs w:val="19"/>
        </w:rPr>
        <w:t>This Institution is guided by the</w:t>
      </w:r>
      <w:r w:rsidRPr="00A66451">
        <w:rPr>
          <w:rFonts w:ascii="Verdana" w:hAnsi="Verdana" w:cs="Arial"/>
          <w:bCs/>
          <w:i/>
          <w:sz w:val="19"/>
          <w:szCs w:val="19"/>
        </w:rPr>
        <w:t xml:space="preserve"> </w:t>
      </w:r>
      <w:hyperlink r:id="rId6" w:history="1">
        <w:r w:rsidRPr="00A37D43">
          <w:rPr>
            <w:rStyle w:val="Hyperlink"/>
            <w:rFonts w:ascii="Verdana" w:hAnsi="Verdana" w:cs="Arial"/>
            <w:bCs/>
            <w:i/>
            <w:sz w:val="19"/>
            <w:szCs w:val="19"/>
          </w:rPr>
          <w:t>International Guiding Principles for Biomedical Research Involving Animals</w:t>
        </w:r>
      </w:hyperlink>
      <w:r w:rsidR="00200FA5">
        <w:rPr>
          <w:rFonts w:ascii="Verdana" w:hAnsi="Verdana" w:cs="Arial"/>
          <w:bCs/>
          <w:sz w:val="19"/>
          <w:szCs w:val="19"/>
        </w:rPr>
        <w:t xml:space="preserve"> (PDF).</w:t>
      </w:r>
      <w:r w:rsidRPr="00A66451" w:rsidR="00B35DFB">
        <w:rPr>
          <w:rFonts w:ascii="Verdana" w:hAnsi="Verdana" w:cs="Arial"/>
          <w:bCs/>
          <w:sz w:val="19"/>
          <w:szCs w:val="19"/>
        </w:rPr>
        <w:t xml:space="preserve"> </w:t>
      </w:r>
      <w:r w:rsidRPr="00A66451">
        <w:rPr>
          <w:rFonts w:ascii="Verdana" w:hAnsi="Verdana" w:cs="Arial"/>
          <w:bCs/>
          <w:sz w:val="19"/>
          <w:szCs w:val="19"/>
        </w:rPr>
        <w:t xml:space="preserve">This Institution will comply with all applicable provisions of the following laws, regulations, and policies governing the care and use of </w:t>
      </w:r>
      <w:r w:rsidRPr="00A92AE0">
        <w:rPr>
          <w:rFonts w:ascii="Verdana" w:hAnsi="Verdana" w:cs="Arial"/>
          <w:bCs/>
          <w:sz w:val="19"/>
          <w:szCs w:val="19"/>
        </w:rPr>
        <w:t>animals.</w:t>
      </w:r>
      <w:r w:rsidRPr="00A92AE0" w:rsidR="00336CBE">
        <w:rPr>
          <w:rFonts w:ascii="Verdana" w:hAnsi="Verdana" w:cs="Arial"/>
          <w:bCs/>
          <w:sz w:val="19"/>
          <w:szCs w:val="19"/>
        </w:rPr>
        <w:t xml:space="preserve"> </w:t>
      </w:r>
      <w:r w:rsidRPr="00A92AE0" w:rsidR="00B1479F">
        <w:rPr>
          <w:rFonts w:ascii="Verdana" w:hAnsi="Verdana" w:cs="Arial"/>
          <w:bCs/>
          <w:sz w:val="19"/>
          <w:szCs w:val="19"/>
        </w:rPr>
        <w:t>[</w:t>
      </w:r>
      <w:r w:rsidRPr="00A92AE0" w:rsidR="002A5B7C">
        <w:rPr>
          <w:rFonts w:ascii="Verdana" w:hAnsi="Verdana" w:cs="Arial"/>
          <w:bCs/>
          <w:i/>
          <w:sz w:val="19"/>
          <w:szCs w:val="19"/>
        </w:rPr>
        <w:t xml:space="preserve">List </w:t>
      </w:r>
      <w:r w:rsidRPr="00A92AE0" w:rsidR="007B711E">
        <w:rPr>
          <w:rFonts w:ascii="Verdana" w:hAnsi="Verdana" w:cs="Arial"/>
          <w:bCs/>
          <w:i/>
          <w:sz w:val="19"/>
          <w:szCs w:val="19"/>
        </w:rPr>
        <w:t xml:space="preserve">titles </w:t>
      </w:r>
      <w:r w:rsidRPr="00A92AE0" w:rsidR="002042C3">
        <w:rPr>
          <w:rFonts w:ascii="Verdana" w:hAnsi="Verdana" w:cs="Arial"/>
          <w:bCs/>
          <w:i/>
          <w:sz w:val="19"/>
          <w:szCs w:val="19"/>
        </w:rPr>
        <w:t xml:space="preserve">in English </w:t>
      </w:r>
      <w:r w:rsidRPr="00A92AE0" w:rsidR="007B711E">
        <w:rPr>
          <w:rFonts w:ascii="Verdana" w:hAnsi="Verdana" w:cs="Arial"/>
          <w:bCs/>
          <w:i/>
          <w:sz w:val="19"/>
          <w:szCs w:val="19"/>
        </w:rPr>
        <w:t xml:space="preserve">of </w:t>
      </w:r>
      <w:r w:rsidRPr="00A92AE0" w:rsidR="002A5B7C">
        <w:rPr>
          <w:rFonts w:ascii="Verdana" w:hAnsi="Verdana" w:cs="Arial"/>
          <w:bCs/>
          <w:i/>
          <w:sz w:val="19"/>
          <w:szCs w:val="19"/>
        </w:rPr>
        <w:t>all governing laws, regulations, and policies</w:t>
      </w:r>
      <w:r w:rsidRPr="00A92AE0" w:rsidR="00673AD1">
        <w:rPr>
          <w:rFonts w:ascii="Verdana" w:hAnsi="Verdana" w:cs="Arial"/>
          <w:bCs/>
          <w:i/>
          <w:sz w:val="19"/>
          <w:szCs w:val="19"/>
        </w:rPr>
        <w:t xml:space="preserve"> for your jurisdiction</w:t>
      </w:r>
      <w:r w:rsidRPr="00A92AE0" w:rsidR="0091395B">
        <w:rPr>
          <w:rFonts w:ascii="Verdana" w:hAnsi="Verdana" w:cs="Arial"/>
          <w:bCs/>
          <w:i/>
          <w:sz w:val="19"/>
          <w:szCs w:val="19"/>
        </w:rPr>
        <w:t xml:space="preserve"> including national, regional</w:t>
      </w:r>
      <w:r w:rsidRPr="00A92AE0" w:rsidR="00E3619E">
        <w:rPr>
          <w:rFonts w:ascii="Verdana" w:hAnsi="Verdana" w:cs="Arial"/>
          <w:bCs/>
          <w:i/>
          <w:sz w:val="19"/>
          <w:szCs w:val="19"/>
        </w:rPr>
        <w:t>,</w:t>
      </w:r>
      <w:r w:rsidRPr="00A92AE0" w:rsidR="0091395B">
        <w:rPr>
          <w:rFonts w:ascii="Verdana" w:hAnsi="Verdana" w:cs="Arial"/>
          <w:bCs/>
          <w:i/>
          <w:sz w:val="19"/>
          <w:szCs w:val="19"/>
        </w:rPr>
        <w:t xml:space="preserve"> and local ordinances</w:t>
      </w:r>
      <w:r w:rsidRPr="00A92AE0" w:rsidR="005A3FBB">
        <w:rPr>
          <w:rFonts w:ascii="Verdana" w:hAnsi="Verdana" w:cs="Arial"/>
          <w:bCs/>
          <w:i/>
          <w:sz w:val="19"/>
          <w:szCs w:val="19"/>
        </w:rPr>
        <w:t>. MUST COMPLETE THIS SECTION</w:t>
      </w:r>
      <w:r w:rsidRPr="00A92AE0" w:rsidR="00B1479F">
        <w:rPr>
          <w:rFonts w:ascii="Verdana" w:hAnsi="Verdana" w:cs="Arial"/>
          <w:bCs/>
          <w:sz w:val="19"/>
          <w:szCs w:val="19"/>
        </w:rPr>
        <w:t>]</w:t>
      </w:r>
    </w:p>
    <w:tbl>
      <w:tblPr>
        <w:tblW w:w="8910" w:type="dxa"/>
        <w:tblCellSpacing w:w="20" w:type="dxa"/>
        <w:tblInd w:w="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8910"/>
      </w:tblGrid>
      <w:tr w14:paraId="06903817" w14:textId="77777777" w:rsidTr="004359D8">
        <w:tblPrEx>
          <w:tblW w:w="8910" w:type="dxa"/>
          <w:tblCellSpacing w:w="20" w:type="dxa"/>
          <w:tblInd w:w="69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tblLook w:val="04A0"/>
        </w:tblPrEx>
        <w:trPr>
          <w:trHeight w:val="1947"/>
          <w:tblCellSpacing w:w="20" w:type="dxa"/>
        </w:trPr>
        <w:tc>
          <w:tcPr>
            <w:tcW w:w="8830" w:type="dxa"/>
          </w:tcPr>
          <w:p w:rsidR="006F7B74" w:rsidP="00C91EAC" w14:paraId="525AA9E9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  <w:bookmarkStart w:id="1" w:name="_Hlk105566866"/>
          </w:p>
          <w:p w:rsidR="00401085" w:rsidRPr="00A66451" w:rsidP="00C91EAC" w14:paraId="4FFF0C85" w14:textId="05F70AF3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bookmarkEnd w:id="1"/>
    <w:p w:rsidR="00936519" w:rsidRPr="00A66451" w:rsidP="00C91EAC" w14:paraId="65C481CD" w14:textId="2A705D21">
      <w:pPr>
        <w:widowControl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540"/>
        <w:rPr>
          <w:rFonts w:ascii="Verdana" w:hAnsi="Verdana" w:cs="Arial"/>
          <w:bCs/>
          <w:sz w:val="19"/>
          <w:szCs w:val="19"/>
        </w:rPr>
      </w:pPr>
      <w:r w:rsidRPr="00A66451">
        <w:rPr>
          <w:rFonts w:ascii="Verdana" w:hAnsi="Verdana" w:cs="Arial"/>
          <w:bCs/>
          <w:sz w:val="19"/>
          <w:szCs w:val="19"/>
        </w:rPr>
        <w:t>This Institution acknowledges and accepts responsibility for the care and use of animals involved in activities covered by this</w:t>
      </w:r>
      <w:r w:rsidRPr="00A66451" w:rsidR="00673AD1">
        <w:rPr>
          <w:rFonts w:ascii="Verdana" w:hAnsi="Verdana" w:cs="Arial"/>
          <w:bCs/>
          <w:sz w:val="19"/>
          <w:szCs w:val="19"/>
        </w:rPr>
        <w:t xml:space="preserve"> </w:t>
      </w:r>
      <w:r w:rsidRPr="00A66451" w:rsidR="00F30928">
        <w:rPr>
          <w:rFonts w:ascii="Verdana" w:hAnsi="Verdana" w:cs="Arial"/>
          <w:bCs/>
          <w:sz w:val="19"/>
          <w:szCs w:val="19"/>
        </w:rPr>
        <w:t xml:space="preserve">Foreign </w:t>
      </w:r>
      <w:r w:rsidRPr="00A66451" w:rsidR="00673AD1">
        <w:rPr>
          <w:rFonts w:ascii="Verdana" w:hAnsi="Verdana" w:cs="Arial"/>
          <w:bCs/>
          <w:sz w:val="19"/>
          <w:szCs w:val="19"/>
        </w:rPr>
        <w:t>Assurance</w:t>
      </w:r>
      <w:r w:rsidRPr="00A66451" w:rsidR="00B35DFB">
        <w:rPr>
          <w:rFonts w:ascii="Verdana" w:hAnsi="Verdana" w:cs="Arial"/>
          <w:bCs/>
          <w:sz w:val="19"/>
          <w:szCs w:val="19"/>
        </w:rPr>
        <w:t>.</w:t>
      </w:r>
      <w:r w:rsidRPr="00A66451">
        <w:rPr>
          <w:rFonts w:ascii="Verdana" w:hAnsi="Verdana" w:cs="Arial"/>
          <w:bCs/>
          <w:sz w:val="19"/>
          <w:szCs w:val="19"/>
        </w:rPr>
        <w:t xml:space="preserve"> As partial fulfillment of this responsibility</w:t>
      </w:r>
      <w:r w:rsidRPr="00A66451" w:rsidR="00F30928">
        <w:rPr>
          <w:rFonts w:ascii="Verdana" w:hAnsi="Verdana" w:cs="Arial"/>
          <w:bCs/>
          <w:sz w:val="19"/>
          <w:szCs w:val="19"/>
        </w:rPr>
        <w:t>,</w:t>
      </w:r>
      <w:r w:rsidRPr="00A66451">
        <w:rPr>
          <w:rFonts w:ascii="Verdana" w:hAnsi="Verdana" w:cs="Arial"/>
          <w:bCs/>
          <w:sz w:val="19"/>
          <w:szCs w:val="19"/>
        </w:rPr>
        <w:t xml:space="preserve"> this Institution </w:t>
      </w:r>
      <w:r w:rsidR="00A37D43">
        <w:rPr>
          <w:rFonts w:ascii="Verdana" w:hAnsi="Verdana" w:cs="Arial"/>
          <w:bCs/>
          <w:sz w:val="19"/>
          <w:szCs w:val="19"/>
        </w:rPr>
        <w:t>will</w:t>
      </w:r>
      <w:r w:rsidRPr="00A66451">
        <w:rPr>
          <w:rFonts w:ascii="Verdana" w:hAnsi="Verdana" w:cs="Arial"/>
          <w:bCs/>
          <w:sz w:val="19"/>
          <w:szCs w:val="19"/>
        </w:rPr>
        <w:t xml:space="preserve"> make reasonable effort</w:t>
      </w:r>
      <w:r w:rsidR="0018126F">
        <w:rPr>
          <w:rFonts w:ascii="Verdana" w:hAnsi="Verdana" w:cs="Arial"/>
          <w:bCs/>
          <w:sz w:val="19"/>
          <w:szCs w:val="19"/>
        </w:rPr>
        <w:t>s</w:t>
      </w:r>
      <w:r w:rsidRPr="00A66451">
        <w:rPr>
          <w:rFonts w:ascii="Verdana" w:hAnsi="Verdana" w:cs="Arial"/>
          <w:bCs/>
          <w:sz w:val="19"/>
          <w:szCs w:val="19"/>
        </w:rPr>
        <w:t xml:space="preserve"> to ensure</w:t>
      </w:r>
      <w:r w:rsidRPr="00A66451" w:rsidR="00673AD1">
        <w:rPr>
          <w:rFonts w:ascii="Verdana" w:hAnsi="Verdana" w:cs="Arial"/>
          <w:bCs/>
          <w:sz w:val="19"/>
          <w:szCs w:val="19"/>
        </w:rPr>
        <w:t xml:space="preserve"> </w:t>
      </w:r>
      <w:r w:rsidRPr="00A66451">
        <w:rPr>
          <w:rFonts w:ascii="Verdana" w:hAnsi="Verdana" w:cs="Arial"/>
          <w:bCs/>
          <w:sz w:val="19"/>
          <w:szCs w:val="19"/>
        </w:rPr>
        <w:t>that all individuals involved in the care and use of animals understand their individual and collective responsibilities</w:t>
      </w:r>
      <w:r w:rsidRPr="00A66451" w:rsidR="00673AD1">
        <w:rPr>
          <w:rFonts w:ascii="Verdana" w:hAnsi="Verdana" w:cs="Arial"/>
          <w:bCs/>
          <w:sz w:val="19"/>
          <w:szCs w:val="19"/>
        </w:rPr>
        <w:t xml:space="preserve"> </w:t>
      </w:r>
      <w:r w:rsidRPr="00A66451">
        <w:rPr>
          <w:rFonts w:ascii="Verdana" w:hAnsi="Verdana" w:cs="Arial"/>
          <w:bCs/>
          <w:sz w:val="19"/>
          <w:szCs w:val="19"/>
        </w:rPr>
        <w:t>for compliance with all applicable laws, regulations, and policies pertaining to animal care and use.</w:t>
      </w:r>
      <w:r w:rsidRPr="00A66451">
        <w:rPr>
          <w:rFonts w:ascii="Verdana" w:hAnsi="Verdana" w:cs="Arial"/>
          <w:bCs/>
          <w:sz w:val="19"/>
          <w:szCs w:val="19"/>
        </w:rPr>
        <w:t xml:space="preserve"> </w:t>
      </w:r>
    </w:p>
    <w:p w:rsidR="002A5B7C" w:rsidRPr="00C340AD" w:rsidP="00C91EAC" w14:paraId="3EB47F32" w14:textId="77777777">
      <w:pPr>
        <w:keepNext/>
        <w:widowControl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540"/>
        <w:rPr>
          <w:rFonts w:ascii="Verdana" w:hAnsi="Verdana" w:cs="Arial"/>
          <w:bCs/>
          <w:sz w:val="19"/>
          <w:szCs w:val="19"/>
        </w:rPr>
      </w:pPr>
      <w:r w:rsidRPr="00A66451">
        <w:rPr>
          <w:rFonts w:ascii="Verdana" w:hAnsi="Verdana" w:cs="Arial"/>
          <w:bCs/>
          <w:sz w:val="19"/>
          <w:szCs w:val="19"/>
        </w:rPr>
        <w:t>Check on</w:t>
      </w:r>
      <w:r w:rsidRPr="00C340AD">
        <w:rPr>
          <w:rFonts w:ascii="Verdana" w:hAnsi="Verdana" w:cs="Arial"/>
          <w:bCs/>
          <w:sz w:val="19"/>
          <w:szCs w:val="19"/>
        </w:rPr>
        <w:t>e:</w:t>
      </w:r>
      <w:r w:rsidRPr="00C340AD" w:rsidR="007B4D83">
        <w:rPr>
          <w:rFonts w:ascii="Verdana" w:hAnsi="Verdana" w:cs="Arial"/>
          <w:bCs/>
          <w:sz w:val="19"/>
          <w:szCs w:val="19"/>
        </w:rPr>
        <w:t xml:space="preserve"> </w:t>
      </w:r>
      <w:r w:rsidRPr="00C340AD" w:rsidR="005A3FBB">
        <w:rPr>
          <w:rFonts w:ascii="Verdana" w:hAnsi="Verdana" w:cs="Arial"/>
          <w:bCs/>
          <w:sz w:val="19"/>
          <w:szCs w:val="19"/>
        </w:rPr>
        <w:t>[</w:t>
      </w:r>
      <w:r w:rsidRPr="00C340AD" w:rsidR="005A3FBB">
        <w:rPr>
          <w:rFonts w:ascii="Verdana" w:hAnsi="Verdana" w:cs="Arial"/>
          <w:bCs/>
          <w:i/>
          <w:sz w:val="19"/>
          <w:szCs w:val="19"/>
        </w:rPr>
        <w:t>MUST COMPLETE THIS SECTION</w:t>
      </w:r>
      <w:r w:rsidRPr="00C340AD" w:rsidR="005A3FBB">
        <w:rPr>
          <w:rFonts w:ascii="Verdana" w:hAnsi="Verdana" w:cs="Arial"/>
          <w:bCs/>
          <w:sz w:val="19"/>
          <w:szCs w:val="19"/>
        </w:rPr>
        <w:t>]</w:t>
      </w:r>
    </w:p>
    <w:p w:rsidR="00A12CF1" w:rsidRPr="00C340AD" w:rsidP="00C91EAC" w14:paraId="2D808652" w14:textId="77777777">
      <w:pPr>
        <w:keepNext/>
        <w:widowControl/>
        <w:tabs>
          <w:tab w:val="left" w:pos="0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firstLine="90"/>
        <w:rPr>
          <w:rFonts w:ascii="Verdana" w:hAnsi="Verdana" w:cs="Arial"/>
          <w:sz w:val="19"/>
          <w:szCs w:val="19"/>
        </w:rPr>
      </w:pPr>
      <w:r w:rsidRPr="00C340AD">
        <w:rPr>
          <w:rFonts w:ascii="Verdana" w:hAnsi="Verdana" w:cs="Arial"/>
          <w:bCs/>
          <w:sz w:val="19"/>
          <w:szCs w:val="19"/>
        </w:rPr>
        <w:t>[    ]</w:t>
      </w:r>
      <w:r w:rsidRPr="00C340AD">
        <w:rPr>
          <w:rFonts w:ascii="Verdana" w:hAnsi="Verdana" w:cs="Arial"/>
          <w:bCs/>
          <w:sz w:val="19"/>
          <w:szCs w:val="19"/>
        </w:rPr>
        <w:tab/>
      </w:r>
      <w:r w:rsidRPr="00C340AD">
        <w:rPr>
          <w:rFonts w:ascii="Verdana" w:hAnsi="Verdana" w:cs="Arial"/>
          <w:bCs/>
          <w:sz w:val="19"/>
          <w:szCs w:val="19"/>
        </w:rPr>
        <w:t xml:space="preserve">This Institution is </w:t>
      </w:r>
      <w:r w:rsidRPr="00C340AD" w:rsidR="00DE5FB7">
        <w:rPr>
          <w:rFonts w:ascii="Verdana" w:hAnsi="Verdana" w:cs="Arial"/>
          <w:sz w:val="19"/>
          <w:szCs w:val="19"/>
        </w:rPr>
        <w:t>accredited by AAALAC In</w:t>
      </w:r>
      <w:r w:rsidRPr="00C340AD" w:rsidR="004D6D0C">
        <w:rPr>
          <w:rFonts w:ascii="Verdana" w:hAnsi="Verdana" w:cs="Arial"/>
          <w:sz w:val="19"/>
          <w:szCs w:val="19"/>
        </w:rPr>
        <w:t>ternational</w:t>
      </w:r>
      <w:r w:rsidRPr="00C340AD" w:rsidR="00DE5FB7">
        <w:rPr>
          <w:rFonts w:ascii="Verdana" w:hAnsi="Verdana" w:cs="Arial"/>
          <w:sz w:val="19"/>
          <w:szCs w:val="19"/>
        </w:rPr>
        <w:t>.</w:t>
      </w:r>
    </w:p>
    <w:p w:rsidR="00676A45" w:rsidRPr="00C340AD" w:rsidP="00C91EAC" w14:paraId="36ADB382" w14:textId="77777777">
      <w:pPr>
        <w:keepNext/>
        <w:widowControl/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firstLine="90"/>
        <w:rPr>
          <w:rFonts w:ascii="Verdana" w:hAnsi="Verdana" w:cs="Arial"/>
          <w:sz w:val="19"/>
          <w:szCs w:val="19"/>
        </w:rPr>
      </w:pPr>
      <w:r w:rsidRPr="00C340AD">
        <w:rPr>
          <w:rFonts w:ascii="Verdana" w:hAnsi="Verdana" w:cs="Arial"/>
          <w:bCs/>
          <w:sz w:val="19"/>
          <w:szCs w:val="19"/>
        </w:rPr>
        <w:t>[    ]</w:t>
      </w:r>
      <w:r w:rsidRPr="00C340AD">
        <w:rPr>
          <w:rFonts w:ascii="Verdana" w:hAnsi="Verdana" w:cs="Arial"/>
          <w:bCs/>
          <w:sz w:val="19"/>
          <w:szCs w:val="19"/>
        </w:rPr>
        <w:tab/>
      </w:r>
      <w:r w:rsidRPr="00C340AD">
        <w:rPr>
          <w:rFonts w:ascii="Verdana" w:hAnsi="Verdana" w:cs="Arial"/>
          <w:bCs/>
          <w:sz w:val="19"/>
          <w:szCs w:val="19"/>
        </w:rPr>
        <w:t xml:space="preserve">This Institution is not </w:t>
      </w:r>
      <w:r w:rsidRPr="00C340AD">
        <w:rPr>
          <w:rFonts w:ascii="Verdana" w:hAnsi="Verdana" w:cs="Arial"/>
          <w:sz w:val="19"/>
          <w:szCs w:val="19"/>
        </w:rPr>
        <w:t>accredited by AAALAC International.</w:t>
      </w:r>
    </w:p>
    <w:p w:rsidR="002A5B7C" w:rsidRPr="00C340AD" w:rsidP="00C91EAC" w14:paraId="40CC5326" w14:textId="77777777">
      <w:pPr>
        <w:keepNext/>
        <w:widowControl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540"/>
        <w:rPr>
          <w:rFonts w:ascii="Verdana" w:hAnsi="Verdana" w:cs="Arial"/>
          <w:bCs/>
          <w:i/>
          <w:sz w:val="19"/>
          <w:szCs w:val="19"/>
        </w:rPr>
      </w:pPr>
      <w:r w:rsidRPr="00C340AD">
        <w:rPr>
          <w:rFonts w:ascii="Verdana" w:hAnsi="Verdana" w:cs="Arial"/>
          <w:bCs/>
          <w:sz w:val="19"/>
          <w:szCs w:val="19"/>
        </w:rPr>
        <w:t>Check one:</w:t>
      </w:r>
      <w:r w:rsidRPr="00C340AD" w:rsidR="007B4D83">
        <w:rPr>
          <w:rFonts w:ascii="Verdana" w:hAnsi="Verdana" w:cs="Arial"/>
          <w:bCs/>
          <w:sz w:val="19"/>
          <w:szCs w:val="19"/>
        </w:rPr>
        <w:t xml:space="preserve"> </w:t>
      </w:r>
      <w:r w:rsidRPr="00C340AD" w:rsidR="005A3FBB">
        <w:rPr>
          <w:rFonts w:ascii="Verdana" w:hAnsi="Verdana" w:cs="Arial"/>
          <w:bCs/>
          <w:sz w:val="19"/>
          <w:szCs w:val="19"/>
        </w:rPr>
        <w:t>[</w:t>
      </w:r>
      <w:r w:rsidRPr="00C340AD" w:rsidR="005A3FBB">
        <w:rPr>
          <w:rFonts w:ascii="Verdana" w:hAnsi="Verdana" w:cs="Arial"/>
          <w:bCs/>
          <w:i/>
          <w:sz w:val="19"/>
          <w:szCs w:val="19"/>
        </w:rPr>
        <w:t>MUST COMPLETE THIS SECTION</w:t>
      </w:r>
      <w:r w:rsidRPr="00C340AD" w:rsidR="005A3FBB">
        <w:rPr>
          <w:rFonts w:ascii="Verdana" w:hAnsi="Verdana" w:cs="Arial"/>
          <w:bCs/>
          <w:sz w:val="19"/>
          <w:szCs w:val="19"/>
        </w:rPr>
        <w:t>]</w:t>
      </w:r>
    </w:p>
    <w:p w:rsidR="004A3257" w:rsidRPr="00A66451" w:rsidP="00C91EAC" w14:paraId="799EB93C" w14:textId="53B24356">
      <w:pPr>
        <w:keepNext/>
        <w:widowControl/>
        <w:tabs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Verdana" w:hAnsi="Verdana" w:cs="Arial"/>
          <w:sz w:val="19"/>
          <w:szCs w:val="19"/>
        </w:rPr>
      </w:pPr>
      <w:r w:rsidRPr="00A66451">
        <w:rPr>
          <w:rFonts w:ascii="Verdana" w:hAnsi="Verdana" w:cs="Arial"/>
          <w:bCs/>
          <w:sz w:val="19"/>
          <w:szCs w:val="19"/>
        </w:rPr>
        <w:t>[    ]</w:t>
      </w:r>
      <w:r w:rsidRPr="00A66451">
        <w:rPr>
          <w:rFonts w:ascii="Verdana" w:hAnsi="Verdana" w:cs="Arial"/>
          <w:bCs/>
          <w:sz w:val="19"/>
          <w:szCs w:val="19"/>
        </w:rPr>
        <w:tab/>
      </w:r>
      <w:r w:rsidRPr="00A66451" w:rsidR="00332B97">
        <w:rPr>
          <w:rFonts w:ascii="Verdana" w:hAnsi="Verdana" w:cs="Arial"/>
          <w:bCs/>
          <w:sz w:val="19"/>
          <w:szCs w:val="19"/>
        </w:rPr>
        <w:t xml:space="preserve">This Institution is </w:t>
      </w:r>
      <w:r w:rsidR="0091395B">
        <w:rPr>
          <w:rFonts w:ascii="Verdana" w:hAnsi="Verdana" w:cs="Arial"/>
          <w:sz w:val="19"/>
          <w:szCs w:val="19"/>
        </w:rPr>
        <w:t>certified</w:t>
      </w:r>
      <w:r w:rsidRPr="00A66451" w:rsidR="0091395B">
        <w:rPr>
          <w:rFonts w:ascii="Verdana" w:hAnsi="Verdana" w:cs="Arial"/>
          <w:sz w:val="19"/>
          <w:szCs w:val="19"/>
        </w:rPr>
        <w:t xml:space="preserve"> </w:t>
      </w:r>
      <w:r w:rsidRPr="00A66451" w:rsidR="00332B97">
        <w:rPr>
          <w:rFonts w:ascii="Verdana" w:hAnsi="Verdana" w:cs="Arial"/>
          <w:sz w:val="19"/>
          <w:szCs w:val="19"/>
        </w:rPr>
        <w:t xml:space="preserve">by </w:t>
      </w:r>
      <w:r w:rsidR="00E3619E">
        <w:rPr>
          <w:rFonts w:ascii="Verdana" w:hAnsi="Verdana" w:cs="Arial"/>
          <w:sz w:val="19"/>
          <w:szCs w:val="19"/>
        </w:rPr>
        <w:t xml:space="preserve">the </w:t>
      </w:r>
      <w:r w:rsidRPr="00A66451" w:rsidR="00332B97">
        <w:rPr>
          <w:rFonts w:ascii="Verdana" w:hAnsi="Verdana" w:cs="Arial"/>
          <w:sz w:val="19"/>
          <w:szCs w:val="19"/>
        </w:rPr>
        <w:t>Canadian Council on Animal Care</w:t>
      </w:r>
      <w:r w:rsidR="00EF7A04">
        <w:rPr>
          <w:rFonts w:ascii="Verdana" w:hAnsi="Verdana" w:cs="Arial"/>
          <w:sz w:val="19"/>
          <w:szCs w:val="19"/>
        </w:rPr>
        <w:t xml:space="preserve"> (CCAC)</w:t>
      </w:r>
      <w:r w:rsidRPr="00A66451" w:rsidR="00332B97">
        <w:rPr>
          <w:rFonts w:ascii="Verdana" w:hAnsi="Verdana" w:cs="Arial"/>
          <w:sz w:val="19"/>
          <w:szCs w:val="19"/>
        </w:rPr>
        <w:t>.</w:t>
      </w:r>
    </w:p>
    <w:p w:rsidR="0096070C" w:rsidP="00C91EAC" w14:paraId="59352A3B" w14:textId="577191F7">
      <w:pPr>
        <w:keepNext/>
        <w:widowControl/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Verdana" w:hAnsi="Verdana" w:cs="Arial"/>
          <w:sz w:val="19"/>
          <w:szCs w:val="19"/>
        </w:rPr>
      </w:pPr>
      <w:r w:rsidRPr="00A66451">
        <w:rPr>
          <w:rFonts w:ascii="Verdana" w:hAnsi="Verdana" w:cs="Arial"/>
          <w:bCs/>
          <w:sz w:val="19"/>
          <w:szCs w:val="19"/>
        </w:rPr>
        <w:t>[    ]</w:t>
      </w:r>
      <w:r w:rsidRPr="00A66451">
        <w:rPr>
          <w:rFonts w:ascii="Verdana" w:hAnsi="Verdana" w:cs="Arial"/>
          <w:bCs/>
          <w:sz w:val="19"/>
          <w:szCs w:val="19"/>
        </w:rPr>
        <w:tab/>
      </w:r>
      <w:r w:rsidRPr="00A66451" w:rsidR="00676A45">
        <w:rPr>
          <w:rFonts w:ascii="Verdana" w:hAnsi="Verdana" w:cs="Arial"/>
          <w:bCs/>
          <w:sz w:val="19"/>
          <w:szCs w:val="19"/>
        </w:rPr>
        <w:t>This Institution is not</w:t>
      </w:r>
      <w:r w:rsidRPr="00A66451" w:rsidR="00676A45">
        <w:rPr>
          <w:rFonts w:ascii="Verdana" w:hAnsi="Verdana" w:cs="Arial"/>
          <w:sz w:val="19"/>
          <w:szCs w:val="19"/>
        </w:rPr>
        <w:t xml:space="preserve"> </w:t>
      </w:r>
      <w:r w:rsidR="0091395B">
        <w:rPr>
          <w:rFonts w:ascii="Verdana" w:hAnsi="Verdana" w:cs="Arial"/>
          <w:sz w:val="19"/>
          <w:szCs w:val="19"/>
        </w:rPr>
        <w:t>certified</w:t>
      </w:r>
      <w:r w:rsidRPr="00A66451" w:rsidR="00676A45">
        <w:rPr>
          <w:rFonts w:ascii="Verdana" w:hAnsi="Verdana" w:cs="Arial"/>
          <w:sz w:val="19"/>
          <w:szCs w:val="19"/>
        </w:rPr>
        <w:t xml:space="preserve"> by </w:t>
      </w:r>
      <w:r w:rsidR="00E3619E">
        <w:rPr>
          <w:rFonts w:ascii="Verdana" w:hAnsi="Verdana" w:cs="Arial"/>
          <w:sz w:val="19"/>
          <w:szCs w:val="19"/>
        </w:rPr>
        <w:t xml:space="preserve">the </w:t>
      </w:r>
      <w:r w:rsidRPr="00A66451" w:rsidR="00676A45">
        <w:rPr>
          <w:rFonts w:ascii="Verdana" w:hAnsi="Verdana" w:cs="Arial"/>
          <w:sz w:val="19"/>
          <w:szCs w:val="19"/>
        </w:rPr>
        <w:t>C</w:t>
      </w:r>
      <w:r w:rsidR="00EF7A04">
        <w:rPr>
          <w:rFonts w:ascii="Verdana" w:hAnsi="Verdana" w:cs="Arial"/>
          <w:sz w:val="19"/>
          <w:szCs w:val="19"/>
        </w:rPr>
        <w:t>CAC</w:t>
      </w:r>
      <w:r w:rsidRPr="00A66451" w:rsidR="00676A45">
        <w:rPr>
          <w:rFonts w:ascii="Verdana" w:hAnsi="Verdana" w:cs="Arial"/>
          <w:sz w:val="19"/>
          <w:szCs w:val="19"/>
        </w:rPr>
        <w:t>.</w:t>
      </w:r>
    </w:p>
    <w:p w:rsidR="00710F0E" w:rsidRPr="00710F0E" w:rsidP="00C91EAC" w14:paraId="1235F7CB" w14:textId="77777777">
      <w:pPr>
        <w:widowControl/>
        <w:numPr>
          <w:ilvl w:val="0"/>
          <w:numId w:val="9"/>
        </w:numPr>
        <w:tabs>
          <w:tab w:val="left" w:pos="0"/>
          <w:tab w:val="num" w:pos="540"/>
          <w:tab w:val="clear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/>
        <w:ind w:left="547" w:hanging="547"/>
        <w:rPr>
          <w:rFonts w:ascii="Verdana" w:hAnsi="Verdana" w:cs="Arial"/>
          <w:b/>
          <w:bCs/>
          <w:sz w:val="21"/>
          <w:szCs w:val="21"/>
        </w:rPr>
      </w:pPr>
      <w:r w:rsidRPr="00710F0E">
        <w:rPr>
          <w:rFonts w:ascii="Verdana" w:hAnsi="Verdana" w:cs="Arial"/>
          <w:b/>
          <w:bCs/>
          <w:sz w:val="21"/>
          <w:szCs w:val="21"/>
        </w:rPr>
        <w:t>Compliance</w:t>
      </w:r>
    </w:p>
    <w:p w:rsidR="006F7B74" w:rsidRPr="00BA4857" w:rsidP="00C91EAC" w14:paraId="63A1EF95" w14:textId="5FADA9E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40"/>
        <w:rPr>
          <w:rFonts w:ascii="Verdana" w:hAnsi="Verdana" w:cs="Arial"/>
          <w:bCs/>
          <w:sz w:val="19"/>
          <w:szCs w:val="19"/>
        </w:rPr>
      </w:pPr>
      <w:r w:rsidRPr="00401085">
        <w:rPr>
          <w:rFonts w:ascii="Verdana" w:hAnsi="Verdana" w:cs="Arial"/>
          <w:bCs/>
          <w:sz w:val="19"/>
          <w:szCs w:val="19"/>
        </w:rPr>
        <w:t>Th</w:t>
      </w:r>
      <w:r w:rsidR="001E431D">
        <w:rPr>
          <w:rFonts w:ascii="Verdana" w:hAnsi="Verdana" w:cs="Arial"/>
          <w:bCs/>
          <w:sz w:val="19"/>
          <w:szCs w:val="19"/>
        </w:rPr>
        <w:t>is Institution</w:t>
      </w:r>
      <w:r w:rsidRPr="00401085">
        <w:rPr>
          <w:rFonts w:ascii="Verdana" w:hAnsi="Verdana" w:cs="Arial"/>
          <w:bCs/>
          <w:sz w:val="19"/>
          <w:szCs w:val="19"/>
        </w:rPr>
        <w:t xml:space="preserve">, through the Authorized Institutional Official, will promptly provide </w:t>
      </w:r>
      <w:r w:rsidR="00BA4857">
        <w:rPr>
          <w:rFonts w:ascii="Verdana" w:hAnsi="Verdana" w:cs="Arial"/>
          <w:bCs/>
          <w:sz w:val="19"/>
          <w:szCs w:val="19"/>
        </w:rPr>
        <w:t>the Office of Laboratory Animal Welfare (</w:t>
      </w:r>
      <w:r w:rsidRPr="00401085">
        <w:rPr>
          <w:rFonts w:ascii="Verdana" w:hAnsi="Verdana" w:cs="Arial"/>
          <w:bCs/>
          <w:sz w:val="19"/>
          <w:szCs w:val="19"/>
        </w:rPr>
        <w:t>OLAW</w:t>
      </w:r>
      <w:r w:rsidR="00BA4857">
        <w:rPr>
          <w:rFonts w:ascii="Verdana" w:hAnsi="Verdana" w:cs="Arial"/>
          <w:bCs/>
          <w:sz w:val="19"/>
          <w:szCs w:val="19"/>
        </w:rPr>
        <w:t>)</w:t>
      </w:r>
      <w:r w:rsidRPr="00401085">
        <w:rPr>
          <w:rFonts w:ascii="Verdana" w:hAnsi="Verdana" w:cs="Arial"/>
          <w:bCs/>
          <w:sz w:val="19"/>
          <w:szCs w:val="19"/>
        </w:rPr>
        <w:t xml:space="preserve"> with a full explanation of the circumstances and actions taken with respect to:</w:t>
      </w:r>
    </w:p>
    <w:p w:rsidR="00BA4857" w:rsidP="00C91EAC" w14:paraId="6C83EE14" w14:textId="29F34492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Verdana" w:hAnsi="Verdana" w:cs="Arial"/>
          <w:bCs/>
          <w:sz w:val="19"/>
          <w:szCs w:val="19"/>
        </w:rPr>
      </w:pPr>
      <w:r w:rsidRPr="00401085">
        <w:rPr>
          <w:rFonts w:ascii="Verdana" w:hAnsi="Verdana" w:cs="Arial"/>
          <w:bCs/>
          <w:sz w:val="19"/>
          <w:szCs w:val="19"/>
        </w:rPr>
        <w:t>Any serious or continuing noncompliance with this Assurance</w:t>
      </w:r>
    </w:p>
    <w:p w:rsidR="00A217FC" w:rsidP="00A217FC" w14:paraId="116D7445" w14:textId="355B5039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Verdana" w:hAnsi="Verdana" w:cs="Arial"/>
          <w:bCs/>
          <w:sz w:val="19"/>
          <w:szCs w:val="19"/>
        </w:rPr>
      </w:pPr>
      <w:r w:rsidRPr="00401085">
        <w:rPr>
          <w:rFonts w:ascii="Verdana" w:hAnsi="Verdana" w:cs="Arial"/>
          <w:bCs/>
          <w:sz w:val="19"/>
          <w:szCs w:val="19"/>
        </w:rPr>
        <w:t xml:space="preserve">Any suspension of an </w:t>
      </w:r>
      <w:r w:rsidR="007A6D42">
        <w:rPr>
          <w:rFonts w:ascii="Verdana" w:hAnsi="Verdana" w:cs="Arial"/>
          <w:bCs/>
          <w:sz w:val="19"/>
          <w:szCs w:val="19"/>
        </w:rPr>
        <w:t xml:space="preserve">animal </w:t>
      </w:r>
      <w:r w:rsidRPr="00401085">
        <w:rPr>
          <w:rFonts w:ascii="Verdana" w:hAnsi="Verdana" w:cs="Arial"/>
          <w:bCs/>
          <w:sz w:val="19"/>
          <w:szCs w:val="19"/>
        </w:rPr>
        <w:t xml:space="preserve">activity by the </w:t>
      </w:r>
      <w:r w:rsidR="0074498B">
        <w:rPr>
          <w:rFonts w:ascii="Verdana" w:hAnsi="Verdana" w:cs="Arial"/>
          <w:bCs/>
          <w:sz w:val="19"/>
          <w:szCs w:val="19"/>
        </w:rPr>
        <w:t xml:space="preserve">responsible </w:t>
      </w:r>
      <w:r w:rsidRPr="00E3619E" w:rsidR="00E3619E">
        <w:rPr>
          <w:rFonts w:ascii="Verdana" w:hAnsi="Verdana" w:cs="Arial"/>
          <w:bCs/>
          <w:sz w:val="19"/>
          <w:szCs w:val="19"/>
        </w:rPr>
        <w:t>Animal Welfare Committee or Oversight Body</w:t>
      </w:r>
      <w:r w:rsidRPr="00401085">
        <w:rPr>
          <w:rFonts w:ascii="Verdana" w:hAnsi="Verdana" w:cs="Arial"/>
          <w:bCs/>
          <w:sz w:val="19"/>
          <w:szCs w:val="19"/>
        </w:rPr>
        <w:t>.</w:t>
      </w:r>
    </w:p>
    <w:p w:rsidR="00401085" w:rsidRPr="006D0912" w:rsidP="006D0912" w14:paraId="723D4E25" w14:textId="53E84A0B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40"/>
        <w:rPr>
          <w:rFonts w:ascii="Verdana" w:hAnsi="Verdana" w:cs="Arial"/>
          <w:bCs/>
          <w:sz w:val="19"/>
          <w:szCs w:val="19"/>
        </w:rPr>
      </w:pPr>
      <w:r w:rsidRPr="006D0912">
        <w:rPr>
          <w:rFonts w:ascii="Verdana" w:hAnsi="Verdana" w:cs="Arial"/>
          <w:bCs/>
          <w:sz w:val="19"/>
          <w:szCs w:val="19"/>
        </w:rPr>
        <w:t xml:space="preserve">Serious or continuing noncompliance with this Assurance includes noncompliance with the </w:t>
      </w:r>
      <w:hyperlink r:id="rId6" w:history="1">
        <w:r w:rsidRPr="006D0912">
          <w:rPr>
            <w:rFonts w:ascii="Verdana" w:hAnsi="Verdana" w:cs="Arial"/>
            <w:i/>
            <w:iCs/>
            <w:sz w:val="19"/>
            <w:szCs w:val="19"/>
          </w:rPr>
          <w:t>International Guiding Principles for Biomedical Research Involving Animals</w:t>
        </w:r>
      </w:hyperlink>
      <w:r w:rsidRPr="006D0912">
        <w:rPr>
          <w:rFonts w:ascii="Verdana" w:hAnsi="Verdana" w:cs="Arial"/>
          <w:bCs/>
          <w:i/>
          <w:iCs/>
          <w:sz w:val="19"/>
          <w:szCs w:val="19"/>
        </w:rPr>
        <w:t xml:space="preserve"> </w:t>
      </w:r>
      <w:r w:rsidRPr="006D0912">
        <w:rPr>
          <w:rFonts w:ascii="Verdana" w:hAnsi="Verdana" w:cs="Arial"/>
          <w:bCs/>
          <w:sz w:val="19"/>
          <w:szCs w:val="19"/>
        </w:rPr>
        <w:t>or any laws, regulations, or policies listed in Section II. Institutional Commitment.</w:t>
      </w:r>
    </w:p>
    <w:p w:rsidR="00C56B84" w:rsidP="00C91EAC" w14:paraId="3B4F9078" w14:textId="563D034C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40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>[</w:t>
      </w:r>
      <w:r w:rsidRPr="00B41533" w:rsidR="00E44522">
        <w:rPr>
          <w:rFonts w:ascii="Verdana" w:hAnsi="Verdana" w:cs="Arial"/>
          <w:bCs/>
          <w:i/>
          <w:iCs/>
          <w:sz w:val="19"/>
          <w:szCs w:val="19"/>
        </w:rPr>
        <w:t xml:space="preserve">Visit </w:t>
      </w:r>
      <w:hyperlink r:id="rId7" w:history="1">
        <w:r w:rsidRPr="00B41533" w:rsidR="00587990">
          <w:rPr>
            <w:rStyle w:val="Hyperlink"/>
            <w:rFonts w:ascii="Verdana" w:hAnsi="Verdana" w:cs="Arial"/>
            <w:bCs/>
            <w:i/>
            <w:iCs/>
            <w:sz w:val="19"/>
            <w:szCs w:val="19"/>
          </w:rPr>
          <w:t>https://olaw.nih.gov/guidance/reporting-noncompliance.htm</w:t>
        </w:r>
      </w:hyperlink>
      <w:r w:rsidRPr="00B41533" w:rsidR="00587990">
        <w:rPr>
          <w:rFonts w:ascii="Verdana" w:hAnsi="Verdana" w:cs="Arial"/>
          <w:bCs/>
          <w:i/>
          <w:iCs/>
          <w:sz w:val="19"/>
          <w:szCs w:val="19"/>
        </w:rPr>
        <w:t xml:space="preserve"> </w:t>
      </w:r>
      <w:r w:rsidRPr="00B41533" w:rsidR="00E44522">
        <w:rPr>
          <w:rFonts w:ascii="Verdana" w:hAnsi="Verdana" w:cs="Arial"/>
          <w:bCs/>
          <w:i/>
          <w:iCs/>
          <w:sz w:val="19"/>
          <w:szCs w:val="19"/>
        </w:rPr>
        <w:t xml:space="preserve">for </w:t>
      </w:r>
      <w:r w:rsidRPr="00B41533">
        <w:rPr>
          <w:rFonts w:ascii="Verdana" w:hAnsi="Verdana" w:cs="Arial"/>
          <w:bCs/>
          <w:i/>
          <w:iCs/>
          <w:sz w:val="19"/>
          <w:szCs w:val="19"/>
        </w:rPr>
        <w:t xml:space="preserve">reporting </w:t>
      </w:r>
      <w:r w:rsidRPr="00B41533" w:rsidR="00E44522">
        <w:rPr>
          <w:rFonts w:ascii="Verdana" w:hAnsi="Verdana" w:cs="Arial"/>
          <w:bCs/>
          <w:i/>
          <w:iCs/>
          <w:sz w:val="19"/>
          <w:szCs w:val="19"/>
        </w:rPr>
        <w:t>guidance</w:t>
      </w:r>
      <w:r>
        <w:rPr>
          <w:rFonts w:ascii="Verdana" w:hAnsi="Verdana" w:cs="Arial"/>
          <w:bCs/>
          <w:sz w:val="19"/>
          <w:szCs w:val="19"/>
        </w:rPr>
        <w:t>]</w:t>
      </w:r>
    </w:p>
    <w:p w:rsidR="00774254" w:rsidRPr="005C21CA" w:rsidP="00C91EAC" w14:paraId="50B6684F" w14:textId="6017E528">
      <w:pPr>
        <w:widowControl/>
        <w:numPr>
          <w:ilvl w:val="0"/>
          <w:numId w:val="9"/>
        </w:numPr>
        <w:tabs>
          <w:tab w:val="left" w:pos="0"/>
          <w:tab w:val="num" w:pos="540"/>
          <w:tab w:val="clear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/>
        <w:ind w:left="547" w:hanging="547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Description</w:t>
      </w:r>
      <w:r w:rsidR="003D662A">
        <w:rPr>
          <w:rFonts w:ascii="Verdana" w:hAnsi="Verdana" w:cs="Arial"/>
          <w:b/>
          <w:bCs/>
          <w:sz w:val="21"/>
          <w:szCs w:val="21"/>
        </w:rPr>
        <w:t xml:space="preserve"> of Oversight</w:t>
      </w:r>
    </w:p>
    <w:p w:rsidR="00774254" w:rsidP="00C91EAC" w14:paraId="64266782" w14:textId="18A54785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40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>The following p</w:t>
      </w:r>
      <w:r w:rsidRPr="006F7B74" w:rsidR="005C21CA">
        <w:rPr>
          <w:rFonts w:ascii="Verdana" w:hAnsi="Verdana" w:cs="Arial"/>
          <w:bCs/>
          <w:sz w:val="19"/>
          <w:szCs w:val="19"/>
        </w:rPr>
        <w:t>rovide</w:t>
      </w:r>
      <w:r>
        <w:rPr>
          <w:rFonts w:ascii="Verdana" w:hAnsi="Verdana" w:cs="Arial"/>
          <w:bCs/>
          <w:sz w:val="19"/>
          <w:szCs w:val="19"/>
        </w:rPr>
        <w:t>s</w:t>
      </w:r>
      <w:r w:rsidRPr="006F7B74" w:rsidR="005C21CA">
        <w:rPr>
          <w:rFonts w:ascii="Verdana" w:hAnsi="Verdana" w:cs="Arial"/>
          <w:bCs/>
          <w:sz w:val="19"/>
          <w:szCs w:val="19"/>
        </w:rPr>
        <w:t xml:space="preserve"> an overview of </w:t>
      </w:r>
      <w:r w:rsidR="00EF7A04">
        <w:rPr>
          <w:rFonts w:ascii="Verdana" w:hAnsi="Verdana" w:cs="Arial"/>
          <w:bCs/>
          <w:sz w:val="19"/>
          <w:szCs w:val="19"/>
        </w:rPr>
        <w:t>th</w:t>
      </w:r>
      <w:r w:rsidR="008E19E3">
        <w:rPr>
          <w:rFonts w:ascii="Verdana" w:hAnsi="Verdana" w:cs="Arial"/>
          <w:bCs/>
          <w:sz w:val="19"/>
          <w:szCs w:val="19"/>
        </w:rPr>
        <w:t xml:space="preserve">is Institution’s </w:t>
      </w:r>
      <w:r w:rsidRPr="00E3619E" w:rsidR="00E3619E">
        <w:rPr>
          <w:rFonts w:ascii="Verdana" w:hAnsi="Verdana" w:cs="Arial"/>
          <w:bCs/>
          <w:sz w:val="19"/>
          <w:szCs w:val="19"/>
        </w:rPr>
        <w:t xml:space="preserve">Animal Welfare Committee or Oversight Body </w:t>
      </w:r>
      <w:r>
        <w:rPr>
          <w:rFonts w:ascii="Verdana" w:hAnsi="Verdana" w:cs="Arial"/>
          <w:bCs/>
          <w:sz w:val="19"/>
          <w:szCs w:val="19"/>
        </w:rPr>
        <w:t xml:space="preserve">and describes </w:t>
      </w:r>
      <w:r w:rsidRPr="006F7B74" w:rsidR="005C21CA">
        <w:rPr>
          <w:rFonts w:ascii="Verdana" w:hAnsi="Verdana" w:cs="Arial"/>
          <w:bCs/>
          <w:sz w:val="19"/>
          <w:szCs w:val="19"/>
        </w:rPr>
        <w:t>responsibilities for review of research using live</w:t>
      </w:r>
      <w:r w:rsidR="00E3619E">
        <w:rPr>
          <w:rFonts w:ascii="Verdana" w:hAnsi="Verdana" w:cs="Arial"/>
          <w:bCs/>
          <w:sz w:val="19"/>
          <w:szCs w:val="19"/>
        </w:rPr>
        <w:t>,</w:t>
      </w:r>
      <w:r w:rsidRPr="006F7B74" w:rsidR="005C21CA">
        <w:rPr>
          <w:rFonts w:ascii="Verdana" w:hAnsi="Verdana" w:cs="Arial"/>
          <w:bCs/>
          <w:sz w:val="19"/>
          <w:szCs w:val="19"/>
        </w:rPr>
        <w:t xml:space="preserve"> vertebrate animals</w:t>
      </w:r>
      <w:r w:rsidR="00E3619E">
        <w:rPr>
          <w:rFonts w:ascii="Verdana" w:hAnsi="Verdana" w:cs="Arial"/>
          <w:bCs/>
          <w:sz w:val="19"/>
          <w:szCs w:val="19"/>
        </w:rPr>
        <w:t>.</w:t>
      </w:r>
    </w:p>
    <w:tbl>
      <w:tblPr>
        <w:tblW w:w="8910" w:type="dxa"/>
        <w:tblCellSpacing w:w="20" w:type="dxa"/>
        <w:tblInd w:w="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8910"/>
      </w:tblGrid>
      <w:tr w14:paraId="2CAE789E" w14:textId="77777777" w:rsidTr="006E1207">
        <w:tblPrEx>
          <w:tblW w:w="8910" w:type="dxa"/>
          <w:tblCellSpacing w:w="20" w:type="dxa"/>
          <w:tblInd w:w="69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tblLook w:val="04A0"/>
        </w:tblPrEx>
        <w:trPr>
          <w:trHeight w:val="1947"/>
          <w:tblCellSpacing w:w="20" w:type="dxa"/>
        </w:trPr>
        <w:tc>
          <w:tcPr>
            <w:tcW w:w="8830" w:type="dxa"/>
          </w:tcPr>
          <w:p w:rsidR="00401085" w:rsidP="00C91EAC" w14:paraId="71C4264C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P="00C91EAC" w14:paraId="0CFE20E2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P="00C91EAC" w14:paraId="0C40278A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P="00C91EAC" w14:paraId="404AA0A0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401085" w:rsidRPr="00A66451" w:rsidP="00C91EAC" w14:paraId="4661B01F" w14:textId="77777777">
            <w:pPr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p w:rsidR="00851EE9" w:rsidRPr="00A66451" w:rsidP="00F855E3" w14:paraId="67A207F3" w14:textId="77777777">
      <w:pPr>
        <w:keepNext/>
        <w:keepLines/>
        <w:numPr>
          <w:ilvl w:val="0"/>
          <w:numId w:val="9"/>
        </w:numPr>
        <w:tabs>
          <w:tab w:val="left" w:pos="0"/>
          <w:tab w:val="num" w:pos="540"/>
          <w:tab w:val="clear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/>
        <w:ind w:left="547" w:hanging="547"/>
        <w:rPr>
          <w:rFonts w:ascii="Verdana" w:hAnsi="Verdana" w:cs="Arial"/>
          <w:b/>
          <w:sz w:val="21"/>
          <w:szCs w:val="21"/>
        </w:rPr>
      </w:pPr>
      <w:r w:rsidRPr="00A66451">
        <w:rPr>
          <w:rFonts w:ascii="Verdana" w:hAnsi="Verdana" w:cs="Arial"/>
          <w:b/>
          <w:bCs/>
          <w:sz w:val="21"/>
          <w:szCs w:val="21"/>
        </w:rPr>
        <w:t>Notification</w:t>
      </w:r>
    </w:p>
    <w:p w:rsidR="007B711E" w:rsidP="00F855E3" w14:paraId="4E17F268" w14:textId="01CEA51E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40"/>
        <w:rPr>
          <w:rFonts w:ascii="Verdana" w:hAnsi="Verdana" w:cs="Arial"/>
          <w:bCs/>
          <w:sz w:val="19"/>
          <w:szCs w:val="19"/>
        </w:rPr>
      </w:pPr>
      <w:r w:rsidRPr="00A66451">
        <w:rPr>
          <w:rFonts w:ascii="Verdana" w:hAnsi="Verdana" w:cs="Arial"/>
          <w:bCs/>
          <w:sz w:val="19"/>
          <w:szCs w:val="19"/>
        </w:rPr>
        <w:t xml:space="preserve">This </w:t>
      </w:r>
      <w:r w:rsidR="00EF7A04">
        <w:rPr>
          <w:rFonts w:ascii="Verdana" w:hAnsi="Verdana" w:cs="Arial"/>
          <w:bCs/>
          <w:sz w:val="19"/>
          <w:szCs w:val="19"/>
        </w:rPr>
        <w:t>I</w:t>
      </w:r>
      <w:r w:rsidRPr="00A66451">
        <w:rPr>
          <w:rFonts w:ascii="Verdana" w:hAnsi="Verdana" w:cs="Arial"/>
          <w:bCs/>
          <w:sz w:val="19"/>
          <w:szCs w:val="19"/>
        </w:rPr>
        <w:t>nstitution agrees to notify OLAW when contact information</w:t>
      </w:r>
      <w:r w:rsidRPr="00A66451" w:rsidR="00B35DFB">
        <w:rPr>
          <w:rFonts w:ascii="Verdana" w:hAnsi="Verdana" w:cs="Arial"/>
          <w:bCs/>
          <w:sz w:val="19"/>
          <w:szCs w:val="19"/>
        </w:rPr>
        <w:t xml:space="preserve"> changes </w:t>
      </w:r>
      <w:r w:rsidR="00C340AD">
        <w:rPr>
          <w:rFonts w:ascii="Verdana" w:hAnsi="Verdana" w:cs="Arial"/>
          <w:bCs/>
          <w:sz w:val="19"/>
          <w:szCs w:val="19"/>
        </w:rPr>
        <w:t>and will include</w:t>
      </w:r>
      <w:r w:rsidRPr="00A66451">
        <w:rPr>
          <w:rFonts w:ascii="Verdana" w:hAnsi="Verdana" w:cs="Arial"/>
          <w:bCs/>
          <w:sz w:val="19"/>
          <w:szCs w:val="19"/>
        </w:rPr>
        <w:t xml:space="preserve"> </w:t>
      </w:r>
      <w:r w:rsidR="00C340AD">
        <w:rPr>
          <w:rFonts w:ascii="Verdana" w:hAnsi="Verdana" w:cs="Arial"/>
          <w:bCs/>
          <w:sz w:val="19"/>
          <w:szCs w:val="19"/>
        </w:rPr>
        <w:t xml:space="preserve">the </w:t>
      </w:r>
      <w:r w:rsidRPr="00A66451">
        <w:rPr>
          <w:rFonts w:ascii="Verdana" w:hAnsi="Verdana" w:cs="Arial"/>
          <w:bCs/>
          <w:sz w:val="19"/>
          <w:szCs w:val="19"/>
        </w:rPr>
        <w:t xml:space="preserve">Foreign Assurance number in all correspondence. </w:t>
      </w:r>
      <w:r w:rsidR="00EF7A04">
        <w:rPr>
          <w:rFonts w:ascii="Verdana" w:hAnsi="Verdana" w:cs="Arial"/>
          <w:bCs/>
          <w:sz w:val="19"/>
          <w:szCs w:val="19"/>
        </w:rPr>
        <w:t xml:space="preserve">Notifications </w:t>
      </w:r>
      <w:r w:rsidR="00B8081D">
        <w:rPr>
          <w:rFonts w:ascii="Verdana" w:hAnsi="Verdana" w:cs="Arial"/>
          <w:bCs/>
          <w:sz w:val="19"/>
          <w:szCs w:val="19"/>
        </w:rPr>
        <w:t xml:space="preserve">must </w:t>
      </w:r>
      <w:r w:rsidR="00EF7A04">
        <w:rPr>
          <w:rFonts w:ascii="Verdana" w:hAnsi="Verdana" w:cs="Arial"/>
          <w:bCs/>
          <w:sz w:val="19"/>
          <w:szCs w:val="19"/>
        </w:rPr>
        <w:t>be sent by e-mail</w:t>
      </w:r>
      <w:r w:rsidRPr="00A66451" w:rsidR="00EF7A04">
        <w:rPr>
          <w:rFonts w:ascii="Verdana" w:hAnsi="Verdana" w:cs="Arial"/>
          <w:bCs/>
          <w:sz w:val="19"/>
          <w:szCs w:val="19"/>
        </w:rPr>
        <w:t xml:space="preserve"> </w:t>
      </w:r>
      <w:r w:rsidR="00EF7A04">
        <w:rPr>
          <w:rFonts w:ascii="Verdana" w:hAnsi="Verdana" w:cs="Arial"/>
          <w:bCs/>
          <w:sz w:val="19"/>
          <w:szCs w:val="19"/>
        </w:rPr>
        <w:t xml:space="preserve">to </w:t>
      </w:r>
      <w:hyperlink r:id="rId8" w:history="1">
        <w:r w:rsidRPr="00A66451" w:rsidR="00EF7A04">
          <w:rPr>
            <w:rStyle w:val="Hyperlink"/>
            <w:rFonts w:ascii="Verdana" w:hAnsi="Verdana" w:cs="Arial"/>
            <w:bCs/>
            <w:sz w:val="19"/>
            <w:szCs w:val="19"/>
          </w:rPr>
          <w:t>olawdoa@mail.nih.gov</w:t>
        </w:r>
      </w:hyperlink>
      <w:r w:rsidRPr="00A66451" w:rsidR="00EF7A04">
        <w:rPr>
          <w:rFonts w:ascii="Verdana" w:hAnsi="Verdana" w:cs="Arial"/>
          <w:bCs/>
          <w:sz w:val="19"/>
          <w:szCs w:val="19"/>
        </w:rPr>
        <w:t>.</w:t>
      </w:r>
    </w:p>
    <w:p w:rsidR="00A77ED2" w:rsidP="00C91EAC" w14:paraId="57EDA4CB" w14:textId="1D8A72D6">
      <w:pPr>
        <w:widowControl/>
        <w:numPr>
          <w:ilvl w:val="0"/>
          <w:numId w:val="9"/>
        </w:numPr>
        <w:tabs>
          <w:tab w:val="left" w:pos="90"/>
          <w:tab w:val="num" w:pos="540"/>
          <w:tab w:val="clear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/>
        <w:rPr>
          <w:rFonts w:ascii="Verdana" w:hAnsi="Verdana" w:cs="Arial"/>
          <w:b/>
          <w:bCs/>
          <w:sz w:val="21"/>
          <w:szCs w:val="21"/>
        </w:rPr>
      </w:pPr>
      <w:r w:rsidRPr="006F7B74">
        <w:rPr>
          <w:rFonts w:ascii="Verdana" w:hAnsi="Verdana" w:cs="Arial"/>
          <w:b/>
          <w:bCs/>
          <w:sz w:val="21"/>
          <w:szCs w:val="21"/>
        </w:rPr>
        <w:t>Annual Reporting</w:t>
      </w:r>
    </w:p>
    <w:p w:rsidR="00A77ED2" w:rsidRPr="006F7B74" w:rsidP="00C91EAC" w14:paraId="0DB3F5E8" w14:textId="13D12BD0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40"/>
        <w:rPr>
          <w:rFonts w:ascii="Verdana" w:hAnsi="Verdana" w:cs="Arial"/>
          <w:bCs/>
          <w:sz w:val="19"/>
          <w:szCs w:val="19"/>
        </w:rPr>
      </w:pPr>
      <w:r w:rsidRPr="006F7B74">
        <w:rPr>
          <w:rFonts w:ascii="Verdana" w:hAnsi="Verdana" w:cs="Arial"/>
          <w:bCs/>
          <w:sz w:val="19"/>
          <w:szCs w:val="19"/>
        </w:rPr>
        <w:t>Th</w:t>
      </w:r>
      <w:r w:rsidR="00E3619E">
        <w:rPr>
          <w:rFonts w:ascii="Verdana" w:hAnsi="Verdana" w:cs="Arial"/>
          <w:bCs/>
          <w:sz w:val="19"/>
          <w:szCs w:val="19"/>
        </w:rPr>
        <w:t xml:space="preserve">is Institution, </w:t>
      </w:r>
      <w:r w:rsidRPr="006F7B74" w:rsidR="00774254">
        <w:rPr>
          <w:rFonts w:ascii="Verdana" w:hAnsi="Verdana" w:cs="Arial"/>
          <w:bCs/>
          <w:sz w:val="19"/>
          <w:szCs w:val="19"/>
        </w:rPr>
        <w:t>through the Authorized</w:t>
      </w:r>
      <w:r w:rsidRPr="006F7B74">
        <w:rPr>
          <w:rFonts w:ascii="Verdana" w:hAnsi="Verdana" w:cs="Arial"/>
          <w:bCs/>
          <w:sz w:val="19"/>
          <w:szCs w:val="19"/>
        </w:rPr>
        <w:t xml:space="preserve"> Institutional Official, </w:t>
      </w:r>
      <w:r w:rsidR="00B8081D">
        <w:rPr>
          <w:rFonts w:ascii="Verdana" w:hAnsi="Verdana" w:cs="Arial"/>
          <w:bCs/>
          <w:sz w:val="19"/>
          <w:szCs w:val="19"/>
        </w:rPr>
        <w:t>must</w:t>
      </w:r>
      <w:r w:rsidRPr="006F7B74" w:rsidR="00B8081D">
        <w:rPr>
          <w:rFonts w:ascii="Verdana" w:hAnsi="Verdana" w:cs="Arial"/>
          <w:bCs/>
          <w:sz w:val="19"/>
          <w:szCs w:val="19"/>
        </w:rPr>
        <w:t xml:space="preserve"> </w:t>
      </w:r>
      <w:r w:rsidRPr="006F7B74">
        <w:rPr>
          <w:rFonts w:ascii="Verdana" w:hAnsi="Verdana" w:cs="Arial"/>
          <w:bCs/>
          <w:sz w:val="19"/>
          <w:szCs w:val="19"/>
        </w:rPr>
        <w:t xml:space="preserve">submit an </w:t>
      </w:r>
      <w:r w:rsidR="00E3619E">
        <w:rPr>
          <w:rFonts w:ascii="Verdana" w:hAnsi="Verdana" w:cs="Arial"/>
          <w:bCs/>
          <w:sz w:val="19"/>
          <w:szCs w:val="19"/>
        </w:rPr>
        <w:t>A</w:t>
      </w:r>
      <w:r w:rsidRPr="006F7B74">
        <w:rPr>
          <w:rFonts w:ascii="Verdana" w:hAnsi="Verdana" w:cs="Arial"/>
          <w:bCs/>
          <w:sz w:val="19"/>
          <w:szCs w:val="19"/>
        </w:rPr>
        <w:t xml:space="preserve">nnual </w:t>
      </w:r>
      <w:r w:rsidR="00E3619E">
        <w:rPr>
          <w:rFonts w:ascii="Verdana" w:hAnsi="Verdana" w:cs="Arial"/>
          <w:bCs/>
          <w:sz w:val="19"/>
          <w:szCs w:val="19"/>
        </w:rPr>
        <w:t>R</w:t>
      </w:r>
      <w:r w:rsidRPr="006F7B74">
        <w:rPr>
          <w:rFonts w:ascii="Verdana" w:hAnsi="Verdana" w:cs="Arial"/>
          <w:bCs/>
          <w:sz w:val="19"/>
          <w:szCs w:val="19"/>
        </w:rPr>
        <w:t xml:space="preserve">eport to OLAW </w:t>
      </w:r>
      <w:r w:rsidRPr="006F7B74" w:rsidR="006F7B74">
        <w:rPr>
          <w:rFonts w:ascii="Verdana" w:hAnsi="Verdana" w:cs="Arial"/>
          <w:bCs/>
          <w:sz w:val="19"/>
          <w:szCs w:val="19"/>
        </w:rPr>
        <w:t xml:space="preserve">no later than </w:t>
      </w:r>
      <w:r w:rsidR="00401085">
        <w:rPr>
          <w:rFonts w:ascii="Verdana" w:hAnsi="Verdana" w:cs="Arial"/>
          <w:bCs/>
          <w:sz w:val="19"/>
          <w:szCs w:val="19"/>
        </w:rPr>
        <w:t>&lt;&lt;Date Input&gt;&gt;</w:t>
      </w:r>
      <w:r w:rsidRPr="006F7B74" w:rsidR="005C21CA">
        <w:rPr>
          <w:rFonts w:ascii="Verdana" w:hAnsi="Verdana" w:cs="Arial"/>
          <w:bCs/>
          <w:sz w:val="19"/>
          <w:szCs w:val="19"/>
        </w:rPr>
        <w:t xml:space="preserve"> of each year</w:t>
      </w:r>
      <w:r w:rsidRPr="006F7B74">
        <w:rPr>
          <w:rFonts w:ascii="Verdana" w:hAnsi="Verdana" w:cs="Arial"/>
          <w:bCs/>
          <w:sz w:val="19"/>
          <w:szCs w:val="19"/>
        </w:rPr>
        <w:t xml:space="preserve">. The </w:t>
      </w:r>
      <w:r w:rsidR="00C340AD">
        <w:rPr>
          <w:rFonts w:ascii="Verdana" w:hAnsi="Verdana" w:cs="Arial"/>
          <w:bCs/>
          <w:sz w:val="19"/>
          <w:szCs w:val="19"/>
        </w:rPr>
        <w:t>A</w:t>
      </w:r>
      <w:r w:rsidRPr="006F7B74">
        <w:rPr>
          <w:rFonts w:ascii="Verdana" w:hAnsi="Verdana" w:cs="Arial"/>
          <w:bCs/>
          <w:sz w:val="19"/>
          <w:szCs w:val="19"/>
        </w:rPr>
        <w:t xml:space="preserve">nnual </w:t>
      </w:r>
      <w:r w:rsidR="00C340AD">
        <w:rPr>
          <w:rFonts w:ascii="Verdana" w:hAnsi="Verdana" w:cs="Arial"/>
          <w:bCs/>
          <w:sz w:val="19"/>
          <w:szCs w:val="19"/>
        </w:rPr>
        <w:t>R</w:t>
      </w:r>
      <w:r w:rsidRPr="006F7B74">
        <w:rPr>
          <w:rFonts w:ascii="Verdana" w:hAnsi="Verdana" w:cs="Arial"/>
          <w:bCs/>
          <w:sz w:val="19"/>
          <w:szCs w:val="19"/>
        </w:rPr>
        <w:t xml:space="preserve">eport </w:t>
      </w:r>
      <w:r w:rsidR="008B6E4E">
        <w:rPr>
          <w:rFonts w:ascii="Verdana" w:hAnsi="Verdana" w:cs="Arial"/>
          <w:bCs/>
          <w:sz w:val="19"/>
          <w:szCs w:val="19"/>
        </w:rPr>
        <w:t>must</w:t>
      </w:r>
      <w:r w:rsidRPr="006F7B74" w:rsidR="008B6E4E">
        <w:rPr>
          <w:rFonts w:ascii="Verdana" w:hAnsi="Verdana" w:cs="Arial"/>
          <w:bCs/>
          <w:sz w:val="19"/>
          <w:szCs w:val="19"/>
        </w:rPr>
        <w:t xml:space="preserve"> </w:t>
      </w:r>
      <w:r w:rsidRPr="006F7B74">
        <w:rPr>
          <w:rFonts w:ascii="Verdana" w:hAnsi="Verdana" w:cs="Arial"/>
          <w:bCs/>
          <w:sz w:val="19"/>
          <w:szCs w:val="19"/>
        </w:rPr>
        <w:t xml:space="preserve">include: </w:t>
      </w:r>
    </w:p>
    <w:p w:rsidR="00554DFC" w:rsidP="00554DFC" w14:paraId="5B7D3C16" w14:textId="4D3EFD53">
      <w:pPr>
        <w:pStyle w:val="ListParagraph"/>
        <w:widowControl/>
        <w:numPr>
          <w:ilvl w:val="1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900"/>
        <w:rPr>
          <w:rFonts w:ascii="Verdana" w:hAnsi="Verdana" w:cs="Arial"/>
          <w:bCs/>
          <w:sz w:val="19"/>
          <w:szCs w:val="19"/>
        </w:rPr>
      </w:pPr>
      <w:r w:rsidRPr="00FE042C">
        <w:rPr>
          <w:rFonts w:ascii="Verdana" w:hAnsi="Verdana" w:cs="Arial"/>
          <w:bCs/>
          <w:sz w:val="19"/>
          <w:szCs w:val="19"/>
        </w:rPr>
        <w:t>Current PHS, NSF, and/or NASA funding status for animal activity conducted at this Institution.</w:t>
      </w:r>
    </w:p>
    <w:p w:rsidR="00DE477C" w:rsidRPr="00FE042C" w:rsidP="00DE477C" w14:paraId="4150A0FE" w14:textId="77777777">
      <w:pPr>
        <w:pStyle w:val="ListParagraph"/>
        <w:widowControl/>
        <w:numPr>
          <w:ilvl w:val="1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900"/>
        <w:rPr>
          <w:rFonts w:ascii="Verdana" w:hAnsi="Verdana" w:cs="Arial"/>
          <w:bCs/>
          <w:sz w:val="19"/>
          <w:szCs w:val="19"/>
        </w:rPr>
      </w:pPr>
      <w:r w:rsidRPr="00FE042C">
        <w:rPr>
          <w:rFonts w:ascii="Verdana" w:hAnsi="Verdana" w:cs="Arial"/>
          <w:bCs/>
          <w:sz w:val="19"/>
          <w:szCs w:val="19"/>
        </w:rPr>
        <w:t xml:space="preserve">Any change in the AAALAC </w:t>
      </w:r>
      <w:r>
        <w:rPr>
          <w:rFonts w:ascii="Verdana" w:hAnsi="Verdana" w:cs="Arial"/>
          <w:bCs/>
          <w:sz w:val="19"/>
          <w:szCs w:val="19"/>
        </w:rPr>
        <w:t xml:space="preserve">International </w:t>
      </w:r>
      <w:r w:rsidRPr="00FE042C">
        <w:rPr>
          <w:rFonts w:ascii="Verdana" w:hAnsi="Verdana" w:cs="Arial"/>
          <w:bCs/>
          <w:sz w:val="19"/>
          <w:szCs w:val="19"/>
        </w:rPr>
        <w:t xml:space="preserve">accreditation and/or CCAC certification status (e.g., if the Institution obtains accreditation or certification or if accreditation or certification is revoked) </w:t>
      </w:r>
    </w:p>
    <w:p w:rsidR="00B30C05" w:rsidRPr="00FE042C" w:rsidP="00554DFC" w14:paraId="04894760" w14:textId="2B442C40">
      <w:pPr>
        <w:pStyle w:val="ListParagraph"/>
        <w:widowControl/>
        <w:numPr>
          <w:ilvl w:val="1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900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>Confirmation of</w:t>
      </w:r>
      <w:r w:rsidR="004544A6">
        <w:rPr>
          <w:rFonts w:ascii="Verdana" w:hAnsi="Verdana" w:cs="Arial"/>
          <w:bCs/>
          <w:sz w:val="19"/>
          <w:szCs w:val="19"/>
        </w:rPr>
        <w:t xml:space="preserve"> </w:t>
      </w:r>
      <w:r w:rsidR="00AD7C9B">
        <w:rPr>
          <w:rFonts w:ascii="Verdana" w:hAnsi="Verdana" w:cs="Arial"/>
          <w:bCs/>
          <w:sz w:val="19"/>
          <w:szCs w:val="19"/>
        </w:rPr>
        <w:t>whether</w:t>
      </w:r>
      <w:r>
        <w:rPr>
          <w:rFonts w:ascii="Verdana" w:hAnsi="Verdana" w:cs="Arial"/>
          <w:bCs/>
          <w:sz w:val="19"/>
          <w:szCs w:val="19"/>
        </w:rPr>
        <w:t xml:space="preserve"> </w:t>
      </w:r>
      <w:r w:rsidR="005E2AF1">
        <w:rPr>
          <w:rFonts w:ascii="Verdana" w:hAnsi="Verdana" w:cs="Arial"/>
          <w:bCs/>
          <w:sz w:val="19"/>
          <w:szCs w:val="19"/>
        </w:rPr>
        <w:t>report</w:t>
      </w:r>
      <w:r w:rsidR="00AD7C9B">
        <w:rPr>
          <w:rFonts w:ascii="Verdana" w:hAnsi="Verdana" w:cs="Arial"/>
          <w:bCs/>
          <w:sz w:val="19"/>
          <w:szCs w:val="19"/>
        </w:rPr>
        <w:t>s</w:t>
      </w:r>
      <w:r w:rsidR="006031D8">
        <w:rPr>
          <w:rFonts w:ascii="Verdana" w:hAnsi="Verdana" w:cs="Arial"/>
          <w:bCs/>
          <w:sz w:val="19"/>
          <w:szCs w:val="19"/>
        </w:rPr>
        <w:t xml:space="preserve">, as described in Section III. </w:t>
      </w:r>
      <w:r w:rsidR="003C2A7E">
        <w:rPr>
          <w:rFonts w:ascii="Verdana" w:hAnsi="Verdana" w:cs="Arial"/>
          <w:bCs/>
          <w:sz w:val="19"/>
          <w:szCs w:val="19"/>
        </w:rPr>
        <w:t xml:space="preserve">Compliance </w:t>
      </w:r>
      <w:r w:rsidR="006031D8">
        <w:rPr>
          <w:rFonts w:ascii="Verdana" w:hAnsi="Verdana" w:cs="Arial"/>
          <w:bCs/>
          <w:sz w:val="19"/>
          <w:szCs w:val="19"/>
        </w:rPr>
        <w:t xml:space="preserve">of this Assurance, </w:t>
      </w:r>
      <w:r w:rsidR="00AD7C9B">
        <w:rPr>
          <w:rFonts w:ascii="Verdana" w:hAnsi="Verdana" w:cs="Arial"/>
          <w:bCs/>
          <w:sz w:val="19"/>
          <w:szCs w:val="19"/>
        </w:rPr>
        <w:t>were submitted</w:t>
      </w:r>
      <w:r w:rsidR="005E2AF1">
        <w:rPr>
          <w:rFonts w:ascii="Verdana" w:hAnsi="Verdana" w:cs="Arial"/>
          <w:bCs/>
          <w:sz w:val="19"/>
          <w:szCs w:val="19"/>
        </w:rPr>
        <w:t xml:space="preserve"> to OLAW</w:t>
      </w:r>
    </w:p>
    <w:p w:rsidR="00A77ED2" w:rsidP="00FE042C" w14:paraId="04F8A531" w14:textId="39E472D3">
      <w:pPr>
        <w:pStyle w:val="ListParagraph"/>
        <w:widowControl/>
        <w:numPr>
          <w:ilvl w:val="1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900"/>
        <w:rPr>
          <w:rFonts w:ascii="Verdana" w:hAnsi="Verdana" w:cs="Arial"/>
          <w:bCs/>
          <w:sz w:val="19"/>
          <w:szCs w:val="19"/>
        </w:rPr>
      </w:pPr>
      <w:r w:rsidRPr="00FE042C">
        <w:rPr>
          <w:rFonts w:ascii="Verdana" w:hAnsi="Verdana" w:cs="Arial"/>
          <w:bCs/>
          <w:sz w:val="19"/>
          <w:szCs w:val="19"/>
        </w:rPr>
        <w:t xml:space="preserve">Any change in </w:t>
      </w:r>
      <w:r w:rsidRPr="00FE042C" w:rsidR="006C5DB1">
        <w:rPr>
          <w:rFonts w:ascii="Verdana" w:hAnsi="Verdana" w:cs="Arial"/>
          <w:bCs/>
          <w:sz w:val="19"/>
          <w:szCs w:val="19"/>
        </w:rPr>
        <w:t xml:space="preserve">Institutional Commitment including changes to </w:t>
      </w:r>
      <w:r w:rsidRPr="00FE042C" w:rsidR="002965C4">
        <w:rPr>
          <w:rFonts w:ascii="Verdana" w:hAnsi="Verdana" w:cs="Arial"/>
          <w:bCs/>
          <w:sz w:val="19"/>
          <w:szCs w:val="19"/>
        </w:rPr>
        <w:t xml:space="preserve">applicable provisions of laws, regulations, and policies governing the care and use of animals. </w:t>
      </w:r>
    </w:p>
    <w:p w:rsidR="00914FDE" w:rsidRPr="00FE042C" w:rsidP="00FE042C" w14:paraId="0C15CD84" w14:textId="3BAA27FF">
      <w:pPr>
        <w:pStyle w:val="ListParagraph"/>
        <w:widowControl/>
        <w:numPr>
          <w:ilvl w:val="1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900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>Any change in Description of Oversight</w:t>
      </w:r>
    </w:p>
    <w:p w:rsidR="00401085" w:rsidRPr="00FE042C" w:rsidP="00FE042C" w14:paraId="2F281306" w14:textId="65CC90E7">
      <w:pPr>
        <w:pStyle w:val="ListParagraph"/>
        <w:widowControl/>
        <w:numPr>
          <w:ilvl w:val="1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900"/>
        <w:rPr>
          <w:rFonts w:ascii="Verdana" w:hAnsi="Verdana" w:cs="Arial"/>
          <w:bCs/>
          <w:sz w:val="19"/>
          <w:szCs w:val="19"/>
        </w:rPr>
      </w:pPr>
      <w:r w:rsidRPr="00FE042C">
        <w:rPr>
          <w:rFonts w:ascii="Verdana" w:hAnsi="Verdana" w:cs="Arial"/>
          <w:bCs/>
          <w:sz w:val="19"/>
          <w:szCs w:val="19"/>
        </w:rPr>
        <w:t>Any change in Authorized Institutional Official and</w:t>
      </w:r>
      <w:r w:rsidRPr="00FE042C" w:rsidR="00141C98">
        <w:rPr>
          <w:rFonts w:ascii="Verdana" w:hAnsi="Verdana" w:cs="Arial"/>
          <w:bCs/>
          <w:sz w:val="19"/>
          <w:szCs w:val="19"/>
        </w:rPr>
        <w:t>/or</w:t>
      </w:r>
      <w:r w:rsidRPr="00FE042C">
        <w:rPr>
          <w:rFonts w:ascii="Verdana" w:hAnsi="Verdana" w:cs="Arial"/>
          <w:bCs/>
          <w:sz w:val="19"/>
          <w:szCs w:val="19"/>
        </w:rPr>
        <w:t xml:space="preserve"> Institutional Contact</w:t>
      </w:r>
      <w:r w:rsidRPr="00FE042C" w:rsidR="009219EB">
        <w:rPr>
          <w:rFonts w:ascii="Verdana" w:hAnsi="Verdana" w:cs="Arial"/>
          <w:bCs/>
          <w:sz w:val="19"/>
          <w:szCs w:val="19"/>
        </w:rPr>
        <w:t>s</w:t>
      </w:r>
      <w:r w:rsidRPr="00FE042C">
        <w:rPr>
          <w:rFonts w:ascii="Verdana" w:hAnsi="Verdana" w:cs="Arial"/>
          <w:bCs/>
          <w:sz w:val="19"/>
          <w:szCs w:val="19"/>
        </w:rPr>
        <w:t>.</w:t>
      </w:r>
    </w:p>
    <w:p w:rsidR="0095333E" w:rsidRPr="005835BB" w:rsidP="005835BB" w14:paraId="05175231" w14:textId="40CAE967">
      <w:pPr>
        <w:widowControl/>
        <w:numPr>
          <w:ilvl w:val="0"/>
          <w:numId w:val="9"/>
        </w:numPr>
        <w:tabs>
          <w:tab w:val="left" w:pos="90"/>
          <w:tab w:val="num" w:pos="540"/>
          <w:tab w:val="clear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/>
        <w:rPr>
          <w:rFonts w:ascii="Verdana" w:hAnsi="Verdana" w:cs="Arial"/>
          <w:b/>
          <w:bCs/>
          <w:sz w:val="21"/>
          <w:szCs w:val="21"/>
        </w:rPr>
      </w:pPr>
      <w:r w:rsidRPr="00A66451">
        <w:rPr>
          <w:rFonts w:ascii="Verdana" w:hAnsi="Verdana" w:cs="Arial"/>
          <w:b/>
          <w:bCs/>
          <w:sz w:val="21"/>
          <w:szCs w:val="21"/>
        </w:rPr>
        <w:t>Institutional Contacts</w:t>
      </w:r>
    </w:p>
    <w:p w:rsidR="00646C5A" w:rsidRPr="00A66451" w:rsidP="00C91EAC" w14:paraId="35836BE4" w14:textId="03050356">
      <w:pPr>
        <w:keepNext/>
        <w:widowControl/>
        <w:tabs>
          <w:tab w:val="left" w:pos="-720"/>
          <w:tab w:val="left" w:pos="9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540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>[</w:t>
      </w:r>
      <w:r w:rsidRPr="002965C4" w:rsidR="002021B0">
        <w:rPr>
          <w:rFonts w:ascii="Verdana" w:hAnsi="Verdana" w:cs="Arial"/>
          <w:bCs/>
          <w:i/>
          <w:iCs/>
          <w:sz w:val="19"/>
          <w:szCs w:val="19"/>
        </w:rPr>
        <w:t xml:space="preserve">Two additional Institutional contacts are required. </w:t>
      </w:r>
      <w:r w:rsidRPr="002965C4" w:rsidR="00851EE9">
        <w:rPr>
          <w:rFonts w:ascii="Verdana" w:hAnsi="Verdana" w:cs="Arial"/>
          <w:bCs/>
          <w:i/>
          <w:iCs/>
          <w:sz w:val="19"/>
          <w:szCs w:val="19"/>
        </w:rPr>
        <w:t>Examples include c</w:t>
      </w:r>
      <w:r w:rsidRPr="002965C4">
        <w:rPr>
          <w:rFonts w:ascii="Verdana" w:hAnsi="Verdana" w:cs="Arial"/>
          <w:bCs/>
          <w:i/>
          <w:iCs/>
          <w:sz w:val="19"/>
          <w:szCs w:val="19"/>
        </w:rPr>
        <w:t>hair</w:t>
      </w:r>
      <w:r w:rsidRPr="002965C4" w:rsidR="00851EE9">
        <w:rPr>
          <w:rFonts w:ascii="Verdana" w:hAnsi="Verdana" w:cs="Arial"/>
          <w:bCs/>
          <w:i/>
          <w:iCs/>
          <w:sz w:val="19"/>
          <w:szCs w:val="19"/>
        </w:rPr>
        <w:t>person, animal or review c</w:t>
      </w:r>
      <w:r w:rsidRPr="002965C4">
        <w:rPr>
          <w:rFonts w:ascii="Verdana" w:hAnsi="Verdana" w:cs="Arial"/>
          <w:bCs/>
          <w:i/>
          <w:iCs/>
          <w:sz w:val="19"/>
          <w:szCs w:val="19"/>
        </w:rPr>
        <w:t>ommittee</w:t>
      </w:r>
      <w:r w:rsidRPr="002965C4" w:rsidR="00851EE9">
        <w:rPr>
          <w:rFonts w:ascii="Verdana" w:hAnsi="Verdana" w:cs="Arial"/>
          <w:bCs/>
          <w:i/>
          <w:iCs/>
          <w:sz w:val="19"/>
          <w:szCs w:val="19"/>
        </w:rPr>
        <w:t xml:space="preserve"> member, institutional representative, regulatory official, veterinarian</w:t>
      </w:r>
      <w:r w:rsidRPr="002965C4" w:rsidR="00DF783A">
        <w:rPr>
          <w:rFonts w:ascii="Verdana" w:hAnsi="Verdana" w:cs="Arial"/>
          <w:bCs/>
          <w:i/>
          <w:iCs/>
          <w:sz w:val="19"/>
          <w:szCs w:val="19"/>
        </w:rPr>
        <w:t>,</w:t>
      </w:r>
      <w:r w:rsidRPr="002965C4" w:rsidR="00851EE9">
        <w:rPr>
          <w:rFonts w:ascii="Verdana" w:hAnsi="Verdana" w:cs="Arial"/>
          <w:bCs/>
          <w:i/>
          <w:iCs/>
          <w:sz w:val="19"/>
          <w:szCs w:val="19"/>
        </w:rPr>
        <w:t xml:space="preserve"> or grants o</w:t>
      </w:r>
      <w:r w:rsidRPr="002965C4">
        <w:rPr>
          <w:rFonts w:ascii="Verdana" w:hAnsi="Verdana" w:cs="Arial"/>
          <w:bCs/>
          <w:i/>
          <w:iCs/>
          <w:sz w:val="19"/>
          <w:szCs w:val="19"/>
        </w:rPr>
        <w:t>fficial.</w:t>
      </w:r>
      <w:r w:rsidRPr="00A66451" w:rsidR="00851EE9">
        <w:rPr>
          <w:rFonts w:ascii="Verdana" w:hAnsi="Verdana" w:cs="Arial"/>
          <w:b/>
          <w:bCs/>
          <w:sz w:val="19"/>
          <w:szCs w:val="19"/>
        </w:rPr>
        <w:t xml:space="preserve"> </w:t>
      </w:r>
      <w:r w:rsidRPr="00C340AD" w:rsidR="005A3FBB">
        <w:rPr>
          <w:rFonts w:ascii="Verdana" w:hAnsi="Verdana" w:cs="Arial"/>
          <w:bCs/>
          <w:i/>
          <w:sz w:val="19"/>
          <w:szCs w:val="19"/>
        </w:rPr>
        <w:t>MUST COMPLETE THIS SECTION</w:t>
      </w:r>
      <w:r w:rsidRPr="00C340AD" w:rsidR="005A3FBB">
        <w:rPr>
          <w:rFonts w:ascii="Verdana" w:hAnsi="Verdana" w:cs="Arial"/>
          <w:bCs/>
          <w:sz w:val="19"/>
          <w:szCs w:val="19"/>
        </w:rPr>
        <w:t>]</w:t>
      </w:r>
    </w:p>
    <w:tbl>
      <w:tblPr>
        <w:tblW w:w="4612" w:type="pct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4140"/>
        <w:gridCol w:w="4484"/>
      </w:tblGrid>
      <w:tr w14:paraId="5517E7C2" w14:textId="77777777" w:rsidTr="00EE4D0D">
        <w:tblPrEx>
          <w:tblW w:w="4612" w:type="pct"/>
          <w:tblInd w:w="64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6337A" w:rsidRPr="00A66451" w:rsidP="00C91EAC" w14:paraId="0DCEE445" w14:textId="77777777">
            <w:pPr>
              <w:keepNext/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eastAsia="Arial Unicode MS" w:hAnsi="Verdana" w:cs="Arial"/>
                <w:b/>
                <w:sz w:val="19"/>
                <w:szCs w:val="19"/>
              </w:rPr>
            </w:pPr>
            <w:r w:rsidRPr="00A66451">
              <w:rPr>
                <w:rFonts w:ascii="Verdana" w:eastAsia="Arial Unicode MS" w:hAnsi="Verdana" w:cs="Arial"/>
                <w:b/>
                <w:sz w:val="19"/>
                <w:szCs w:val="19"/>
              </w:rPr>
              <w:t>Contact #1</w:t>
            </w:r>
          </w:p>
        </w:tc>
      </w:tr>
      <w:tr w14:paraId="0168C791" w14:textId="77777777" w:rsidTr="00E5019A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26337A" w:rsidRPr="00A66451" w:rsidP="00C91EAC" w14:paraId="1122DC44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Name:</w:t>
            </w:r>
            <w:r w:rsidRPr="00A66451" w:rsidR="00717D33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</w:tr>
      <w:tr w14:paraId="01826592" w14:textId="77777777" w:rsidTr="00E5019A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26337A" w:rsidRPr="00A66451" w:rsidP="00C91EAC" w14:paraId="2BBCB542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Title:</w:t>
            </w:r>
            <w:r w:rsidRPr="00A66451" w:rsidR="00717D33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</w:tr>
      <w:tr w14:paraId="66E142F7" w14:textId="77777777" w:rsidTr="00E5019A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D92789" w:rsidRPr="00A66451" w:rsidP="00C91EAC" w14:paraId="027F40B0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Name of Institution:</w:t>
            </w:r>
          </w:p>
        </w:tc>
      </w:tr>
      <w:tr w14:paraId="6B24E78E" w14:textId="77777777" w:rsidTr="00AE104C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2400" w:type="pct"/>
            <w:vAlign w:val="center"/>
          </w:tcPr>
          <w:p w:rsidR="0026337A" w:rsidRPr="00A66451" w:rsidP="00C91EAC" w14:paraId="0E6903F6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Phone:</w:t>
            </w:r>
            <w:r w:rsidRPr="00A66451" w:rsidR="00717D33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  <w:tc>
          <w:tcPr>
            <w:tcW w:w="2600" w:type="pct"/>
            <w:vAlign w:val="center"/>
          </w:tcPr>
          <w:p w:rsidR="0026337A" w:rsidRPr="00A66451" w:rsidP="00C91EAC" w14:paraId="6DC9A0A6" w14:textId="7AFEB252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E-mail</w:t>
            </w:r>
            <w:r w:rsidRPr="00A66451" w:rsidR="00336CBE">
              <w:rPr>
                <w:rFonts w:ascii="Verdana" w:hAnsi="Verdana" w:cs="Arial"/>
                <w:sz w:val="19"/>
                <w:szCs w:val="19"/>
              </w:rPr>
              <w:t>:</w:t>
            </w:r>
            <w:r w:rsidRPr="00A66451" w:rsidR="00717D33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</w:tr>
    </w:tbl>
    <w:p w:rsidR="00DE5FB7" w:rsidRPr="00A66451" w:rsidP="00C91EAC" w14:paraId="6BBD2E45" w14:textId="77777777">
      <w:pPr>
        <w:widowControl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 w:cs="Arial"/>
          <w:bCs/>
          <w:sz w:val="19"/>
          <w:szCs w:val="19"/>
        </w:rPr>
      </w:pPr>
    </w:p>
    <w:tbl>
      <w:tblPr>
        <w:tblW w:w="4612" w:type="pct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4140"/>
        <w:gridCol w:w="4484"/>
      </w:tblGrid>
      <w:tr w14:paraId="7C5454BF" w14:textId="77777777" w:rsidTr="00EE4D0D">
        <w:tblPrEx>
          <w:tblW w:w="4612" w:type="pct"/>
          <w:tblInd w:w="64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6337A" w:rsidRPr="00A66451" w:rsidP="00C91EAC" w14:paraId="53A50241" w14:textId="77777777">
            <w:pPr>
              <w:keepNext/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eastAsia="Arial Unicode MS" w:hAnsi="Verdana" w:cs="Arial"/>
                <w:b/>
                <w:sz w:val="19"/>
                <w:szCs w:val="19"/>
              </w:rPr>
            </w:pPr>
            <w:r w:rsidRPr="00A66451">
              <w:rPr>
                <w:rFonts w:ascii="Verdana" w:eastAsia="Arial Unicode MS" w:hAnsi="Verdana" w:cs="Arial"/>
                <w:b/>
                <w:sz w:val="19"/>
                <w:szCs w:val="19"/>
              </w:rPr>
              <w:t>Contact #2</w:t>
            </w:r>
          </w:p>
        </w:tc>
      </w:tr>
      <w:tr w14:paraId="31D1584B" w14:textId="77777777" w:rsidTr="00E5019A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26337A" w:rsidRPr="00A66451" w:rsidP="00C91EAC" w14:paraId="4A441B1F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Name:</w:t>
            </w:r>
            <w:r w:rsidRPr="00A66451" w:rsidR="00717D33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</w:tr>
      <w:tr w14:paraId="56A2526B" w14:textId="77777777" w:rsidTr="00E5019A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26337A" w:rsidRPr="00A66451" w:rsidP="00C91EAC" w14:paraId="4734FB87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Title:</w:t>
            </w:r>
            <w:r w:rsidRPr="00A66451" w:rsidR="00717D33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</w:tr>
      <w:tr w14:paraId="4853F21C" w14:textId="77777777" w:rsidTr="00E5019A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D92789" w:rsidRPr="00A66451" w:rsidP="00C91EAC" w14:paraId="2C40ADB0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Name of Institution:</w:t>
            </w:r>
          </w:p>
        </w:tc>
      </w:tr>
      <w:tr w14:paraId="7CBA1BB8" w14:textId="77777777" w:rsidTr="00AE104C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2400" w:type="pct"/>
            <w:vAlign w:val="center"/>
          </w:tcPr>
          <w:p w:rsidR="0026337A" w:rsidRPr="00A66451" w:rsidP="00C91EAC" w14:paraId="41564A56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Phone:</w:t>
            </w:r>
            <w:r w:rsidRPr="00A66451" w:rsidR="00717D33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  <w:tc>
          <w:tcPr>
            <w:tcW w:w="2600" w:type="pct"/>
            <w:vAlign w:val="center"/>
          </w:tcPr>
          <w:p w:rsidR="0026337A" w:rsidRPr="00A66451" w:rsidP="00C91EAC" w14:paraId="266E9E42" w14:textId="2CB3C49D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E-mail</w:t>
            </w:r>
            <w:r w:rsidRPr="00A66451">
              <w:rPr>
                <w:rFonts w:ascii="Verdana" w:hAnsi="Verdana" w:cs="Arial"/>
                <w:sz w:val="19"/>
                <w:szCs w:val="19"/>
              </w:rPr>
              <w:t>:</w:t>
            </w:r>
            <w:r w:rsidRPr="00A66451" w:rsidR="00717D33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</w:tr>
    </w:tbl>
    <w:p w:rsidR="00EC3899" w:rsidP="00C91EAC" w14:paraId="1EE22087" w14:textId="5F2F50E3">
      <w:pPr>
        <w:widowControl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 w:cs="Arial"/>
          <w:bCs/>
          <w:sz w:val="19"/>
          <w:szCs w:val="19"/>
        </w:rPr>
      </w:pPr>
    </w:p>
    <w:p w:rsidR="00401085" w:rsidRPr="003E1082" w:rsidP="0007221F" w14:paraId="5A6F65C9" w14:textId="31F1653B">
      <w:pPr>
        <w:keepNext/>
        <w:widowControl/>
        <w:numPr>
          <w:ilvl w:val="0"/>
          <w:numId w:val="21"/>
        </w:num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/>
        <w:rPr>
          <w:rFonts w:ascii="Verdana" w:hAnsi="Verdana" w:cs="Arial"/>
          <w:b/>
          <w:bCs/>
          <w:sz w:val="21"/>
          <w:szCs w:val="21"/>
        </w:rPr>
      </w:pPr>
      <w:r w:rsidRPr="003E1082">
        <w:rPr>
          <w:rFonts w:ascii="Verdana" w:hAnsi="Verdana" w:cs="Arial"/>
          <w:b/>
          <w:bCs/>
          <w:sz w:val="21"/>
          <w:szCs w:val="21"/>
        </w:rPr>
        <w:t xml:space="preserve">Institutional Endorsement </w:t>
      </w:r>
    </w:p>
    <w:tbl>
      <w:tblPr>
        <w:tblW w:w="4690" w:type="pct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4220"/>
        <w:gridCol w:w="4550"/>
      </w:tblGrid>
      <w:tr w14:paraId="75D4C0C1" w14:textId="77777777" w:rsidTr="006E1207">
        <w:tblPrEx>
          <w:tblW w:w="4690" w:type="pct"/>
          <w:tblInd w:w="64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01085" w:rsidRPr="00C340AD" w:rsidP="00C91EAC" w14:paraId="7EA0B1DF" w14:textId="77777777">
            <w:pPr>
              <w:keepNext/>
              <w:widowControl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/>
                <w:bCs/>
                <w:i/>
                <w:sz w:val="19"/>
                <w:szCs w:val="19"/>
              </w:rPr>
            </w:pPr>
            <w:r w:rsidRPr="00C340AD">
              <w:rPr>
                <w:rFonts w:ascii="Verdana" w:hAnsi="Verdana" w:cs="Arial"/>
                <w:b/>
                <w:bCs/>
                <w:sz w:val="19"/>
                <w:szCs w:val="19"/>
              </w:rPr>
              <w:t>A.  Authorized Institutional Official</w:t>
            </w:r>
            <w:r w:rsidRPr="00C340AD">
              <w:rPr>
                <w:rFonts w:ascii="Verdana" w:hAnsi="Verdana" w:cs="Arial"/>
                <w:bCs/>
                <w:sz w:val="19"/>
                <w:szCs w:val="19"/>
              </w:rPr>
              <w:t xml:space="preserve"> [</w:t>
            </w:r>
            <w:r w:rsidRPr="00C340AD">
              <w:rPr>
                <w:rFonts w:ascii="Verdana" w:hAnsi="Verdana" w:cs="Arial"/>
                <w:bCs/>
                <w:i/>
                <w:sz w:val="19"/>
                <w:szCs w:val="19"/>
              </w:rPr>
              <w:t>MUST COMPLETE THIS SECTION</w:t>
            </w:r>
            <w:r w:rsidRPr="00C340AD">
              <w:rPr>
                <w:rFonts w:ascii="Verdana" w:hAnsi="Verdana" w:cs="Arial"/>
                <w:bCs/>
                <w:sz w:val="19"/>
                <w:szCs w:val="19"/>
              </w:rPr>
              <w:t>]</w:t>
            </w:r>
          </w:p>
        </w:tc>
      </w:tr>
      <w:tr w14:paraId="0540D28B" w14:textId="77777777" w:rsidTr="006E1207">
        <w:tblPrEx>
          <w:tblW w:w="4690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401085" w:rsidRPr="00C340AD" w:rsidP="00C91EAC" w14:paraId="7DF398FB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C340AD">
              <w:rPr>
                <w:rFonts w:ascii="Verdana" w:hAnsi="Verdana" w:cs="Arial"/>
                <w:sz w:val="19"/>
                <w:szCs w:val="19"/>
              </w:rPr>
              <w:t xml:space="preserve">Name:     </w:t>
            </w:r>
          </w:p>
        </w:tc>
      </w:tr>
      <w:tr w14:paraId="18B256A2" w14:textId="77777777" w:rsidTr="006E1207">
        <w:tblPrEx>
          <w:tblW w:w="4690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401085" w:rsidRPr="00C340AD" w:rsidP="00C91EAC" w14:paraId="22D9CDA1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C340AD">
              <w:rPr>
                <w:rFonts w:ascii="Verdana" w:hAnsi="Verdana" w:cs="Arial"/>
                <w:sz w:val="19"/>
                <w:szCs w:val="19"/>
              </w:rPr>
              <w:t xml:space="preserve">Title:     </w:t>
            </w:r>
          </w:p>
        </w:tc>
      </w:tr>
      <w:tr w14:paraId="2D69B1B4" w14:textId="77777777" w:rsidTr="006E1207">
        <w:tblPrEx>
          <w:tblW w:w="4690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401085" w:rsidRPr="00C340AD" w:rsidP="00C91EAC" w14:paraId="0CB240B9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C340AD">
              <w:rPr>
                <w:rFonts w:ascii="Verdana" w:hAnsi="Verdana" w:cs="Arial"/>
                <w:sz w:val="19"/>
                <w:szCs w:val="19"/>
              </w:rPr>
              <w:t>Name of Institution:</w:t>
            </w:r>
          </w:p>
        </w:tc>
      </w:tr>
      <w:tr w14:paraId="43B6D9BF" w14:textId="77777777" w:rsidTr="006E1207">
        <w:tblPrEx>
          <w:tblW w:w="4690" w:type="pct"/>
          <w:tblInd w:w="648" w:type="dxa"/>
          <w:tblLook w:val="0000"/>
        </w:tblPrEx>
        <w:trPr>
          <w:trHeight w:val="1025"/>
        </w:trPr>
        <w:tc>
          <w:tcPr>
            <w:tcW w:w="5000" w:type="pct"/>
            <w:gridSpan w:val="2"/>
            <w:vAlign w:val="center"/>
          </w:tcPr>
          <w:p w:rsidR="00401085" w:rsidRPr="00C340AD" w:rsidP="00C91EAC" w14:paraId="4AD31E95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C340AD">
              <w:rPr>
                <w:rFonts w:ascii="Verdana" w:hAnsi="Verdana" w:cs="Arial"/>
                <w:sz w:val="19"/>
                <w:szCs w:val="19"/>
              </w:rPr>
              <w:t>Address: [</w:t>
            </w:r>
            <w:r w:rsidRPr="00C340AD">
              <w:rPr>
                <w:rFonts w:ascii="Verdana" w:hAnsi="Verdana" w:cs="Arial"/>
                <w:i/>
                <w:sz w:val="19"/>
                <w:szCs w:val="19"/>
              </w:rPr>
              <w:t>street, city/town, state/province/other, postal code, country</w:t>
            </w:r>
            <w:r w:rsidRPr="00C340AD">
              <w:rPr>
                <w:rFonts w:ascii="Verdana" w:hAnsi="Verdana" w:cs="Arial"/>
                <w:sz w:val="19"/>
                <w:szCs w:val="19"/>
              </w:rPr>
              <w:t>]</w:t>
            </w:r>
            <w:r w:rsidRPr="00C340AD">
              <w:rPr>
                <w:rFonts w:ascii="Verdana" w:hAnsi="Verdana" w:cs="Arial"/>
                <w:i/>
                <w:sz w:val="19"/>
                <w:szCs w:val="19"/>
              </w:rPr>
              <w:t xml:space="preserve"> </w:t>
            </w:r>
          </w:p>
          <w:p w:rsidR="00401085" w:rsidRPr="00C340AD" w:rsidP="00C91EAC" w14:paraId="20490BF4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</w:p>
          <w:p w:rsidR="00401085" w:rsidRPr="00C340AD" w:rsidP="00C91EAC" w14:paraId="2D5C509B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</w:p>
          <w:p w:rsidR="00401085" w:rsidRPr="00C340AD" w:rsidP="00C91EAC" w14:paraId="498D104B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</w:p>
        </w:tc>
      </w:tr>
      <w:tr w14:paraId="415B2AF0" w14:textId="77777777" w:rsidTr="006E1207">
        <w:tblPrEx>
          <w:tblW w:w="4690" w:type="pct"/>
          <w:tblInd w:w="648" w:type="dxa"/>
          <w:tblLook w:val="0000"/>
        </w:tblPrEx>
        <w:trPr>
          <w:trHeight w:val="432"/>
        </w:trPr>
        <w:tc>
          <w:tcPr>
            <w:tcW w:w="2406" w:type="pct"/>
            <w:vAlign w:val="center"/>
          </w:tcPr>
          <w:p w:rsidR="00401085" w:rsidRPr="00A66451" w:rsidP="00C91EAC" w14:paraId="58CC5FAF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 xml:space="preserve">Phone:     </w:t>
            </w:r>
          </w:p>
        </w:tc>
        <w:tc>
          <w:tcPr>
            <w:tcW w:w="2594" w:type="pct"/>
            <w:vAlign w:val="center"/>
          </w:tcPr>
          <w:p w:rsidR="00401085" w:rsidRPr="00A66451" w:rsidP="00C91EAC" w14:paraId="337F9A9C" w14:textId="62225D9A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E-mail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671AE13F" w14:textId="77777777" w:rsidTr="0007457A">
        <w:tblPrEx>
          <w:tblW w:w="4690" w:type="pct"/>
          <w:tblInd w:w="648" w:type="dxa"/>
          <w:tblLook w:val="0000"/>
        </w:tblPrEx>
        <w:trPr>
          <w:trHeight w:val="827"/>
        </w:trPr>
        <w:tc>
          <w:tcPr>
            <w:tcW w:w="2406" w:type="pct"/>
            <w:vAlign w:val="bottom"/>
          </w:tcPr>
          <w:p w:rsidR="00401085" w:rsidRPr="00A66451" w:rsidP="00C91EAC" w14:paraId="6671DDE6" w14:textId="77777777">
            <w:pPr>
              <w:keepNext/>
              <w:spacing w:after="80"/>
              <w:rPr>
                <w:rFonts w:ascii="Verdana" w:eastAsia="Arial Unicode MS" w:hAnsi="Verdana" w:cs="Arial"/>
                <w:sz w:val="19"/>
                <w:szCs w:val="19"/>
              </w:rPr>
            </w:pPr>
            <w:r w:rsidRPr="00A66451">
              <w:rPr>
                <w:rFonts w:ascii="Verdana" w:eastAsia="Arial Unicode MS" w:hAnsi="Verdana" w:cs="Arial"/>
                <w:sz w:val="19"/>
                <w:szCs w:val="19"/>
              </w:rPr>
              <w:t>Signature: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  <w:tc>
          <w:tcPr>
            <w:tcW w:w="2594" w:type="pct"/>
            <w:vAlign w:val="bottom"/>
          </w:tcPr>
          <w:p w:rsidR="00401085" w:rsidRPr="00A66451" w:rsidP="00C91EAC" w14:paraId="395AAFE6" w14:textId="77777777">
            <w:pPr>
              <w:keepNext/>
              <w:spacing w:after="80"/>
              <w:rPr>
                <w:rFonts w:ascii="Verdana" w:eastAsia="Arial Unicode MS" w:hAnsi="Verdana" w:cs="Arial"/>
                <w:sz w:val="19"/>
                <w:szCs w:val="19"/>
              </w:rPr>
            </w:pPr>
            <w:r w:rsidRPr="00A66451">
              <w:rPr>
                <w:rFonts w:ascii="Verdana" w:eastAsia="Arial Unicode MS" w:hAnsi="Verdana" w:cs="Arial"/>
                <w:sz w:val="19"/>
                <w:szCs w:val="19"/>
              </w:rPr>
              <w:t>Date</w:t>
            </w:r>
            <w:r>
              <w:rPr>
                <w:rFonts w:ascii="Verdana" w:eastAsia="Arial Unicode MS" w:hAnsi="Verdana" w:cs="Arial"/>
                <w:sz w:val="19"/>
                <w:szCs w:val="19"/>
              </w:rPr>
              <w:t xml:space="preserve"> (month/day/year)</w:t>
            </w:r>
            <w:r w:rsidRPr="00A66451">
              <w:rPr>
                <w:rFonts w:ascii="Verdana" w:eastAsia="Arial Unicode MS" w:hAnsi="Verdana" w:cs="Arial"/>
                <w:sz w:val="19"/>
                <w:szCs w:val="19"/>
              </w:rPr>
              <w:t>: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     </w:t>
            </w:r>
          </w:p>
        </w:tc>
      </w:tr>
    </w:tbl>
    <w:p w:rsidR="00401085" w:rsidP="00C91EAC" w14:paraId="0D400DCC" w14:textId="4CDE1A43">
      <w:pPr>
        <w:widowControl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 w:cs="Arial"/>
          <w:bCs/>
          <w:sz w:val="22"/>
          <w:szCs w:val="22"/>
        </w:rPr>
      </w:pPr>
    </w:p>
    <w:tbl>
      <w:tblPr>
        <w:tblW w:w="4710" w:type="pct"/>
        <w:tblCellSpacing w:w="37" w:type="dxa"/>
        <w:tblInd w:w="614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BE5F1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92"/>
        <w:gridCol w:w="4610"/>
      </w:tblGrid>
      <w:tr w14:paraId="485207AB" w14:textId="77777777" w:rsidTr="00E3619E">
        <w:tblPrEx>
          <w:tblW w:w="4710" w:type="pct"/>
          <w:tblCellSpacing w:w="37" w:type="dxa"/>
          <w:tblInd w:w="614" w:type="dxa"/>
          <w:tblBorders>
            <w:top w:val="outset" w:sz="6" w:space="0" w:color="auto"/>
            <w:left w:val="outset" w:sz="6" w:space="0" w:color="auto"/>
            <w:bottom w:val="single" w:sz="4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DBE5F1"/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tblCellSpacing w:w="37" w:type="dxa"/>
        </w:trPr>
        <w:tc>
          <w:tcPr>
            <w:tcW w:w="4916" w:type="pct"/>
            <w:gridSpan w:val="2"/>
            <w:shd w:val="clear" w:color="auto" w:fill="auto"/>
            <w:vAlign w:val="center"/>
          </w:tcPr>
          <w:p w:rsidR="00E3619E" w:rsidRPr="00A66451" w:rsidP="00C91EAC" w14:paraId="432A497D" w14:textId="77777777">
            <w:pPr>
              <w:keepNext/>
              <w:rPr>
                <w:rFonts w:ascii="Verdana" w:eastAsia="Arial Unicode MS" w:hAnsi="Verdana" w:cs="Arial"/>
                <w:b/>
                <w:sz w:val="19"/>
                <w:szCs w:val="19"/>
              </w:rPr>
            </w:pPr>
            <w:r w:rsidRPr="00A66451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B.  PHS Approving Official </w:t>
            </w:r>
            <w:r>
              <w:rPr>
                <w:rFonts w:ascii="Verdana" w:hAnsi="Verdana" w:cs="Arial"/>
                <w:bCs/>
                <w:sz w:val="19"/>
                <w:szCs w:val="19"/>
              </w:rPr>
              <w:t>[</w:t>
            </w:r>
            <w:r w:rsidRPr="00C340AD">
              <w:rPr>
                <w:rFonts w:ascii="Verdana" w:hAnsi="Verdana" w:cs="Arial"/>
                <w:bCs/>
                <w:i/>
                <w:sz w:val="19"/>
                <w:szCs w:val="19"/>
              </w:rPr>
              <w:t>to be completed by OLAW</w:t>
            </w:r>
            <w:r w:rsidRPr="00C340AD">
              <w:rPr>
                <w:rFonts w:ascii="Verdana" w:hAnsi="Verdana" w:cs="Arial"/>
                <w:bCs/>
                <w:sz w:val="19"/>
                <w:szCs w:val="19"/>
              </w:rPr>
              <w:t>]</w:t>
            </w:r>
          </w:p>
        </w:tc>
      </w:tr>
      <w:tr w14:paraId="119D1007" w14:textId="77777777" w:rsidTr="00E3619E">
        <w:tblPrEx>
          <w:tblW w:w="4710" w:type="pct"/>
          <w:tblCellSpacing w:w="37" w:type="dxa"/>
          <w:tblInd w:w="614" w:type="dxa"/>
          <w:shd w:val="clear" w:color="auto" w:fill="DBE5F1"/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trHeight w:val="1673"/>
          <w:tblCellSpacing w:w="37" w:type="dxa"/>
        </w:trPr>
        <w:tc>
          <w:tcPr>
            <w:tcW w:w="4916" w:type="pct"/>
            <w:gridSpan w:val="2"/>
            <w:shd w:val="clear" w:color="auto" w:fill="auto"/>
            <w:vAlign w:val="center"/>
          </w:tcPr>
          <w:p w:rsidR="00E3619E" w:rsidRPr="00A66451" w:rsidP="00C91EAC" w14:paraId="3D35D43D" w14:textId="77777777">
            <w:pPr>
              <w:keepNext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0"/>
              <w:rPr>
                <w:rFonts w:ascii="Verdana" w:hAnsi="Verdana" w:cs="Arial"/>
                <w:bCs/>
                <w:sz w:val="19"/>
                <w:szCs w:val="19"/>
              </w:rPr>
            </w:pPr>
            <w:r w:rsidRPr="00A66451">
              <w:rPr>
                <w:rFonts w:ascii="Verdana" w:hAnsi="Verdana" w:cs="Arial"/>
                <w:bCs/>
                <w:sz w:val="19"/>
                <w:szCs w:val="19"/>
              </w:rPr>
              <w:t>Name/Title:</w:t>
            </w:r>
          </w:p>
          <w:p w:rsidR="00E3619E" w:rsidRPr="00A66451" w:rsidP="00C91EAC" w14:paraId="551C0C90" w14:textId="77777777">
            <w:pPr>
              <w:keepNext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0"/>
              <w:rPr>
                <w:rFonts w:ascii="Verdana" w:hAnsi="Verdana" w:cs="Arial"/>
                <w:bCs/>
                <w:sz w:val="19"/>
                <w:szCs w:val="19"/>
              </w:rPr>
            </w:pPr>
            <w:r w:rsidRPr="00A66451">
              <w:rPr>
                <w:rFonts w:ascii="Verdana" w:hAnsi="Verdana" w:cs="Arial"/>
                <w:bCs/>
                <w:sz w:val="19"/>
                <w:szCs w:val="19"/>
              </w:rPr>
              <w:t>Office of Laboratory Animal Welfare (OLAW)</w:t>
            </w:r>
          </w:p>
          <w:p w:rsidR="00E3619E" w:rsidRPr="00A66451" w:rsidP="00C91EAC" w14:paraId="301AD970" w14:textId="77777777">
            <w:pPr>
              <w:keepNext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0"/>
              <w:rPr>
                <w:rFonts w:ascii="Verdana" w:hAnsi="Verdana" w:cs="Arial"/>
                <w:bCs/>
                <w:sz w:val="19"/>
                <w:szCs w:val="19"/>
              </w:rPr>
            </w:pPr>
            <w:r w:rsidRPr="00A66451">
              <w:rPr>
                <w:rFonts w:ascii="Verdana" w:hAnsi="Verdana" w:cs="Arial"/>
                <w:bCs/>
                <w:sz w:val="19"/>
                <w:szCs w:val="19"/>
              </w:rPr>
              <w:t>National Institutes of Health</w:t>
            </w:r>
          </w:p>
          <w:p w:rsidR="00E3619E" w:rsidRPr="00A66451" w:rsidP="00C91EAC" w14:paraId="11147176" w14:textId="77777777">
            <w:pPr>
              <w:keepNext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0"/>
              <w:rPr>
                <w:rFonts w:ascii="Verdana" w:hAnsi="Verdana" w:cs="Arial"/>
                <w:bCs/>
                <w:sz w:val="19"/>
                <w:szCs w:val="19"/>
              </w:rPr>
            </w:pPr>
            <w:r w:rsidRPr="00A66451">
              <w:rPr>
                <w:rFonts w:ascii="Verdana" w:hAnsi="Verdana" w:cs="Arial"/>
                <w:bCs/>
                <w:sz w:val="19"/>
                <w:szCs w:val="19"/>
              </w:rPr>
              <w:t xml:space="preserve">Bethesda, </w:t>
            </w:r>
            <w:r>
              <w:rPr>
                <w:rFonts w:ascii="Verdana" w:hAnsi="Verdana" w:cs="Arial"/>
                <w:bCs/>
                <w:sz w:val="19"/>
                <w:szCs w:val="19"/>
              </w:rPr>
              <w:t>Maryland</w:t>
            </w:r>
            <w:r>
              <w:rPr>
                <w:rFonts w:ascii="Verdana" w:hAnsi="Verdana" w:cs="Arial"/>
                <w:bCs/>
                <w:sz w:val="19"/>
                <w:szCs w:val="19"/>
              </w:rPr>
              <w:br/>
              <w:t>USA</w:t>
            </w:r>
          </w:p>
          <w:p w:rsidR="00E3619E" w:rsidRPr="00A66451" w:rsidP="00C91EAC" w14:paraId="7614A8CF" w14:textId="05EE57CE">
            <w:pPr>
              <w:keepNext/>
              <w:ind w:left="20"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Phone: +1 (301) 496-716</w:t>
            </w:r>
            <w:r w:rsidRPr="00A3118B">
              <w:rPr>
                <w:rFonts w:ascii="Verdana" w:hAnsi="Verdana" w:cs="Arial"/>
                <w:sz w:val="19"/>
                <w:szCs w:val="19"/>
              </w:rPr>
              <w:t>3</w:t>
            </w:r>
          </w:p>
        </w:tc>
      </w:tr>
      <w:tr w14:paraId="37D7D5D3" w14:textId="77777777" w:rsidTr="00E3619E">
        <w:tblPrEx>
          <w:tblW w:w="4710" w:type="pct"/>
          <w:tblCellSpacing w:w="37" w:type="dxa"/>
          <w:tblInd w:w="614" w:type="dxa"/>
          <w:shd w:val="clear" w:color="auto" w:fill="DBE5F1"/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trHeight w:val="566"/>
          <w:tblCellSpacing w:w="37" w:type="dxa"/>
        </w:trPr>
        <w:tc>
          <w:tcPr>
            <w:tcW w:w="4916" w:type="pct"/>
            <w:gridSpan w:val="2"/>
            <w:shd w:val="clear" w:color="auto" w:fill="auto"/>
            <w:vAlign w:val="center"/>
          </w:tcPr>
          <w:p w:rsidR="00E3619E" w:rsidRPr="00A66451" w:rsidP="00C91EAC" w14:paraId="28E6C31C" w14:textId="13515159">
            <w:pPr>
              <w:keepNext/>
              <w:rPr>
                <w:rFonts w:ascii="Verdana" w:eastAsia="Arial Unicode MS" w:hAnsi="Verdana" w:cs="Arial"/>
                <w:sz w:val="19"/>
                <w:szCs w:val="19"/>
              </w:rPr>
            </w:pPr>
            <w:r w:rsidRPr="00A66451">
              <w:rPr>
                <w:rFonts w:ascii="Verdana" w:eastAsia="Arial Unicode MS" w:hAnsi="Verdana" w:cs="Arial"/>
                <w:sz w:val="19"/>
                <w:szCs w:val="19"/>
              </w:rPr>
              <w:t>Signature</w:t>
            </w:r>
            <w:r>
              <w:rPr>
                <w:rFonts w:ascii="Verdana" w:eastAsia="Arial Unicode MS" w:hAnsi="Verdana" w:cs="Arial"/>
                <w:sz w:val="19"/>
                <w:szCs w:val="19"/>
              </w:rPr>
              <w:t xml:space="preserve"> &amp; Date</w:t>
            </w:r>
            <w:r w:rsidRPr="00A66451">
              <w:rPr>
                <w:rFonts w:ascii="Verdana" w:eastAsia="Arial Unicode MS" w:hAnsi="Verdana" w:cs="Arial"/>
                <w:sz w:val="19"/>
                <w:szCs w:val="19"/>
              </w:rPr>
              <w:t>:</w:t>
            </w:r>
          </w:p>
        </w:tc>
      </w:tr>
      <w:tr w14:paraId="2EC33479" w14:textId="77777777" w:rsidTr="00E3619E">
        <w:tblPrEx>
          <w:tblW w:w="4710" w:type="pct"/>
          <w:tblCellSpacing w:w="37" w:type="dxa"/>
          <w:tblInd w:w="614" w:type="dxa"/>
          <w:shd w:val="clear" w:color="auto" w:fill="DBE5F1"/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trHeight w:val="296"/>
          <w:tblCellSpacing w:w="37" w:type="dxa"/>
        </w:trPr>
        <w:tc>
          <w:tcPr>
            <w:tcW w:w="4916" w:type="pct"/>
            <w:gridSpan w:val="2"/>
            <w:shd w:val="clear" w:color="auto" w:fill="auto"/>
            <w:vAlign w:val="center"/>
          </w:tcPr>
          <w:p w:rsidR="00E3619E" w:rsidRPr="00A66451" w:rsidP="00C91EAC" w14:paraId="6E32D285" w14:textId="77777777">
            <w:pPr>
              <w:keepNext/>
              <w:rPr>
                <w:rFonts w:ascii="Verdana" w:eastAsia="Arial Unicode MS" w:hAnsi="Verdana" w:cs="Arial"/>
                <w:sz w:val="19"/>
                <w:szCs w:val="19"/>
              </w:rPr>
            </w:pPr>
            <w:r w:rsidRPr="00A66451">
              <w:rPr>
                <w:rFonts w:ascii="Verdana" w:eastAsia="Arial Unicode MS" w:hAnsi="Verdana" w:cs="Arial"/>
                <w:sz w:val="19"/>
                <w:szCs w:val="19"/>
              </w:rPr>
              <w:t>Foreign Assurance Number:</w:t>
            </w:r>
          </w:p>
        </w:tc>
      </w:tr>
      <w:tr w14:paraId="51F1BD23" w14:textId="77777777" w:rsidTr="00E3619E">
        <w:tblPrEx>
          <w:tblW w:w="4710" w:type="pct"/>
          <w:tblCellSpacing w:w="37" w:type="dxa"/>
          <w:tblInd w:w="614" w:type="dxa"/>
          <w:shd w:val="clear" w:color="auto" w:fill="DBE5F1"/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trHeight w:val="278"/>
          <w:tblCellSpacing w:w="37" w:type="dxa"/>
        </w:trPr>
        <w:tc>
          <w:tcPr>
            <w:tcW w:w="2338" w:type="pct"/>
            <w:shd w:val="clear" w:color="auto" w:fill="auto"/>
            <w:vAlign w:val="center"/>
          </w:tcPr>
          <w:p w:rsidR="00E3619E" w:rsidRPr="00A66451" w:rsidP="00C91EAC" w14:paraId="11C0DF0D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Effective Date: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E3619E" w:rsidRPr="00A66451" w:rsidP="00C91EAC" w14:paraId="2F39A813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 xml:space="preserve">Expiration Date: </w:t>
            </w:r>
          </w:p>
        </w:tc>
      </w:tr>
    </w:tbl>
    <w:p w:rsidR="003E1082" w:rsidRPr="0048487D" w:rsidP="00C91EAC" w14:paraId="29773BEC" w14:textId="77777777">
      <w:pPr>
        <w:rPr>
          <w:rFonts w:ascii="Verdana" w:hAnsi="Verdana" w:cs="Arial"/>
          <w:b/>
          <w:sz w:val="22"/>
          <w:szCs w:val="22"/>
        </w:rPr>
      </w:pPr>
    </w:p>
    <w:p w:rsidR="00BE4537" w:rsidRPr="009229CC" w:rsidP="00DB296A" w14:paraId="64069B68" w14:textId="3F8697B8">
      <w:pPr>
        <w:spacing w:before="60" w:after="120"/>
        <w:rPr>
          <w:rFonts w:ascii="Verdana" w:hAnsi="Verdana" w:cs="Arial"/>
          <w:b/>
          <w:sz w:val="19"/>
          <w:szCs w:val="19"/>
        </w:rPr>
      </w:pPr>
      <w:r w:rsidRPr="009229CC">
        <w:rPr>
          <w:rFonts w:ascii="Verdana" w:hAnsi="Verdana" w:cs="Arial"/>
          <w:b/>
          <w:sz w:val="19"/>
          <w:szCs w:val="19"/>
        </w:rPr>
        <w:t>Statement of Burden</w:t>
      </w:r>
    </w:p>
    <w:p w:rsidR="00FB62DC" w:rsidRPr="00BE4537" w:rsidP="00C91EAC" w14:paraId="6C84BFBE" w14:textId="49E67B23">
      <w:pPr>
        <w:pStyle w:val="BodyText"/>
        <w:rPr>
          <w:rFonts w:ascii="Verdana" w:hAnsi="Verdana" w:cs="Arial"/>
          <w:bCs/>
          <w:color w:val="808080"/>
        </w:rPr>
      </w:pPr>
      <w:r w:rsidRPr="00D50BEA">
        <w:rPr>
          <w:rFonts w:ascii="Verdana" w:hAnsi="Verdana"/>
          <w:sz w:val="19"/>
          <w:szCs w:val="19"/>
        </w:rPr>
        <w:t xml:space="preserve">Public reporting burden for this collection of information is estimated to average </w:t>
      </w:r>
      <w:r w:rsidR="007E4E3C">
        <w:rPr>
          <w:rFonts w:ascii="Verdana" w:hAnsi="Verdana"/>
          <w:sz w:val="19"/>
          <w:szCs w:val="19"/>
        </w:rPr>
        <w:t>9</w:t>
      </w:r>
      <w:r w:rsidR="00B97E6E">
        <w:rPr>
          <w:rFonts w:ascii="Verdana" w:hAnsi="Verdana"/>
          <w:sz w:val="19"/>
          <w:szCs w:val="19"/>
        </w:rPr>
        <w:t>0</w:t>
      </w:r>
      <w:r w:rsidRPr="009229CC" w:rsidR="00BE4537">
        <w:rPr>
          <w:rFonts w:ascii="Verdana" w:hAnsi="Verdana"/>
          <w:sz w:val="19"/>
          <w:szCs w:val="19"/>
        </w:rPr>
        <w:t xml:space="preserve"> </w:t>
      </w:r>
      <w:r w:rsidR="00B97E6E">
        <w:rPr>
          <w:rFonts w:ascii="Verdana" w:hAnsi="Verdana"/>
          <w:sz w:val="19"/>
          <w:szCs w:val="19"/>
        </w:rPr>
        <w:t>minutes</w:t>
      </w:r>
      <w:r w:rsidRPr="009229CC" w:rsidR="00BE4537">
        <w:rPr>
          <w:rFonts w:ascii="Verdana" w:hAnsi="Verdana"/>
          <w:sz w:val="19"/>
          <w:szCs w:val="19"/>
        </w:rPr>
        <w:t xml:space="preserve"> </w:t>
      </w:r>
      <w:r w:rsidRPr="00D50BEA">
        <w:rPr>
          <w:rFonts w:ascii="Verdana" w:hAnsi="Verdana"/>
          <w:sz w:val="19"/>
          <w:szCs w:val="19"/>
        </w:rPr>
        <w:t xml:space="preserve">per response, including the time for reviewing instructions, searching existing data sources, </w:t>
      </w:r>
      <w:r w:rsidRPr="00D50BEA">
        <w:rPr>
          <w:rFonts w:ascii="Verdana" w:hAnsi="Verdana"/>
          <w:sz w:val="19"/>
          <w:szCs w:val="19"/>
        </w:rPr>
        <w:t>gathering</w:t>
      </w:r>
      <w:r w:rsidRPr="00D50BEA">
        <w:rPr>
          <w:rFonts w:ascii="Verdana" w:hAnsi="Verdana"/>
          <w:sz w:val="19"/>
          <w:szCs w:val="19"/>
        </w:rP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1700C9">
        <w:rPr>
          <w:rFonts w:ascii="Verdana" w:hAnsi="Verdana"/>
          <w:sz w:val="19"/>
          <w:szCs w:val="19"/>
        </w:rPr>
        <w:t>0765</w:t>
      </w:r>
      <w:r w:rsidRPr="00D50BEA">
        <w:rPr>
          <w:rFonts w:ascii="Verdana" w:hAnsi="Verdana"/>
          <w:sz w:val="19"/>
          <w:szCs w:val="19"/>
        </w:rPr>
        <w:t>). Do not return the completed form to this address.</w:t>
      </w:r>
    </w:p>
    <w:sectPr w:rsidSect="00344272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720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25A7" w:rsidP="005B2E4C" w14:paraId="4B1CA572" w14:textId="60669718">
    <w:pPr>
      <w:pStyle w:val="Footer"/>
      <w:tabs>
        <w:tab w:val="clear" w:pos="4320"/>
        <w:tab w:val="center" w:pos="4680"/>
        <w:tab w:val="clear" w:pos="8640"/>
        <w:tab w:val="right" w:pos="10152"/>
      </w:tabs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F</w:t>
    </w:r>
    <w:r w:rsidR="00003581">
      <w:rPr>
        <w:rFonts w:ascii="Verdana" w:hAnsi="Verdana"/>
        <w:color w:val="000000"/>
        <w:sz w:val="16"/>
        <w:szCs w:val="16"/>
      </w:rPr>
      <w:t>oreign Assurance</w:t>
    </w:r>
    <w:r w:rsidR="00003581">
      <w:rPr>
        <w:rFonts w:ascii="Verdana" w:hAnsi="Verdana"/>
        <w:color w:val="000000"/>
        <w:sz w:val="16"/>
        <w:szCs w:val="16"/>
      </w:rPr>
      <w:tab/>
    </w:r>
    <w:r w:rsidR="005B2E4C">
      <w:rPr>
        <w:rFonts w:ascii="Verdana" w:hAnsi="Verdana"/>
        <w:color w:val="000000"/>
        <w:sz w:val="16"/>
        <w:szCs w:val="16"/>
      </w:rPr>
      <w:t>v202</w:t>
    </w:r>
    <w:r w:rsidR="000922E7">
      <w:rPr>
        <w:rFonts w:ascii="Verdana" w:hAnsi="Verdana"/>
        <w:color w:val="000000"/>
        <w:sz w:val="16"/>
        <w:szCs w:val="16"/>
      </w:rPr>
      <w:t>3</w:t>
    </w:r>
    <w:r w:rsidRPr="00A66451">
      <w:rPr>
        <w:rFonts w:ascii="Verdana" w:hAnsi="Verdana"/>
        <w:color w:val="000000"/>
        <w:sz w:val="16"/>
        <w:szCs w:val="16"/>
      </w:rPr>
      <w:tab/>
    </w:r>
    <w:r w:rsidRPr="00A66451">
      <w:rPr>
        <w:rFonts w:ascii="Verdana" w:hAnsi="Verdana"/>
        <w:color w:val="000000"/>
        <w:sz w:val="16"/>
        <w:szCs w:val="16"/>
      </w:rPr>
      <w:fldChar w:fldCharType="begin"/>
    </w:r>
    <w:r w:rsidRPr="00A66451">
      <w:rPr>
        <w:rFonts w:ascii="Verdana" w:hAnsi="Verdana"/>
        <w:color w:val="000000"/>
        <w:sz w:val="16"/>
        <w:szCs w:val="16"/>
      </w:rPr>
      <w:instrText xml:space="preserve"> PAGE   \* MERGEFORMAT </w:instrText>
    </w:r>
    <w:r w:rsidRPr="00A66451">
      <w:rPr>
        <w:rFonts w:ascii="Verdana" w:hAnsi="Verdana"/>
        <w:color w:val="000000"/>
        <w:sz w:val="16"/>
        <w:szCs w:val="16"/>
      </w:rPr>
      <w:fldChar w:fldCharType="separate"/>
    </w:r>
    <w:r w:rsidR="00624EA2">
      <w:rPr>
        <w:rFonts w:ascii="Verdana" w:hAnsi="Verdana"/>
        <w:noProof/>
        <w:color w:val="000000"/>
        <w:sz w:val="16"/>
        <w:szCs w:val="16"/>
      </w:rPr>
      <w:t>2</w:t>
    </w:r>
    <w:r w:rsidRPr="00A66451">
      <w:rPr>
        <w:rFonts w:ascii="Verdana" w:hAnsi="Verdana"/>
        <w:color w:val="000000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114" w:rsidRPr="00BF3B96" w:rsidP="00743114" w14:paraId="7BC9DC15" w14:textId="1C7BD935">
    <w:pPr>
      <w:pStyle w:val="Header"/>
      <w:jc w:val="right"/>
      <w:rPr>
        <w:rFonts w:ascii="Verdana" w:hAnsi="Verdana" w:cs="Tahoma"/>
        <w:sz w:val="16"/>
        <w:szCs w:val="16"/>
      </w:rPr>
    </w:pPr>
    <w:r>
      <w:tab/>
    </w:r>
    <w:r w:rsidRPr="00BF3B96">
      <w:rPr>
        <w:rFonts w:ascii="Verdana" w:hAnsi="Verdana" w:cs="Tahoma"/>
        <w:sz w:val="16"/>
        <w:szCs w:val="16"/>
      </w:rPr>
      <w:t xml:space="preserve">OMB </w:t>
    </w:r>
    <w:r>
      <w:rPr>
        <w:rFonts w:ascii="Verdana" w:hAnsi="Verdana" w:cs="Tahoma"/>
        <w:sz w:val="16"/>
        <w:szCs w:val="16"/>
      </w:rPr>
      <w:t>N</w:t>
    </w:r>
    <w:r w:rsidRPr="00BF3B96">
      <w:rPr>
        <w:rFonts w:ascii="Verdana" w:hAnsi="Verdana" w:cs="Tahoma"/>
        <w:sz w:val="16"/>
        <w:szCs w:val="16"/>
      </w:rPr>
      <w:t xml:space="preserve">umber </w:t>
    </w:r>
    <w:r>
      <w:rPr>
        <w:rFonts w:ascii="Verdana" w:hAnsi="Verdana" w:cs="Tahoma"/>
        <w:sz w:val="16"/>
        <w:szCs w:val="16"/>
      </w:rPr>
      <w:t>0925</w:t>
    </w:r>
    <w:r w:rsidRPr="00BF3B96">
      <w:rPr>
        <w:rFonts w:ascii="Verdana" w:hAnsi="Verdana" w:cs="Tahoma"/>
        <w:sz w:val="16"/>
        <w:szCs w:val="16"/>
      </w:rPr>
      <w:t>-</w:t>
    </w:r>
    <w:r>
      <w:rPr>
        <w:rFonts w:ascii="Verdana" w:hAnsi="Verdana" w:cs="Tahoma"/>
        <w:sz w:val="16"/>
        <w:szCs w:val="16"/>
      </w:rPr>
      <w:t>0765</w:t>
    </w:r>
    <w:r w:rsidRPr="00BF3B96">
      <w:rPr>
        <w:rFonts w:ascii="Verdana" w:hAnsi="Verdana" w:cs="Tahoma"/>
        <w:sz w:val="16"/>
        <w:szCs w:val="16"/>
      </w:rPr>
      <w:br/>
      <w:t xml:space="preserve">Expiration Date: </w:t>
    </w:r>
    <w:r w:rsidR="00C737EE">
      <w:rPr>
        <w:rFonts w:ascii="Verdana" w:hAnsi="Verdana" w:cs="Tahoma"/>
        <w:sz w:val="16"/>
        <w:szCs w:val="16"/>
      </w:rPr>
      <w:t>11/30</w:t>
    </w:r>
    <w:r w:rsidR="005B2E4C">
      <w:rPr>
        <w:rFonts w:ascii="Verdana" w:hAnsi="Verdana" w:cs="Tahoma"/>
        <w:sz w:val="16"/>
        <w:szCs w:val="16"/>
      </w:rPr>
      <w:t>/</w:t>
    </w:r>
    <w:r w:rsidR="00C737EE">
      <w:rPr>
        <w:rFonts w:ascii="Verdana" w:hAnsi="Verdana" w:cs="Tahoma"/>
        <w:sz w:val="16"/>
        <w:szCs w:val="16"/>
      </w:rPr>
      <w:t>2022</w:t>
    </w:r>
  </w:p>
  <w:p w:rsidR="00843543" w:rsidRPr="00F87C0E" w:rsidP="00743114" w14:paraId="0A0D1C70" w14:textId="77777777">
    <w:pPr>
      <w:pStyle w:val="Footer"/>
      <w:tabs>
        <w:tab w:val="clear" w:pos="4320"/>
        <w:tab w:val="clear" w:pos="8640"/>
        <w:tab w:val="right" w:pos="9360"/>
      </w:tabs>
      <w:rPr>
        <w:rFonts w:ascii="Verdana" w:hAnsi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D55AE6"/>
    <w:multiLevelType w:val="hybridMultilevel"/>
    <w:tmpl w:val="E9F26AD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A70BC"/>
    <w:multiLevelType w:val="multilevel"/>
    <w:tmpl w:val="CA3E60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F0A16"/>
    <w:multiLevelType w:val="hybridMultilevel"/>
    <w:tmpl w:val="FEBC146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E033E4A"/>
    <w:multiLevelType w:val="hybridMultilevel"/>
    <w:tmpl w:val="608EA68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0EF03127"/>
    <w:multiLevelType w:val="multilevel"/>
    <w:tmpl w:val="C9905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A06C46"/>
    <w:multiLevelType w:val="multilevel"/>
    <w:tmpl w:val="BDC005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E83111"/>
    <w:multiLevelType w:val="hybridMultilevel"/>
    <w:tmpl w:val="0F3020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6650F"/>
    <w:multiLevelType w:val="multilevel"/>
    <w:tmpl w:val="DE2E444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43794"/>
    <w:multiLevelType w:val="hybridMultilevel"/>
    <w:tmpl w:val="C0924F0A"/>
    <w:lvl w:ilvl="0">
      <w:start w:val="1"/>
      <w:numFmt w:val="upperLetter"/>
      <w:lvlText w:val="%1."/>
      <w:lvlJc w:val="left"/>
      <w:pPr>
        <w:ind w:left="1267" w:hanging="360"/>
      </w:pPr>
    </w:lvl>
    <w:lvl w:ilvl="1" w:tentative="1">
      <w:start w:val="1"/>
      <w:numFmt w:val="lowerLetter"/>
      <w:lvlText w:val="%2."/>
      <w:lvlJc w:val="left"/>
      <w:pPr>
        <w:ind w:left="1987" w:hanging="360"/>
      </w:pPr>
    </w:lvl>
    <w:lvl w:ilvl="2" w:tentative="1">
      <w:start w:val="1"/>
      <w:numFmt w:val="lowerRoman"/>
      <w:lvlText w:val="%3."/>
      <w:lvlJc w:val="right"/>
      <w:pPr>
        <w:ind w:left="2707" w:hanging="180"/>
      </w:pPr>
    </w:lvl>
    <w:lvl w:ilvl="3" w:tentative="1">
      <w:start w:val="1"/>
      <w:numFmt w:val="decimal"/>
      <w:lvlText w:val="%4."/>
      <w:lvlJc w:val="left"/>
      <w:pPr>
        <w:ind w:left="3427" w:hanging="360"/>
      </w:pPr>
    </w:lvl>
    <w:lvl w:ilvl="4" w:tentative="1">
      <w:start w:val="1"/>
      <w:numFmt w:val="lowerLetter"/>
      <w:lvlText w:val="%5."/>
      <w:lvlJc w:val="left"/>
      <w:pPr>
        <w:ind w:left="4147" w:hanging="360"/>
      </w:pPr>
    </w:lvl>
    <w:lvl w:ilvl="5" w:tentative="1">
      <w:start w:val="1"/>
      <w:numFmt w:val="lowerRoman"/>
      <w:lvlText w:val="%6."/>
      <w:lvlJc w:val="right"/>
      <w:pPr>
        <w:ind w:left="4867" w:hanging="180"/>
      </w:pPr>
    </w:lvl>
    <w:lvl w:ilvl="6" w:tentative="1">
      <w:start w:val="1"/>
      <w:numFmt w:val="decimal"/>
      <w:lvlText w:val="%7."/>
      <w:lvlJc w:val="left"/>
      <w:pPr>
        <w:ind w:left="5587" w:hanging="360"/>
      </w:pPr>
    </w:lvl>
    <w:lvl w:ilvl="7" w:tentative="1">
      <w:start w:val="1"/>
      <w:numFmt w:val="lowerLetter"/>
      <w:lvlText w:val="%8."/>
      <w:lvlJc w:val="left"/>
      <w:pPr>
        <w:ind w:left="6307" w:hanging="360"/>
      </w:pPr>
    </w:lvl>
    <w:lvl w:ilvl="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>
    <w:nsid w:val="27C27318"/>
    <w:multiLevelType w:val="hybridMultilevel"/>
    <w:tmpl w:val="BD1ECF70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446119"/>
    <w:multiLevelType w:val="multilevel"/>
    <w:tmpl w:val="608EA68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58A87273"/>
    <w:multiLevelType w:val="hybridMultilevel"/>
    <w:tmpl w:val="02D28CB8"/>
    <w:lvl w:ilvl="0">
      <w:start w:val="8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230B"/>
    <w:multiLevelType w:val="hybridMultilevel"/>
    <w:tmpl w:val="281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87227"/>
    <w:multiLevelType w:val="multilevel"/>
    <w:tmpl w:val="7F685E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5AAF225F"/>
    <w:multiLevelType w:val="hybridMultilevel"/>
    <w:tmpl w:val="3BD23DB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>
    <w:nsid w:val="5F7D1901"/>
    <w:multiLevelType w:val="hybridMultilevel"/>
    <w:tmpl w:val="60CE25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232561"/>
    <w:multiLevelType w:val="hybridMultilevel"/>
    <w:tmpl w:val="CDAAAE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83F01A7"/>
    <w:multiLevelType w:val="hybridMultilevel"/>
    <w:tmpl w:val="0784D3D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011B40"/>
    <w:multiLevelType w:val="hybridMultilevel"/>
    <w:tmpl w:val="AE5A49A2"/>
    <w:lvl w:ilvl="0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721F6F7A"/>
    <w:multiLevelType w:val="hybridMultilevel"/>
    <w:tmpl w:val="82F6BCA2"/>
    <w:lvl w:ilvl="0">
      <w:start w:val="1"/>
      <w:numFmt w:val="upperRoman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F28B8"/>
    <w:multiLevelType w:val="hybridMultilevel"/>
    <w:tmpl w:val="F0603B4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5626158">
    <w:abstractNumId w:val="18"/>
  </w:num>
  <w:num w:numId="2" w16cid:durableId="949628557">
    <w:abstractNumId w:val="9"/>
  </w:num>
  <w:num w:numId="3" w16cid:durableId="626663510">
    <w:abstractNumId w:val="0"/>
  </w:num>
  <w:num w:numId="4" w16cid:durableId="1163859865">
    <w:abstractNumId w:val="12"/>
  </w:num>
  <w:num w:numId="5" w16cid:durableId="561405451">
    <w:abstractNumId w:val="20"/>
  </w:num>
  <w:num w:numId="6" w16cid:durableId="90859023">
    <w:abstractNumId w:val="4"/>
  </w:num>
  <w:num w:numId="7" w16cid:durableId="18505495">
    <w:abstractNumId w:val="5"/>
  </w:num>
  <w:num w:numId="8" w16cid:durableId="2055422142">
    <w:abstractNumId w:val="6"/>
  </w:num>
  <w:num w:numId="9" w16cid:durableId="928272187">
    <w:abstractNumId w:val="14"/>
  </w:num>
  <w:num w:numId="10" w16cid:durableId="1919635121">
    <w:abstractNumId w:val="19"/>
  </w:num>
  <w:num w:numId="11" w16cid:durableId="403844073">
    <w:abstractNumId w:val="7"/>
  </w:num>
  <w:num w:numId="12" w16cid:durableId="852379322">
    <w:abstractNumId w:val="3"/>
  </w:num>
  <w:num w:numId="13" w16cid:durableId="1283267566">
    <w:abstractNumId w:val="1"/>
  </w:num>
  <w:num w:numId="14" w16cid:durableId="988169995">
    <w:abstractNumId w:val="10"/>
  </w:num>
  <w:num w:numId="15" w16cid:durableId="1880118927">
    <w:abstractNumId w:val="13"/>
  </w:num>
  <w:num w:numId="16" w16cid:durableId="904603700">
    <w:abstractNumId w:val="8"/>
  </w:num>
  <w:num w:numId="17" w16cid:durableId="1737774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8221246">
    <w:abstractNumId w:val="2"/>
  </w:num>
  <w:num w:numId="19" w16cid:durableId="820735845">
    <w:abstractNumId w:val="17"/>
  </w:num>
  <w:num w:numId="20" w16cid:durableId="614362553">
    <w:abstractNumId w:val="16"/>
  </w:num>
  <w:num w:numId="21" w16cid:durableId="389311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46"/>
    <w:rsid w:val="00003581"/>
    <w:rsid w:val="0000740D"/>
    <w:rsid w:val="00027D83"/>
    <w:rsid w:val="00031C80"/>
    <w:rsid w:val="00035A7A"/>
    <w:rsid w:val="0003627C"/>
    <w:rsid w:val="00036957"/>
    <w:rsid w:val="00051385"/>
    <w:rsid w:val="00056A9B"/>
    <w:rsid w:val="00061889"/>
    <w:rsid w:val="00065195"/>
    <w:rsid w:val="0007221F"/>
    <w:rsid w:val="0007457A"/>
    <w:rsid w:val="00075C9E"/>
    <w:rsid w:val="00083D8D"/>
    <w:rsid w:val="000922E7"/>
    <w:rsid w:val="00092539"/>
    <w:rsid w:val="00093F7D"/>
    <w:rsid w:val="0009621D"/>
    <w:rsid w:val="000A2359"/>
    <w:rsid w:val="000A27D0"/>
    <w:rsid w:val="000A75E4"/>
    <w:rsid w:val="000C59D8"/>
    <w:rsid w:val="000C6499"/>
    <w:rsid w:val="000D13C1"/>
    <w:rsid w:val="000E0811"/>
    <w:rsid w:val="000E0E40"/>
    <w:rsid w:val="000F7C1A"/>
    <w:rsid w:val="0010719B"/>
    <w:rsid w:val="001112B8"/>
    <w:rsid w:val="00116EE5"/>
    <w:rsid w:val="001374C5"/>
    <w:rsid w:val="00141C98"/>
    <w:rsid w:val="00143199"/>
    <w:rsid w:val="00145D27"/>
    <w:rsid w:val="0015307B"/>
    <w:rsid w:val="0015354D"/>
    <w:rsid w:val="00153F67"/>
    <w:rsid w:val="00161581"/>
    <w:rsid w:val="001700C9"/>
    <w:rsid w:val="00177F01"/>
    <w:rsid w:val="0018126F"/>
    <w:rsid w:val="00187F9F"/>
    <w:rsid w:val="00192FCA"/>
    <w:rsid w:val="001A67A2"/>
    <w:rsid w:val="001B5E80"/>
    <w:rsid w:val="001B7CDE"/>
    <w:rsid w:val="001D506F"/>
    <w:rsid w:val="001D7001"/>
    <w:rsid w:val="001E431D"/>
    <w:rsid w:val="001E460E"/>
    <w:rsid w:val="001F312B"/>
    <w:rsid w:val="00200FA5"/>
    <w:rsid w:val="00201680"/>
    <w:rsid w:val="002021B0"/>
    <w:rsid w:val="00203AD7"/>
    <w:rsid w:val="002042C3"/>
    <w:rsid w:val="002059C9"/>
    <w:rsid w:val="002113E5"/>
    <w:rsid w:val="00214C40"/>
    <w:rsid w:val="00215126"/>
    <w:rsid w:val="00217C14"/>
    <w:rsid w:val="0022025D"/>
    <w:rsid w:val="00225AFB"/>
    <w:rsid w:val="00232E87"/>
    <w:rsid w:val="002528EC"/>
    <w:rsid w:val="002558CF"/>
    <w:rsid w:val="00255E3A"/>
    <w:rsid w:val="0026337A"/>
    <w:rsid w:val="0026685E"/>
    <w:rsid w:val="002707A6"/>
    <w:rsid w:val="0027109C"/>
    <w:rsid w:val="00275A48"/>
    <w:rsid w:val="00275D3B"/>
    <w:rsid w:val="002815FF"/>
    <w:rsid w:val="002965C4"/>
    <w:rsid w:val="002971C0"/>
    <w:rsid w:val="002A5B7C"/>
    <w:rsid w:val="002B2047"/>
    <w:rsid w:val="002B2FF6"/>
    <w:rsid w:val="002B7EC6"/>
    <w:rsid w:val="002C62FE"/>
    <w:rsid w:val="002D3654"/>
    <w:rsid w:val="002E1C8F"/>
    <w:rsid w:val="002F2E4E"/>
    <w:rsid w:val="002F4CB8"/>
    <w:rsid w:val="00300940"/>
    <w:rsid w:val="00310C1F"/>
    <w:rsid w:val="0031772E"/>
    <w:rsid w:val="003245F4"/>
    <w:rsid w:val="0033119B"/>
    <w:rsid w:val="00332263"/>
    <w:rsid w:val="00332852"/>
    <w:rsid w:val="00332B97"/>
    <w:rsid w:val="00336CBE"/>
    <w:rsid w:val="00341086"/>
    <w:rsid w:val="00344272"/>
    <w:rsid w:val="00346A2F"/>
    <w:rsid w:val="0035308B"/>
    <w:rsid w:val="003637CE"/>
    <w:rsid w:val="00365A38"/>
    <w:rsid w:val="0037228C"/>
    <w:rsid w:val="003813E7"/>
    <w:rsid w:val="00383A5D"/>
    <w:rsid w:val="003B54A9"/>
    <w:rsid w:val="003C2A7E"/>
    <w:rsid w:val="003D64A2"/>
    <w:rsid w:val="003D662A"/>
    <w:rsid w:val="003E1082"/>
    <w:rsid w:val="003E3100"/>
    <w:rsid w:val="00401085"/>
    <w:rsid w:val="004019FB"/>
    <w:rsid w:val="0040217E"/>
    <w:rsid w:val="00410B4B"/>
    <w:rsid w:val="004125A7"/>
    <w:rsid w:val="00431E09"/>
    <w:rsid w:val="00432CE9"/>
    <w:rsid w:val="004359D8"/>
    <w:rsid w:val="004439A0"/>
    <w:rsid w:val="0045048B"/>
    <w:rsid w:val="004544A6"/>
    <w:rsid w:val="00456E6A"/>
    <w:rsid w:val="00460C71"/>
    <w:rsid w:val="0047139E"/>
    <w:rsid w:val="004733BE"/>
    <w:rsid w:val="0048487D"/>
    <w:rsid w:val="00491B07"/>
    <w:rsid w:val="00492B1B"/>
    <w:rsid w:val="00493A74"/>
    <w:rsid w:val="00497F82"/>
    <w:rsid w:val="004A3257"/>
    <w:rsid w:val="004B13CC"/>
    <w:rsid w:val="004C19CF"/>
    <w:rsid w:val="004C3A21"/>
    <w:rsid w:val="004D1E37"/>
    <w:rsid w:val="004D6D0C"/>
    <w:rsid w:val="004F68EA"/>
    <w:rsid w:val="005111CC"/>
    <w:rsid w:val="005261F8"/>
    <w:rsid w:val="005275B1"/>
    <w:rsid w:val="00537AD3"/>
    <w:rsid w:val="005402DE"/>
    <w:rsid w:val="00545BC6"/>
    <w:rsid w:val="00554DFC"/>
    <w:rsid w:val="00567D44"/>
    <w:rsid w:val="005835BB"/>
    <w:rsid w:val="00587990"/>
    <w:rsid w:val="005A3FBB"/>
    <w:rsid w:val="005A7DC3"/>
    <w:rsid w:val="005B23AE"/>
    <w:rsid w:val="005B2E4C"/>
    <w:rsid w:val="005B481C"/>
    <w:rsid w:val="005C21CA"/>
    <w:rsid w:val="005C24C4"/>
    <w:rsid w:val="005C47CE"/>
    <w:rsid w:val="005E2AF1"/>
    <w:rsid w:val="005F37EB"/>
    <w:rsid w:val="006031D8"/>
    <w:rsid w:val="006164AE"/>
    <w:rsid w:val="00616ADE"/>
    <w:rsid w:val="00624EA2"/>
    <w:rsid w:val="006371FA"/>
    <w:rsid w:val="0064287C"/>
    <w:rsid w:val="00646C5A"/>
    <w:rsid w:val="006517AC"/>
    <w:rsid w:val="00673AD1"/>
    <w:rsid w:val="00676A45"/>
    <w:rsid w:val="00676C01"/>
    <w:rsid w:val="006816C3"/>
    <w:rsid w:val="006A56E0"/>
    <w:rsid w:val="006B087A"/>
    <w:rsid w:val="006B1F17"/>
    <w:rsid w:val="006B5472"/>
    <w:rsid w:val="006C5DB1"/>
    <w:rsid w:val="006D0912"/>
    <w:rsid w:val="006D64A2"/>
    <w:rsid w:val="006E5A62"/>
    <w:rsid w:val="006F36B6"/>
    <w:rsid w:val="006F63C7"/>
    <w:rsid w:val="006F7B74"/>
    <w:rsid w:val="00707970"/>
    <w:rsid w:val="00710F0E"/>
    <w:rsid w:val="00717D33"/>
    <w:rsid w:val="00730211"/>
    <w:rsid w:val="007304F3"/>
    <w:rsid w:val="0074047C"/>
    <w:rsid w:val="007416D7"/>
    <w:rsid w:val="00743114"/>
    <w:rsid w:val="0074498B"/>
    <w:rsid w:val="007452DE"/>
    <w:rsid w:val="00757818"/>
    <w:rsid w:val="00766751"/>
    <w:rsid w:val="00774254"/>
    <w:rsid w:val="00792591"/>
    <w:rsid w:val="007A6D42"/>
    <w:rsid w:val="007B21CE"/>
    <w:rsid w:val="007B2FE4"/>
    <w:rsid w:val="007B4568"/>
    <w:rsid w:val="007B4D83"/>
    <w:rsid w:val="007B711E"/>
    <w:rsid w:val="007C063D"/>
    <w:rsid w:val="007C28EB"/>
    <w:rsid w:val="007D5B29"/>
    <w:rsid w:val="007D7D85"/>
    <w:rsid w:val="007E0121"/>
    <w:rsid w:val="007E4E3C"/>
    <w:rsid w:val="008037A3"/>
    <w:rsid w:val="008104DB"/>
    <w:rsid w:val="00812099"/>
    <w:rsid w:val="00815845"/>
    <w:rsid w:val="00821302"/>
    <w:rsid w:val="008266B9"/>
    <w:rsid w:val="0083667B"/>
    <w:rsid w:val="00837757"/>
    <w:rsid w:val="00843543"/>
    <w:rsid w:val="008504B2"/>
    <w:rsid w:val="00851EE9"/>
    <w:rsid w:val="0086610E"/>
    <w:rsid w:val="008767BF"/>
    <w:rsid w:val="00876ED0"/>
    <w:rsid w:val="00877FA0"/>
    <w:rsid w:val="00880727"/>
    <w:rsid w:val="00895D29"/>
    <w:rsid w:val="008A0603"/>
    <w:rsid w:val="008A1032"/>
    <w:rsid w:val="008A2BF4"/>
    <w:rsid w:val="008B3116"/>
    <w:rsid w:val="008B5D44"/>
    <w:rsid w:val="008B6742"/>
    <w:rsid w:val="008B6E4E"/>
    <w:rsid w:val="008C4789"/>
    <w:rsid w:val="008C6C84"/>
    <w:rsid w:val="008C7636"/>
    <w:rsid w:val="008D246E"/>
    <w:rsid w:val="008D5342"/>
    <w:rsid w:val="008E19E3"/>
    <w:rsid w:val="008E2A5C"/>
    <w:rsid w:val="00904F03"/>
    <w:rsid w:val="0091395B"/>
    <w:rsid w:val="00914FDE"/>
    <w:rsid w:val="009219EB"/>
    <w:rsid w:val="009229CC"/>
    <w:rsid w:val="009236DE"/>
    <w:rsid w:val="00936519"/>
    <w:rsid w:val="0095333E"/>
    <w:rsid w:val="00953D44"/>
    <w:rsid w:val="00956A1A"/>
    <w:rsid w:val="0096070C"/>
    <w:rsid w:val="00961F1A"/>
    <w:rsid w:val="00963433"/>
    <w:rsid w:val="009675B2"/>
    <w:rsid w:val="00977DE3"/>
    <w:rsid w:val="00983DB3"/>
    <w:rsid w:val="00991389"/>
    <w:rsid w:val="00994E82"/>
    <w:rsid w:val="009B343A"/>
    <w:rsid w:val="009C225D"/>
    <w:rsid w:val="009C5F90"/>
    <w:rsid w:val="009D18B8"/>
    <w:rsid w:val="009D3736"/>
    <w:rsid w:val="009D5CA0"/>
    <w:rsid w:val="009E6ADD"/>
    <w:rsid w:val="009F3220"/>
    <w:rsid w:val="00A00121"/>
    <w:rsid w:val="00A072A1"/>
    <w:rsid w:val="00A12CF1"/>
    <w:rsid w:val="00A164C3"/>
    <w:rsid w:val="00A17E42"/>
    <w:rsid w:val="00A17E4B"/>
    <w:rsid w:val="00A21506"/>
    <w:rsid w:val="00A217FC"/>
    <w:rsid w:val="00A25109"/>
    <w:rsid w:val="00A26535"/>
    <w:rsid w:val="00A278CE"/>
    <w:rsid w:val="00A3118B"/>
    <w:rsid w:val="00A35427"/>
    <w:rsid w:val="00A37D43"/>
    <w:rsid w:val="00A46D5E"/>
    <w:rsid w:val="00A52DFB"/>
    <w:rsid w:val="00A53669"/>
    <w:rsid w:val="00A64EFC"/>
    <w:rsid w:val="00A66451"/>
    <w:rsid w:val="00A677FA"/>
    <w:rsid w:val="00A715D7"/>
    <w:rsid w:val="00A73547"/>
    <w:rsid w:val="00A77ED2"/>
    <w:rsid w:val="00A8051D"/>
    <w:rsid w:val="00A80803"/>
    <w:rsid w:val="00A836C1"/>
    <w:rsid w:val="00A847AC"/>
    <w:rsid w:val="00A92AE0"/>
    <w:rsid w:val="00AA2326"/>
    <w:rsid w:val="00AA3F8E"/>
    <w:rsid w:val="00AB1554"/>
    <w:rsid w:val="00AB3217"/>
    <w:rsid w:val="00AB49CA"/>
    <w:rsid w:val="00AC0002"/>
    <w:rsid w:val="00AC4C04"/>
    <w:rsid w:val="00AC5B30"/>
    <w:rsid w:val="00AD7C9B"/>
    <w:rsid w:val="00AE104C"/>
    <w:rsid w:val="00B07DE5"/>
    <w:rsid w:val="00B1479F"/>
    <w:rsid w:val="00B25DF6"/>
    <w:rsid w:val="00B30BCB"/>
    <w:rsid w:val="00B30C05"/>
    <w:rsid w:val="00B35DFB"/>
    <w:rsid w:val="00B41533"/>
    <w:rsid w:val="00B8081D"/>
    <w:rsid w:val="00B8536E"/>
    <w:rsid w:val="00B97E6E"/>
    <w:rsid w:val="00BA4857"/>
    <w:rsid w:val="00BB377F"/>
    <w:rsid w:val="00BD3265"/>
    <w:rsid w:val="00BD3BFB"/>
    <w:rsid w:val="00BD649E"/>
    <w:rsid w:val="00BE4537"/>
    <w:rsid w:val="00BE628F"/>
    <w:rsid w:val="00BF3A1C"/>
    <w:rsid w:val="00BF3B96"/>
    <w:rsid w:val="00C0185D"/>
    <w:rsid w:val="00C20DD6"/>
    <w:rsid w:val="00C21BFB"/>
    <w:rsid w:val="00C340AD"/>
    <w:rsid w:val="00C466D7"/>
    <w:rsid w:val="00C56B84"/>
    <w:rsid w:val="00C61F25"/>
    <w:rsid w:val="00C63B12"/>
    <w:rsid w:val="00C71C2A"/>
    <w:rsid w:val="00C72140"/>
    <w:rsid w:val="00C737EE"/>
    <w:rsid w:val="00C91EAC"/>
    <w:rsid w:val="00CB1BDF"/>
    <w:rsid w:val="00CB5018"/>
    <w:rsid w:val="00CC526A"/>
    <w:rsid w:val="00CC6F1A"/>
    <w:rsid w:val="00CD1542"/>
    <w:rsid w:val="00CE2342"/>
    <w:rsid w:val="00CF5FD3"/>
    <w:rsid w:val="00CF6238"/>
    <w:rsid w:val="00CF68A7"/>
    <w:rsid w:val="00D00032"/>
    <w:rsid w:val="00D00DE7"/>
    <w:rsid w:val="00D01E02"/>
    <w:rsid w:val="00D03F67"/>
    <w:rsid w:val="00D06DF8"/>
    <w:rsid w:val="00D14644"/>
    <w:rsid w:val="00D32CE3"/>
    <w:rsid w:val="00D43F3A"/>
    <w:rsid w:val="00D50BEA"/>
    <w:rsid w:val="00D53E38"/>
    <w:rsid w:val="00D54E3E"/>
    <w:rsid w:val="00D8110D"/>
    <w:rsid w:val="00D85C77"/>
    <w:rsid w:val="00D868C1"/>
    <w:rsid w:val="00D918E8"/>
    <w:rsid w:val="00D92789"/>
    <w:rsid w:val="00D95A6A"/>
    <w:rsid w:val="00DA16FC"/>
    <w:rsid w:val="00DB296A"/>
    <w:rsid w:val="00DD0378"/>
    <w:rsid w:val="00DD3C7D"/>
    <w:rsid w:val="00DE477C"/>
    <w:rsid w:val="00DE5FB7"/>
    <w:rsid w:val="00DE6BA6"/>
    <w:rsid w:val="00DE768D"/>
    <w:rsid w:val="00DF3E87"/>
    <w:rsid w:val="00DF783A"/>
    <w:rsid w:val="00DF7FB0"/>
    <w:rsid w:val="00E01914"/>
    <w:rsid w:val="00E0613E"/>
    <w:rsid w:val="00E06491"/>
    <w:rsid w:val="00E15EE6"/>
    <w:rsid w:val="00E16CEF"/>
    <w:rsid w:val="00E25084"/>
    <w:rsid w:val="00E3619E"/>
    <w:rsid w:val="00E36E0F"/>
    <w:rsid w:val="00E37892"/>
    <w:rsid w:val="00E37C2E"/>
    <w:rsid w:val="00E40B43"/>
    <w:rsid w:val="00E44522"/>
    <w:rsid w:val="00E5019A"/>
    <w:rsid w:val="00E51DCB"/>
    <w:rsid w:val="00E56748"/>
    <w:rsid w:val="00E629CC"/>
    <w:rsid w:val="00E6319C"/>
    <w:rsid w:val="00E64928"/>
    <w:rsid w:val="00E7099B"/>
    <w:rsid w:val="00E919A2"/>
    <w:rsid w:val="00E93EBC"/>
    <w:rsid w:val="00E93FE7"/>
    <w:rsid w:val="00EA10D5"/>
    <w:rsid w:val="00EB00A5"/>
    <w:rsid w:val="00EB0D19"/>
    <w:rsid w:val="00EB4384"/>
    <w:rsid w:val="00EC3899"/>
    <w:rsid w:val="00EC441E"/>
    <w:rsid w:val="00ED14A3"/>
    <w:rsid w:val="00EE4D0D"/>
    <w:rsid w:val="00EF66B9"/>
    <w:rsid w:val="00EF6F2D"/>
    <w:rsid w:val="00EF7A04"/>
    <w:rsid w:val="00F06946"/>
    <w:rsid w:val="00F128C5"/>
    <w:rsid w:val="00F26357"/>
    <w:rsid w:val="00F30928"/>
    <w:rsid w:val="00F31541"/>
    <w:rsid w:val="00F552F3"/>
    <w:rsid w:val="00F62CB5"/>
    <w:rsid w:val="00F72659"/>
    <w:rsid w:val="00F75B9D"/>
    <w:rsid w:val="00F8337A"/>
    <w:rsid w:val="00F83DFA"/>
    <w:rsid w:val="00F855E3"/>
    <w:rsid w:val="00F87C0E"/>
    <w:rsid w:val="00F962D0"/>
    <w:rsid w:val="00FA2AA1"/>
    <w:rsid w:val="00FA341E"/>
    <w:rsid w:val="00FB3B92"/>
    <w:rsid w:val="00FB62DC"/>
    <w:rsid w:val="00FC0009"/>
    <w:rsid w:val="00FC1F1B"/>
    <w:rsid w:val="00FE042C"/>
    <w:rsid w:val="00FE322A"/>
    <w:rsid w:val="00FE67E3"/>
    <w:rsid w:val="00FE7EB4"/>
    <w:rsid w:val="00FF5C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D17043"/>
  <w15:chartTrackingRefBased/>
  <w15:docId w15:val="{AB8E7F51-5B73-4E81-8403-49AA8B40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108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C4789"/>
  </w:style>
  <w:style w:type="paragraph" w:styleId="BalloonText">
    <w:name w:val="Balloon Text"/>
    <w:basedOn w:val="Normal"/>
    <w:semiHidden/>
    <w:rsid w:val="00DE5FB7"/>
    <w:rPr>
      <w:rFonts w:ascii="Tahoma" w:hAnsi="Tahoma" w:cs="Tahoma"/>
      <w:sz w:val="16"/>
      <w:szCs w:val="16"/>
    </w:rPr>
  </w:style>
  <w:style w:type="character" w:styleId="Hyperlink">
    <w:name w:val="Hyperlink"/>
    <w:rsid w:val="009B343A"/>
    <w:rPr>
      <w:color w:val="0000FF"/>
      <w:u w:val="single"/>
    </w:rPr>
  </w:style>
  <w:style w:type="paragraph" w:styleId="DocumentMap">
    <w:name w:val="Document Map"/>
    <w:basedOn w:val="Normal"/>
    <w:semiHidden/>
    <w:rsid w:val="008037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6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62D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10719B"/>
    <w:rPr>
      <w:color w:val="800080"/>
      <w:u w:val="single"/>
    </w:rPr>
  </w:style>
  <w:style w:type="table" w:styleId="TableGrid">
    <w:name w:val="Table Grid"/>
    <w:basedOn w:val="TableNormal"/>
    <w:rsid w:val="00C4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B37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3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77F"/>
  </w:style>
  <w:style w:type="paragraph" w:styleId="CommentSubject">
    <w:name w:val="annotation subject"/>
    <w:basedOn w:val="CommentText"/>
    <w:next w:val="CommentText"/>
    <w:link w:val="CommentSubjectChar"/>
    <w:rsid w:val="00BB377F"/>
    <w:rPr>
      <w:b/>
      <w:bCs/>
    </w:rPr>
  </w:style>
  <w:style w:type="character" w:customStyle="1" w:styleId="CommentSubjectChar">
    <w:name w:val="Comment Subject Char"/>
    <w:link w:val="CommentSubject"/>
    <w:rsid w:val="00BB377F"/>
    <w:rPr>
      <w:b/>
      <w:bCs/>
    </w:rPr>
  </w:style>
  <w:style w:type="paragraph" w:styleId="BodyText">
    <w:name w:val="Body Text"/>
    <w:basedOn w:val="Normal"/>
    <w:link w:val="BodyTextChar"/>
    <w:rsid w:val="00BE4537"/>
    <w:pPr>
      <w:widowControl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verflowPunct w:val="0"/>
      <w:textAlignment w:val="baseline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BE4537"/>
    <w:rPr>
      <w:rFonts w:ascii="Arial" w:hAnsi="Arial"/>
    </w:rPr>
  </w:style>
  <w:style w:type="character" w:customStyle="1" w:styleId="HeaderChar">
    <w:name w:val="Header Char"/>
    <w:link w:val="Header"/>
    <w:uiPriority w:val="99"/>
    <w:rsid w:val="00743114"/>
    <w:rPr>
      <w:sz w:val="24"/>
      <w:szCs w:val="24"/>
    </w:rPr>
  </w:style>
  <w:style w:type="paragraph" w:customStyle="1" w:styleId="Default">
    <w:name w:val="Default"/>
    <w:rsid w:val="00A77E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7B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A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olaw.nih.gov/policies-laws/phs-policy.htm" TargetMode="External" /><Relationship Id="rId6" Type="http://schemas.openxmlformats.org/officeDocument/2006/relationships/hyperlink" Target="https://olaw.nih.gov/sites/default/files/Guiding_Principles_2012.pdf" TargetMode="External" /><Relationship Id="rId7" Type="http://schemas.openxmlformats.org/officeDocument/2006/relationships/hyperlink" Target="https://olaw.nih.gov/guidance/reporting-noncompliance.htm" TargetMode="External" /><Relationship Id="rId8" Type="http://schemas.openxmlformats.org/officeDocument/2006/relationships/hyperlink" Target="mailto:OLAWDOA@mail.nih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6209-33BB-418F-B09C-6CF7E238EC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Welfare Assurance for Foreign Institutions</vt:lpstr>
    </vt:vector>
  </TitlesOfParts>
  <Company>OD/NIH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Welfare Assurance for Foreign Institutions</dc:title>
  <dc:subject>Animal Welfare Assurance for Foreign Institutions</dc:subject>
  <dc:creator>NIH/OD/OER/OLAW</dc:creator>
  <cp:keywords>Animal Welfare Assurance for Foreign Institutions</cp:keywords>
  <cp:lastModifiedBy>Currie, Mikia (NIH/OD) [E]</cp:lastModifiedBy>
  <cp:revision>2</cp:revision>
  <cp:lastPrinted>2011-04-15T15:51:00Z</cp:lastPrinted>
  <dcterms:created xsi:type="dcterms:W3CDTF">2023-12-04T14:35:00Z</dcterms:created>
  <dcterms:modified xsi:type="dcterms:W3CDTF">2023-12-04T14:35:00Z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