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37BA4" w:rsidP="00524D82" w14:paraId="1EA92CC2" w14:textId="77777777">
      <w:pPr>
        <w:autoSpaceDE w:val="0"/>
        <w:autoSpaceDN w:val="0"/>
        <w:adjustRightInd w:val="0"/>
        <w:ind w:right="-720"/>
        <w:jc w:val="center"/>
        <w:rPr>
          <w:rFonts w:ascii="Times New Roman" w:hAnsi="Times New Roman"/>
          <w:b/>
          <w:bCs/>
        </w:rPr>
      </w:pPr>
    </w:p>
    <w:p w:rsidR="0019742E" w:rsidRPr="00306AE4" w:rsidP="00524D82" w14:paraId="0FEB44F1" w14:textId="4671EB27">
      <w:pPr>
        <w:autoSpaceDE w:val="0"/>
        <w:autoSpaceDN w:val="0"/>
        <w:adjustRightInd w:val="0"/>
        <w:ind w:right="-720"/>
        <w:jc w:val="center"/>
        <w:rPr>
          <w:rFonts w:ascii="Times New Roman" w:hAnsi="Times New Roman"/>
          <w:b/>
          <w:bCs/>
        </w:rPr>
      </w:pPr>
      <w:r w:rsidRPr="0ED42C02">
        <w:rPr>
          <w:rFonts w:ascii="Times New Roman" w:hAnsi="Times New Roman"/>
          <w:b/>
          <w:bCs/>
        </w:rPr>
        <w:t xml:space="preserve">Addendum to the Supporting Statement for </w:t>
      </w:r>
      <w:r w:rsidRPr="0ED42C02" w:rsidR="7936009B">
        <w:rPr>
          <w:rFonts w:ascii="Times New Roman" w:hAnsi="Times New Roman"/>
          <w:b/>
          <w:bCs/>
        </w:rPr>
        <w:t xml:space="preserve">eSignature/Upload Documents </w:t>
      </w:r>
    </w:p>
    <w:p w:rsidR="00306AE4" w:rsidP="00524D82" w14:paraId="4FC08DF1" w14:textId="5BDF3D5D">
      <w:pPr>
        <w:autoSpaceDE w:val="0"/>
        <w:autoSpaceDN w:val="0"/>
        <w:adjustRightInd w:val="0"/>
        <w:ind w:right="-720"/>
        <w:jc w:val="center"/>
        <w:rPr>
          <w:rFonts w:ascii="Times New Roman" w:hAnsi="Times New Roman"/>
          <w:b/>
          <w:bCs/>
        </w:rPr>
      </w:pPr>
      <w:r w:rsidRPr="00306AE4">
        <w:rPr>
          <w:rFonts w:ascii="Times New Roman" w:hAnsi="Times New Roman"/>
          <w:b/>
          <w:bCs/>
        </w:rPr>
        <w:t>OMB No. 0960-</w:t>
      </w:r>
      <w:r w:rsidR="00675FDB">
        <w:rPr>
          <w:rFonts w:ascii="Times New Roman" w:hAnsi="Times New Roman"/>
          <w:b/>
          <w:bCs/>
        </w:rPr>
        <w:t>0830</w:t>
      </w:r>
    </w:p>
    <w:p w:rsidR="00B84496" w:rsidP="00524D82" w14:paraId="29123FD4" w14:textId="77777777">
      <w:pPr>
        <w:autoSpaceDE w:val="0"/>
        <w:autoSpaceDN w:val="0"/>
        <w:adjustRightInd w:val="0"/>
        <w:ind w:right="-720"/>
        <w:jc w:val="center"/>
        <w:rPr>
          <w:rFonts w:ascii="Times New Roman" w:hAnsi="Times New Roman"/>
          <w:b/>
          <w:bCs/>
        </w:rPr>
      </w:pPr>
    </w:p>
    <w:p w:rsidR="00306AE4" w:rsidRPr="00306AE4" w:rsidP="00524D82" w14:paraId="3C27635C" w14:textId="77777777">
      <w:pPr>
        <w:autoSpaceDE w:val="0"/>
        <w:autoSpaceDN w:val="0"/>
        <w:adjustRightInd w:val="0"/>
        <w:ind w:right="-720"/>
        <w:jc w:val="center"/>
        <w:rPr>
          <w:rFonts w:ascii="Times New Roman" w:hAnsi="Times New Roman"/>
          <w:b/>
          <w:bCs/>
        </w:rPr>
      </w:pPr>
    </w:p>
    <w:p w:rsidR="007D7B53" w:rsidRPr="007D7B53" w:rsidP="007D7B53" w14:paraId="4E1B94DE" w14:textId="77777777">
      <w:pPr>
        <w:pStyle w:val="TOC1"/>
      </w:pPr>
      <w:bookmarkStart w:id="0" w:name="_Ref110000106"/>
      <w:r w:rsidRPr="007D7B53">
        <w:t>Table of Contents</w:t>
      </w:r>
    </w:p>
    <w:p w:rsidR="006512DA" w14:paraId="112A6698" w14:textId="6508DEC5">
      <w:pPr>
        <w:pStyle w:val="TOC1"/>
        <w:rPr>
          <w:rFonts w:asciiTheme="minorHAnsi" w:hAnsiTheme="minorHAnsi" w:cstheme="minorBidi"/>
          <w:b w:val="0"/>
          <w:bCs w:val="0"/>
          <w:noProof/>
          <w:kern w:val="2"/>
          <w14:ligatures w14:val="standardContextual"/>
        </w:rPr>
      </w:pPr>
      <w:r>
        <w:fldChar w:fldCharType="begin"/>
      </w:r>
      <w:r>
        <w:instrText xml:space="preserve"> TOC \o "1-3" \h \z \u </w:instrText>
      </w:r>
      <w:r>
        <w:fldChar w:fldCharType="separate"/>
      </w:r>
      <w:hyperlink w:anchor="_Toc201930298" w:history="1">
        <w:r w:rsidRPr="00102AD1">
          <w:rPr>
            <w:rStyle w:val="Hyperlink"/>
            <w:noProof/>
          </w:rPr>
          <w:t>Background</w:t>
        </w:r>
        <w:r>
          <w:rPr>
            <w:noProof/>
            <w:webHidden/>
          </w:rPr>
          <w:tab/>
        </w:r>
        <w:r>
          <w:rPr>
            <w:noProof/>
            <w:webHidden/>
          </w:rPr>
          <w:fldChar w:fldCharType="begin"/>
        </w:r>
        <w:r>
          <w:rPr>
            <w:noProof/>
            <w:webHidden/>
          </w:rPr>
          <w:instrText xml:space="preserve"> PAGEREF _Toc201930298 \h </w:instrText>
        </w:r>
        <w:r>
          <w:rPr>
            <w:noProof/>
            <w:webHidden/>
          </w:rPr>
          <w:fldChar w:fldCharType="separate"/>
        </w:r>
        <w:r>
          <w:rPr>
            <w:noProof/>
            <w:webHidden/>
          </w:rPr>
          <w:t>1</w:t>
        </w:r>
        <w:r>
          <w:rPr>
            <w:noProof/>
            <w:webHidden/>
          </w:rPr>
          <w:fldChar w:fldCharType="end"/>
        </w:r>
      </w:hyperlink>
    </w:p>
    <w:p w:rsidR="006512DA" w14:paraId="22AE92BD" w14:textId="423BA98F">
      <w:pPr>
        <w:pStyle w:val="TOC1"/>
        <w:rPr>
          <w:rFonts w:asciiTheme="minorHAnsi" w:hAnsiTheme="minorHAnsi" w:cstheme="minorBidi"/>
          <w:b w:val="0"/>
          <w:bCs w:val="0"/>
          <w:noProof/>
          <w:kern w:val="2"/>
          <w14:ligatures w14:val="standardContextual"/>
        </w:rPr>
      </w:pPr>
      <w:hyperlink w:anchor="_Toc201930299" w:history="1">
        <w:r w:rsidRPr="00102AD1">
          <w:rPr>
            <w:rStyle w:val="Hyperlink"/>
            <w:noProof/>
          </w:rPr>
          <w:t>List of Forms for Which We Included Both the Public Reporting Burden and Cost to the Federal Government Under Their Individual OMB Control Numbers</w:t>
        </w:r>
        <w:r>
          <w:rPr>
            <w:noProof/>
            <w:webHidden/>
          </w:rPr>
          <w:tab/>
        </w:r>
        <w:r>
          <w:rPr>
            <w:noProof/>
            <w:webHidden/>
          </w:rPr>
          <w:fldChar w:fldCharType="begin"/>
        </w:r>
        <w:r>
          <w:rPr>
            <w:noProof/>
            <w:webHidden/>
          </w:rPr>
          <w:instrText xml:space="preserve"> PAGEREF _Toc201930299 \h </w:instrText>
        </w:r>
        <w:r>
          <w:rPr>
            <w:noProof/>
            <w:webHidden/>
          </w:rPr>
          <w:fldChar w:fldCharType="separate"/>
        </w:r>
        <w:r>
          <w:rPr>
            <w:noProof/>
            <w:webHidden/>
          </w:rPr>
          <w:t>2</w:t>
        </w:r>
        <w:r>
          <w:rPr>
            <w:noProof/>
            <w:webHidden/>
          </w:rPr>
          <w:fldChar w:fldCharType="end"/>
        </w:r>
      </w:hyperlink>
    </w:p>
    <w:p w:rsidR="006512DA" w14:paraId="1E401502" w14:textId="56005281">
      <w:pPr>
        <w:pStyle w:val="TOC2"/>
        <w:tabs>
          <w:tab w:val="right" w:leader="dot" w:pos="9350"/>
        </w:tabs>
        <w:rPr>
          <w:rFonts w:cstheme="minorBidi"/>
          <w:noProof/>
          <w:kern w:val="2"/>
          <w:sz w:val="24"/>
          <w:szCs w:val="24"/>
          <w14:ligatures w14:val="standardContextual"/>
        </w:rPr>
      </w:pPr>
      <w:hyperlink w:anchor="_Toc201930300" w:history="1">
        <w:r w:rsidRPr="00102AD1">
          <w:rPr>
            <w:rStyle w:val="Hyperlink"/>
            <w:rFonts w:ascii="Times New Roman" w:hAnsi="Times New Roman"/>
            <w:noProof/>
          </w:rPr>
          <w:t>Forms in Upload Documents:</w:t>
        </w:r>
        <w:r>
          <w:rPr>
            <w:noProof/>
            <w:webHidden/>
          </w:rPr>
          <w:tab/>
        </w:r>
        <w:r>
          <w:rPr>
            <w:noProof/>
            <w:webHidden/>
          </w:rPr>
          <w:fldChar w:fldCharType="begin"/>
        </w:r>
        <w:r>
          <w:rPr>
            <w:noProof/>
            <w:webHidden/>
          </w:rPr>
          <w:instrText xml:space="preserve"> PAGEREF _Toc201930300 \h </w:instrText>
        </w:r>
        <w:r>
          <w:rPr>
            <w:noProof/>
            <w:webHidden/>
          </w:rPr>
          <w:fldChar w:fldCharType="separate"/>
        </w:r>
        <w:r>
          <w:rPr>
            <w:noProof/>
            <w:webHidden/>
          </w:rPr>
          <w:t>2</w:t>
        </w:r>
        <w:r>
          <w:rPr>
            <w:noProof/>
            <w:webHidden/>
          </w:rPr>
          <w:fldChar w:fldCharType="end"/>
        </w:r>
      </w:hyperlink>
    </w:p>
    <w:p w:rsidR="006512DA" w14:paraId="1B72B7FC" w14:textId="79E03E50">
      <w:pPr>
        <w:pStyle w:val="TOC1"/>
        <w:rPr>
          <w:rFonts w:asciiTheme="minorHAnsi" w:hAnsiTheme="minorHAnsi" w:cstheme="minorBidi"/>
          <w:b w:val="0"/>
          <w:bCs w:val="0"/>
          <w:noProof/>
          <w:kern w:val="2"/>
          <w14:ligatures w14:val="standardContextual"/>
        </w:rPr>
      </w:pPr>
      <w:hyperlink w:anchor="_Toc201930301" w:history="1">
        <w:r w:rsidRPr="00102AD1">
          <w:rPr>
            <w:rStyle w:val="Hyperlink"/>
            <w:noProof/>
          </w:rPr>
          <w:t>Additionally, we are adding the below forms in FY25 to Upload Documents. PDFs mirror the paper form exactly. Static webforms can be filled out entirely online, but the questions and format follow the PDF version of the form. Dynamic webforms contain the same questions as the PDF but adapt by displaying questions based on the customer’s previous responses. Dynamic webforms are new in FY25 and will further reduce the Public Reporting Burden and Cost as a simplified and faster method of electronic upload.</w:t>
        </w:r>
        <w:r>
          <w:rPr>
            <w:noProof/>
            <w:webHidden/>
          </w:rPr>
          <w:tab/>
        </w:r>
        <w:r>
          <w:rPr>
            <w:noProof/>
            <w:webHidden/>
          </w:rPr>
          <w:fldChar w:fldCharType="begin"/>
        </w:r>
        <w:r>
          <w:rPr>
            <w:noProof/>
            <w:webHidden/>
          </w:rPr>
          <w:instrText xml:space="preserve"> PAGEREF _Toc201930301 \h </w:instrText>
        </w:r>
        <w:r>
          <w:rPr>
            <w:noProof/>
            <w:webHidden/>
          </w:rPr>
          <w:fldChar w:fldCharType="separate"/>
        </w:r>
        <w:r>
          <w:rPr>
            <w:noProof/>
            <w:webHidden/>
          </w:rPr>
          <w:t>5</w:t>
        </w:r>
        <w:r>
          <w:rPr>
            <w:noProof/>
            <w:webHidden/>
          </w:rPr>
          <w:fldChar w:fldCharType="end"/>
        </w:r>
      </w:hyperlink>
    </w:p>
    <w:p w:rsidR="006512DA" w14:paraId="1B08F240" w14:textId="3C3174A2">
      <w:pPr>
        <w:pStyle w:val="TOC2"/>
        <w:tabs>
          <w:tab w:val="right" w:leader="dot" w:pos="9350"/>
        </w:tabs>
        <w:rPr>
          <w:rFonts w:cstheme="minorBidi"/>
          <w:noProof/>
          <w:kern w:val="2"/>
          <w:sz w:val="24"/>
          <w:szCs w:val="24"/>
          <w14:ligatures w14:val="standardContextual"/>
        </w:rPr>
      </w:pPr>
      <w:hyperlink w:anchor="_Toc201930302" w:history="1">
        <w:r w:rsidRPr="00102AD1">
          <w:rPr>
            <w:rStyle w:val="Hyperlink"/>
            <w:rFonts w:ascii="Times New Roman" w:hAnsi="Times New Roman"/>
            <w:noProof/>
          </w:rPr>
          <w:t>Possible forms to be added to Upload Documents in FY25 and FY26:</w:t>
        </w:r>
        <w:r>
          <w:rPr>
            <w:noProof/>
            <w:webHidden/>
          </w:rPr>
          <w:tab/>
        </w:r>
        <w:r>
          <w:rPr>
            <w:noProof/>
            <w:webHidden/>
          </w:rPr>
          <w:fldChar w:fldCharType="begin"/>
        </w:r>
        <w:r>
          <w:rPr>
            <w:noProof/>
            <w:webHidden/>
          </w:rPr>
          <w:instrText xml:space="preserve"> PAGEREF _Toc201930302 \h </w:instrText>
        </w:r>
        <w:r>
          <w:rPr>
            <w:noProof/>
            <w:webHidden/>
          </w:rPr>
          <w:fldChar w:fldCharType="separate"/>
        </w:r>
        <w:r>
          <w:rPr>
            <w:noProof/>
            <w:webHidden/>
          </w:rPr>
          <w:t>5</w:t>
        </w:r>
        <w:r>
          <w:rPr>
            <w:noProof/>
            <w:webHidden/>
          </w:rPr>
          <w:fldChar w:fldCharType="end"/>
        </w:r>
      </w:hyperlink>
    </w:p>
    <w:p w:rsidR="006512DA" w14:paraId="41424177" w14:textId="7ED2E551">
      <w:pPr>
        <w:pStyle w:val="TOC1"/>
        <w:rPr>
          <w:rFonts w:asciiTheme="minorHAnsi" w:hAnsiTheme="minorHAnsi" w:cstheme="minorBidi"/>
          <w:b w:val="0"/>
          <w:bCs w:val="0"/>
          <w:noProof/>
          <w:kern w:val="2"/>
          <w14:ligatures w14:val="standardContextual"/>
        </w:rPr>
      </w:pPr>
      <w:hyperlink w:anchor="_Toc201930303" w:history="1">
        <w:r w:rsidRPr="00102AD1">
          <w:rPr>
            <w:rStyle w:val="Hyperlink"/>
            <w:noProof/>
          </w:rPr>
          <w:t>Public Comments on the Information Collection</w:t>
        </w:r>
        <w:r>
          <w:rPr>
            <w:noProof/>
            <w:webHidden/>
          </w:rPr>
          <w:tab/>
        </w:r>
        <w:r>
          <w:rPr>
            <w:noProof/>
            <w:webHidden/>
          </w:rPr>
          <w:fldChar w:fldCharType="begin"/>
        </w:r>
        <w:r>
          <w:rPr>
            <w:noProof/>
            <w:webHidden/>
          </w:rPr>
          <w:instrText xml:space="preserve"> PAGEREF _Toc201930303 \h </w:instrText>
        </w:r>
        <w:r>
          <w:rPr>
            <w:noProof/>
            <w:webHidden/>
          </w:rPr>
          <w:fldChar w:fldCharType="separate"/>
        </w:r>
        <w:r>
          <w:rPr>
            <w:noProof/>
            <w:webHidden/>
          </w:rPr>
          <w:t>8</w:t>
        </w:r>
        <w:r>
          <w:rPr>
            <w:noProof/>
            <w:webHidden/>
          </w:rPr>
          <w:fldChar w:fldCharType="end"/>
        </w:r>
      </w:hyperlink>
    </w:p>
    <w:p w:rsidR="006512DA" w14:paraId="25D63F42" w14:textId="67DE6566">
      <w:pPr>
        <w:pStyle w:val="TOC2"/>
        <w:tabs>
          <w:tab w:val="left" w:pos="720"/>
          <w:tab w:val="right" w:leader="dot" w:pos="9350"/>
        </w:tabs>
        <w:rPr>
          <w:rFonts w:cstheme="minorBidi"/>
          <w:noProof/>
          <w:kern w:val="2"/>
          <w:sz w:val="24"/>
          <w:szCs w:val="24"/>
          <w14:ligatures w14:val="standardContextual"/>
        </w:rPr>
      </w:pPr>
      <w:hyperlink w:anchor="_Toc201930304" w:history="1">
        <w:r w:rsidRPr="00102AD1">
          <w:rPr>
            <w:rStyle w:val="Hyperlink"/>
            <w:rFonts w:ascii="Times New Roman" w:hAnsi="Times New Roman"/>
            <w:noProof/>
          </w:rPr>
          <w:t>a.</w:t>
        </w:r>
        <w:r>
          <w:rPr>
            <w:rFonts w:cstheme="minorBidi"/>
            <w:noProof/>
            <w:kern w:val="2"/>
            <w:sz w:val="24"/>
            <w:szCs w:val="24"/>
            <w14:ligatures w14:val="standardContextual"/>
          </w:rPr>
          <w:tab/>
        </w:r>
        <w:r w:rsidRPr="00102AD1">
          <w:rPr>
            <w:rStyle w:val="Hyperlink"/>
            <w:rFonts w:ascii="Times New Roman" w:hAnsi="Times New Roman"/>
            <w:noProof/>
          </w:rPr>
          <w:t>60-Day Comment Period Federal Register Notice (FRN):</w:t>
        </w:r>
        <w:r>
          <w:rPr>
            <w:noProof/>
            <w:webHidden/>
          </w:rPr>
          <w:tab/>
        </w:r>
        <w:r>
          <w:rPr>
            <w:noProof/>
            <w:webHidden/>
          </w:rPr>
          <w:fldChar w:fldCharType="begin"/>
        </w:r>
        <w:r>
          <w:rPr>
            <w:noProof/>
            <w:webHidden/>
          </w:rPr>
          <w:instrText xml:space="preserve"> PAGEREF _Toc201930304 \h </w:instrText>
        </w:r>
        <w:r>
          <w:rPr>
            <w:noProof/>
            <w:webHidden/>
          </w:rPr>
          <w:fldChar w:fldCharType="separate"/>
        </w:r>
        <w:r>
          <w:rPr>
            <w:noProof/>
            <w:webHidden/>
          </w:rPr>
          <w:t>8</w:t>
        </w:r>
        <w:r>
          <w:rPr>
            <w:noProof/>
            <w:webHidden/>
          </w:rPr>
          <w:fldChar w:fldCharType="end"/>
        </w:r>
      </w:hyperlink>
    </w:p>
    <w:p w:rsidR="006512DA" w14:paraId="27459654" w14:textId="719DC5F8">
      <w:pPr>
        <w:pStyle w:val="TOC2"/>
        <w:tabs>
          <w:tab w:val="left" w:pos="720"/>
          <w:tab w:val="right" w:leader="dot" w:pos="9350"/>
        </w:tabs>
        <w:rPr>
          <w:rFonts w:cstheme="minorBidi"/>
          <w:noProof/>
          <w:kern w:val="2"/>
          <w:sz w:val="24"/>
          <w:szCs w:val="24"/>
          <w14:ligatures w14:val="standardContextual"/>
        </w:rPr>
      </w:pPr>
      <w:hyperlink w:anchor="_Toc201930305" w:history="1">
        <w:r w:rsidRPr="00102AD1">
          <w:rPr>
            <w:rStyle w:val="Hyperlink"/>
            <w:rFonts w:ascii="Times New Roman" w:hAnsi="Times New Roman"/>
            <w:noProof/>
          </w:rPr>
          <w:t>b.</w:t>
        </w:r>
        <w:r>
          <w:rPr>
            <w:rFonts w:cstheme="minorBidi"/>
            <w:noProof/>
            <w:kern w:val="2"/>
            <w:sz w:val="24"/>
            <w:szCs w:val="24"/>
            <w14:ligatures w14:val="standardContextual"/>
          </w:rPr>
          <w:tab/>
        </w:r>
        <w:r w:rsidRPr="00102AD1">
          <w:rPr>
            <w:rStyle w:val="Hyperlink"/>
            <w:rFonts w:ascii="Times New Roman" w:hAnsi="Times New Roman"/>
            <w:noProof/>
          </w:rPr>
          <w:t>30-Day Comment Period Federal Register Notice (FRN):</w:t>
        </w:r>
        <w:r>
          <w:rPr>
            <w:noProof/>
            <w:webHidden/>
          </w:rPr>
          <w:tab/>
        </w:r>
        <w:r>
          <w:rPr>
            <w:noProof/>
            <w:webHidden/>
          </w:rPr>
          <w:fldChar w:fldCharType="begin"/>
        </w:r>
        <w:r>
          <w:rPr>
            <w:noProof/>
            <w:webHidden/>
          </w:rPr>
          <w:instrText xml:space="preserve"> PAGEREF _Toc201930305 \h </w:instrText>
        </w:r>
        <w:r>
          <w:rPr>
            <w:noProof/>
            <w:webHidden/>
          </w:rPr>
          <w:fldChar w:fldCharType="separate"/>
        </w:r>
        <w:r>
          <w:rPr>
            <w:noProof/>
            <w:webHidden/>
          </w:rPr>
          <w:t>10</w:t>
        </w:r>
        <w:r>
          <w:rPr>
            <w:noProof/>
            <w:webHidden/>
          </w:rPr>
          <w:fldChar w:fldCharType="end"/>
        </w:r>
      </w:hyperlink>
    </w:p>
    <w:p w:rsidR="006512DA" w14:paraId="33A4D5B4" w14:textId="75A668DA">
      <w:pPr>
        <w:pStyle w:val="TOC1"/>
        <w:rPr>
          <w:rFonts w:asciiTheme="minorHAnsi" w:hAnsiTheme="minorHAnsi" w:cstheme="minorBidi"/>
          <w:b w:val="0"/>
          <w:bCs w:val="0"/>
          <w:noProof/>
          <w:kern w:val="2"/>
          <w14:ligatures w14:val="standardContextual"/>
        </w:rPr>
      </w:pPr>
      <w:hyperlink w:anchor="_Toc201930306" w:history="1">
        <w:r w:rsidRPr="00102AD1">
          <w:rPr>
            <w:rStyle w:val="Hyperlink"/>
            <w:noProof/>
          </w:rPr>
          <w:t>Round 1 Usability Testing/Evaluation Held from 10/26/22 – 10/28/22:</w:t>
        </w:r>
        <w:r>
          <w:rPr>
            <w:noProof/>
            <w:webHidden/>
          </w:rPr>
          <w:tab/>
        </w:r>
        <w:r>
          <w:rPr>
            <w:noProof/>
            <w:webHidden/>
          </w:rPr>
          <w:fldChar w:fldCharType="begin"/>
        </w:r>
        <w:r>
          <w:rPr>
            <w:noProof/>
            <w:webHidden/>
          </w:rPr>
          <w:instrText xml:space="preserve"> PAGEREF _Toc201930306 \h </w:instrText>
        </w:r>
        <w:r>
          <w:rPr>
            <w:noProof/>
            <w:webHidden/>
          </w:rPr>
          <w:fldChar w:fldCharType="separate"/>
        </w:r>
        <w:r>
          <w:rPr>
            <w:noProof/>
            <w:webHidden/>
          </w:rPr>
          <w:t>10</w:t>
        </w:r>
        <w:r>
          <w:rPr>
            <w:noProof/>
            <w:webHidden/>
          </w:rPr>
          <w:fldChar w:fldCharType="end"/>
        </w:r>
      </w:hyperlink>
    </w:p>
    <w:p w:rsidR="006512DA" w14:paraId="55A73547" w14:textId="0D988FFE">
      <w:pPr>
        <w:pStyle w:val="TOC1"/>
        <w:rPr>
          <w:rFonts w:asciiTheme="minorHAnsi" w:hAnsiTheme="minorHAnsi" w:cstheme="minorBidi"/>
          <w:b w:val="0"/>
          <w:bCs w:val="0"/>
          <w:noProof/>
          <w:kern w:val="2"/>
          <w14:ligatures w14:val="standardContextual"/>
        </w:rPr>
      </w:pPr>
      <w:hyperlink w:anchor="_Toc201930307" w:history="1">
        <w:r w:rsidRPr="00102AD1">
          <w:rPr>
            <w:rStyle w:val="Hyperlink"/>
            <w:noProof/>
          </w:rPr>
          <w:t>Round 2 Usability Testing/Evaluation Held from 4/24/23 – 5/5/23:</w:t>
        </w:r>
        <w:r>
          <w:rPr>
            <w:noProof/>
            <w:webHidden/>
          </w:rPr>
          <w:tab/>
        </w:r>
        <w:r>
          <w:rPr>
            <w:noProof/>
            <w:webHidden/>
          </w:rPr>
          <w:fldChar w:fldCharType="begin"/>
        </w:r>
        <w:r>
          <w:rPr>
            <w:noProof/>
            <w:webHidden/>
          </w:rPr>
          <w:instrText xml:space="preserve"> PAGEREF _Toc201930307 \h </w:instrText>
        </w:r>
        <w:r>
          <w:rPr>
            <w:noProof/>
            <w:webHidden/>
          </w:rPr>
          <w:fldChar w:fldCharType="separate"/>
        </w:r>
        <w:r>
          <w:rPr>
            <w:noProof/>
            <w:webHidden/>
          </w:rPr>
          <w:t>11</w:t>
        </w:r>
        <w:r>
          <w:rPr>
            <w:noProof/>
            <w:webHidden/>
          </w:rPr>
          <w:fldChar w:fldCharType="end"/>
        </w:r>
      </w:hyperlink>
    </w:p>
    <w:p w:rsidR="006B0AB5" w:rsidRPr="006512DA" w:rsidP="007D7B53" w14:paraId="13067115" w14:textId="0AB3CB4C">
      <w:pPr>
        <w:pStyle w:val="Heading1"/>
        <w:rPr>
          <w:rFonts w:ascii="Times New Roman" w:hAnsi="Times New Roman" w:cs="Times New Roman"/>
          <w:b w:val="0"/>
          <w:bCs w:val="0"/>
          <w:sz w:val="24"/>
          <w:szCs w:val="24"/>
          <w:u w:val="single"/>
        </w:rPr>
      </w:pPr>
      <w:r>
        <w:rPr>
          <w:rFonts w:ascii="Times New Roman" w:hAnsi="Times New Roman"/>
          <w:sz w:val="24"/>
          <w:szCs w:val="24"/>
          <w:u w:val="single"/>
        </w:rPr>
        <w:fldChar w:fldCharType="end"/>
      </w:r>
      <w:bookmarkStart w:id="1" w:name="_Toc201930298"/>
      <w:r w:rsidRPr="006512DA">
        <w:rPr>
          <w:rFonts w:ascii="Times New Roman" w:hAnsi="Times New Roman" w:cs="Times New Roman"/>
          <w:sz w:val="24"/>
          <w:szCs w:val="24"/>
          <w:u w:val="single"/>
        </w:rPr>
        <w:t>Background</w:t>
      </w:r>
      <w:bookmarkEnd w:id="0"/>
      <w:bookmarkEnd w:id="1"/>
    </w:p>
    <w:p w:rsidR="006B0AB5" w:rsidRPr="006512DA" w:rsidP="006B0AB5" w14:paraId="792CE08F" w14:textId="77777777">
      <w:pPr>
        <w:rPr>
          <w:rFonts w:ascii="Times New Roman" w:hAnsi="Times New Roman"/>
        </w:rPr>
      </w:pPr>
    </w:p>
    <w:p w:rsidR="00DA44AC" w:rsidRPr="006512DA" w:rsidP="00577774" w14:paraId="4004A320" w14:textId="15C50119">
      <w:pPr>
        <w:widowControl/>
        <w:snapToGrid/>
        <w:spacing w:line="259" w:lineRule="auto"/>
        <w:rPr>
          <w:rFonts w:ascii="Times New Roman" w:hAnsi="Times New Roman"/>
          <w:snapToGrid w:val="0"/>
          <w:color w:val="000000"/>
        </w:rPr>
      </w:pPr>
      <w:r w:rsidRPr="006512DA">
        <w:rPr>
          <w:rFonts w:ascii="Times New Roman" w:hAnsi="Times New Roman"/>
          <w:color w:val="000000" w:themeColor="text1"/>
        </w:rPr>
        <w:t>The SSA relies heavily on receiving physical forms, proofs, and evidence from customers and third parties (e.g., appointed representatives) in office or via paper mail</w:t>
      </w:r>
      <w:r w:rsidRPr="006512DA">
        <w:rPr>
          <w:rFonts w:ascii="Times New Roman" w:hAnsi="Times New Roman"/>
          <w:color w:val="000000" w:themeColor="text1"/>
        </w:rPr>
        <w:t xml:space="preserve">. </w:t>
      </w:r>
      <w:r w:rsidRPr="006512DA">
        <w:rPr>
          <w:rFonts w:ascii="Times New Roman" w:hAnsi="Times New Roman"/>
          <w:color w:val="000000" w:themeColor="text1"/>
        </w:rPr>
        <w:t>SSA estimates that our offices receive roughly 35-36 million pieces of mail each year and that it takes ~4 minutes per paper mail parcel for front line staff to manually open, sort, review, digitize, and assign each piece of mail manually using our backend intake processing systems</w:t>
      </w:r>
      <w:r w:rsidRPr="006512DA">
        <w:rPr>
          <w:rFonts w:ascii="Times New Roman" w:hAnsi="Times New Roman"/>
          <w:color w:val="000000" w:themeColor="text1"/>
        </w:rPr>
        <w:t xml:space="preserve">. </w:t>
      </w:r>
      <w:r w:rsidRPr="006512DA">
        <w:rPr>
          <w:rFonts w:ascii="Times New Roman" w:hAnsi="Times New Roman"/>
          <w:color w:val="000000" w:themeColor="text1"/>
        </w:rPr>
        <w:t>This is taking significant time by SSA technicians that could be spent on other critical public service workloads, and results in slow processing for customers who expect we pay the right amount, to the right person, at the right time</w:t>
      </w:r>
      <w:r w:rsidRPr="006512DA">
        <w:rPr>
          <w:rFonts w:ascii="Times New Roman" w:hAnsi="Times New Roman"/>
          <w:color w:val="000000" w:themeColor="text1"/>
        </w:rPr>
        <w:t>.</w:t>
      </w:r>
      <w:r w:rsidRPr="006512DA" w:rsidR="00C00DFB">
        <w:rPr>
          <w:rFonts w:ascii="Times New Roman" w:hAnsi="Times New Roman"/>
          <w:color w:val="000000" w:themeColor="text1"/>
        </w:rPr>
        <w:t xml:space="preserve"> </w:t>
      </w:r>
      <w:r w:rsidRPr="006512DA" w:rsidR="00C00DFB">
        <w:rPr>
          <w:rFonts w:ascii="Times New Roman" w:hAnsi="Times New Roman"/>
          <w:color w:val="000000" w:themeColor="text1"/>
        </w:rPr>
        <w:t xml:space="preserve">SSA regulations set out requirements for evidence and forms needed to conduct agency business.  As per the following </w:t>
      </w:r>
      <w:r w:rsidRPr="006512DA" w:rsidR="00C00DFB">
        <w:rPr>
          <w:rFonts w:ascii="Times New Roman" w:hAnsi="Times New Roman"/>
        </w:rPr>
        <w:t xml:space="preserve">sections of the </w:t>
      </w:r>
      <w:r w:rsidRPr="006512DA" w:rsidR="00C00DFB">
        <w:rPr>
          <w:rFonts w:ascii="Times New Roman" w:hAnsi="Times New Roman"/>
          <w:i/>
          <w:iCs/>
        </w:rPr>
        <w:t>Code of Federal Regulations,</w:t>
      </w:r>
      <w:r w:rsidRPr="006512DA" w:rsidR="00C00DFB">
        <w:rPr>
          <w:rFonts w:ascii="Times New Roman" w:hAnsi="Times New Roman"/>
        </w:rPr>
        <w:t xml:space="preserve"> including, but not limited to </w:t>
      </w:r>
      <w:r w:rsidRPr="006512DA" w:rsidR="00C00DFB">
        <w:rPr>
          <w:rFonts w:ascii="Times New Roman" w:hAnsi="Times New Roman"/>
          <w:i/>
          <w:iCs/>
        </w:rPr>
        <w:t>20 CFR 404.704, 404.1512, 416.200, 416.912</w:t>
      </w:r>
      <w:r w:rsidRPr="006512DA" w:rsidR="00C00DFB">
        <w:rPr>
          <w:rFonts w:ascii="Times New Roman" w:hAnsi="Times New Roman"/>
        </w:rPr>
        <w:t xml:space="preserve">, and </w:t>
      </w:r>
      <w:r w:rsidRPr="006512DA" w:rsidR="00C00DFB">
        <w:rPr>
          <w:rFonts w:ascii="Times New Roman" w:hAnsi="Times New Roman"/>
          <w:i/>
          <w:iCs/>
        </w:rPr>
        <w:t>422.</w:t>
      </w:r>
      <w:r w:rsidRPr="006512DA" w:rsidR="00C00DFB">
        <w:rPr>
          <w:rFonts w:ascii="Times New Roman" w:hAnsi="Times New Roman"/>
        </w:rPr>
        <w:t xml:space="preserve">505, we request evidence and information from the public.  </w:t>
      </w:r>
      <w:r w:rsidRPr="006512DA" w:rsidR="00657BFE">
        <w:rPr>
          <w:rFonts w:ascii="Times New Roman" w:hAnsi="Times New Roman"/>
          <w:snapToGrid w:val="0"/>
          <w:color w:val="000000"/>
        </w:rPr>
        <w:t xml:space="preserve">In addition, Executive Order (EO) 14058, </w:t>
      </w:r>
      <w:r w:rsidRPr="006512DA" w:rsidR="00657BFE">
        <w:rPr>
          <w:rFonts w:ascii="Times New Roman" w:hAnsi="Times New Roman"/>
          <w:i/>
          <w:iCs/>
          <w:snapToGrid w:val="0"/>
          <w:color w:val="000000"/>
        </w:rPr>
        <w:t>Transforming Federal Customer Experience and Service Delivery to Rebuild Trust in Government</w:t>
      </w:r>
      <w:r w:rsidRPr="006512DA" w:rsidR="00657BFE">
        <w:rPr>
          <w:rFonts w:ascii="Times New Roman" w:hAnsi="Times New Roman"/>
          <w:snapToGrid w:val="0"/>
          <w:color w:val="000000"/>
        </w:rPr>
        <w:t xml:space="preserve">, requires SSA to develop a mobile-accessible, online process so that any individual applying for or receiving services from SSA can upload forms, documentation, evidence, or correspondence associated with their transaction without the need for service-specific tools or </w:t>
      </w:r>
      <w:r w:rsidRPr="006512DA" w:rsidR="00657BFE">
        <w:rPr>
          <w:rFonts w:ascii="Times New Roman" w:hAnsi="Times New Roman"/>
          <w:snapToGrid w:val="0"/>
          <w:color w:val="000000"/>
        </w:rPr>
        <w:t xml:space="preserve">traveling to a field office.  To comply with EO 14058, SSA created </w:t>
      </w:r>
      <w:r w:rsidRPr="006512DA" w:rsidR="544658B9">
        <w:rPr>
          <w:rFonts w:ascii="Times New Roman" w:hAnsi="Times New Roman"/>
          <w:color w:val="000000" w:themeColor="text1"/>
        </w:rPr>
        <w:t>eS</w:t>
      </w:r>
      <w:r w:rsidRPr="006512DA" w:rsidR="00531A58">
        <w:rPr>
          <w:rFonts w:ascii="Times New Roman" w:hAnsi="Times New Roman"/>
          <w:color w:val="000000" w:themeColor="text1"/>
        </w:rPr>
        <w:t>ignature</w:t>
      </w:r>
      <w:r w:rsidRPr="006512DA" w:rsidR="544658B9">
        <w:rPr>
          <w:rFonts w:ascii="Times New Roman" w:hAnsi="Times New Roman"/>
          <w:color w:val="000000" w:themeColor="text1"/>
        </w:rPr>
        <w:t>/</w:t>
      </w:r>
      <w:r w:rsidRPr="006512DA" w:rsidR="00657BFE">
        <w:rPr>
          <w:rFonts w:ascii="Times New Roman" w:hAnsi="Times New Roman"/>
          <w:snapToGrid w:val="0"/>
          <w:color w:val="000000"/>
        </w:rPr>
        <w:t xml:space="preserve">Upload </w:t>
      </w:r>
      <w:r w:rsidRPr="006512DA" w:rsidR="002930A7">
        <w:rPr>
          <w:rFonts w:ascii="Times New Roman" w:hAnsi="Times New Roman"/>
          <w:snapToGrid w:val="0"/>
          <w:color w:val="000000"/>
        </w:rPr>
        <w:t>Documents,</w:t>
      </w:r>
      <w:r w:rsidRPr="006512DA" w:rsidR="00657BFE">
        <w:rPr>
          <w:rFonts w:ascii="Times New Roman" w:hAnsi="Times New Roman"/>
          <w:snapToGrid w:val="0"/>
          <w:color w:val="000000"/>
        </w:rPr>
        <w:t xml:space="preserve"> </w:t>
      </w:r>
      <w:r w:rsidRPr="006512DA" w:rsidR="00114E10">
        <w:rPr>
          <w:rFonts w:ascii="Times New Roman" w:hAnsi="Times New Roman"/>
          <w:snapToGrid w:val="0"/>
          <w:color w:val="000000"/>
        </w:rPr>
        <w:t>which allows</w:t>
      </w:r>
      <w:r w:rsidRPr="006512DA" w:rsidR="00657BFE">
        <w:rPr>
          <w:rFonts w:ascii="Times New Roman" w:hAnsi="Times New Roman"/>
          <w:snapToGrid w:val="0"/>
          <w:color w:val="000000"/>
        </w:rPr>
        <w:t xml:space="preserve"> respondents to upload and submit forms, documentation, and evidence to SSA electronically through the </w:t>
      </w:r>
      <w:r w:rsidRPr="006512DA" w:rsidR="779FC8AF">
        <w:rPr>
          <w:rFonts w:ascii="Times New Roman" w:hAnsi="Times New Roman"/>
          <w:color w:val="000000" w:themeColor="text1"/>
        </w:rPr>
        <w:t>i</w:t>
      </w:r>
      <w:r w:rsidRPr="006512DA" w:rsidR="00657BFE">
        <w:rPr>
          <w:rFonts w:ascii="Times New Roman" w:hAnsi="Times New Roman"/>
          <w:snapToGrid w:val="0"/>
          <w:color w:val="000000"/>
        </w:rPr>
        <w:t>nternet or a mobile application.</w:t>
      </w:r>
    </w:p>
    <w:p w:rsidR="00DA44AC" w:rsidRPr="006512DA" w:rsidP="00DA44AC" w14:paraId="0CF2C697" w14:textId="77777777">
      <w:pPr>
        <w:snapToGrid/>
        <w:rPr>
          <w:rFonts w:ascii="Times New Roman" w:hAnsi="Times New Roman"/>
          <w:snapToGrid w:val="0"/>
          <w:color w:val="000000"/>
        </w:rPr>
      </w:pPr>
    </w:p>
    <w:p w:rsidR="00DA44AC" w:rsidRPr="006512DA" w:rsidP="00A25F36" w14:paraId="58B938AA" w14:textId="03533C2B">
      <w:pPr>
        <w:snapToGrid/>
        <w:rPr>
          <w:rFonts w:ascii="Times New Roman" w:hAnsi="Times New Roman"/>
          <w:snapToGrid w:val="0"/>
          <w:color w:val="000000"/>
        </w:rPr>
      </w:pPr>
      <w:r w:rsidRPr="006512DA">
        <w:rPr>
          <w:rFonts w:ascii="Times New Roman" w:hAnsi="Times New Roman"/>
          <w:snapToGrid w:val="0"/>
          <w:color w:val="000000"/>
        </w:rPr>
        <w:t xml:space="preserve">Finally, </w:t>
      </w:r>
      <w:r w:rsidRPr="006512DA" w:rsidR="7C145066">
        <w:rPr>
          <w:rFonts w:ascii="Times New Roman" w:hAnsi="Times New Roman"/>
          <w:snapToGrid w:val="0"/>
          <w:color w:val="000000"/>
        </w:rPr>
        <w:t>eS</w:t>
      </w:r>
      <w:r w:rsidRPr="006512DA" w:rsidR="00531A58">
        <w:rPr>
          <w:rFonts w:ascii="Times New Roman" w:hAnsi="Times New Roman"/>
          <w:snapToGrid w:val="0"/>
          <w:color w:val="000000"/>
        </w:rPr>
        <w:t>ignature</w:t>
      </w:r>
      <w:r w:rsidRPr="006512DA" w:rsidR="7C145066">
        <w:rPr>
          <w:rFonts w:ascii="Times New Roman" w:hAnsi="Times New Roman"/>
          <w:snapToGrid w:val="0"/>
          <w:color w:val="000000"/>
        </w:rPr>
        <w:t>/</w:t>
      </w:r>
      <w:r w:rsidRPr="006512DA">
        <w:rPr>
          <w:rFonts w:ascii="Times New Roman" w:hAnsi="Times New Roman"/>
          <w:snapToGrid w:val="0"/>
          <w:color w:val="000000"/>
        </w:rPr>
        <w:t xml:space="preserve">Upload </w:t>
      </w:r>
      <w:r w:rsidRPr="006512DA" w:rsidR="002930A7">
        <w:rPr>
          <w:rFonts w:ascii="Times New Roman" w:hAnsi="Times New Roman"/>
          <w:snapToGrid w:val="0"/>
          <w:color w:val="000000"/>
        </w:rPr>
        <w:t>Documents aligns</w:t>
      </w:r>
      <w:r w:rsidRPr="006512DA">
        <w:rPr>
          <w:rFonts w:ascii="Times New Roman" w:hAnsi="Times New Roman"/>
          <w:snapToGrid w:val="0"/>
          <w:color w:val="000000"/>
        </w:rPr>
        <w:t xml:space="preserve"> with SSA’s Agency Strategic Plan (ASP) Goal to deliver services effectively and improve service delivery.  The ASP recommends a strategy of “increasing the use of online services.”  </w:t>
      </w:r>
      <w:r w:rsidRPr="006512DA" w:rsidR="00802545">
        <w:rPr>
          <w:rFonts w:ascii="Times New Roman" w:hAnsi="Times New Roman"/>
          <w:snapToGrid w:val="0"/>
          <w:color w:val="000000"/>
        </w:rPr>
        <w:t>Expanding the electronic service delivery channels available to individuals with tools like eSignature/Upload Documents redirects individuals from mailing paper documents to our offices and encourages the use of online services</w:t>
      </w:r>
      <w:r w:rsidRPr="006512DA" w:rsidR="00802545">
        <w:rPr>
          <w:rFonts w:ascii="Times New Roman" w:hAnsi="Times New Roman"/>
          <w:snapToGrid w:val="0"/>
          <w:color w:val="000000"/>
        </w:rPr>
        <w:t xml:space="preserve">. </w:t>
      </w:r>
      <w:r w:rsidRPr="006512DA" w:rsidR="00802545">
        <w:rPr>
          <w:rFonts w:ascii="Times New Roman" w:hAnsi="Times New Roman"/>
          <w:snapToGrid w:val="0"/>
          <w:color w:val="000000"/>
        </w:rPr>
        <w:t xml:space="preserve">This saves valuable employee time that can </w:t>
      </w:r>
      <w:r w:rsidRPr="006512DA" w:rsidR="00802545">
        <w:rPr>
          <w:rFonts w:ascii="Times New Roman" w:hAnsi="Times New Roman"/>
          <w:snapToGrid w:val="0"/>
          <w:color w:val="000000"/>
        </w:rPr>
        <w:t>be used</w:t>
      </w:r>
      <w:r w:rsidRPr="006512DA" w:rsidR="00802545">
        <w:rPr>
          <w:rFonts w:ascii="Times New Roman" w:hAnsi="Times New Roman"/>
          <w:snapToGrid w:val="0"/>
          <w:color w:val="000000"/>
        </w:rPr>
        <w:t xml:space="preserve"> to help the public </w:t>
      </w:r>
      <w:r w:rsidRPr="006512DA" w:rsidR="001A79D2">
        <w:rPr>
          <w:rFonts w:ascii="Times New Roman" w:hAnsi="Times New Roman"/>
          <w:snapToGrid w:val="0"/>
          <w:color w:val="000000"/>
        </w:rPr>
        <w:t>with other critical workloads</w:t>
      </w:r>
      <w:r w:rsidRPr="006512DA" w:rsidR="00802545">
        <w:rPr>
          <w:rFonts w:ascii="Times New Roman" w:hAnsi="Times New Roman"/>
          <w:snapToGrid w:val="0"/>
          <w:color w:val="000000"/>
        </w:rPr>
        <w:t>, and also expedites processing times.</w:t>
      </w:r>
    </w:p>
    <w:p w:rsidR="007D7B53" w:rsidRPr="006512DA" w:rsidP="00A25F36" w14:paraId="54BFB93C" w14:textId="77777777">
      <w:pPr>
        <w:snapToGrid/>
        <w:rPr>
          <w:rFonts w:ascii="Times New Roman" w:hAnsi="Times New Roman"/>
          <w:snapToGrid w:val="0"/>
          <w:color w:val="000000"/>
        </w:rPr>
      </w:pPr>
    </w:p>
    <w:p w:rsidR="00A25F36" w:rsidRPr="006512DA" w:rsidP="007D7B53" w14:paraId="5A3206B7" w14:textId="1E26253F">
      <w:pPr>
        <w:pStyle w:val="Heading1"/>
        <w:rPr>
          <w:rFonts w:ascii="Times New Roman" w:hAnsi="Times New Roman" w:cs="Times New Roman"/>
          <w:sz w:val="24"/>
          <w:szCs w:val="24"/>
          <w:u w:val="single"/>
        </w:rPr>
      </w:pPr>
      <w:bookmarkStart w:id="2" w:name="_Toc133323308"/>
      <w:bookmarkStart w:id="3" w:name="_Toc201930299"/>
      <w:r w:rsidRPr="006512DA">
        <w:rPr>
          <w:rFonts w:ascii="Times New Roman" w:hAnsi="Times New Roman" w:cs="Times New Roman"/>
          <w:sz w:val="24"/>
          <w:szCs w:val="24"/>
          <w:u w:val="single"/>
        </w:rPr>
        <w:t xml:space="preserve">List of Forms </w:t>
      </w:r>
      <w:r w:rsidRPr="006512DA" w:rsidR="4B9B55BE">
        <w:rPr>
          <w:rFonts w:ascii="Times New Roman" w:hAnsi="Times New Roman" w:cs="Times New Roman"/>
          <w:sz w:val="24"/>
          <w:szCs w:val="24"/>
          <w:u w:val="single"/>
        </w:rPr>
        <w:t>f</w:t>
      </w:r>
      <w:r w:rsidRPr="006512DA">
        <w:rPr>
          <w:rFonts w:ascii="Times New Roman" w:hAnsi="Times New Roman" w:cs="Times New Roman"/>
          <w:sz w:val="24"/>
          <w:szCs w:val="24"/>
          <w:u w:val="single"/>
        </w:rPr>
        <w:t>or Which We Included Both the Public Reporting Burden and Cost to the Federal Government Under Their Individual OMB Control Numbers</w:t>
      </w:r>
      <w:bookmarkEnd w:id="2"/>
      <w:bookmarkEnd w:id="3"/>
    </w:p>
    <w:p w:rsidR="00A25F36" w:rsidRPr="006512DA" w:rsidP="00A25F36" w14:paraId="4C38851A" w14:textId="77777777">
      <w:pPr>
        <w:snapToGrid/>
        <w:rPr>
          <w:rFonts w:ascii="Times New Roman" w:hAnsi="Times New Roman"/>
          <w:b/>
          <w:bCs/>
          <w:u w:val="single"/>
        </w:rPr>
      </w:pPr>
    </w:p>
    <w:p w:rsidR="00A25F36" w:rsidRPr="006512DA" w:rsidP="0ED42C02" w14:paraId="2F57227E" w14:textId="1A60F306">
      <w:pPr>
        <w:widowControl/>
        <w:snapToGrid/>
        <w:spacing w:line="259" w:lineRule="auto"/>
        <w:rPr>
          <w:rFonts w:ascii="Times New Roman" w:hAnsi="Times New Roman"/>
        </w:rPr>
      </w:pPr>
      <w:r w:rsidRPr="006512DA">
        <w:rPr>
          <w:rFonts w:ascii="Times New Roman" w:hAnsi="Times New Roman"/>
        </w:rPr>
        <w:t xml:space="preserve">As stated in the Supporting Statement, respondents will use </w:t>
      </w:r>
      <w:r w:rsidRPr="006512DA" w:rsidR="41B71F51">
        <w:rPr>
          <w:rFonts w:ascii="Times New Roman" w:hAnsi="Times New Roman"/>
        </w:rPr>
        <w:t>eS</w:t>
      </w:r>
      <w:r w:rsidRPr="006512DA" w:rsidR="00531A58">
        <w:rPr>
          <w:rFonts w:ascii="Times New Roman" w:hAnsi="Times New Roman"/>
        </w:rPr>
        <w:t>ignature</w:t>
      </w:r>
      <w:r w:rsidRPr="006512DA" w:rsidR="41B71F51">
        <w:rPr>
          <w:rFonts w:ascii="Times New Roman" w:hAnsi="Times New Roman"/>
        </w:rPr>
        <w:t>/</w:t>
      </w:r>
      <w:r w:rsidRPr="006512DA">
        <w:rPr>
          <w:rFonts w:ascii="Times New Roman" w:hAnsi="Times New Roman"/>
        </w:rPr>
        <w:t xml:space="preserve">Upload </w:t>
      </w:r>
      <w:r w:rsidRPr="006512DA" w:rsidR="002930A7">
        <w:rPr>
          <w:rFonts w:ascii="Times New Roman" w:hAnsi="Times New Roman"/>
        </w:rPr>
        <w:t>Documents to</w:t>
      </w:r>
      <w:r w:rsidRPr="006512DA">
        <w:rPr>
          <w:rFonts w:ascii="Times New Roman" w:hAnsi="Times New Roman"/>
        </w:rPr>
        <w:t xml:space="preserve"> submit the following forms; however, as we already capture both the public reporting burden data and the cost to the Federal government for these forms under their respective OMB Control Numbers, we do not include that information under the </w:t>
      </w:r>
      <w:r w:rsidRPr="006512DA" w:rsidR="2549AE2B">
        <w:rPr>
          <w:rFonts w:ascii="Times New Roman" w:hAnsi="Times New Roman"/>
        </w:rPr>
        <w:t>eS</w:t>
      </w:r>
      <w:r w:rsidRPr="006512DA" w:rsidR="002317FB">
        <w:rPr>
          <w:rFonts w:ascii="Times New Roman" w:hAnsi="Times New Roman"/>
        </w:rPr>
        <w:t>ignature</w:t>
      </w:r>
      <w:r w:rsidRPr="006512DA" w:rsidR="2549AE2B">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Information</w:t>
      </w:r>
      <w:r w:rsidRPr="006512DA">
        <w:rPr>
          <w:rFonts w:ascii="Times New Roman" w:hAnsi="Times New Roman"/>
        </w:rPr>
        <w:t xml:space="preserve"> Collection Request. </w:t>
      </w:r>
    </w:p>
    <w:p w:rsidR="00A25F36" w:rsidRPr="006512DA" w:rsidP="00A25F36" w14:paraId="3CD312C4" w14:textId="77777777">
      <w:pPr>
        <w:widowControl/>
        <w:snapToGrid/>
        <w:spacing w:line="259" w:lineRule="auto"/>
        <w:rPr>
          <w:rFonts w:ascii="Times New Roman" w:hAnsi="Times New Roman"/>
          <w:bCs/>
        </w:rPr>
      </w:pPr>
    </w:p>
    <w:p w:rsidR="00A25F36" w:rsidRPr="006512DA" w:rsidP="0ED42C02" w14:paraId="0883BEA0" w14:textId="796E9707">
      <w:pPr>
        <w:snapToGrid/>
        <w:rPr>
          <w:rFonts w:ascii="Times New Roman" w:hAnsi="Times New Roman"/>
        </w:rPr>
      </w:pPr>
      <w:r w:rsidRPr="006512DA">
        <w:rPr>
          <w:rFonts w:ascii="Times New Roman" w:hAnsi="Times New Roman"/>
        </w:rPr>
        <w:t xml:space="preserve">The following is a list of those forms we </w:t>
      </w:r>
      <w:r w:rsidRPr="006512DA" w:rsidR="002930A7">
        <w:rPr>
          <w:rFonts w:ascii="Times New Roman" w:hAnsi="Times New Roman"/>
        </w:rPr>
        <w:t>accept through</w:t>
      </w:r>
      <w:r w:rsidRPr="006512DA">
        <w:rPr>
          <w:rFonts w:ascii="Times New Roman" w:hAnsi="Times New Roman"/>
        </w:rPr>
        <w:t xml:space="preserve"> </w:t>
      </w:r>
      <w:r w:rsidRPr="006512DA" w:rsidR="5FA566C1">
        <w:rPr>
          <w:rFonts w:ascii="Times New Roman" w:hAnsi="Times New Roman"/>
        </w:rPr>
        <w:t>eS</w:t>
      </w:r>
      <w:r w:rsidRPr="006512DA" w:rsidR="002317FB">
        <w:rPr>
          <w:rFonts w:ascii="Times New Roman" w:hAnsi="Times New Roman"/>
        </w:rPr>
        <w:t>ignature</w:t>
      </w:r>
      <w:r w:rsidRPr="006512DA" w:rsidR="5FA566C1">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that</w:t>
      </w:r>
      <w:r w:rsidRPr="006512DA">
        <w:rPr>
          <w:rFonts w:ascii="Times New Roman" w:hAnsi="Times New Roman"/>
        </w:rPr>
        <w:t xml:space="preserve"> are OMB approved separately:</w:t>
      </w:r>
    </w:p>
    <w:p w:rsidR="00A25F36" w:rsidRPr="006512DA" w:rsidP="007D7B53" w14:paraId="4134B64C" w14:textId="2A83C5C2">
      <w:pPr>
        <w:pStyle w:val="Heading2"/>
        <w:rPr>
          <w:rFonts w:ascii="Times New Roman" w:hAnsi="Times New Roman" w:cs="Times New Roman"/>
          <w:i w:val="0"/>
          <w:iCs w:val="0"/>
          <w:sz w:val="24"/>
          <w:szCs w:val="24"/>
        </w:rPr>
      </w:pPr>
      <w:bookmarkStart w:id="4" w:name="_Toc201930300"/>
      <w:r w:rsidRPr="006512DA">
        <w:rPr>
          <w:rFonts w:ascii="Times New Roman" w:hAnsi="Times New Roman" w:cs="Times New Roman"/>
          <w:i w:val="0"/>
          <w:iCs w:val="0"/>
          <w:sz w:val="24"/>
          <w:szCs w:val="24"/>
        </w:rPr>
        <w:t>Forms in</w:t>
      </w:r>
      <w:r w:rsidRPr="006512DA" w:rsidR="00F37296">
        <w:rPr>
          <w:rFonts w:ascii="Times New Roman" w:hAnsi="Times New Roman" w:cs="Times New Roman"/>
          <w:i w:val="0"/>
          <w:iCs w:val="0"/>
          <w:sz w:val="24"/>
          <w:szCs w:val="24"/>
        </w:rPr>
        <w:t xml:space="preserve"> Upload </w:t>
      </w:r>
      <w:r w:rsidRPr="006512DA" w:rsidR="00114E10">
        <w:rPr>
          <w:rFonts w:ascii="Times New Roman" w:hAnsi="Times New Roman" w:cs="Times New Roman"/>
          <w:i w:val="0"/>
          <w:iCs w:val="0"/>
          <w:sz w:val="24"/>
          <w:szCs w:val="24"/>
        </w:rPr>
        <w:t>Documents:</w:t>
      </w:r>
      <w:bookmarkEnd w:id="4"/>
    </w:p>
    <w:p w:rsidR="00DA0DEE" w:rsidRPr="006512DA" w:rsidP="00DA0DEE" w14:paraId="0AB9A365" w14:textId="77777777">
      <w:pPr>
        <w:rPr>
          <w:rFonts w:ascii="Times New Roman" w:hAnsi="Times New Roman"/>
        </w:rPr>
      </w:pP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5"/>
        <w:gridCol w:w="1714"/>
        <w:gridCol w:w="3586"/>
        <w:gridCol w:w="1080"/>
        <w:gridCol w:w="1255"/>
      </w:tblGrid>
      <w:tr w14:paraId="762A7093" w14:textId="77777777" w:rsidTr="006512D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615" w:type="dxa"/>
            <w:tcBorders>
              <w:top w:val="none" w:sz="0" w:space="0" w:color="auto"/>
              <w:left w:val="none" w:sz="0" w:space="0" w:color="auto"/>
              <w:bottom w:val="none" w:sz="0" w:space="0" w:color="auto"/>
            </w:tcBorders>
          </w:tcPr>
          <w:p w:rsidR="00987A0F" w:rsidRPr="006512DA" w:rsidP="00DA0DEE" w14:paraId="61AC3A66" w14:textId="7AA7A40B">
            <w:pPr>
              <w:rPr>
                <w:rFonts w:ascii="Times New Roman" w:hAnsi="Times New Roman"/>
              </w:rPr>
            </w:pPr>
            <w:r w:rsidRPr="006512DA">
              <w:rPr>
                <w:rFonts w:ascii="Times New Roman" w:hAnsi="Times New Roman"/>
              </w:rPr>
              <w:t>OMB Number</w:t>
            </w:r>
          </w:p>
        </w:tc>
        <w:tc>
          <w:tcPr>
            <w:tcW w:w="1714" w:type="dxa"/>
            <w:tcBorders>
              <w:top w:val="none" w:sz="0" w:space="0" w:color="auto"/>
              <w:bottom w:val="none" w:sz="0" w:space="0" w:color="auto"/>
            </w:tcBorders>
          </w:tcPr>
          <w:p w:rsidR="00987A0F" w:rsidRPr="006512DA" w:rsidP="00DA0DEE" w14:paraId="27495112" w14:textId="4FB897A8">
            <w:pPr>
              <w:rPr>
                <w:rFonts w:ascii="Times New Roman" w:hAnsi="Times New Roman"/>
              </w:rPr>
            </w:pPr>
            <w:r w:rsidRPr="006512DA">
              <w:rPr>
                <w:rFonts w:ascii="Times New Roman" w:hAnsi="Times New Roman"/>
              </w:rPr>
              <w:t>Form Number</w:t>
            </w:r>
          </w:p>
        </w:tc>
        <w:tc>
          <w:tcPr>
            <w:tcW w:w="3586" w:type="dxa"/>
            <w:tcBorders>
              <w:top w:val="none" w:sz="0" w:space="0" w:color="auto"/>
              <w:bottom w:val="none" w:sz="0" w:space="0" w:color="auto"/>
            </w:tcBorders>
          </w:tcPr>
          <w:p w:rsidR="00987A0F" w:rsidRPr="006512DA" w:rsidP="00DA0DEE" w14:paraId="42B7D63D" w14:textId="51CEF36B">
            <w:pPr>
              <w:rPr>
                <w:rFonts w:ascii="Times New Roman" w:hAnsi="Times New Roman"/>
              </w:rPr>
            </w:pPr>
            <w:r w:rsidRPr="006512DA">
              <w:rPr>
                <w:rFonts w:ascii="Times New Roman" w:hAnsi="Times New Roman"/>
              </w:rPr>
              <w:t>Title</w:t>
            </w:r>
          </w:p>
        </w:tc>
        <w:tc>
          <w:tcPr>
            <w:tcW w:w="1080" w:type="dxa"/>
            <w:tcBorders>
              <w:top w:val="none" w:sz="0" w:space="0" w:color="auto"/>
              <w:bottom w:val="none" w:sz="0" w:space="0" w:color="auto"/>
            </w:tcBorders>
          </w:tcPr>
          <w:p w:rsidR="00987A0F" w:rsidRPr="006512DA" w:rsidP="00DA0DEE" w14:paraId="21A2AC91" w14:textId="4424BB01">
            <w:pPr>
              <w:rPr>
                <w:rFonts w:ascii="Times New Roman" w:hAnsi="Times New Roman"/>
              </w:rPr>
            </w:pPr>
            <w:r w:rsidRPr="006512DA">
              <w:rPr>
                <w:rFonts w:ascii="Times New Roman" w:hAnsi="Times New Roman"/>
              </w:rPr>
              <w:t>PDF Form</w:t>
            </w:r>
          </w:p>
        </w:tc>
        <w:tc>
          <w:tcPr>
            <w:tcW w:w="1255" w:type="dxa"/>
            <w:tcBorders>
              <w:top w:val="none" w:sz="0" w:space="0" w:color="auto"/>
              <w:bottom w:val="none" w:sz="0" w:space="0" w:color="auto"/>
              <w:right w:val="none" w:sz="0" w:space="0" w:color="auto"/>
            </w:tcBorders>
          </w:tcPr>
          <w:p w:rsidR="00987A0F" w:rsidRPr="006512DA" w:rsidP="00DA0DEE" w14:paraId="78C2F84F" w14:textId="60120BA3">
            <w:pPr>
              <w:rPr>
                <w:rFonts w:ascii="Times New Roman" w:hAnsi="Times New Roman"/>
              </w:rPr>
            </w:pPr>
            <w:r w:rsidRPr="006512DA">
              <w:rPr>
                <w:rFonts w:ascii="Times New Roman" w:hAnsi="Times New Roman"/>
              </w:rPr>
              <w:t>Webfo</w:t>
            </w:r>
            <w:r w:rsidRPr="006512DA" w:rsidR="007D7F61">
              <w:rPr>
                <w:rFonts w:ascii="Times New Roman" w:hAnsi="Times New Roman"/>
              </w:rPr>
              <w:t>r</w:t>
            </w:r>
            <w:r w:rsidRPr="006512DA">
              <w:rPr>
                <w:rFonts w:ascii="Times New Roman" w:hAnsi="Times New Roman"/>
              </w:rPr>
              <w:t>m</w:t>
            </w:r>
            <w:r w:rsidR="006512DA">
              <w:rPr>
                <w:rFonts w:ascii="Times New Roman" w:hAnsi="Times New Roman"/>
              </w:rPr>
              <w:t xml:space="preserve"> Type</w:t>
            </w:r>
          </w:p>
        </w:tc>
      </w:tr>
      <w:tr w14:paraId="3A450668" w14:textId="77777777" w:rsidTr="006512DA">
        <w:tblPrEx>
          <w:tblW w:w="0" w:type="auto"/>
          <w:tblLook w:val="04A0"/>
        </w:tblPrEx>
        <w:tc>
          <w:tcPr>
            <w:tcW w:w="1615" w:type="dxa"/>
          </w:tcPr>
          <w:p w:rsidR="00CD522D" w:rsidRPr="006512DA" w:rsidP="00CD522D" w14:paraId="7C7DA83B" w14:textId="4FFD0EDD">
            <w:pPr>
              <w:rPr>
                <w:rFonts w:ascii="Times New Roman" w:hAnsi="Times New Roman"/>
              </w:rPr>
            </w:pPr>
            <w:r w:rsidRPr="006512DA">
              <w:rPr>
                <w:rFonts w:ascii="Times New Roman" w:hAnsi="Times New Roman"/>
              </w:rPr>
              <w:t>0960-0292</w:t>
            </w:r>
          </w:p>
        </w:tc>
        <w:tc>
          <w:tcPr>
            <w:tcW w:w="1714" w:type="dxa"/>
          </w:tcPr>
          <w:p w:rsidR="00CD522D" w:rsidRPr="006512DA" w:rsidP="00CD522D" w14:paraId="7BABD49E" w14:textId="2AD8CACC">
            <w:pPr>
              <w:rPr>
                <w:rFonts w:ascii="Times New Roman" w:hAnsi="Times New Roman"/>
              </w:rPr>
            </w:pPr>
            <w:r w:rsidRPr="006512DA">
              <w:rPr>
                <w:rFonts w:ascii="Times New Roman" w:hAnsi="Times New Roman"/>
              </w:rPr>
              <w:t>HA-</w:t>
            </w:r>
            <w:r w:rsidRPr="006512DA">
              <w:rPr>
                <w:rFonts w:ascii="Times New Roman" w:hAnsi="Times New Roman"/>
                <w:spacing w:val="-4"/>
              </w:rPr>
              <w:t>4631</w:t>
            </w:r>
          </w:p>
        </w:tc>
        <w:tc>
          <w:tcPr>
            <w:tcW w:w="3586" w:type="dxa"/>
          </w:tcPr>
          <w:p w:rsidR="00CD522D" w:rsidRPr="006512DA" w:rsidP="00CD522D" w14:paraId="0A08B4E7" w14:textId="59E8B106">
            <w:pPr>
              <w:rPr>
                <w:rFonts w:ascii="Times New Roman" w:hAnsi="Times New Roman"/>
              </w:rPr>
            </w:pPr>
            <w:r w:rsidRPr="006512DA">
              <w:rPr>
                <w:rFonts w:ascii="Times New Roman" w:hAnsi="Times New Roman"/>
              </w:rPr>
              <w:t>Claimant's</w:t>
            </w:r>
            <w:r w:rsidRPr="006512DA">
              <w:rPr>
                <w:rFonts w:ascii="Times New Roman" w:hAnsi="Times New Roman"/>
                <w:spacing w:val="-8"/>
              </w:rPr>
              <w:t xml:space="preserve"> </w:t>
            </w:r>
            <w:r w:rsidRPr="006512DA">
              <w:rPr>
                <w:rFonts w:ascii="Times New Roman" w:hAnsi="Times New Roman"/>
              </w:rPr>
              <w:t>Recent</w:t>
            </w:r>
            <w:r w:rsidRPr="006512DA">
              <w:rPr>
                <w:rFonts w:ascii="Times New Roman" w:hAnsi="Times New Roman"/>
                <w:spacing w:val="-11"/>
              </w:rPr>
              <w:t xml:space="preserve"> </w:t>
            </w:r>
            <w:r w:rsidRPr="006512DA">
              <w:rPr>
                <w:rFonts w:ascii="Times New Roman" w:hAnsi="Times New Roman"/>
              </w:rPr>
              <w:t>Medical</w:t>
            </w:r>
            <w:r w:rsidRPr="006512DA">
              <w:rPr>
                <w:rFonts w:ascii="Times New Roman" w:hAnsi="Times New Roman"/>
                <w:spacing w:val="-11"/>
              </w:rPr>
              <w:t xml:space="preserve"> </w:t>
            </w:r>
            <w:r w:rsidRPr="006512DA">
              <w:rPr>
                <w:rFonts w:ascii="Times New Roman" w:hAnsi="Times New Roman"/>
                <w:spacing w:val="-2"/>
              </w:rPr>
              <w:t>Treatment</w:t>
            </w:r>
          </w:p>
        </w:tc>
        <w:tc>
          <w:tcPr>
            <w:tcW w:w="1080" w:type="dxa"/>
          </w:tcPr>
          <w:p w:rsidR="00CD522D" w:rsidRPr="006512DA" w:rsidP="00CD522D" w14:paraId="0B10AD01" w14:textId="11591D82">
            <w:pPr>
              <w:rPr>
                <w:rFonts w:ascii="Times New Roman" w:hAnsi="Times New Roman"/>
              </w:rPr>
            </w:pPr>
            <w:r w:rsidRPr="006512DA">
              <w:rPr>
                <w:rFonts w:ascii="Times New Roman" w:hAnsi="Times New Roman"/>
              </w:rPr>
              <w:t>X</w:t>
            </w:r>
          </w:p>
        </w:tc>
        <w:tc>
          <w:tcPr>
            <w:tcW w:w="1255" w:type="dxa"/>
          </w:tcPr>
          <w:p w:rsidR="00CD522D" w:rsidRPr="006512DA" w:rsidP="00CD522D" w14:paraId="19C9C3DA" w14:textId="77777777">
            <w:pPr>
              <w:rPr>
                <w:rFonts w:ascii="Times New Roman" w:hAnsi="Times New Roman"/>
              </w:rPr>
            </w:pPr>
          </w:p>
        </w:tc>
      </w:tr>
      <w:tr w14:paraId="4D8AADDA" w14:textId="77777777" w:rsidTr="006512DA">
        <w:tblPrEx>
          <w:tblW w:w="0" w:type="auto"/>
          <w:tblLook w:val="04A0"/>
        </w:tblPrEx>
        <w:tc>
          <w:tcPr>
            <w:tcW w:w="1615" w:type="dxa"/>
          </w:tcPr>
          <w:p w:rsidR="00CD522D" w:rsidRPr="006512DA" w:rsidP="00CD522D" w14:paraId="0566AD24" w14:textId="01340012">
            <w:pPr>
              <w:rPr>
                <w:rFonts w:ascii="Times New Roman" w:hAnsi="Times New Roman"/>
              </w:rPr>
            </w:pPr>
            <w:r w:rsidRPr="006512DA">
              <w:rPr>
                <w:rFonts w:ascii="Times New Roman" w:hAnsi="Times New Roman"/>
              </w:rPr>
              <w:t>0960-0289</w:t>
            </w:r>
          </w:p>
        </w:tc>
        <w:tc>
          <w:tcPr>
            <w:tcW w:w="0" w:type="dxa"/>
          </w:tcPr>
          <w:p w:rsidR="00CD522D" w:rsidRPr="006512DA" w:rsidP="00CD522D" w14:paraId="4F0CF36D" w14:textId="5C3C6620">
            <w:pPr>
              <w:rPr>
                <w:rFonts w:ascii="Times New Roman" w:hAnsi="Times New Roman"/>
              </w:rPr>
            </w:pPr>
            <w:r w:rsidRPr="006512DA">
              <w:rPr>
                <w:rFonts w:ascii="Times New Roman" w:hAnsi="Times New Roman"/>
              </w:rPr>
              <w:t>HA-</w:t>
            </w:r>
            <w:r w:rsidRPr="006512DA">
              <w:rPr>
                <w:rFonts w:ascii="Times New Roman" w:hAnsi="Times New Roman"/>
                <w:spacing w:val="-4"/>
              </w:rPr>
              <w:t>4632</w:t>
            </w:r>
          </w:p>
        </w:tc>
        <w:tc>
          <w:tcPr>
            <w:tcW w:w="3586" w:type="dxa"/>
          </w:tcPr>
          <w:p w:rsidR="00CD522D" w:rsidRPr="006512DA" w:rsidP="00CD522D" w14:paraId="3EE38306" w14:textId="1426C2FA">
            <w:pPr>
              <w:rPr>
                <w:rFonts w:ascii="Times New Roman" w:hAnsi="Times New Roman"/>
              </w:rPr>
            </w:pPr>
            <w:r w:rsidRPr="006512DA">
              <w:rPr>
                <w:rFonts w:ascii="Times New Roman" w:hAnsi="Times New Roman"/>
              </w:rPr>
              <w:t>Claimant's</w:t>
            </w:r>
            <w:r w:rsidRPr="006512DA">
              <w:rPr>
                <w:rFonts w:ascii="Times New Roman" w:hAnsi="Times New Roman"/>
                <w:spacing w:val="-10"/>
              </w:rPr>
              <w:t xml:space="preserve"> </w:t>
            </w:r>
            <w:r w:rsidRPr="006512DA">
              <w:rPr>
                <w:rFonts w:ascii="Times New Roman" w:hAnsi="Times New Roman"/>
                <w:spacing w:val="-2"/>
              </w:rPr>
              <w:t>Medications</w:t>
            </w:r>
          </w:p>
        </w:tc>
        <w:tc>
          <w:tcPr>
            <w:tcW w:w="1080" w:type="dxa"/>
          </w:tcPr>
          <w:p w:rsidR="00CD522D" w:rsidRPr="006512DA" w:rsidP="00CD522D" w14:paraId="392662A2" w14:textId="22CDC2F2">
            <w:pPr>
              <w:rPr>
                <w:rFonts w:ascii="Times New Roman" w:hAnsi="Times New Roman"/>
              </w:rPr>
            </w:pPr>
            <w:r w:rsidRPr="006512DA">
              <w:rPr>
                <w:rFonts w:ascii="Times New Roman" w:hAnsi="Times New Roman"/>
              </w:rPr>
              <w:t>X</w:t>
            </w:r>
          </w:p>
        </w:tc>
        <w:tc>
          <w:tcPr>
            <w:tcW w:w="1255" w:type="dxa"/>
          </w:tcPr>
          <w:p w:rsidR="00CD522D" w:rsidRPr="006512DA" w:rsidP="00CD522D" w14:paraId="10A2B872" w14:textId="77777777">
            <w:pPr>
              <w:rPr>
                <w:rFonts w:ascii="Times New Roman" w:hAnsi="Times New Roman"/>
              </w:rPr>
            </w:pPr>
          </w:p>
        </w:tc>
      </w:tr>
      <w:tr w14:paraId="03A07D03" w14:textId="77777777" w:rsidTr="006512DA">
        <w:tblPrEx>
          <w:tblW w:w="0" w:type="auto"/>
          <w:tblLook w:val="04A0"/>
        </w:tblPrEx>
        <w:tc>
          <w:tcPr>
            <w:tcW w:w="1615" w:type="dxa"/>
          </w:tcPr>
          <w:p w:rsidR="00CD522D" w:rsidRPr="006512DA" w:rsidP="00CD522D" w14:paraId="2C059ED7" w14:textId="34EBF089">
            <w:pPr>
              <w:rPr>
                <w:rFonts w:ascii="Times New Roman" w:hAnsi="Times New Roman"/>
              </w:rPr>
            </w:pPr>
            <w:r w:rsidRPr="006512DA">
              <w:rPr>
                <w:rFonts w:ascii="Times New Roman" w:hAnsi="Times New Roman"/>
              </w:rPr>
              <w:t>0960-0300</w:t>
            </w:r>
          </w:p>
        </w:tc>
        <w:tc>
          <w:tcPr>
            <w:tcW w:w="0" w:type="dxa"/>
          </w:tcPr>
          <w:p w:rsidR="00CD522D" w:rsidRPr="006512DA" w:rsidP="00CD522D" w14:paraId="6EAB723F" w14:textId="3EE87B8F">
            <w:pPr>
              <w:rPr>
                <w:rFonts w:ascii="Times New Roman" w:hAnsi="Times New Roman"/>
              </w:rPr>
            </w:pPr>
            <w:r w:rsidRPr="006512DA">
              <w:rPr>
                <w:rFonts w:ascii="Times New Roman" w:hAnsi="Times New Roman"/>
              </w:rPr>
              <w:t>HA-</w:t>
            </w:r>
            <w:r w:rsidRPr="006512DA">
              <w:rPr>
                <w:rFonts w:ascii="Times New Roman" w:hAnsi="Times New Roman"/>
                <w:spacing w:val="-4"/>
              </w:rPr>
              <w:t>4633</w:t>
            </w:r>
          </w:p>
        </w:tc>
        <w:tc>
          <w:tcPr>
            <w:tcW w:w="3586" w:type="dxa"/>
          </w:tcPr>
          <w:p w:rsidR="00CD522D" w:rsidRPr="006512DA" w:rsidP="00CD522D" w14:paraId="424ADA6A" w14:textId="77D901E0">
            <w:pPr>
              <w:rPr>
                <w:rFonts w:ascii="Times New Roman" w:hAnsi="Times New Roman"/>
              </w:rPr>
            </w:pPr>
            <w:r w:rsidRPr="006512DA">
              <w:rPr>
                <w:rFonts w:ascii="Times New Roman" w:hAnsi="Times New Roman"/>
              </w:rPr>
              <w:t>Claimant's</w:t>
            </w:r>
            <w:r w:rsidRPr="006512DA">
              <w:rPr>
                <w:rFonts w:ascii="Times New Roman" w:hAnsi="Times New Roman"/>
                <w:spacing w:val="-8"/>
              </w:rPr>
              <w:t xml:space="preserve"> </w:t>
            </w:r>
            <w:r w:rsidRPr="006512DA">
              <w:rPr>
                <w:rFonts w:ascii="Times New Roman" w:hAnsi="Times New Roman"/>
              </w:rPr>
              <w:t>Work</w:t>
            </w:r>
            <w:r w:rsidRPr="006512DA">
              <w:rPr>
                <w:rFonts w:ascii="Times New Roman" w:hAnsi="Times New Roman"/>
                <w:spacing w:val="-13"/>
              </w:rPr>
              <w:t xml:space="preserve"> </w:t>
            </w:r>
            <w:r w:rsidRPr="006512DA">
              <w:rPr>
                <w:rFonts w:ascii="Times New Roman" w:hAnsi="Times New Roman"/>
                <w:spacing w:val="-2"/>
              </w:rPr>
              <w:t>Background</w:t>
            </w:r>
          </w:p>
        </w:tc>
        <w:tc>
          <w:tcPr>
            <w:tcW w:w="1080" w:type="dxa"/>
          </w:tcPr>
          <w:p w:rsidR="00CD522D" w:rsidRPr="006512DA" w:rsidP="00CD522D" w14:paraId="4CA9F457" w14:textId="4ABC72AA">
            <w:pPr>
              <w:rPr>
                <w:rFonts w:ascii="Times New Roman" w:hAnsi="Times New Roman"/>
              </w:rPr>
            </w:pPr>
            <w:r w:rsidRPr="006512DA">
              <w:rPr>
                <w:rFonts w:ascii="Times New Roman" w:hAnsi="Times New Roman"/>
              </w:rPr>
              <w:t>X</w:t>
            </w:r>
          </w:p>
        </w:tc>
        <w:tc>
          <w:tcPr>
            <w:tcW w:w="1255" w:type="dxa"/>
          </w:tcPr>
          <w:p w:rsidR="00CD522D" w:rsidRPr="006512DA" w:rsidP="00CD522D" w14:paraId="2F0F93A9" w14:textId="77777777">
            <w:pPr>
              <w:rPr>
                <w:rFonts w:ascii="Times New Roman" w:hAnsi="Times New Roman"/>
              </w:rPr>
            </w:pPr>
          </w:p>
        </w:tc>
      </w:tr>
      <w:tr w14:paraId="7A329273" w14:textId="77777777" w:rsidTr="006512DA">
        <w:tblPrEx>
          <w:tblW w:w="0" w:type="auto"/>
          <w:tblLook w:val="04A0"/>
        </w:tblPrEx>
        <w:tc>
          <w:tcPr>
            <w:tcW w:w="1615" w:type="dxa"/>
          </w:tcPr>
          <w:p w:rsidR="00CD522D" w:rsidRPr="006512DA" w:rsidP="00CD522D" w14:paraId="6949BB38" w14:textId="6835D672">
            <w:pPr>
              <w:rPr>
                <w:rFonts w:ascii="Times New Roman" w:hAnsi="Times New Roman"/>
              </w:rPr>
            </w:pPr>
            <w:r w:rsidRPr="006512DA">
              <w:rPr>
                <w:rFonts w:ascii="Times New Roman" w:hAnsi="Times New Roman"/>
              </w:rPr>
              <w:t>0960-0269</w:t>
            </w:r>
          </w:p>
        </w:tc>
        <w:tc>
          <w:tcPr>
            <w:tcW w:w="0" w:type="dxa"/>
          </w:tcPr>
          <w:p w:rsidR="00CD522D" w:rsidRPr="006512DA" w:rsidP="00CD522D" w14:paraId="4CA04AB4" w14:textId="012946BC">
            <w:pPr>
              <w:rPr>
                <w:rFonts w:ascii="Times New Roman" w:hAnsi="Times New Roman"/>
              </w:rPr>
            </w:pPr>
            <w:r w:rsidRPr="006512DA">
              <w:rPr>
                <w:rFonts w:ascii="Times New Roman" w:hAnsi="Times New Roman"/>
                <w:spacing w:val="-2"/>
              </w:rPr>
              <w:t>HA-501-</w:t>
            </w:r>
            <w:r w:rsidRPr="006512DA">
              <w:rPr>
                <w:rFonts w:ascii="Times New Roman" w:hAnsi="Times New Roman"/>
                <w:spacing w:val="-5"/>
              </w:rPr>
              <w:t>U5</w:t>
            </w:r>
          </w:p>
        </w:tc>
        <w:tc>
          <w:tcPr>
            <w:tcW w:w="3586" w:type="dxa"/>
          </w:tcPr>
          <w:p w:rsidR="00CD522D" w:rsidRPr="006512DA" w:rsidP="00CD522D" w14:paraId="3C5EC2CB" w14:textId="278B3EA4">
            <w:pPr>
              <w:rPr>
                <w:rFonts w:ascii="Times New Roman" w:hAnsi="Times New Roman"/>
              </w:rPr>
            </w:pPr>
            <w:r w:rsidRPr="006512DA">
              <w:rPr>
                <w:rFonts w:ascii="Times New Roman" w:hAnsi="Times New Roman"/>
              </w:rPr>
              <w:t>Request</w:t>
            </w:r>
            <w:r w:rsidRPr="006512DA">
              <w:rPr>
                <w:rFonts w:ascii="Times New Roman" w:hAnsi="Times New Roman"/>
                <w:spacing w:val="-10"/>
              </w:rPr>
              <w:t xml:space="preserve"> </w:t>
            </w:r>
            <w:r w:rsidRPr="006512DA">
              <w:rPr>
                <w:rFonts w:ascii="Times New Roman" w:hAnsi="Times New Roman"/>
              </w:rPr>
              <w:t>for</w:t>
            </w:r>
            <w:r w:rsidRPr="006512DA">
              <w:rPr>
                <w:rFonts w:ascii="Times New Roman" w:hAnsi="Times New Roman"/>
                <w:spacing w:val="-9"/>
              </w:rPr>
              <w:t xml:space="preserve"> </w:t>
            </w:r>
            <w:r w:rsidRPr="006512DA">
              <w:rPr>
                <w:rFonts w:ascii="Times New Roman" w:hAnsi="Times New Roman"/>
              </w:rPr>
              <w:t>Hearing</w:t>
            </w:r>
            <w:r w:rsidRPr="006512DA">
              <w:rPr>
                <w:rFonts w:ascii="Times New Roman" w:hAnsi="Times New Roman"/>
                <w:spacing w:val="-4"/>
              </w:rPr>
              <w:t xml:space="preserve"> </w:t>
            </w:r>
            <w:r w:rsidRPr="006512DA">
              <w:rPr>
                <w:rFonts w:ascii="Times New Roman" w:hAnsi="Times New Roman"/>
              </w:rPr>
              <w:t>by</w:t>
            </w:r>
            <w:r w:rsidRPr="006512DA">
              <w:rPr>
                <w:rFonts w:ascii="Times New Roman" w:hAnsi="Times New Roman"/>
                <w:spacing w:val="-4"/>
              </w:rPr>
              <w:t xml:space="preserve"> </w:t>
            </w:r>
            <w:r w:rsidRPr="006512DA">
              <w:rPr>
                <w:rFonts w:ascii="Times New Roman" w:hAnsi="Times New Roman"/>
                <w:spacing w:val="-5"/>
              </w:rPr>
              <w:t>ALJ</w:t>
            </w:r>
          </w:p>
        </w:tc>
        <w:tc>
          <w:tcPr>
            <w:tcW w:w="1080" w:type="dxa"/>
          </w:tcPr>
          <w:p w:rsidR="00CD522D" w:rsidRPr="006512DA" w:rsidP="00CD522D" w14:paraId="1A63B2B3" w14:textId="3A87B8CD">
            <w:pPr>
              <w:rPr>
                <w:rFonts w:ascii="Times New Roman" w:hAnsi="Times New Roman"/>
              </w:rPr>
            </w:pPr>
            <w:r w:rsidRPr="006512DA">
              <w:rPr>
                <w:rFonts w:ascii="Times New Roman" w:hAnsi="Times New Roman"/>
              </w:rPr>
              <w:t>X</w:t>
            </w:r>
          </w:p>
        </w:tc>
        <w:tc>
          <w:tcPr>
            <w:tcW w:w="1255" w:type="dxa"/>
          </w:tcPr>
          <w:p w:rsidR="00CD522D" w:rsidRPr="006512DA" w:rsidP="00CD522D" w14:paraId="7DCB4568" w14:textId="77777777">
            <w:pPr>
              <w:rPr>
                <w:rFonts w:ascii="Times New Roman" w:hAnsi="Times New Roman"/>
              </w:rPr>
            </w:pPr>
          </w:p>
        </w:tc>
      </w:tr>
      <w:tr w14:paraId="7BB76254" w14:textId="77777777" w:rsidTr="006512DA">
        <w:tblPrEx>
          <w:tblW w:w="0" w:type="auto"/>
          <w:tblLook w:val="04A0"/>
        </w:tblPrEx>
        <w:tc>
          <w:tcPr>
            <w:tcW w:w="1615" w:type="dxa"/>
          </w:tcPr>
          <w:p w:rsidR="00CD522D" w:rsidRPr="006512DA" w:rsidP="00CD522D" w14:paraId="428F7475" w14:textId="3EC827C4">
            <w:pPr>
              <w:rPr>
                <w:rFonts w:ascii="Times New Roman" w:hAnsi="Times New Roman"/>
              </w:rPr>
            </w:pPr>
            <w:r w:rsidRPr="006512DA">
              <w:rPr>
                <w:rFonts w:ascii="Times New Roman" w:hAnsi="Times New Roman"/>
              </w:rPr>
              <w:t>0960-0277</w:t>
            </w:r>
          </w:p>
        </w:tc>
        <w:tc>
          <w:tcPr>
            <w:tcW w:w="0" w:type="dxa"/>
          </w:tcPr>
          <w:p w:rsidR="00CD522D" w:rsidRPr="006512DA" w:rsidP="00CD522D" w14:paraId="14738945" w14:textId="45442BD9">
            <w:pPr>
              <w:rPr>
                <w:rFonts w:ascii="Times New Roman" w:hAnsi="Times New Roman"/>
                <w:spacing w:val="-2"/>
              </w:rPr>
            </w:pPr>
            <w:r w:rsidRPr="006512DA">
              <w:rPr>
                <w:rFonts w:ascii="Times New Roman" w:hAnsi="Times New Roman"/>
              </w:rPr>
              <w:t>HA-</w:t>
            </w:r>
            <w:r w:rsidRPr="006512DA">
              <w:rPr>
                <w:rFonts w:ascii="Times New Roman" w:hAnsi="Times New Roman"/>
                <w:spacing w:val="-5"/>
              </w:rPr>
              <w:t>520</w:t>
            </w:r>
          </w:p>
        </w:tc>
        <w:tc>
          <w:tcPr>
            <w:tcW w:w="3586" w:type="dxa"/>
          </w:tcPr>
          <w:p w:rsidR="00CD522D" w:rsidRPr="006512DA" w:rsidP="00CD522D" w14:paraId="2F65E19A" w14:textId="6352FD12">
            <w:pPr>
              <w:rPr>
                <w:rFonts w:ascii="Times New Roman" w:hAnsi="Times New Roman"/>
              </w:rPr>
            </w:pPr>
            <w:r w:rsidRPr="006512DA">
              <w:rPr>
                <w:rFonts w:ascii="Times New Roman" w:hAnsi="Times New Roman"/>
              </w:rPr>
              <w:t>Request</w:t>
            </w:r>
            <w:r w:rsidRPr="006512DA">
              <w:rPr>
                <w:rFonts w:ascii="Times New Roman" w:hAnsi="Times New Roman"/>
                <w:spacing w:val="-7"/>
              </w:rPr>
              <w:t xml:space="preserve"> </w:t>
            </w:r>
            <w:r w:rsidRPr="006512DA">
              <w:rPr>
                <w:rFonts w:ascii="Times New Roman" w:hAnsi="Times New Roman"/>
              </w:rPr>
              <w:t>for</w:t>
            </w:r>
            <w:r w:rsidRPr="006512DA">
              <w:rPr>
                <w:rFonts w:ascii="Times New Roman" w:hAnsi="Times New Roman"/>
                <w:spacing w:val="-8"/>
              </w:rPr>
              <w:t xml:space="preserve"> </w:t>
            </w:r>
            <w:r w:rsidRPr="006512DA">
              <w:rPr>
                <w:rFonts w:ascii="Times New Roman" w:hAnsi="Times New Roman"/>
              </w:rPr>
              <w:t>Review</w:t>
            </w:r>
            <w:r w:rsidRPr="006512DA">
              <w:rPr>
                <w:rFonts w:ascii="Times New Roman" w:hAnsi="Times New Roman"/>
                <w:spacing w:val="-5"/>
              </w:rPr>
              <w:t xml:space="preserve"> </w:t>
            </w:r>
            <w:r w:rsidRPr="006512DA">
              <w:rPr>
                <w:rFonts w:ascii="Times New Roman" w:hAnsi="Times New Roman"/>
              </w:rPr>
              <w:t>of</w:t>
            </w:r>
            <w:r w:rsidRPr="006512DA">
              <w:rPr>
                <w:rFonts w:ascii="Times New Roman" w:hAnsi="Times New Roman"/>
                <w:spacing w:val="-10"/>
              </w:rPr>
              <w:t xml:space="preserve"> </w:t>
            </w:r>
            <w:r w:rsidRPr="006512DA">
              <w:rPr>
                <w:rFonts w:ascii="Times New Roman" w:hAnsi="Times New Roman"/>
              </w:rPr>
              <w:t>Hearing</w:t>
            </w:r>
            <w:r w:rsidRPr="006512DA">
              <w:rPr>
                <w:rFonts w:ascii="Times New Roman" w:hAnsi="Times New Roman"/>
                <w:spacing w:val="-3"/>
              </w:rPr>
              <w:t xml:space="preserve"> </w:t>
            </w:r>
            <w:r w:rsidRPr="006512DA">
              <w:rPr>
                <w:rFonts w:ascii="Times New Roman" w:hAnsi="Times New Roman"/>
                <w:spacing w:val="-2"/>
              </w:rPr>
              <w:t>Decision</w:t>
            </w:r>
          </w:p>
        </w:tc>
        <w:tc>
          <w:tcPr>
            <w:tcW w:w="1080" w:type="dxa"/>
          </w:tcPr>
          <w:p w:rsidR="00CD522D" w:rsidRPr="006512DA" w:rsidP="00CD522D" w14:paraId="728C99FF" w14:textId="03C97089">
            <w:pPr>
              <w:rPr>
                <w:rFonts w:ascii="Times New Roman" w:hAnsi="Times New Roman"/>
              </w:rPr>
            </w:pPr>
            <w:r w:rsidRPr="006512DA">
              <w:rPr>
                <w:rFonts w:ascii="Times New Roman" w:hAnsi="Times New Roman"/>
              </w:rPr>
              <w:t>X</w:t>
            </w:r>
          </w:p>
        </w:tc>
        <w:tc>
          <w:tcPr>
            <w:tcW w:w="1255" w:type="dxa"/>
          </w:tcPr>
          <w:p w:rsidR="00CD522D" w:rsidRPr="006512DA" w:rsidP="00CD522D" w14:paraId="16FCCFAA" w14:textId="77777777">
            <w:pPr>
              <w:rPr>
                <w:rFonts w:ascii="Times New Roman" w:hAnsi="Times New Roman"/>
              </w:rPr>
            </w:pPr>
          </w:p>
        </w:tc>
      </w:tr>
      <w:tr w14:paraId="59EA5610" w14:textId="77777777" w:rsidTr="006512DA">
        <w:tblPrEx>
          <w:tblW w:w="0" w:type="auto"/>
          <w:tblLook w:val="04A0"/>
        </w:tblPrEx>
        <w:tc>
          <w:tcPr>
            <w:tcW w:w="1615" w:type="dxa"/>
          </w:tcPr>
          <w:p w:rsidR="00CD522D" w:rsidRPr="006512DA" w:rsidP="00CD522D" w14:paraId="0D30893E" w14:textId="320C3C33">
            <w:pPr>
              <w:rPr>
                <w:rFonts w:ascii="Times New Roman" w:hAnsi="Times New Roman"/>
              </w:rPr>
            </w:pPr>
            <w:r w:rsidRPr="006512DA">
              <w:rPr>
                <w:rFonts w:ascii="Times New Roman" w:hAnsi="Times New Roman"/>
              </w:rPr>
              <w:t>0960-0618</w:t>
            </w:r>
          </w:p>
        </w:tc>
        <w:tc>
          <w:tcPr>
            <w:tcW w:w="0" w:type="dxa"/>
          </w:tcPr>
          <w:p w:rsidR="00CD522D" w:rsidRPr="006512DA" w:rsidP="00CD522D" w14:paraId="1A0DD762" w14:textId="0DF4928F">
            <w:pPr>
              <w:rPr>
                <w:rFonts w:ascii="Times New Roman" w:hAnsi="Times New Roman"/>
              </w:rPr>
            </w:pPr>
            <w:r w:rsidRPr="006512DA">
              <w:rPr>
                <w:rFonts w:ascii="Times New Roman" w:hAnsi="Times New Roman"/>
              </w:rPr>
              <w:t>SSA-1</w:t>
            </w:r>
          </w:p>
        </w:tc>
        <w:tc>
          <w:tcPr>
            <w:tcW w:w="3586" w:type="dxa"/>
          </w:tcPr>
          <w:p w:rsidR="00CD522D" w:rsidRPr="006512DA" w:rsidP="00CD522D" w14:paraId="200C857F" w14:textId="7AA73D41">
            <w:pPr>
              <w:rPr>
                <w:rFonts w:ascii="Times New Roman" w:hAnsi="Times New Roman"/>
              </w:rPr>
            </w:pPr>
            <w:r w:rsidRPr="006512DA">
              <w:rPr>
                <w:rFonts w:ascii="Times New Roman" w:hAnsi="Times New Roman"/>
              </w:rPr>
              <w:t>Application</w:t>
            </w:r>
            <w:r w:rsidRPr="006512DA">
              <w:rPr>
                <w:rFonts w:ascii="Times New Roman" w:hAnsi="Times New Roman"/>
                <w:spacing w:val="-5"/>
              </w:rPr>
              <w:t xml:space="preserve"> </w:t>
            </w:r>
            <w:r w:rsidRPr="006512DA">
              <w:rPr>
                <w:rFonts w:ascii="Times New Roman" w:hAnsi="Times New Roman"/>
              </w:rPr>
              <w:t>of</w:t>
            </w:r>
            <w:r w:rsidRPr="006512DA">
              <w:rPr>
                <w:rFonts w:ascii="Times New Roman" w:hAnsi="Times New Roman"/>
                <w:spacing w:val="-14"/>
              </w:rPr>
              <w:t xml:space="preserve"> </w:t>
            </w:r>
            <w:r w:rsidRPr="006512DA">
              <w:rPr>
                <w:rFonts w:ascii="Times New Roman" w:hAnsi="Times New Roman"/>
              </w:rPr>
              <w:t>Retirement</w:t>
            </w:r>
            <w:r w:rsidRPr="006512DA">
              <w:rPr>
                <w:rFonts w:ascii="Times New Roman" w:hAnsi="Times New Roman"/>
                <w:spacing w:val="-9"/>
              </w:rPr>
              <w:t xml:space="preserve"> </w:t>
            </w:r>
            <w:r w:rsidRPr="006512DA">
              <w:rPr>
                <w:rFonts w:ascii="Times New Roman" w:hAnsi="Times New Roman"/>
              </w:rPr>
              <w:t>Insurance</w:t>
            </w:r>
            <w:r w:rsidRPr="006512DA">
              <w:rPr>
                <w:rFonts w:ascii="Times New Roman" w:hAnsi="Times New Roman"/>
                <w:spacing w:val="-10"/>
              </w:rPr>
              <w:t xml:space="preserve"> </w:t>
            </w:r>
            <w:r w:rsidRPr="006512DA">
              <w:rPr>
                <w:rFonts w:ascii="Times New Roman" w:hAnsi="Times New Roman"/>
                <w:spacing w:val="-2"/>
              </w:rPr>
              <w:t>Benefits</w:t>
            </w:r>
          </w:p>
        </w:tc>
        <w:tc>
          <w:tcPr>
            <w:tcW w:w="1080" w:type="dxa"/>
          </w:tcPr>
          <w:p w:rsidR="00CD522D" w:rsidRPr="006512DA" w:rsidP="00CD522D" w14:paraId="1B6A2A23" w14:textId="61EEE600">
            <w:pPr>
              <w:rPr>
                <w:rFonts w:ascii="Times New Roman" w:hAnsi="Times New Roman"/>
              </w:rPr>
            </w:pPr>
            <w:r w:rsidRPr="006512DA">
              <w:rPr>
                <w:rFonts w:ascii="Times New Roman" w:hAnsi="Times New Roman"/>
              </w:rPr>
              <w:t>X</w:t>
            </w:r>
          </w:p>
        </w:tc>
        <w:tc>
          <w:tcPr>
            <w:tcW w:w="1255" w:type="dxa"/>
          </w:tcPr>
          <w:p w:rsidR="00CD522D" w:rsidRPr="006512DA" w:rsidP="00CD522D" w14:paraId="52DF41C0" w14:textId="77777777">
            <w:pPr>
              <w:rPr>
                <w:rFonts w:ascii="Times New Roman" w:hAnsi="Times New Roman"/>
              </w:rPr>
            </w:pPr>
          </w:p>
        </w:tc>
      </w:tr>
      <w:tr w14:paraId="19D73432" w14:textId="77777777" w:rsidTr="006512DA">
        <w:tblPrEx>
          <w:tblW w:w="0" w:type="auto"/>
          <w:tblLook w:val="04A0"/>
        </w:tblPrEx>
        <w:tc>
          <w:tcPr>
            <w:tcW w:w="1615" w:type="dxa"/>
          </w:tcPr>
          <w:p w:rsidR="00CD522D" w:rsidRPr="006512DA" w:rsidP="00CD522D" w14:paraId="55A6CADA" w14:textId="370DE844">
            <w:pPr>
              <w:rPr>
                <w:rFonts w:ascii="Times New Roman" w:hAnsi="Times New Roman"/>
              </w:rPr>
            </w:pPr>
            <w:r w:rsidRPr="006512DA">
              <w:rPr>
                <w:rFonts w:ascii="Times New Roman" w:hAnsi="Times New Roman"/>
              </w:rPr>
              <w:t>0960-0395</w:t>
            </w:r>
          </w:p>
        </w:tc>
        <w:tc>
          <w:tcPr>
            <w:tcW w:w="0" w:type="dxa"/>
          </w:tcPr>
          <w:p w:rsidR="00CD522D" w:rsidRPr="006512DA" w:rsidP="00CD522D" w14:paraId="7AC0FB69" w14:textId="6FFA2B4B">
            <w:pPr>
              <w:rPr>
                <w:rFonts w:ascii="Times New Roman" w:hAnsi="Times New Roman"/>
              </w:rPr>
            </w:pPr>
            <w:r w:rsidRPr="006512DA">
              <w:rPr>
                <w:rFonts w:ascii="Times New Roman" w:hAnsi="Times New Roman"/>
              </w:rPr>
              <w:t>SSA-150</w:t>
            </w:r>
          </w:p>
        </w:tc>
        <w:tc>
          <w:tcPr>
            <w:tcW w:w="3586" w:type="dxa"/>
          </w:tcPr>
          <w:p w:rsidR="00CD522D" w:rsidRPr="006512DA" w:rsidP="00CD522D" w14:paraId="5879F2C3" w14:textId="6B5BC0DF">
            <w:pPr>
              <w:rPr>
                <w:rFonts w:ascii="Times New Roman" w:hAnsi="Times New Roman"/>
              </w:rPr>
            </w:pPr>
            <w:r w:rsidRPr="006512DA">
              <w:rPr>
                <w:rFonts w:ascii="Times New Roman" w:hAnsi="Times New Roman"/>
              </w:rPr>
              <w:t>Modified</w:t>
            </w:r>
            <w:r w:rsidRPr="006512DA">
              <w:rPr>
                <w:rFonts w:ascii="Times New Roman" w:hAnsi="Times New Roman"/>
                <w:spacing w:val="-6"/>
              </w:rPr>
              <w:t xml:space="preserve"> </w:t>
            </w:r>
            <w:r w:rsidRPr="006512DA">
              <w:rPr>
                <w:rFonts w:ascii="Times New Roman" w:hAnsi="Times New Roman"/>
              </w:rPr>
              <w:t>Benefit</w:t>
            </w:r>
            <w:r w:rsidRPr="006512DA">
              <w:rPr>
                <w:rFonts w:ascii="Times New Roman" w:hAnsi="Times New Roman"/>
                <w:spacing w:val="-10"/>
              </w:rPr>
              <w:t xml:space="preserve"> </w:t>
            </w:r>
            <w:r w:rsidRPr="006512DA">
              <w:rPr>
                <w:rFonts w:ascii="Times New Roman" w:hAnsi="Times New Roman"/>
              </w:rPr>
              <w:t>Formula</w:t>
            </w:r>
            <w:r w:rsidRPr="006512DA">
              <w:rPr>
                <w:rFonts w:ascii="Times New Roman" w:hAnsi="Times New Roman"/>
                <w:spacing w:val="-5"/>
              </w:rPr>
              <w:t xml:space="preserve"> </w:t>
            </w:r>
            <w:r w:rsidRPr="006512DA">
              <w:rPr>
                <w:rFonts w:ascii="Times New Roman" w:hAnsi="Times New Roman"/>
                <w:spacing w:val="-2"/>
              </w:rPr>
              <w:t>Questionnaire</w:t>
            </w:r>
          </w:p>
        </w:tc>
        <w:tc>
          <w:tcPr>
            <w:tcW w:w="1080" w:type="dxa"/>
          </w:tcPr>
          <w:p w:rsidR="00CD522D" w:rsidRPr="006512DA" w:rsidP="00CD522D" w14:paraId="59631A59" w14:textId="77777777">
            <w:pPr>
              <w:rPr>
                <w:rFonts w:ascii="Times New Roman" w:hAnsi="Times New Roman"/>
              </w:rPr>
            </w:pPr>
          </w:p>
        </w:tc>
        <w:tc>
          <w:tcPr>
            <w:tcW w:w="1255" w:type="dxa"/>
          </w:tcPr>
          <w:p w:rsidR="00CD522D" w:rsidRPr="006512DA" w:rsidP="00CD522D" w14:paraId="49F6BDAB" w14:textId="4FD3267C">
            <w:pPr>
              <w:rPr>
                <w:rFonts w:ascii="Times New Roman" w:hAnsi="Times New Roman"/>
              </w:rPr>
            </w:pPr>
            <w:r w:rsidRPr="006512DA">
              <w:rPr>
                <w:rFonts w:ascii="Times New Roman" w:hAnsi="Times New Roman"/>
              </w:rPr>
              <w:t>Static</w:t>
            </w:r>
          </w:p>
        </w:tc>
      </w:tr>
      <w:tr w14:paraId="557CDDC9" w14:textId="77777777" w:rsidTr="006512DA">
        <w:tblPrEx>
          <w:tblW w:w="0" w:type="auto"/>
          <w:tblLook w:val="04A0"/>
        </w:tblPrEx>
        <w:tc>
          <w:tcPr>
            <w:tcW w:w="1615" w:type="dxa"/>
          </w:tcPr>
          <w:p w:rsidR="00CD522D" w:rsidRPr="006512DA" w:rsidP="00CD522D" w14:paraId="57DDC0C8" w14:textId="2EFD0F33">
            <w:pPr>
              <w:rPr>
                <w:rFonts w:ascii="Times New Roman" w:hAnsi="Times New Roman"/>
              </w:rPr>
            </w:pPr>
            <w:r w:rsidRPr="006512DA">
              <w:rPr>
                <w:rFonts w:ascii="Times New Roman" w:hAnsi="Times New Roman"/>
              </w:rPr>
              <w:t>0960-0618</w:t>
            </w:r>
          </w:p>
        </w:tc>
        <w:tc>
          <w:tcPr>
            <w:tcW w:w="0" w:type="dxa"/>
          </w:tcPr>
          <w:p w:rsidR="00CD522D" w:rsidRPr="006512DA" w:rsidP="00CD522D" w14:paraId="71399916" w14:textId="3255387E">
            <w:pPr>
              <w:rPr>
                <w:rFonts w:ascii="Times New Roman" w:hAnsi="Times New Roman"/>
              </w:rPr>
            </w:pPr>
            <w:r w:rsidRPr="006512DA">
              <w:rPr>
                <w:rFonts w:ascii="Times New Roman" w:hAnsi="Times New Roman"/>
              </w:rPr>
              <w:t>SSA-2</w:t>
            </w:r>
          </w:p>
        </w:tc>
        <w:tc>
          <w:tcPr>
            <w:tcW w:w="3586" w:type="dxa"/>
          </w:tcPr>
          <w:p w:rsidR="00CD522D" w:rsidRPr="006512DA" w:rsidP="00CD522D" w14:paraId="49B2D86D" w14:textId="0A6516C3">
            <w:pPr>
              <w:rPr>
                <w:rFonts w:ascii="Times New Roman" w:hAnsi="Times New Roman"/>
              </w:rPr>
            </w:pPr>
            <w:r w:rsidRPr="006512DA">
              <w:rPr>
                <w:rFonts w:ascii="Times New Roman" w:hAnsi="Times New Roman"/>
              </w:rPr>
              <w:t>Application</w:t>
            </w:r>
            <w:r w:rsidRPr="006512DA">
              <w:rPr>
                <w:rFonts w:ascii="Times New Roman" w:hAnsi="Times New Roman"/>
                <w:spacing w:val="-6"/>
              </w:rPr>
              <w:t xml:space="preserve"> </w:t>
            </w:r>
            <w:r w:rsidRPr="006512DA">
              <w:rPr>
                <w:rFonts w:ascii="Times New Roman" w:hAnsi="Times New Roman"/>
              </w:rPr>
              <w:t>of</w:t>
            </w:r>
            <w:r w:rsidRPr="006512DA">
              <w:rPr>
                <w:rFonts w:ascii="Times New Roman" w:hAnsi="Times New Roman"/>
                <w:spacing w:val="-10"/>
              </w:rPr>
              <w:t xml:space="preserve"> </w:t>
            </w:r>
            <w:r w:rsidRPr="006512DA">
              <w:rPr>
                <w:rFonts w:ascii="Times New Roman" w:hAnsi="Times New Roman"/>
              </w:rPr>
              <w:t>Wife’s</w:t>
            </w:r>
            <w:r w:rsidRPr="006512DA">
              <w:rPr>
                <w:rFonts w:ascii="Times New Roman" w:hAnsi="Times New Roman"/>
                <w:spacing w:val="-11"/>
              </w:rPr>
              <w:t xml:space="preserve"> </w:t>
            </w:r>
            <w:r w:rsidRPr="006512DA">
              <w:rPr>
                <w:rFonts w:ascii="Times New Roman" w:hAnsi="Times New Roman"/>
              </w:rPr>
              <w:t>or</w:t>
            </w:r>
            <w:r w:rsidRPr="006512DA">
              <w:rPr>
                <w:rFonts w:ascii="Times New Roman" w:hAnsi="Times New Roman"/>
                <w:spacing w:val="-10"/>
              </w:rPr>
              <w:t xml:space="preserve"> </w:t>
            </w:r>
            <w:r w:rsidRPr="006512DA">
              <w:rPr>
                <w:rFonts w:ascii="Times New Roman" w:hAnsi="Times New Roman"/>
              </w:rPr>
              <w:t>Husband’s</w:t>
            </w:r>
            <w:r w:rsidRPr="006512DA">
              <w:rPr>
                <w:rFonts w:ascii="Times New Roman" w:hAnsi="Times New Roman"/>
                <w:spacing w:val="-6"/>
              </w:rPr>
              <w:t xml:space="preserve"> </w:t>
            </w:r>
            <w:r w:rsidRPr="006512DA">
              <w:rPr>
                <w:rFonts w:ascii="Times New Roman" w:hAnsi="Times New Roman"/>
              </w:rPr>
              <w:t>Insurance</w:t>
            </w:r>
            <w:r w:rsidRPr="006512DA">
              <w:rPr>
                <w:rFonts w:ascii="Times New Roman" w:hAnsi="Times New Roman"/>
                <w:spacing w:val="-5"/>
              </w:rPr>
              <w:t xml:space="preserve"> </w:t>
            </w:r>
            <w:r w:rsidRPr="006512DA">
              <w:rPr>
                <w:rFonts w:ascii="Times New Roman" w:hAnsi="Times New Roman"/>
                <w:spacing w:val="-2"/>
              </w:rPr>
              <w:t>Benefits</w:t>
            </w:r>
          </w:p>
        </w:tc>
        <w:tc>
          <w:tcPr>
            <w:tcW w:w="1080" w:type="dxa"/>
          </w:tcPr>
          <w:p w:rsidR="00CD522D" w:rsidRPr="006512DA" w:rsidP="00CD522D" w14:paraId="6D25BC1D" w14:textId="35D8CFFE">
            <w:pPr>
              <w:rPr>
                <w:rFonts w:ascii="Times New Roman" w:hAnsi="Times New Roman"/>
              </w:rPr>
            </w:pPr>
            <w:r w:rsidRPr="006512DA">
              <w:rPr>
                <w:rFonts w:ascii="Times New Roman" w:hAnsi="Times New Roman"/>
              </w:rPr>
              <w:t>X</w:t>
            </w:r>
          </w:p>
        </w:tc>
        <w:tc>
          <w:tcPr>
            <w:tcW w:w="1255" w:type="dxa"/>
          </w:tcPr>
          <w:p w:rsidR="00CD522D" w:rsidRPr="006512DA" w:rsidP="00CD522D" w14:paraId="5BAEA1AA" w14:textId="77777777">
            <w:pPr>
              <w:rPr>
                <w:rFonts w:ascii="Times New Roman" w:hAnsi="Times New Roman"/>
              </w:rPr>
            </w:pPr>
          </w:p>
        </w:tc>
      </w:tr>
      <w:tr w14:paraId="1CD5575F" w14:textId="77777777" w:rsidTr="006512DA">
        <w:tblPrEx>
          <w:tblW w:w="0" w:type="auto"/>
          <w:tblLook w:val="04A0"/>
        </w:tblPrEx>
        <w:tc>
          <w:tcPr>
            <w:tcW w:w="1615" w:type="dxa"/>
          </w:tcPr>
          <w:p w:rsidR="00CD522D" w:rsidRPr="006512DA" w:rsidP="00CD522D" w14:paraId="4D9A0910" w14:textId="56DD35CD">
            <w:pPr>
              <w:rPr>
                <w:rFonts w:ascii="Times New Roman" w:hAnsi="Times New Roman"/>
              </w:rPr>
            </w:pPr>
            <w:r w:rsidRPr="006512DA">
              <w:rPr>
                <w:rFonts w:ascii="Times New Roman" w:hAnsi="Times New Roman"/>
              </w:rPr>
              <w:t>0960-0448</w:t>
            </w:r>
          </w:p>
        </w:tc>
        <w:tc>
          <w:tcPr>
            <w:tcW w:w="0" w:type="dxa"/>
          </w:tcPr>
          <w:p w:rsidR="00CD522D" w:rsidRPr="006512DA" w:rsidP="00CD522D" w14:paraId="295A9B0F" w14:textId="3F858CA3">
            <w:pPr>
              <w:rPr>
                <w:rFonts w:ascii="Times New Roman" w:hAnsi="Times New Roman"/>
              </w:rPr>
            </w:pPr>
            <w:r w:rsidRPr="006512DA">
              <w:rPr>
                <w:rFonts w:ascii="Times New Roman" w:hAnsi="Times New Roman"/>
              </w:rPr>
              <w:t>SSA-2490-BK</w:t>
            </w:r>
          </w:p>
        </w:tc>
        <w:tc>
          <w:tcPr>
            <w:tcW w:w="3586" w:type="dxa"/>
          </w:tcPr>
          <w:p w:rsidR="00CD522D" w:rsidRPr="006512DA" w:rsidP="00CD522D" w14:paraId="13FB45AD" w14:textId="01711ABE">
            <w:pPr>
              <w:rPr>
                <w:rFonts w:ascii="Times New Roman" w:hAnsi="Times New Roman"/>
              </w:rPr>
            </w:pPr>
            <w:r w:rsidRPr="006512DA">
              <w:rPr>
                <w:rFonts w:ascii="Times New Roman" w:hAnsi="Times New Roman"/>
              </w:rPr>
              <w:t>Application</w:t>
            </w:r>
            <w:r w:rsidRPr="006512DA">
              <w:rPr>
                <w:rFonts w:ascii="Times New Roman" w:hAnsi="Times New Roman"/>
                <w:spacing w:val="-6"/>
              </w:rPr>
              <w:t xml:space="preserve"> </w:t>
            </w:r>
            <w:r w:rsidRPr="006512DA">
              <w:rPr>
                <w:rFonts w:ascii="Times New Roman" w:hAnsi="Times New Roman"/>
              </w:rPr>
              <w:t>for</w:t>
            </w:r>
            <w:r w:rsidRPr="006512DA">
              <w:rPr>
                <w:rFonts w:ascii="Times New Roman" w:hAnsi="Times New Roman"/>
                <w:spacing w:val="-8"/>
              </w:rPr>
              <w:t xml:space="preserve"> </w:t>
            </w:r>
            <w:r w:rsidRPr="006512DA">
              <w:rPr>
                <w:rFonts w:ascii="Times New Roman" w:hAnsi="Times New Roman"/>
              </w:rPr>
              <w:t>Benefits</w:t>
            </w:r>
            <w:r w:rsidRPr="006512DA">
              <w:rPr>
                <w:rFonts w:ascii="Times New Roman" w:hAnsi="Times New Roman"/>
                <w:spacing w:val="-6"/>
              </w:rPr>
              <w:t xml:space="preserve"> </w:t>
            </w:r>
            <w:r w:rsidRPr="006512DA">
              <w:rPr>
                <w:rFonts w:ascii="Times New Roman" w:hAnsi="Times New Roman"/>
              </w:rPr>
              <w:t>Under</w:t>
            </w:r>
            <w:r w:rsidRPr="006512DA">
              <w:rPr>
                <w:rFonts w:ascii="Times New Roman" w:hAnsi="Times New Roman"/>
                <w:spacing w:val="-11"/>
              </w:rPr>
              <w:t xml:space="preserve"> </w:t>
            </w:r>
            <w:r w:rsidRPr="006512DA">
              <w:rPr>
                <w:rFonts w:ascii="Times New Roman" w:hAnsi="Times New Roman"/>
              </w:rPr>
              <w:t>a</w:t>
            </w:r>
            <w:r w:rsidRPr="006512DA">
              <w:rPr>
                <w:rFonts w:ascii="Times New Roman" w:hAnsi="Times New Roman"/>
                <w:spacing w:val="-11"/>
              </w:rPr>
              <w:t xml:space="preserve"> </w:t>
            </w:r>
            <w:r w:rsidRPr="006512DA">
              <w:rPr>
                <w:rFonts w:ascii="Times New Roman" w:hAnsi="Times New Roman"/>
              </w:rPr>
              <w:t>U.S.</w:t>
            </w:r>
            <w:r w:rsidRPr="006512DA">
              <w:rPr>
                <w:rFonts w:ascii="Times New Roman" w:hAnsi="Times New Roman"/>
                <w:spacing w:val="-9"/>
              </w:rPr>
              <w:t xml:space="preserve"> </w:t>
            </w:r>
            <w:r w:rsidRPr="006512DA">
              <w:rPr>
                <w:rFonts w:ascii="Times New Roman" w:hAnsi="Times New Roman"/>
              </w:rPr>
              <w:t>International</w:t>
            </w:r>
            <w:r w:rsidRPr="006512DA">
              <w:rPr>
                <w:rFonts w:ascii="Times New Roman" w:hAnsi="Times New Roman"/>
                <w:spacing w:val="-10"/>
              </w:rPr>
              <w:t xml:space="preserve"> </w:t>
            </w:r>
            <w:r w:rsidRPr="006512DA">
              <w:rPr>
                <w:rFonts w:ascii="Times New Roman" w:hAnsi="Times New Roman"/>
              </w:rPr>
              <w:t>Social</w:t>
            </w:r>
            <w:r w:rsidRPr="006512DA">
              <w:rPr>
                <w:rFonts w:ascii="Times New Roman" w:hAnsi="Times New Roman"/>
                <w:spacing w:val="-9"/>
              </w:rPr>
              <w:t xml:space="preserve"> </w:t>
            </w:r>
            <w:r w:rsidRPr="006512DA">
              <w:rPr>
                <w:rFonts w:ascii="Times New Roman" w:hAnsi="Times New Roman"/>
              </w:rPr>
              <w:t>Security</w:t>
            </w:r>
            <w:r w:rsidRPr="006512DA">
              <w:rPr>
                <w:rFonts w:ascii="Times New Roman" w:hAnsi="Times New Roman"/>
                <w:spacing w:val="-11"/>
              </w:rPr>
              <w:t xml:space="preserve"> </w:t>
            </w:r>
            <w:r w:rsidRPr="006512DA">
              <w:rPr>
                <w:rFonts w:ascii="Times New Roman" w:hAnsi="Times New Roman"/>
                <w:spacing w:val="-2"/>
              </w:rPr>
              <w:t>Agreement</w:t>
            </w:r>
          </w:p>
        </w:tc>
        <w:tc>
          <w:tcPr>
            <w:tcW w:w="1080" w:type="dxa"/>
          </w:tcPr>
          <w:p w:rsidR="00CD522D" w:rsidRPr="006512DA" w:rsidP="00CD522D" w14:paraId="29ACAC4E" w14:textId="59B01DA3">
            <w:pPr>
              <w:rPr>
                <w:rFonts w:ascii="Times New Roman" w:hAnsi="Times New Roman"/>
              </w:rPr>
            </w:pPr>
            <w:r w:rsidRPr="006512DA">
              <w:rPr>
                <w:rFonts w:ascii="Times New Roman" w:hAnsi="Times New Roman"/>
              </w:rPr>
              <w:t>X</w:t>
            </w:r>
          </w:p>
        </w:tc>
        <w:tc>
          <w:tcPr>
            <w:tcW w:w="1255" w:type="dxa"/>
          </w:tcPr>
          <w:p w:rsidR="00CD522D" w:rsidRPr="006512DA" w:rsidP="00CD522D" w14:paraId="605AF77D" w14:textId="77777777">
            <w:pPr>
              <w:rPr>
                <w:rFonts w:ascii="Times New Roman" w:hAnsi="Times New Roman"/>
              </w:rPr>
            </w:pPr>
          </w:p>
        </w:tc>
      </w:tr>
      <w:tr w14:paraId="5FCA4905" w14:textId="77777777" w:rsidTr="006512DA">
        <w:tblPrEx>
          <w:tblW w:w="0" w:type="auto"/>
          <w:tblLook w:val="04A0"/>
        </w:tblPrEx>
        <w:tc>
          <w:tcPr>
            <w:tcW w:w="1615" w:type="dxa"/>
          </w:tcPr>
          <w:p w:rsidR="00CD522D" w:rsidRPr="006512DA" w:rsidP="00CD522D" w14:paraId="3889C2B2" w14:textId="432878CE">
            <w:pPr>
              <w:rPr>
                <w:rFonts w:ascii="Times New Roman" w:hAnsi="Times New Roman"/>
              </w:rPr>
            </w:pPr>
            <w:r w:rsidRPr="006512DA">
              <w:rPr>
                <w:rFonts w:ascii="Times New Roman" w:hAnsi="Times New Roman"/>
              </w:rPr>
              <w:t>0960-0398</w:t>
            </w:r>
          </w:p>
        </w:tc>
        <w:tc>
          <w:tcPr>
            <w:tcW w:w="0" w:type="dxa"/>
          </w:tcPr>
          <w:p w:rsidR="00CD522D" w:rsidRPr="006512DA" w:rsidP="00CD522D" w14:paraId="17FEF3EB" w14:textId="6E604025">
            <w:pPr>
              <w:rPr>
                <w:rFonts w:ascii="Times New Roman" w:hAnsi="Times New Roman"/>
              </w:rPr>
            </w:pPr>
            <w:r w:rsidRPr="006512DA">
              <w:rPr>
                <w:rFonts w:ascii="Times New Roman" w:hAnsi="Times New Roman"/>
              </w:rPr>
              <w:t>SSA-25</w:t>
            </w:r>
          </w:p>
        </w:tc>
        <w:tc>
          <w:tcPr>
            <w:tcW w:w="3586" w:type="dxa"/>
          </w:tcPr>
          <w:p w:rsidR="00CD522D" w:rsidRPr="006512DA" w:rsidP="00CD522D" w14:paraId="2AE03C43" w14:textId="7D89CAE4">
            <w:pPr>
              <w:rPr>
                <w:rFonts w:ascii="Times New Roman" w:hAnsi="Times New Roman"/>
              </w:rPr>
            </w:pPr>
            <w:r w:rsidRPr="006512DA">
              <w:rPr>
                <w:rFonts w:ascii="Times New Roman" w:hAnsi="Times New Roman"/>
              </w:rPr>
              <w:t>Certificate</w:t>
            </w:r>
            <w:r w:rsidRPr="006512DA">
              <w:rPr>
                <w:rFonts w:ascii="Times New Roman" w:hAnsi="Times New Roman"/>
                <w:spacing w:val="-5"/>
              </w:rPr>
              <w:t xml:space="preserve"> </w:t>
            </w:r>
            <w:r w:rsidRPr="006512DA">
              <w:rPr>
                <w:rFonts w:ascii="Times New Roman" w:hAnsi="Times New Roman"/>
              </w:rPr>
              <w:t>of</w:t>
            </w:r>
            <w:r w:rsidRPr="006512DA">
              <w:rPr>
                <w:rFonts w:ascii="Times New Roman" w:hAnsi="Times New Roman"/>
                <w:spacing w:val="-15"/>
              </w:rPr>
              <w:t xml:space="preserve"> </w:t>
            </w:r>
            <w:r w:rsidRPr="006512DA">
              <w:rPr>
                <w:rFonts w:ascii="Times New Roman" w:hAnsi="Times New Roman"/>
              </w:rPr>
              <w:t>Election</w:t>
            </w:r>
            <w:r w:rsidRPr="006512DA">
              <w:rPr>
                <w:rFonts w:ascii="Times New Roman" w:hAnsi="Times New Roman"/>
                <w:spacing w:val="-5"/>
              </w:rPr>
              <w:t xml:space="preserve"> </w:t>
            </w:r>
            <w:r w:rsidRPr="006512DA">
              <w:rPr>
                <w:rFonts w:ascii="Times New Roman" w:hAnsi="Times New Roman"/>
              </w:rPr>
              <w:t>for</w:t>
            </w:r>
            <w:r w:rsidRPr="006512DA">
              <w:rPr>
                <w:rFonts w:ascii="Times New Roman" w:hAnsi="Times New Roman"/>
                <w:spacing w:val="-10"/>
              </w:rPr>
              <w:t xml:space="preserve"> </w:t>
            </w:r>
            <w:r w:rsidRPr="006512DA">
              <w:rPr>
                <w:rFonts w:ascii="Times New Roman" w:hAnsi="Times New Roman"/>
              </w:rPr>
              <w:t>Reduced</w:t>
            </w:r>
            <w:r w:rsidRPr="006512DA">
              <w:rPr>
                <w:rFonts w:ascii="Times New Roman" w:hAnsi="Times New Roman"/>
                <w:spacing w:val="-6"/>
              </w:rPr>
              <w:t xml:space="preserve"> </w:t>
            </w:r>
            <w:r w:rsidRPr="006512DA">
              <w:rPr>
                <w:rFonts w:ascii="Times New Roman" w:hAnsi="Times New Roman"/>
              </w:rPr>
              <w:t>Spouse’s</w:t>
            </w:r>
            <w:r w:rsidRPr="006512DA">
              <w:rPr>
                <w:rFonts w:ascii="Times New Roman" w:hAnsi="Times New Roman"/>
                <w:spacing w:val="-10"/>
              </w:rPr>
              <w:t xml:space="preserve"> </w:t>
            </w:r>
            <w:r w:rsidRPr="006512DA">
              <w:rPr>
                <w:rFonts w:ascii="Times New Roman" w:hAnsi="Times New Roman"/>
                <w:spacing w:val="-2"/>
              </w:rPr>
              <w:t>Benefits</w:t>
            </w:r>
          </w:p>
        </w:tc>
        <w:tc>
          <w:tcPr>
            <w:tcW w:w="1080" w:type="dxa"/>
          </w:tcPr>
          <w:p w:rsidR="00CD522D" w:rsidRPr="006512DA" w:rsidP="00CD522D" w14:paraId="7774B186" w14:textId="77777777">
            <w:pPr>
              <w:rPr>
                <w:rFonts w:ascii="Times New Roman" w:hAnsi="Times New Roman"/>
              </w:rPr>
            </w:pPr>
          </w:p>
        </w:tc>
        <w:tc>
          <w:tcPr>
            <w:tcW w:w="1255" w:type="dxa"/>
          </w:tcPr>
          <w:p w:rsidR="00CD522D" w:rsidRPr="006512DA" w:rsidP="00CD522D" w14:paraId="52CB640E" w14:textId="40CE7A16">
            <w:pPr>
              <w:rPr>
                <w:rFonts w:ascii="Times New Roman" w:hAnsi="Times New Roman"/>
              </w:rPr>
            </w:pPr>
            <w:r w:rsidRPr="006512DA">
              <w:rPr>
                <w:rFonts w:ascii="Times New Roman" w:hAnsi="Times New Roman"/>
              </w:rPr>
              <w:t>Static</w:t>
            </w:r>
          </w:p>
        </w:tc>
      </w:tr>
      <w:tr w14:paraId="53B62F52" w14:textId="77777777" w:rsidTr="006512DA">
        <w:tblPrEx>
          <w:tblW w:w="0" w:type="auto"/>
          <w:tblLook w:val="04A0"/>
        </w:tblPrEx>
        <w:tc>
          <w:tcPr>
            <w:tcW w:w="1615" w:type="dxa"/>
          </w:tcPr>
          <w:p w:rsidR="00CD522D" w:rsidRPr="006512DA" w:rsidP="00CD522D" w14:paraId="2CAE943E" w14:textId="57989F89">
            <w:pPr>
              <w:rPr>
                <w:rFonts w:ascii="Times New Roman" w:hAnsi="Times New Roman"/>
              </w:rPr>
            </w:pPr>
            <w:r w:rsidRPr="006512DA">
              <w:rPr>
                <w:rFonts w:ascii="Times New Roman" w:hAnsi="Times New Roman"/>
              </w:rPr>
              <w:t>0960-0120</w:t>
            </w:r>
          </w:p>
        </w:tc>
        <w:tc>
          <w:tcPr>
            <w:tcW w:w="0" w:type="dxa"/>
          </w:tcPr>
          <w:p w:rsidR="00CD522D" w:rsidRPr="006512DA" w:rsidP="00CD522D" w14:paraId="4079CE83" w14:textId="0F423462">
            <w:pPr>
              <w:rPr>
                <w:rFonts w:ascii="Times New Roman" w:hAnsi="Times New Roman"/>
              </w:rPr>
            </w:pPr>
            <w:r w:rsidRPr="006512DA">
              <w:rPr>
                <w:rFonts w:ascii="Times New Roman" w:hAnsi="Times New Roman"/>
              </w:rPr>
              <w:t>SSA-2512</w:t>
            </w:r>
          </w:p>
        </w:tc>
        <w:tc>
          <w:tcPr>
            <w:tcW w:w="3586" w:type="dxa"/>
          </w:tcPr>
          <w:p w:rsidR="00CD522D" w:rsidRPr="006512DA" w:rsidP="00CD522D" w14:paraId="1BF45614" w14:textId="79E05409">
            <w:pPr>
              <w:rPr>
                <w:rFonts w:ascii="Times New Roman" w:hAnsi="Times New Roman"/>
              </w:rPr>
            </w:pPr>
            <w:r w:rsidRPr="006512DA">
              <w:rPr>
                <w:rFonts w:ascii="Times New Roman" w:hAnsi="Times New Roman"/>
              </w:rPr>
              <w:t>Military</w:t>
            </w:r>
            <w:r w:rsidRPr="006512DA">
              <w:rPr>
                <w:rFonts w:ascii="Times New Roman" w:hAnsi="Times New Roman"/>
                <w:spacing w:val="-6"/>
              </w:rPr>
              <w:t xml:space="preserve"> </w:t>
            </w:r>
            <w:r w:rsidRPr="006512DA">
              <w:rPr>
                <w:rFonts w:ascii="Times New Roman" w:hAnsi="Times New Roman"/>
              </w:rPr>
              <w:t>Service</w:t>
            </w:r>
            <w:r w:rsidRPr="006512DA">
              <w:rPr>
                <w:rFonts w:ascii="Times New Roman" w:hAnsi="Times New Roman"/>
                <w:spacing w:val="-7"/>
              </w:rPr>
              <w:t xml:space="preserve"> </w:t>
            </w:r>
            <w:r w:rsidRPr="006512DA">
              <w:rPr>
                <w:rFonts w:ascii="Times New Roman" w:hAnsi="Times New Roman"/>
              </w:rPr>
              <w:t>Federal</w:t>
            </w:r>
            <w:r w:rsidRPr="006512DA">
              <w:rPr>
                <w:rFonts w:ascii="Times New Roman" w:hAnsi="Times New Roman"/>
                <w:spacing w:val="-10"/>
              </w:rPr>
              <w:t xml:space="preserve"> </w:t>
            </w:r>
            <w:r w:rsidRPr="006512DA">
              <w:rPr>
                <w:rFonts w:ascii="Times New Roman" w:hAnsi="Times New Roman"/>
              </w:rPr>
              <w:t>Benefit</w:t>
            </w:r>
            <w:r w:rsidRPr="006512DA">
              <w:rPr>
                <w:rFonts w:ascii="Times New Roman" w:hAnsi="Times New Roman"/>
                <w:spacing w:val="-9"/>
              </w:rPr>
              <w:t xml:space="preserve"> </w:t>
            </w:r>
            <w:r w:rsidRPr="006512DA">
              <w:rPr>
                <w:rFonts w:ascii="Times New Roman" w:hAnsi="Times New Roman"/>
                <w:spacing w:val="-2"/>
              </w:rPr>
              <w:t>Questionnaire</w:t>
            </w:r>
          </w:p>
        </w:tc>
        <w:tc>
          <w:tcPr>
            <w:tcW w:w="1080" w:type="dxa"/>
          </w:tcPr>
          <w:p w:rsidR="00CD522D" w:rsidRPr="006512DA" w:rsidP="00CD522D" w14:paraId="0796F29E" w14:textId="1429B6E2">
            <w:pPr>
              <w:rPr>
                <w:rFonts w:ascii="Times New Roman" w:hAnsi="Times New Roman"/>
              </w:rPr>
            </w:pPr>
            <w:r w:rsidRPr="006512DA">
              <w:rPr>
                <w:rFonts w:ascii="Times New Roman" w:hAnsi="Times New Roman"/>
              </w:rPr>
              <w:t>X</w:t>
            </w:r>
          </w:p>
        </w:tc>
        <w:tc>
          <w:tcPr>
            <w:tcW w:w="1255" w:type="dxa"/>
          </w:tcPr>
          <w:p w:rsidR="00CD522D" w:rsidRPr="006512DA" w:rsidP="00CD522D" w14:paraId="44E65776" w14:textId="77777777">
            <w:pPr>
              <w:rPr>
                <w:rFonts w:ascii="Times New Roman" w:hAnsi="Times New Roman"/>
              </w:rPr>
            </w:pPr>
          </w:p>
        </w:tc>
      </w:tr>
      <w:tr w14:paraId="0739559C" w14:textId="77777777" w:rsidTr="006512DA">
        <w:tblPrEx>
          <w:tblW w:w="0" w:type="auto"/>
          <w:tblLook w:val="04A0"/>
        </w:tblPrEx>
        <w:tc>
          <w:tcPr>
            <w:tcW w:w="1615" w:type="dxa"/>
          </w:tcPr>
          <w:p w:rsidR="00CD522D" w:rsidRPr="006512DA" w:rsidP="00CD522D" w14:paraId="5D84EB4A" w14:textId="16CD400D">
            <w:pPr>
              <w:rPr>
                <w:rFonts w:ascii="Times New Roman" w:hAnsi="Times New Roman"/>
              </w:rPr>
            </w:pPr>
            <w:r w:rsidRPr="006512DA">
              <w:rPr>
                <w:rFonts w:ascii="Times New Roman" w:hAnsi="Times New Roman"/>
              </w:rPr>
              <w:t>0960-0461</w:t>
            </w:r>
          </w:p>
        </w:tc>
        <w:tc>
          <w:tcPr>
            <w:tcW w:w="0" w:type="dxa"/>
          </w:tcPr>
          <w:p w:rsidR="00CD522D" w:rsidRPr="006512DA" w:rsidP="00CD522D" w14:paraId="4F434CA6" w14:textId="3D95E81C">
            <w:pPr>
              <w:rPr>
                <w:rFonts w:ascii="Times New Roman" w:hAnsi="Times New Roman"/>
              </w:rPr>
            </w:pPr>
            <w:r w:rsidRPr="006512DA">
              <w:rPr>
                <w:rFonts w:ascii="Times New Roman" w:hAnsi="Times New Roman"/>
              </w:rPr>
              <w:t>SSA-2574</w:t>
            </w:r>
          </w:p>
        </w:tc>
        <w:tc>
          <w:tcPr>
            <w:tcW w:w="3586" w:type="dxa"/>
          </w:tcPr>
          <w:p w:rsidR="00CD522D" w:rsidRPr="006512DA" w:rsidP="00CD522D" w14:paraId="63E0632E" w14:textId="3AF65AFB">
            <w:pPr>
              <w:rPr>
                <w:rFonts w:ascii="Times New Roman" w:hAnsi="Times New Roman"/>
              </w:rPr>
            </w:pPr>
            <w:r w:rsidRPr="006512DA">
              <w:rPr>
                <w:rFonts w:ascii="Times New Roman" w:hAnsi="Times New Roman"/>
              </w:rPr>
              <w:t>Information</w:t>
            </w:r>
            <w:r w:rsidRPr="006512DA">
              <w:rPr>
                <w:rFonts w:ascii="Times New Roman" w:hAnsi="Times New Roman"/>
                <w:spacing w:val="-9"/>
              </w:rPr>
              <w:t xml:space="preserve"> </w:t>
            </w:r>
            <w:r w:rsidRPr="006512DA">
              <w:rPr>
                <w:rFonts w:ascii="Times New Roman" w:hAnsi="Times New Roman"/>
              </w:rPr>
              <w:t>About</w:t>
            </w:r>
            <w:r w:rsidRPr="006512DA">
              <w:rPr>
                <w:rFonts w:ascii="Times New Roman" w:hAnsi="Times New Roman"/>
                <w:spacing w:val="-11"/>
              </w:rPr>
              <w:t xml:space="preserve"> </w:t>
            </w:r>
            <w:r w:rsidRPr="006512DA">
              <w:rPr>
                <w:rFonts w:ascii="Times New Roman" w:hAnsi="Times New Roman"/>
              </w:rPr>
              <w:t>Joint</w:t>
            </w:r>
            <w:r w:rsidRPr="006512DA">
              <w:rPr>
                <w:rFonts w:ascii="Times New Roman" w:hAnsi="Times New Roman"/>
                <w:spacing w:val="-12"/>
              </w:rPr>
              <w:t xml:space="preserve"> </w:t>
            </w:r>
            <w:r w:rsidRPr="006512DA">
              <w:rPr>
                <w:rFonts w:ascii="Times New Roman" w:hAnsi="Times New Roman"/>
              </w:rPr>
              <w:t>Checking/Savings</w:t>
            </w:r>
            <w:r w:rsidRPr="006512DA">
              <w:rPr>
                <w:rFonts w:ascii="Times New Roman" w:hAnsi="Times New Roman"/>
                <w:spacing w:val="-13"/>
              </w:rPr>
              <w:t xml:space="preserve"> </w:t>
            </w:r>
            <w:r w:rsidRPr="006512DA">
              <w:rPr>
                <w:rFonts w:ascii="Times New Roman" w:hAnsi="Times New Roman"/>
                <w:spacing w:val="-2"/>
              </w:rPr>
              <w:t>Account</w:t>
            </w:r>
          </w:p>
        </w:tc>
        <w:tc>
          <w:tcPr>
            <w:tcW w:w="1080" w:type="dxa"/>
          </w:tcPr>
          <w:p w:rsidR="00CD522D" w:rsidRPr="006512DA" w:rsidP="00CD522D" w14:paraId="3249C49D" w14:textId="1F59A697">
            <w:pPr>
              <w:rPr>
                <w:rFonts w:ascii="Times New Roman" w:hAnsi="Times New Roman"/>
              </w:rPr>
            </w:pPr>
            <w:r w:rsidRPr="006512DA">
              <w:rPr>
                <w:rFonts w:ascii="Times New Roman" w:hAnsi="Times New Roman"/>
              </w:rPr>
              <w:t>X</w:t>
            </w:r>
          </w:p>
        </w:tc>
        <w:tc>
          <w:tcPr>
            <w:tcW w:w="1255" w:type="dxa"/>
          </w:tcPr>
          <w:p w:rsidR="00CD522D" w:rsidRPr="006512DA" w:rsidP="00CD522D" w14:paraId="530879E6" w14:textId="77777777">
            <w:pPr>
              <w:rPr>
                <w:rFonts w:ascii="Times New Roman" w:hAnsi="Times New Roman"/>
              </w:rPr>
            </w:pPr>
          </w:p>
        </w:tc>
      </w:tr>
      <w:tr w14:paraId="236F636F" w14:textId="77777777" w:rsidTr="006512DA">
        <w:tblPrEx>
          <w:tblW w:w="0" w:type="auto"/>
          <w:tblLook w:val="04A0"/>
        </w:tblPrEx>
        <w:tc>
          <w:tcPr>
            <w:tcW w:w="1615" w:type="dxa"/>
          </w:tcPr>
          <w:p w:rsidR="00CD522D" w:rsidRPr="006512DA" w:rsidP="00CD522D" w14:paraId="523C7AE7" w14:textId="5EC64D1B">
            <w:pPr>
              <w:rPr>
                <w:rFonts w:ascii="Times New Roman" w:hAnsi="Times New Roman"/>
              </w:rPr>
            </w:pPr>
            <w:r w:rsidRPr="006512DA">
              <w:rPr>
                <w:rFonts w:ascii="Times New Roman" w:hAnsi="Times New Roman"/>
              </w:rPr>
              <w:t>0960-0481</w:t>
            </w:r>
          </w:p>
        </w:tc>
        <w:tc>
          <w:tcPr>
            <w:tcW w:w="0" w:type="dxa"/>
          </w:tcPr>
          <w:p w:rsidR="00CD522D" w:rsidRPr="006512DA" w:rsidP="00CD522D" w14:paraId="7543D080" w14:textId="034651AD">
            <w:pPr>
              <w:rPr>
                <w:rFonts w:ascii="Times New Roman" w:hAnsi="Times New Roman"/>
              </w:rPr>
            </w:pPr>
            <w:r w:rsidRPr="006512DA">
              <w:rPr>
                <w:rFonts w:ascii="Times New Roman" w:hAnsi="Times New Roman"/>
              </w:rPr>
              <w:t>SSA-2855</w:t>
            </w:r>
          </w:p>
        </w:tc>
        <w:tc>
          <w:tcPr>
            <w:tcW w:w="3586" w:type="dxa"/>
          </w:tcPr>
          <w:p w:rsidR="00CD522D" w:rsidRPr="006512DA" w:rsidP="00CD522D" w14:paraId="45A2B483" w14:textId="3BB7FDBD">
            <w:pPr>
              <w:rPr>
                <w:rFonts w:ascii="Times New Roman" w:hAnsi="Times New Roman"/>
              </w:rPr>
            </w:pPr>
            <w:r w:rsidRPr="006512DA">
              <w:rPr>
                <w:rFonts w:ascii="Times New Roman" w:hAnsi="Times New Roman"/>
              </w:rPr>
              <w:t>Statement</w:t>
            </w:r>
            <w:r w:rsidRPr="006512DA">
              <w:rPr>
                <w:rFonts w:ascii="Times New Roman" w:hAnsi="Times New Roman"/>
                <w:spacing w:val="-7"/>
              </w:rPr>
              <w:t xml:space="preserve"> </w:t>
            </w:r>
            <w:r w:rsidRPr="006512DA">
              <w:rPr>
                <w:rFonts w:ascii="Times New Roman" w:hAnsi="Times New Roman"/>
              </w:rPr>
              <w:t>of</w:t>
            </w:r>
            <w:r w:rsidRPr="006512DA">
              <w:rPr>
                <w:rFonts w:ascii="Times New Roman" w:hAnsi="Times New Roman"/>
                <w:spacing w:val="-12"/>
              </w:rPr>
              <w:t xml:space="preserve"> </w:t>
            </w:r>
            <w:r w:rsidRPr="006512DA">
              <w:rPr>
                <w:rFonts w:ascii="Times New Roman" w:hAnsi="Times New Roman"/>
              </w:rPr>
              <w:t>Funds</w:t>
            </w:r>
            <w:r w:rsidRPr="006512DA">
              <w:rPr>
                <w:rFonts w:ascii="Times New Roman" w:hAnsi="Times New Roman"/>
                <w:spacing w:val="-9"/>
              </w:rPr>
              <w:t xml:space="preserve"> </w:t>
            </w:r>
            <w:r w:rsidRPr="006512DA">
              <w:rPr>
                <w:rFonts w:ascii="Times New Roman" w:hAnsi="Times New Roman"/>
              </w:rPr>
              <w:t>You</w:t>
            </w:r>
            <w:r w:rsidRPr="006512DA">
              <w:rPr>
                <w:rFonts w:ascii="Times New Roman" w:hAnsi="Times New Roman"/>
                <w:spacing w:val="-4"/>
              </w:rPr>
              <w:t xml:space="preserve"> </w:t>
            </w:r>
            <w:r w:rsidRPr="006512DA">
              <w:rPr>
                <w:rFonts w:ascii="Times New Roman" w:hAnsi="Times New Roman"/>
              </w:rPr>
              <w:t>Provided</w:t>
            </w:r>
            <w:r w:rsidRPr="006512DA">
              <w:rPr>
                <w:rFonts w:ascii="Times New Roman" w:hAnsi="Times New Roman"/>
                <w:spacing w:val="-3"/>
              </w:rPr>
              <w:t xml:space="preserve"> </w:t>
            </w:r>
            <w:r w:rsidRPr="006512DA">
              <w:rPr>
                <w:rFonts w:ascii="Times New Roman" w:hAnsi="Times New Roman"/>
              </w:rPr>
              <w:t>to</w:t>
            </w:r>
            <w:r w:rsidRPr="006512DA">
              <w:rPr>
                <w:rFonts w:ascii="Times New Roman" w:hAnsi="Times New Roman"/>
                <w:spacing w:val="-3"/>
              </w:rPr>
              <w:t xml:space="preserve"> </w:t>
            </w:r>
            <w:r w:rsidRPr="006512DA">
              <w:rPr>
                <w:rFonts w:ascii="Times New Roman" w:hAnsi="Times New Roman"/>
              </w:rPr>
              <w:t>Another,</w:t>
            </w:r>
            <w:r w:rsidRPr="006512DA">
              <w:rPr>
                <w:rFonts w:ascii="Times New Roman" w:hAnsi="Times New Roman"/>
                <w:spacing w:val="-7"/>
              </w:rPr>
              <w:t xml:space="preserve"> </w:t>
            </w:r>
            <w:r w:rsidRPr="006512DA">
              <w:rPr>
                <w:rFonts w:ascii="Times New Roman" w:hAnsi="Times New Roman"/>
              </w:rPr>
              <w:t>Statement</w:t>
            </w:r>
            <w:r w:rsidRPr="006512DA">
              <w:rPr>
                <w:rFonts w:ascii="Times New Roman" w:hAnsi="Times New Roman"/>
                <w:spacing w:val="-7"/>
              </w:rPr>
              <w:t xml:space="preserve"> </w:t>
            </w:r>
            <w:r w:rsidRPr="006512DA">
              <w:rPr>
                <w:rFonts w:ascii="Times New Roman" w:hAnsi="Times New Roman"/>
              </w:rPr>
              <w:t>of</w:t>
            </w:r>
            <w:r w:rsidRPr="006512DA">
              <w:rPr>
                <w:rFonts w:ascii="Times New Roman" w:hAnsi="Times New Roman"/>
                <w:spacing w:val="-13"/>
              </w:rPr>
              <w:t xml:space="preserve"> </w:t>
            </w:r>
            <w:r w:rsidRPr="006512DA">
              <w:rPr>
                <w:rFonts w:ascii="Times New Roman" w:hAnsi="Times New Roman"/>
              </w:rPr>
              <w:t>Funds</w:t>
            </w:r>
            <w:r w:rsidRPr="006512DA">
              <w:rPr>
                <w:rFonts w:ascii="Times New Roman" w:hAnsi="Times New Roman"/>
                <w:spacing w:val="-7"/>
              </w:rPr>
              <w:t xml:space="preserve"> </w:t>
            </w:r>
            <w:r w:rsidRPr="006512DA">
              <w:rPr>
                <w:rFonts w:ascii="Times New Roman" w:hAnsi="Times New Roman"/>
              </w:rPr>
              <w:t>You</w:t>
            </w:r>
            <w:r w:rsidRPr="006512DA">
              <w:rPr>
                <w:rFonts w:ascii="Times New Roman" w:hAnsi="Times New Roman"/>
                <w:spacing w:val="-3"/>
              </w:rPr>
              <w:t xml:space="preserve"> </w:t>
            </w:r>
            <w:r w:rsidRPr="006512DA">
              <w:rPr>
                <w:rFonts w:ascii="Times New Roman" w:hAnsi="Times New Roman"/>
                <w:spacing w:val="-2"/>
              </w:rPr>
              <w:t>Received</w:t>
            </w:r>
          </w:p>
        </w:tc>
        <w:tc>
          <w:tcPr>
            <w:tcW w:w="1080" w:type="dxa"/>
          </w:tcPr>
          <w:p w:rsidR="00CD522D" w:rsidRPr="006512DA" w:rsidP="00CD522D" w14:paraId="0DF3E2BB" w14:textId="4D58A1F5">
            <w:pPr>
              <w:rPr>
                <w:rFonts w:ascii="Times New Roman" w:hAnsi="Times New Roman"/>
              </w:rPr>
            </w:pPr>
            <w:r w:rsidRPr="006512DA">
              <w:rPr>
                <w:rFonts w:ascii="Times New Roman" w:hAnsi="Times New Roman"/>
              </w:rPr>
              <w:t>X</w:t>
            </w:r>
          </w:p>
        </w:tc>
        <w:tc>
          <w:tcPr>
            <w:tcW w:w="1255" w:type="dxa"/>
          </w:tcPr>
          <w:p w:rsidR="00CD522D" w:rsidRPr="006512DA" w:rsidP="00CD522D" w14:paraId="604DCAF1" w14:textId="77777777">
            <w:pPr>
              <w:rPr>
                <w:rFonts w:ascii="Times New Roman" w:hAnsi="Times New Roman"/>
              </w:rPr>
            </w:pPr>
          </w:p>
        </w:tc>
      </w:tr>
      <w:tr w14:paraId="24366E48" w14:textId="77777777" w:rsidTr="006512DA">
        <w:tblPrEx>
          <w:tblW w:w="0" w:type="auto"/>
          <w:tblLook w:val="04A0"/>
        </w:tblPrEx>
        <w:tc>
          <w:tcPr>
            <w:tcW w:w="1615" w:type="dxa"/>
          </w:tcPr>
          <w:p w:rsidR="00CD522D" w:rsidRPr="006512DA" w:rsidP="00CD522D" w14:paraId="0DC4F925" w14:textId="77AD6BF6">
            <w:pPr>
              <w:rPr>
                <w:rFonts w:ascii="Times New Roman" w:hAnsi="Times New Roman"/>
              </w:rPr>
            </w:pPr>
            <w:r w:rsidRPr="006512DA">
              <w:rPr>
                <w:rFonts w:ascii="Times New Roman" w:hAnsi="Times New Roman"/>
              </w:rPr>
              <w:t>0960-0189</w:t>
            </w:r>
          </w:p>
        </w:tc>
        <w:tc>
          <w:tcPr>
            <w:tcW w:w="0" w:type="dxa"/>
          </w:tcPr>
          <w:p w:rsidR="00CD522D" w:rsidRPr="006512DA" w:rsidP="00CD522D" w14:paraId="5896C6F3" w14:textId="57317BCC">
            <w:pPr>
              <w:rPr>
                <w:rFonts w:ascii="Times New Roman" w:hAnsi="Times New Roman"/>
              </w:rPr>
            </w:pPr>
            <w:r w:rsidRPr="006512DA">
              <w:rPr>
                <w:rFonts w:ascii="Times New Roman" w:hAnsi="Times New Roman"/>
              </w:rPr>
              <w:t>SSA-2935</w:t>
            </w:r>
          </w:p>
        </w:tc>
        <w:tc>
          <w:tcPr>
            <w:tcW w:w="3586" w:type="dxa"/>
          </w:tcPr>
          <w:p w:rsidR="00CD522D" w:rsidRPr="006512DA" w:rsidP="00CD522D" w14:paraId="2B5B2F32" w14:textId="2067316E">
            <w:pPr>
              <w:rPr>
                <w:rFonts w:ascii="Times New Roman" w:hAnsi="Times New Roman"/>
              </w:rPr>
            </w:pPr>
            <w:r w:rsidRPr="006512DA">
              <w:rPr>
                <w:rFonts w:ascii="Times New Roman" w:hAnsi="Times New Roman"/>
              </w:rPr>
              <w:t>Authorization</w:t>
            </w:r>
            <w:r w:rsidRPr="006512DA">
              <w:rPr>
                <w:rFonts w:ascii="Times New Roman" w:hAnsi="Times New Roman"/>
                <w:spacing w:val="-5"/>
              </w:rPr>
              <w:t xml:space="preserve"> </w:t>
            </w:r>
            <w:r w:rsidRPr="006512DA">
              <w:rPr>
                <w:rFonts w:ascii="Times New Roman" w:hAnsi="Times New Roman"/>
              </w:rPr>
              <w:t>to</w:t>
            </w:r>
            <w:r w:rsidRPr="006512DA">
              <w:rPr>
                <w:rFonts w:ascii="Times New Roman" w:hAnsi="Times New Roman"/>
                <w:spacing w:val="-6"/>
              </w:rPr>
              <w:t xml:space="preserve"> </w:t>
            </w:r>
            <w:r w:rsidRPr="006512DA">
              <w:rPr>
                <w:rFonts w:ascii="Times New Roman" w:hAnsi="Times New Roman"/>
              </w:rPr>
              <w:t>the</w:t>
            </w:r>
            <w:r w:rsidRPr="006512DA">
              <w:rPr>
                <w:rFonts w:ascii="Times New Roman" w:hAnsi="Times New Roman"/>
                <w:spacing w:val="-10"/>
              </w:rPr>
              <w:t xml:space="preserve"> </w:t>
            </w:r>
            <w:r w:rsidRPr="006512DA">
              <w:rPr>
                <w:rFonts w:ascii="Times New Roman" w:hAnsi="Times New Roman"/>
              </w:rPr>
              <w:t>SSA</w:t>
            </w:r>
            <w:r w:rsidRPr="006512DA">
              <w:rPr>
                <w:rFonts w:ascii="Times New Roman" w:hAnsi="Times New Roman"/>
                <w:spacing w:val="-7"/>
              </w:rPr>
              <w:t xml:space="preserve"> </w:t>
            </w:r>
            <w:r w:rsidRPr="006512DA">
              <w:rPr>
                <w:rFonts w:ascii="Times New Roman" w:hAnsi="Times New Roman"/>
              </w:rPr>
              <w:t>to</w:t>
            </w:r>
            <w:r w:rsidRPr="006512DA">
              <w:rPr>
                <w:rFonts w:ascii="Times New Roman" w:hAnsi="Times New Roman"/>
                <w:spacing w:val="-5"/>
              </w:rPr>
              <w:t xml:space="preserve"> </w:t>
            </w:r>
            <w:r w:rsidRPr="006512DA">
              <w:rPr>
                <w:rFonts w:ascii="Times New Roman" w:hAnsi="Times New Roman"/>
              </w:rPr>
              <w:t>Obtain</w:t>
            </w:r>
            <w:r w:rsidRPr="006512DA">
              <w:rPr>
                <w:rFonts w:ascii="Times New Roman" w:hAnsi="Times New Roman"/>
                <w:spacing w:val="-5"/>
              </w:rPr>
              <w:t xml:space="preserve"> </w:t>
            </w:r>
            <w:r w:rsidRPr="006512DA">
              <w:rPr>
                <w:rFonts w:ascii="Times New Roman" w:hAnsi="Times New Roman"/>
              </w:rPr>
              <w:t>Personal</w:t>
            </w:r>
            <w:r w:rsidRPr="006512DA">
              <w:rPr>
                <w:rFonts w:ascii="Times New Roman" w:hAnsi="Times New Roman"/>
                <w:spacing w:val="-9"/>
              </w:rPr>
              <w:t xml:space="preserve"> </w:t>
            </w:r>
            <w:r w:rsidRPr="006512DA">
              <w:rPr>
                <w:rFonts w:ascii="Times New Roman" w:hAnsi="Times New Roman"/>
                <w:spacing w:val="-2"/>
              </w:rPr>
              <w:t>Information</w:t>
            </w:r>
          </w:p>
        </w:tc>
        <w:tc>
          <w:tcPr>
            <w:tcW w:w="1080" w:type="dxa"/>
          </w:tcPr>
          <w:p w:rsidR="00CD522D" w:rsidRPr="006512DA" w:rsidP="00CD522D" w14:paraId="642E5F9D" w14:textId="5C4A0932">
            <w:pPr>
              <w:rPr>
                <w:rFonts w:ascii="Times New Roman" w:hAnsi="Times New Roman"/>
              </w:rPr>
            </w:pPr>
            <w:r w:rsidRPr="006512DA">
              <w:rPr>
                <w:rFonts w:ascii="Times New Roman" w:hAnsi="Times New Roman"/>
              </w:rPr>
              <w:t>X</w:t>
            </w:r>
          </w:p>
        </w:tc>
        <w:tc>
          <w:tcPr>
            <w:tcW w:w="1255" w:type="dxa"/>
          </w:tcPr>
          <w:p w:rsidR="00CD522D" w:rsidRPr="006512DA" w:rsidP="00CD522D" w14:paraId="6216EAB1" w14:textId="77777777">
            <w:pPr>
              <w:rPr>
                <w:rFonts w:ascii="Times New Roman" w:hAnsi="Times New Roman"/>
              </w:rPr>
            </w:pPr>
          </w:p>
        </w:tc>
      </w:tr>
      <w:tr w14:paraId="13B7074A" w14:textId="77777777" w:rsidTr="006512DA">
        <w:tblPrEx>
          <w:tblW w:w="0" w:type="auto"/>
          <w:tblLook w:val="04A0"/>
        </w:tblPrEx>
        <w:tc>
          <w:tcPr>
            <w:tcW w:w="1615" w:type="dxa"/>
          </w:tcPr>
          <w:p w:rsidR="00CD522D" w:rsidRPr="006512DA" w:rsidP="00CD522D" w14:paraId="7C5D2841" w14:textId="043BB413">
            <w:pPr>
              <w:rPr>
                <w:rFonts w:ascii="Times New Roman" w:hAnsi="Times New Roman"/>
              </w:rPr>
            </w:pPr>
            <w:r w:rsidRPr="006512DA">
              <w:rPr>
                <w:rFonts w:ascii="Times New Roman" w:hAnsi="Times New Roman"/>
              </w:rPr>
              <w:t>0960-0009</w:t>
            </w:r>
          </w:p>
        </w:tc>
        <w:tc>
          <w:tcPr>
            <w:tcW w:w="0" w:type="dxa"/>
          </w:tcPr>
          <w:p w:rsidR="00CD522D" w:rsidRPr="006512DA" w:rsidP="00CD522D" w14:paraId="1CDE4F1C" w14:textId="6F9F5342">
            <w:pPr>
              <w:rPr>
                <w:rFonts w:ascii="Times New Roman" w:hAnsi="Times New Roman"/>
              </w:rPr>
            </w:pPr>
            <w:r w:rsidRPr="006512DA">
              <w:rPr>
                <w:rFonts w:ascii="Times New Roman" w:hAnsi="Times New Roman"/>
              </w:rPr>
              <w:t>SSA-3</w:t>
            </w:r>
          </w:p>
        </w:tc>
        <w:tc>
          <w:tcPr>
            <w:tcW w:w="3586" w:type="dxa"/>
          </w:tcPr>
          <w:p w:rsidR="00CD522D" w:rsidRPr="006512DA" w:rsidP="00CD522D" w14:paraId="178DA4A4" w14:textId="4E49FFB7">
            <w:pPr>
              <w:rPr>
                <w:rFonts w:ascii="Times New Roman" w:hAnsi="Times New Roman"/>
              </w:rPr>
            </w:pPr>
            <w:r w:rsidRPr="006512DA">
              <w:rPr>
                <w:rFonts w:ascii="Times New Roman" w:hAnsi="Times New Roman"/>
              </w:rPr>
              <w:t>Marriage</w:t>
            </w:r>
            <w:r w:rsidRPr="006512DA">
              <w:rPr>
                <w:rFonts w:ascii="Times New Roman" w:hAnsi="Times New Roman"/>
                <w:spacing w:val="-4"/>
              </w:rPr>
              <w:t xml:space="preserve"> </w:t>
            </w:r>
            <w:r w:rsidRPr="006512DA">
              <w:rPr>
                <w:rFonts w:ascii="Times New Roman" w:hAnsi="Times New Roman"/>
                <w:spacing w:val="-2"/>
              </w:rPr>
              <w:t>Certification</w:t>
            </w:r>
          </w:p>
        </w:tc>
        <w:tc>
          <w:tcPr>
            <w:tcW w:w="1080" w:type="dxa"/>
          </w:tcPr>
          <w:p w:rsidR="00CD522D" w:rsidRPr="006512DA" w:rsidP="00CD522D" w14:paraId="2FF1D549" w14:textId="77777777">
            <w:pPr>
              <w:rPr>
                <w:rFonts w:ascii="Times New Roman" w:hAnsi="Times New Roman"/>
              </w:rPr>
            </w:pPr>
          </w:p>
        </w:tc>
        <w:tc>
          <w:tcPr>
            <w:tcW w:w="1255" w:type="dxa"/>
          </w:tcPr>
          <w:p w:rsidR="00CD522D" w:rsidRPr="006512DA" w:rsidP="00CD522D" w14:paraId="6B9023B7" w14:textId="2EDEB272">
            <w:pPr>
              <w:rPr>
                <w:rFonts w:ascii="Times New Roman" w:hAnsi="Times New Roman"/>
              </w:rPr>
            </w:pPr>
            <w:r w:rsidRPr="006512DA">
              <w:rPr>
                <w:rFonts w:ascii="Times New Roman" w:hAnsi="Times New Roman"/>
              </w:rPr>
              <w:t>Static</w:t>
            </w:r>
          </w:p>
        </w:tc>
      </w:tr>
      <w:tr w14:paraId="199323AD" w14:textId="77777777" w:rsidTr="006512DA">
        <w:tblPrEx>
          <w:tblW w:w="0" w:type="auto"/>
          <w:tblLook w:val="04A0"/>
        </w:tblPrEx>
        <w:tc>
          <w:tcPr>
            <w:tcW w:w="1615" w:type="dxa"/>
          </w:tcPr>
          <w:p w:rsidR="00CD522D" w:rsidRPr="006512DA" w:rsidP="00CD522D" w14:paraId="726F2DEA" w14:textId="4C3FFF76">
            <w:pPr>
              <w:rPr>
                <w:rFonts w:ascii="Times New Roman" w:hAnsi="Times New Roman"/>
              </w:rPr>
            </w:pPr>
            <w:r w:rsidRPr="006512DA">
              <w:rPr>
                <w:rFonts w:ascii="Times New Roman" w:hAnsi="Times New Roman"/>
              </w:rPr>
              <w:t>0960-0579</w:t>
            </w:r>
          </w:p>
        </w:tc>
        <w:tc>
          <w:tcPr>
            <w:tcW w:w="0" w:type="dxa"/>
          </w:tcPr>
          <w:p w:rsidR="00CD522D" w:rsidRPr="006512DA" w:rsidP="00CD522D" w14:paraId="2E417141" w14:textId="3CCC5992">
            <w:pPr>
              <w:rPr>
                <w:rFonts w:ascii="Times New Roman" w:hAnsi="Times New Roman"/>
              </w:rPr>
            </w:pPr>
            <w:r w:rsidRPr="006512DA">
              <w:rPr>
                <w:rFonts w:ascii="Times New Roman" w:hAnsi="Times New Roman"/>
                <w:spacing w:val="-2"/>
              </w:rPr>
              <w:t>SSA-3368-</w:t>
            </w:r>
            <w:r w:rsidRPr="006512DA">
              <w:rPr>
                <w:rFonts w:ascii="Times New Roman" w:hAnsi="Times New Roman"/>
                <w:spacing w:val="-5"/>
              </w:rPr>
              <w:t>BK</w:t>
            </w:r>
          </w:p>
        </w:tc>
        <w:tc>
          <w:tcPr>
            <w:tcW w:w="3586" w:type="dxa"/>
          </w:tcPr>
          <w:p w:rsidR="00CD522D" w:rsidRPr="006512DA" w:rsidP="00CD522D" w14:paraId="1FA29F36" w14:textId="069518F3">
            <w:pPr>
              <w:rPr>
                <w:rFonts w:ascii="Times New Roman" w:hAnsi="Times New Roman"/>
              </w:rPr>
            </w:pPr>
            <w:r w:rsidRPr="006512DA">
              <w:rPr>
                <w:rFonts w:ascii="Times New Roman" w:hAnsi="Times New Roman"/>
              </w:rPr>
              <w:t>Adult</w:t>
            </w:r>
            <w:r w:rsidRPr="006512DA">
              <w:rPr>
                <w:rFonts w:ascii="Times New Roman" w:hAnsi="Times New Roman"/>
                <w:spacing w:val="-9"/>
              </w:rPr>
              <w:t xml:space="preserve"> </w:t>
            </w:r>
            <w:r w:rsidRPr="006512DA">
              <w:rPr>
                <w:rFonts w:ascii="Times New Roman" w:hAnsi="Times New Roman"/>
              </w:rPr>
              <w:t>Disability</w:t>
            </w:r>
            <w:r w:rsidRPr="006512DA">
              <w:rPr>
                <w:rFonts w:ascii="Times New Roman" w:hAnsi="Times New Roman"/>
                <w:spacing w:val="-9"/>
              </w:rPr>
              <w:t xml:space="preserve"> </w:t>
            </w:r>
            <w:r w:rsidRPr="006512DA">
              <w:rPr>
                <w:rFonts w:ascii="Times New Roman" w:hAnsi="Times New Roman"/>
                <w:spacing w:val="-2"/>
              </w:rPr>
              <w:t>Report</w:t>
            </w:r>
          </w:p>
        </w:tc>
        <w:tc>
          <w:tcPr>
            <w:tcW w:w="1080" w:type="dxa"/>
          </w:tcPr>
          <w:p w:rsidR="00CD522D" w:rsidRPr="006512DA" w:rsidP="00CD522D" w14:paraId="3CC290DE" w14:textId="4F4C3E3F">
            <w:pPr>
              <w:rPr>
                <w:rFonts w:ascii="Times New Roman" w:hAnsi="Times New Roman"/>
              </w:rPr>
            </w:pPr>
            <w:r w:rsidRPr="006512DA">
              <w:rPr>
                <w:rFonts w:ascii="Times New Roman" w:hAnsi="Times New Roman"/>
              </w:rPr>
              <w:t>X</w:t>
            </w:r>
          </w:p>
        </w:tc>
        <w:tc>
          <w:tcPr>
            <w:tcW w:w="1255" w:type="dxa"/>
          </w:tcPr>
          <w:p w:rsidR="00CD522D" w:rsidRPr="006512DA" w:rsidP="00CD522D" w14:paraId="0F3C5B9C" w14:textId="77777777">
            <w:pPr>
              <w:rPr>
                <w:rFonts w:ascii="Times New Roman" w:hAnsi="Times New Roman"/>
              </w:rPr>
            </w:pPr>
          </w:p>
        </w:tc>
      </w:tr>
      <w:tr w14:paraId="47617142" w14:textId="77777777" w:rsidTr="006512DA">
        <w:tblPrEx>
          <w:tblW w:w="0" w:type="auto"/>
          <w:tblLook w:val="04A0"/>
        </w:tblPrEx>
        <w:tc>
          <w:tcPr>
            <w:tcW w:w="1615" w:type="dxa"/>
          </w:tcPr>
          <w:p w:rsidR="00CD522D" w:rsidRPr="006512DA" w:rsidP="00CD522D" w14:paraId="25FC37E9" w14:textId="6FF16110">
            <w:pPr>
              <w:rPr>
                <w:rFonts w:ascii="Times New Roman" w:hAnsi="Times New Roman"/>
              </w:rPr>
            </w:pPr>
            <w:r w:rsidRPr="006512DA">
              <w:rPr>
                <w:rFonts w:ascii="Times New Roman" w:hAnsi="Times New Roman"/>
              </w:rPr>
              <w:t>0960-0578</w:t>
            </w:r>
          </w:p>
        </w:tc>
        <w:tc>
          <w:tcPr>
            <w:tcW w:w="0" w:type="dxa"/>
          </w:tcPr>
          <w:p w:rsidR="00CD522D" w:rsidRPr="006512DA" w:rsidP="00CD522D" w14:paraId="57F9A58F" w14:textId="0042DD2D">
            <w:pPr>
              <w:rPr>
                <w:rFonts w:ascii="Times New Roman" w:hAnsi="Times New Roman"/>
                <w:spacing w:val="-2"/>
              </w:rPr>
            </w:pPr>
            <w:r w:rsidRPr="006512DA">
              <w:rPr>
                <w:rFonts w:ascii="Times New Roman" w:hAnsi="Times New Roman"/>
                <w:spacing w:val="-2"/>
              </w:rPr>
              <w:t>SSA-3369-</w:t>
            </w:r>
            <w:r w:rsidRPr="006512DA">
              <w:rPr>
                <w:rFonts w:ascii="Times New Roman" w:hAnsi="Times New Roman"/>
                <w:spacing w:val="-5"/>
              </w:rPr>
              <w:t>BK</w:t>
            </w:r>
          </w:p>
        </w:tc>
        <w:tc>
          <w:tcPr>
            <w:tcW w:w="3586" w:type="dxa"/>
          </w:tcPr>
          <w:p w:rsidR="00CD522D" w:rsidRPr="006512DA" w:rsidP="00CD522D" w14:paraId="1F513678" w14:textId="202BC5EA">
            <w:pPr>
              <w:rPr>
                <w:rFonts w:ascii="Times New Roman" w:hAnsi="Times New Roman"/>
              </w:rPr>
            </w:pPr>
            <w:r w:rsidRPr="006512DA">
              <w:rPr>
                <w:rFonts w:ascii="Times New Roman" w:hAnsi="Times New Roman"/>
              </w:rPr>
              <w:t>Work</w:t>
            </w:r>
            <w:r w:rsidRPr="006512DA">
              <w:rPr>
                <w:rFonts w:ascii="Times New Roman" w:hAnsi="Times New Roman"/>
                <w:spacing w:val="-9"/>
              </w:rPr>
              <w:t xml:space="preserve"> </w:t>
            </w:r>
            <w:r w:rsidRPr="006512DA">
              <w:rPr>
                <w:rFonts w:ascii="Times New Roman" w:hAnsi="Times New Roman"/>
              </w:rPr>
              <w:t>History</w:t>
            </w:r>
            <w:r w:rsidRPr="006512DA">
              <w:rPr>
                <w:rFonts w:ascii="Times New Roman" w:hAnsi="Times New Roman"/>
                <w:spacing w:val="-3"/>
              </w:rPr>
              <w:t xml:space="preserve"> </w:t>
            </w:r>
            <w:r w:rsidRPr="006512DA">
              <w:rPr>
                <w:rFonts w:ascii="Times New Roman" w:hAnsi="Times New Roman"/>
                <w:spacing w:val="-2"/>
              </w:rPr>
              <w:t>Report</w:t>
            </w:r>
          </w:p>
        </w:tc>
        <w:tc>
          <w:tcPr>
            <w:tcW w:w="1080" w:type="dxa"/>
          </w:tcPr>
          <w:p w:rsidR="00CD522D" w:rsidRPr="006512DA" w:rsidP="00CD522D" w14:paraId="09A35311" w14:textId="3AFCD43F">
            <w:pPr>
              <w:rPr>
                <w:rFonts w:ascii="Times New Roman" w:hAnsi="Times New Roman"/>
              </w:rPr>
            </w:pPr>
            <w:r w:rsidRPr="006512DA">
              <w:rPr>
                <w:rFonts w:ascii="Times New Roman" w:hAnsi="Times New Roman"/>
              </w:rPr>
              <w:t>X</w:t>
            </w:r>
          </w:p>
        </w:tc>
        <w:tc>
          <w:tcPr>
            <w:tcW w:w="1255" w:type="dxa"/>
          </w:tcPr>
          <w:p w:rsidR="00CD522D" w:rsidRPr="006512DA" w:rsidP="00CD522D" w14:paraId="59B672DD" w14:textId="77777777">
            <w:pPr>
              <w:rPr>
                <w:rFonts w:ascii="Times New Roman" w:hAnsi="Times New Roman"/>
              </w:rPr>
            </w:pPr>
          </w:p>
        </w:tc>
      </w:tr>
      <w:tr w14:paraId="31BC4B1C" w14:textId="77777777" w:rsidTr="006512DA">
        <w:tblPrEx>
          <w:tblW w:w="0" w:type="auto"/>
          <w:tblLook w:val="04A0"/>
        </w:tblPrEx>
        <w:tc>
          <w:tcPr>
            <w:tcW w:w="1615" w:type="dxa"/>
          </w:tcPr>
          <w:p w:rsidR="00CD522D" w:rsidRPr="006512DA" w:rsidP="00CD522D" w14:paraId="2C26346E" w14:textId="7B35AC49">
            <w:pPr>
              <w:rPr>
                <w:rFonts w:ascii="Times New Roman" w:hAnsi="Times New Roman"/>
              </w:rPr>
            </w:pPr>
            <w:r w:rsidRPr="006512DA">
              <w:rPr>
                <w:rFonts w:ascii="Times New Roman" w:hAnsi="Times New Roman"/>
              </w:rPr>
              <w:t>0960-0681</w:t>
            </w:r>
          </w:p>
        </w:tc>
        <w:tc>
          <w:tcPr>
            <w:tcW w:w="0" w:type="dxa"/>
          </w:tcPr>
          <w:p w:rsidR="00CD522D" w:rsidRPr="006512DA" w:rsidP="00CD522D" w14:paraId="50B62E43" w14:textId="1F9A2E17">
            <w:pPr>
              <w:rPr>
                <w:rFonts w:ascii="Times New Roman" w:hAnsi="Times New Roman"/>
                <w:spacing w:val="-2"/>
              </w:rPr>
            </w:pPr>
            <w:r w:rsidRPr="006512DA">
              <w:rPr>
                <w:rFonts w:ascii="Times New Roman" w:hAnsi="Times New Roman"/>
                <w:spacing w:val="-2"/>
              </w:rPr>
              <w:t>SSA-3373-</w:t>
            </w:r>
            <w:r w:rsidRPr="006512DA">
              <w:rPr>
                <w:rFonts w:ascii="Times New Roman" w:hAnsi="Times New Roman"/>
                <w:spacing w:val="-5"/>
              </w:rPr>
              <w:t>BK</w:t>
            </w:r>
          </w:p>
        </w:tc>
        <w:tc>
          <w:tcPr>
            <w:tcW w:w="3586" w:type="dxa"/>
          </w:tcPr>
          <w:p w:rsidR="00CD522D" w:rsidRPr="006512DA" w:rsidP="00CD522D" w14:paraId="7819930F" w14:textId="78E6F5AE">
            <w:pPr>
              <w:rPr>
                <w:rFonts w:ascii="Times New Roman" w:hAnsi="Times New Roman"/>
              </w:rPr>
            </w:pPr>
            <w:r w:rsidRPr="006512DA">
              <w:rPr>
                <w:rFonts w:ascii="Times New Roman" w:hAnsi="Times New Roman"/>
              </w:rPr>
              <w:t>Adult</w:t>
            </w:r>
            <w:r w:rsidRPr="006512DA">
              <w:rPr>
                <w:rFonts w:ascii="Times New Roman" w:hAnsi="Times New Roman"/>
                <w:spacing w:val="-11"/>
              </w:rPr>
              <w:t xml:space="preserve"> </w:t>
            </w:r>
            <w:r w:rsidRPr="006512DA">
              <w:rPr>
                <w:rFonts w:ascii="Times New Roman" w:hAnsi="Times New Roman"/>
              </w:rPr>
              <w:t>Function</w:t>
            </w:r>
            <w:r w:rsidRPr="006512DA">
              <w:rPr>
                <w:rFonts w:ascii="Times New Roman" w:hAnsi="Times New Roman"/>
                <w:spacing w:val="-6"/>
              </w:rPr>
              <w:t xml:space="preserve"> </w:t>
            </w:r>
            <w:r w:rsidRPr="006512DA">
              <w:rPr>
                <w:rFonts w:ascii="Times New Roman" w:hAnsi="Times New Roman"/>
                <w:spacing w:val="-2"/>
              </w:rPr>
              <w:t>Report</w:t>
            </w:r>
          </w:p>
        </w:tc>
        <w:tc>
          <w:tcPr>
            <w:tcW w:w="1080" w:type="dxa"/>
          </w:tcPr>
          <w:p w:rsidR="00CD522D" w:rsidRPr="006512DA" w:rsidP="00CD522D" w14:paraId="082B94AC" w14:textId="10675B2B">
            <w:pPr>
              <w:rPr>
                <w:rFonts w:ascii="Times New Roman" w:hAnsi="Times New Roman"/>
              </w:rPr>
            </w:pPr>
            <w:r w:rsidRPr="006512DA">
              <w:rPr>
                <w:rFonts w:ascii="Times New Roman" w:hAnsi="Times New Roman"/>
              </w:rPr>
              <w:t>X</w:t>
            </w:r>
          </w:p>
        </w:tc>
        <w:tc>
          <w:tcPr>
            <w:tcW w:w="1255" w:type="dxa"/>
          </w:tcPr>
          <w:p w:rsidR="00CD522D" w:rsidRPr="006512DA" w:rsidP="00CD522D" w14:paraId="0AF34575" w14:textId="77777777">
            <w:pPr>
              <w:rPr>
                <w:rFonts w:ascii="Times New Roman" w:hAnsi="Times New Roman"/>
              </w:rPr>
            </w:pPr>
          </w:p>
        </w:tc>
      </w:tr>
      <w:tr w14:paraId="589FD6EA" w14:textId="77777777" w:rsidTr="006512DA">
        <w:tblPrEx>
          <w:tblW w:w="0" w:type="auto"/>
          <w:tblLook w:val="04A0"/>
        </w:tblPrEx>
        <w:tc>
          <w:tcPr>
            <w:tcW w:w="1615" w:type="dxa"/>
          </w:tcPr>
          <w:p w:rsidR="00CD522D" w:rsidRPr="006512DA" w:rsidP="00CD522D" w14:paraId="40C930A2" w14:textId="00B6137F">
            <w:pPr>
              <w:rPr>
                <w:rFonts w:ascii="Times New Roman" w:hAnsi="Times New Roman"/>
              </w:rPr>
            </w:pPr>
            <w:r w:rsidRPr="006512DA">
              <w:rPr>
                <w:rFonts w:ascii="Times New Roman" w:hAnsi="Times New Roman"/>
              </w:rPr>
              <w:t>0960-0144</w:t>
            </w:r>
          </w:p>
        </w:tc>
        <w:tc>
          <w:tcPr>
            <w:tcW w:w="0" w:type="dxa"/>
          </w:tcPr>
          <w:p w:rsidR="00CD522D" w:rsidRPr="006512DA" w:rsidP="00CD522D" w14:paraId="015B9E68" w14:textId="0704A6E7">
            <w:pPr>
              <w:rPr>
                <w:rFonts w:ascii="Times New Roman" w:hAnsi="Times New Roman"/>
                <w:spacing w:val="-2"/>
              </w:rPr>
            </w:pPr>
            <w:r w:rsidRPr="006512DA">
              <w:rPr>
                <w:rFonts w:ascii="Times New Roman" w:hAnsi="Times New Roman"/>
                <w:spacing w:val="-2"/>
              </w:rPr>
              <w:t>SSA-3441-</w:t>
            </w:r>
            <w:r w:rsidRPr="006512DA">
              <w:rPr>
                <w:rFonts w:ascii="Times New Roman" w:hAnsi="Times New Roman"/>
                <w:spacing w:val="-5"/>
              </w:rPr>
              <w:t>BK</w:t>
            </w:r>
          </w:p>
        </w:tc>
        <w:tc>
          <w:tcPr>
            <w:tcW w:w="3586" w:type="dxa"/>
          </w:tcPr>
          <w:p w:rsidR="00CD522D" w:rsidRPr="006512DA" w:rsidP="00CD522D" w14:paraId="32D8B04F" w14:textId="5883A1DD">
            <w:pPr>
              <w:rPr>
                <w:rFonts w:ascii="Times New Roman" w:hAnsi="Times New Roman"/>
              </w:rPr>
            </w:pPr>
            <w:r w:rsidRPr="006512DA">
              <w:rPr>
                <w:rFonts w:ascii="Times New Roman" w:hAnsi="Times New Roman"/>
              </w:rPr>
              <w:t>Appeal</w:t>
            </w:r>
            <w:r w:rsidRPr="006512DA">
              <w:rPr>
                <w:rFonts w:ascii="Times New Roman" w:hAnsi="Times New Roman"/>
                <w:spacing w:val="-11"/>
              </w:rPr>
              <w:t xml:space="preserve"> </w:t>
            </w:r>
            <w:r w:rsidRPr="006512DA">
              <w:rPr>
                <w:rFonts w:ascii="Times New Roman" w:hAnsi="Times New Roman"/>
              </w:rPr>
              <w:t>Disability</w:t>
            </w:r>
            <w:r w:rsidRPr="006512DA">
              <w:rPr>
                <w:rFonts w:ascii="Times New Roman" w:hAnsi="Times New Roman"/>
                <w:spacing w:val="-7"/>
              </w:rPr>
              <w:t xml:space="preserve"> </w:t>
            </w:r>
            <w:r w:rsidRPr="006512DA">
              <w:rPr>
                <w:rFonts w:ascii="Times New Roman" w:hAnsi="Times New Roman"/>
                <w:spacing w:val="-2"/>
              </w:rPr>
              <w:t>Report</w:t>
            </w:r>
          </w:p>
        </w:tc>
        <w:tc>
          <w:tcPr>
            <w:tcW w:w="1080" w:type="dxa"/>
          </w:tcPr>
          <w:p w:rsidR="00CD522D" w:rsidRPr="006512DA" w:rsidP="00CD522D" w14:paraId="3DF086D7" w14:textId="682131C6">
            <w:pPr>
              <w:rPr>
                <w:rFonts w:ascii="Times New Roman" w:hAnsi="Times New Roman"/>
              </w:rPr>
            </w:pPr>
            <w:r w:rsidRPr="006512DA">
              <w:rPr>
                <w:rFonts w:ascii="Times New Roman" w:hAnsi="Times New Roman"/>
              </w:rPr>
              <w:t>X</w:t>
            </w:r>
          </w:p>
        </w:tc>
        <w:tc>
          <w:tcPr>
            <w:tcW w:w="1255" w:type="dxa"/>
          </w:tcPr>
          <w:p w:rsidR="00CD522D" w:rsidRPr="006512DA" w:rsidP="00CD522D" w14:paraId="4F71B7AA" w14:textId="77777777">
            <w:pPr>
              <w:rPr>
                <w:rFonts w:ascii="Times New Roman" w:hAnsi="Times New Roman"/>
              </w:rPr>
            </w:pPr>
          </w:p>
        </w:tc>
      </w:tr>
      <w:tr w14:paraId="6375179F" w14:textId="77777777" w:rsidTr="006512DA">
        <w:tblPrEx>
          <w:tblW w:w="0" w:type="auto"/>
          <w:tblLook w:val="04A0"/>
        </w:tblPrEx>
        <w:tc>
          <w:tcPr>
            <w:tcW w:w="1615" w:type="dxa"/>
          </w:tcPr>
          <w:p w:rsidR="00CD522D" w:rsidRPr="006512DA" w:rsidP="00CD522D" w14:paraId="6B556E34" w14:textId="6D853DEF">
            <w:pPr>
              <w:rPr>
                <w:rFonts w:ascii="Times New Roman" w:hAnsi="Times New Roman"/>
              </w:rPr>
            </w:pPr>
            <w:r w:rsidRPr="006512DA">
              <w:rPr>
                <w:rFonts w:ascii="Times New Roman" w:hAnsi="Times New Roman"/>
              </w:rPr>
              <w:t>0960-0160</w:t>
            </w:r>
          </w:p>
        </w:tc>
        <w:tc>
          <w:tcPr>
            <w:tcW w:w="0" w:type="dxa"/>
          </w:tcPr>
          <w:p w:rsidR="00CD522D" w:rsidRPr="006512DA" w:rsidP="00CD522D" w14:paraId="4771B627" w14:textId="1E180767">
            <w:pPr>
              <w:rPr>
                <w:rFonts w:ascii="Times New Roman" w:hAnsi="Times New Roman"/>
                <w:spacing w:val="-2"/>
              </w:rPr>
            </w:pPr>
            <w:r w:rsidRPr="006512DA">
              <w:rPr>
                <w:rFonts w:ascii="Times New Roman" w:hAnsi="Times New Roman"/>
              </w:rPr>
              <w:t>SSA-3885</w:t>
            </w:r>
          </w:p>
        </w:tc>
        <w:tc>
          <w:tcPr>
            <w:tcW w:w="3586" w:type="dxa"/>
          </w:tcPr>
          <w:p w:rsidR="00CD522D" w:rsidRPr="006512DA" w:rsidP="00CD522D" w14:paraId="7065DA58" w14:textId="1AE0CFB0">
            <w:pPr>
              <w:rPr>
                <w:rFonts w:ascii="Times New Roman" w:hAnsi="Times New Roman"/>
              </w:rPr>
            </w:pPr>
            <w:r w:rsidRPr="006512DA">
              <w:rPr>
                <w:rFonts w:ascii="Times New Roman" w:hAnsi="Times New Roman"/>
              </w:rPr>
              <w:t>Government</w:t>
            </w:r>
            <w:r w:rsidRPr="006512DA">
              <w:rPr>
                <w:rFonts w:ascii="Times New Roman" w:hAnsi="Times New Roman"/>
                <w:spacing w:val="-11"/>
              </w:rPr>
              <w:t xml:space="preserve"> </w:t>
            </w:r>
            <w:r w:rsidRPr="006512DA">
              <w:rPr>
                <w:rFonts w:ascii="Times New Roman" w:hAnsi="Times New Roman"/>
              </w:rPr>
              <w:t>Pension</w:t>
            </w:r>
            <w:r w:rsidRPr="006512DA">
              <w:rPr>
                <w:rFonts w:ascii="Times New Roman" w:hAnsi="Times New Roman"/>
                <w:spacing w:val="-7"/>
              </w:rPr>
              <w:t xml:space="preserve"> </w:t>
            </w:r>
            <w:r w:rsidRPr="006512DA">
              <w:rPr>
                <w:rFonts w:ascii="Times New Roman" w:hAnsi="Times New Roman"/>
                <w:spacing w:val="-2"/>
              </w:rPr>
              <w:t>Questionnaire</w:t>
            </w:r>
          </w:p>
        </w:tc>
        <w:tc>
          <w:tcPr>
            <w:tcW w:w="1080" w:type="dxa"/>
          </w:tcPr>
          <w:p w:rsidR="00CD522D" w:rsidRPr="006512DA" w:rsidP="00CD522D" w14:paraId="0E765C8E" w14:textId="5C7F58C3">
            <w:pPr>
              <w:rPr>
                <w:rFonts w:ascii="Times New Roman" w:hAnsi="Times New Roman"/>
              </w:rPr>
            </w:pPr>
            <w:r w:rsidRPr="006512DA">
              <w:rPr>
                <w:rFonts w:ascii="Times New Roman" w:hAnsi="Times New Roman"/>
              </w:rPr>
              <w:t>X</w:t>
            </w:r>
          </w:p>
        </w:tc>
        <w:tc>
          <w:tcPr>
            <w:tcW w:w="1255" w:type="dxa"/>
          </w:tcPr>
          <w:p w:rsidR="00CD522D" w:rsidRPr="006512DA" w:rsidP="00CD522D" w14:paraId="6DC96D5A" w14:textId="77777777">
            <w:pPr>
              <w:rPr>
                <w:rFonts w:ascii="Times New Roman" w:hAnsi="Times New Roman"/>
              </w:rPr>
            </w:pPr>
          </w:p>
        </w:tc>
      </w:tr>
      <w:tr w14:paraId="03FFA2F9" w14:textId="77777777" w:rsidTr="006512DA">
        <w:tblPrEx>
          <w:tblW w:w="0" w:type="auto"/>
          <w:tblLook w:val="04A0"/>
        </w:tblPrEx>
        <w:tc>
          <w:tcPr>
            <w:tcW w:w="1615" w:type="dxa"/>
          </w:tcPr>
          <w:p w:rsidR="00CD522D" w:rsidRPr="006512DA" w:rsidP="00CD522D" w14:paraId="02959946" w14:textId="605EAE94">
            <w:pPr>
              <w:rPr>
                <w:rFonts w:ascii="Times New Roman" w:hAnsi="Times New Roman"/>
              </w:rPr>
            </w:pPr>
            <w:r w:rsidRPr="006512DA">
              <w:rPr>
                <w:rFonts w:ascii="Times New Roman" w:hAnsi="Times New Roman"/>
              </w:rPr>
              <w:t>0960-0759</w:t>
            </w:r>
          </w:p>
        </w:tc>
        <w:tc>
          <w:tcPr>
            <w:tcW w:w="0" w:type="dxa"/>
          </w:tcPr>
          <w:p w:rsidR="00CD522D" w:rsidRPr="006512DA" w:rsidP="00CD522D" w14:paraId="4025C083" w14:textId="011BE9C7">
            <w:pPr>
              <w:rPr>
                <w:rFonts w:ascii="Times New Roman" w:hAnsi="Times New Roman"/>
              </w:rPr>
            </w:pPr>
            <w:r w:rsidRPr="006512DA">
              <w:rPr>
                <w:rFonts w:ascii="Times New Roman" w:hAnsi="Times New Roman"/>
              </w:rPr>
              <w:t>SSA-4111</w:t>
            </w:r>
          </w:p>
        </w:tc>
        <w:tc>
          <w:tcPr>
            <w:tcW w:w="3586" w:type="dxa"/>
          </w:tcPr>
          <w:p w:rsidR="00CD522D" w:rsidRPr="006512DA" w:rsidP="00CD522D" w14:paraId="03573045" w14:textId="26E41710">
            <w:pPr>
              <w:rPr>
                <w:rFonts w:ascii="Times New Roman" w:hAnsi="Times New Roman"/>
              </w:rPr>
            </w:pPr>
            <w:r w:rsidRPr="006512DA">
              <w:rPr>
                <w:rFonts w:ascii="Times New Roman" w:hAnsi="Times New Roman"/>
                <w:bCs/>
              </w:rPr>
              <w:t>Certificate</w:t>
            </w:r>
            <w:r w:rsidRPr="006512DA">
              <w:rPr>
                <w:rFonts w:ascii="Times New Roman" w:hAnsi="Times New Roman"/>
                <w:bCs/>
                <w:spacing w:val="-8"/>
              </w:rPr>
              <w:t xml:space="preserve"> </w:t>
            </w:r>
            <w:r w:rsidRPr="006512DA">
              <w:rPr>
                <w:rFonts w:ascii="Times New Roman" w:hAnsi="Times New Roman"/>
                <w:bCs/>
              </w:rPr>
              <w:t>of</w:t>
            </w:r>
            <w:r w:rsidRPr="006512DA">
              <w:rPr>
                <w:rFonts w:ascii="Times New Roman" w:hAnsi="Times New Roman"/>
                <w:bCs/>
                <w:spacing w:val="-6"/>
              </w:rPr>
              <w:t xml:space="preserve"> </w:t>
            </w:r>
            <w:r w:rsidRPr="006512DA">
              <w:rPr>
                <w:rFonts w:ascii="Times New Roman" w:hAnsi="Times New Roman"/>
                <w:bCs/>
              </w:rPr>
              <w:t>Election</w:t>
            </w:r>
            <w:r w:rsidRPr="006512DA">
              <w:rPr>
                <w:rFonts w:ascii="Times New Roman" w:hAnsi="Times New Roman"/>
                <w:bCs/>
                <w:spacing w:val="-2"/>
              </w:rPr>
              <w:t xml:space="preserve"> </w:t>
            </w:r>
            <w:r w:rsidRPr="006512DA">
              <w:rPr>
                <w:rFonts w:ascii="Times New Roman" w:hAnsi="Times New Roman"/>
                <w:bCs/>
              </w:rPr>
              <w:t>for</w:t>
            </w:r>
            <w:r w:rsidRPr="006512DA">
              <w:rPr>
                <w:rFonts w:ascii="Times New Roman" w:hAnsi="Times New Roman"/>
                <w:bCs/>
                <w:spacing w:val="-7"/>
              </w:rPr>
              <w:t xml:space="preserve"> </w:t>
            </w:r>
            <w:r w:rsidRPr="006512DA">
              <w:rPr>
                <w:rFonts w:ascii="Times New Roman" w:hAnsi="Times New Roman"/>
                <w:bCs/>
              </w:rPr>
              <w:t>Reduced</w:t>
            </w:r>
            <w:r w:rsidRPr="006512DA">
              <w:rPr>
                <w:rFonts w:ascii="Times New Roman" w:hAnsi="Times New Roman"/>
                <w:bCs/>
                <w:spacing w:val="-2"/>
              </w:rPr>
              <w:t xml:space="preserve"> </w:t>
            </w:r>
            <w:r w:rsidRPr="006512DA">
              <w:rPr>
                <w:rFonts w:ascii="Times New Roman" w:hAnsi="Times New Roman"/>
                <w:bCs/>
              </w:rPr>
              <w:t>Widow(er)’s</w:t>
            </w:r>
            <w:r w:rsidRPr="006512DA">
              <w:rPr>
                <w:rFonts w:ascii="Times New Roman" w:hAnsi="Times New Roman"/>
                <w:bCs/>
                <w:spacing w:val="-2"/>
              </w:rPr>
              <w:t xml:space="preserve"> </w:t>
            </w:r>
            <w:r w:rsidRPr="006512DA">
              <w:rPr>
                <w:rFonts w:ascii="Times New Roman" w:hAnsi="Times New Roman"/>
                <w:bCs/>
              </w:rPr>
              <w:t>and</w:t>
            </w:r>
            <w:r w:rsidRPr="006512DA">
              <w:rPr>
                <w:rFonts w:ascii="Times New Roman" w:hAnsi="Times New Roman"/>
                <w:bCs/>
                <w:spacing w:val="-2"/>
              </w:rPr>
              <w:t xml:space="preserve"> </w:t>
            </w:r>
            <w:r w:rsidRPr="006512DA">
              <w:rPr>
                <w:rFonts w:ascii="Times New Roman" w:hAnsi="Times New Roman"/>
                <w:bCs/>
              </w:rPr>
              <w:t>Surviving</w:t>
            </w:r>
            <w:r w:rsidRPr="006512DA">
              <w:rPr>
                <w:rFonts w:ascii="Times New Roman" w:hAnsi="Times New Roman"/>
                <w:bCs/>
                <w:spacing w:val="-2"/>
              </w:rPr>
              <w:t xml:space="preserve"> </w:t>
            </w:r>
            <w:r w:rsidRPr="006512DA">
              <w:rPr>
                <w:rFonts w:ascii="Times New Roman" w:hAnsi="Times New Roman"/>
                <w:bCs/>
              </w:rPr>
              <w:t>Divorced</w:t>
            </w:r>
            <w:r w:rsidRPr="006512DA">
              <w:rPr>
                <w:rFonts w:ascii="Times New Roman" w:hAnsi="Times New Roman"/>
                <w:bCs/>
                <w:spacing w:val="-2"/>
              </w:rPr>
              <w:t xml:space="preserve"> </w:t>
            </w:r>
            <w:r w:rsidRPr="006512DA">
              <w:rPr>
                <w:rFonts w:ascii="Times New Roman" w:hAnsi="Times New Roman"/>
                <w:bCs/>
              </w:rPr>
              <w:t xml:space="preserve">Spouse’s </w:t>
            </w:r>
            <w:r w:rsidRPr="006512DA">
              <w:rPr>
                <w:rFonts w:ascii="Times New Roman" w:hAnsi="Times New Roman"/>
                <w:bCs/>
                <w:spacing w:val="-2"/>
              </w:rPr>
              <w:t>Benefits</w:t>
            </w:r>
          </w:p>
        </w:tc>
        <w:tc>
          <w:tcPr>
            <w:tcW w:w="1080" w:type="dxa"/>
          </w:tcPr>
          <w:p w:rsidR="00CD522D" w:rsidRPr="006512DA" w:rsidP="00CD522D" w14:paraId="42E386E8" w14:textId="77777777">
            <w:pPr>
              <w:rPr>
                <w:rFonts w:ascii="Times New Roman" w:hAnsi="Times New Roman"/>
              </w:rPr>
            </w:pPr>
          </w:p>
        </w:tc>
        <w:tc>
          <w:tcPr>
            <w:tcW w:w="1255" w:type="dxa"/>
          </w:tcPr>
          <w:p w:rsidR="00CD522D" w:rsidRPr="006512DA" w:rsidP="00CD522D" w14:paraId="2DBB42D5" w14:textId="1FF1A8BC">
            <w:pPr>
              <w:rPr>
                <w:rFonts w:ascii="Times New Roman" w:hAnsi="Times New Roman"/>
              </w:rPr>
            </w:pPr>
            <w:r w:rsidRPr="006512DA">
              <w:rPr>
                <w:rFonts w:ascii="Times New Roman" w:hAnsi="Times New Roman"/>
              </w:rPr>
              <w:t>Static</w:t>
            </w:r>
          </w:p>
        </w:tc>
      </w:tr>
      <w:tr w14:paraId="3A4E5800" w14:textId="77777777" w:rsidTr="006512DA">
        <w:tblPrEx>
          <w:tblW w:w="0" w:type="auto"/>
          <w:tblLook w:val="04A0"/>
        </w:tblPrEx>
        <w:tc>
          <w:tcPr>
            <w:tcW w:w="1615" w:type="dxa"/>
          </w:tcPr>
          <w:p w:rsidR="00CD522D" w:rsidRPr="006512DA" w:rsidP="00CD522D" w14:paraId="4D7CF4B0" w14:textId="35571AC3">
            <w:pPr>
              <w:rPr>
                <w:rFonts w:ascii="Times New Roman" w:hAnsi="Times New Roman"/>
              </w:rPr>
            </w:pPr>
            <w:r w:rsidRPr="006512DA">
              <w:rPr>
                <w:rFonts w:ascii="Times New Roman" w:hAnsi="Times New Roman"/>
              </w:rPr>
              <w:t>0960-0474</w:t>
            </w:r>
          </w:p>
        </w:tc>
        <w:tc>
          <w:tcPr>
            <w:tcW w:w="0" w:type="dxa"/>
          </w:tcPr>
          <w:p w:rsidR="00CD522D" w:rsidRPr="006512DA" w:rsidP="00CD522D" w14:paraId="4DC3EDD0" w14:textId="6A92C21A">
            <w:pPr>
              <w:rPr>
                <w:rFonts w:ascii="Times New Roman" w:hAnsi="Times New Roman"/>
              </w:rPr>
            </w:pPr>
            <w:r w:rsidRPr="006512DA">
              <w:rPr>
                <w:rFonts w:ascii="Times New Roman" w:hAnsi="Times New Roman"/>
              </w:rPr>
              <w:t>SSA-4162</w:t>
            </w:r>
          </w:p>
        </w:tc>
        <w:tc>
          <w:tcPr>
            <w:tcW w:w="3586" w:type="dxa"/>
          </w:tcPr>
          <w:p w:rsidR="00CD522D" w:rsidRPr="006512DA" w:rsidP="00CD522D" w14:paraId="70871149" w14:textId="1B2D51F0">
            <w:pPr>
              <w:rPr>
                <w:rFonts w:ascii="Times New Roman" w:hAnsi="Times New Roman"/>
                <w:bCs/>
              </w:rPr>
            </w:pPr>
            <w:r w:rsidRPr="006512DA">
              <w:rPr>
                <w:rFonts w:ascii="Times New Roman" w:hAnsi="Times New Roman"/>
              </w:rPr>
              <w:t>Childcare Dropout Questionnaire</w:t>
            </w:r>
          </w:p>
        </w:tc>
        <w:tc>
          <w:tcPr>
            <w:tcW w:w="1080" w:type="dxa"/>
          </w:tcPr>
          <w:p w:rsidR="00CD522D" w:rsidRPr="006512DA" w:rsidP="00CD522D" w14:paraId="08AF1DBA" w14:textId="05E411CE">
            <w:pPr>
              <w:rPr>
                <w:rFonts w:ascii="Times New Roman" w:hAnsi="Times New Roman"/>
              </w:rPr>
            </w:pPr>
            <w:r w:rsidRPr="006512DA">
              <w:rPr>
                <w:rFonts w:ascii="Times New Roman" w:hAnsi="Times New Roman"/>
              </w:rPr>
              <w:t>X</w:t>
            </w:r>
          </w:p>
        </w:tc>
        <w:tc>
          <w:tcPr>
            <w:tcW w:w="1255" w:type="dxa"/>
          </w:tcPr>
          <w:p w:rsidR="00CD522D" w:rsidRPr="006512DA" w:rsidP="00CD522D" w14:paraId="411413F4" w14:textId="77777777">
            <w:pPr>
              <w:rPr>
                <w:rFonts w:ascii="Times New Roman" w:hAnsi="Times New Roman"/>
              </w:rPr>
            </w:pPr>
          </w:p>
        </w:tc>
      </w:tr>
      <w:tr w14:paraId="03416436" w14:textId="77777777" w:rsidTr="006512DA">
        <w:tblPrEx>
          <w:tblW w:w="0" w:type="auto"/>
          <w:tblLook w:val="04A0"/>
        </w:tblPrEx>
        <w:tc>
          <w:tcPr>
            <w:tcW w:w="1615" w:type="dxa"/>
          </w:tcPr>
          <w:p w:rsidR="00CD522D" w:rsidRPr="006512DA" w:rsidP="00CD522D" w14:paraId="1CA74D16" w14:textId="43AA4DC6">
            <w:pPr>
              <w:rPr>
                <w:rFonts w:ascii="Times New Roman" w:hAnsi="Times New Roman"/>
              </w:rPr>
            </w:pPr>
            <w:r w:rsidRPr="006512DA">
              <w:rPr>
                <w:rFonts w:ascii="Times New Roman" w:hAnsi="Times New Roman"/>
              </w:rPr>
              <w:t>0960-0460</w:t>
            </w:r>
          </w:p>
        </w:tc>
        <w:tc>
          <w:tcPr>
            <w:tcW w:w="0" w:type="dxa"/>
          </w:tcPr>
          <w:p w:rsidR="00CD522D" w:rsidRPr="006512DA" w:rsidP="00CD522D" w14:paraId="5944F34C" w14:textId="7EAE13B3">
            <w:pPr>
              <w:rPr>
                <w:rFonts w:ascii="Times New Roman" w:hAnsi="Times New Roman"/>
              </w:rPr>
            </w:pPr>
            <w:r w:rsidRPr="006512DA">
              <w:rPr>
                <w:rFonts w:ascii="Times New Roman" w:hAnsi="Times New Roman"/>
              </w:rPr>
              <w:t>SSA-4178</w:t>
            </w:r>
          </w:p>
        </w:tc>
        <w:tc>
          <w:tcPr>
            <w:tcW w:w="3586" w:type="dxa"/>
          </w:tcPr>
          <w:p w:rsidR="00CD522D" w:rsidRPr="006512DA" w:rsidP="00CD522D" w14:paraId="45368E30" w14:textId="7736C10C">
            <w:pPr>
              <w:rPr>
                <w:rFonts w:ascii="Times New Roman" w:hAnsi="Times New Roman"/>
              </w:rPr>
            </w:pPr>
            <w:r w:rsidRPr="006512DA">
              <w:rPr>
                <w:rFonts w:ascii="Times New Roman" w:hAnsi="Times New Roman"/>
              </w:rPr>
              <w:t>Marital Relationship Questionnaire</w:t>
            </w:r>
          </w:p>
        </w:tc>
        <w:tc>
          <w:tcPr>
            <w:tcW w:w="1080" w:type="dxa"/>
          </w:tcPr>
          <w:p w:rsidR="00CD522D" w:rsidRPr="006512DA" w:rsidP="00CD522D" w14:paraId="58F9B0A3" w14:textId="198BD1AC">
            <w:pPr>
              <w:rPr>
                <w:rFonts w:ascii="Times New Roman" w:hAnsi="Times New Roman"/>
              </w:rPr>
            </w:pPr>
            <w:r w:rsidRPr="006512DA">
              <w:rPr>
                <w:rFonts w:ascii="Times New Roman" w:hAnsi="Times New Roman"/>
              </w:rPr>
              <w:t>X</w:t>
            </w:r>
          </w:p>
        </w:tc>
        <w:tc>
          <w:tcPr>
            <w:tcW w:w="1255" w:type="dxa"/>
          </w:tcPr>
          <w:p w:rsidR="00CD522D" w:rsidRPr="006512DA" w:rsidP="00CD522D" w14:paraId="7DFA37F3" w14:textId="77777777">
            <w:pPr>
              <w:rPr>
                <w:rFonts w:ascii="Times New Roman" w:hAnsi="Times New Roman"/>
              </w:rPr>
            </w:pPr>
          </w:p>
        </w:tc>
      </w:tr>
      <w:tr w14:paraId="2E03B8DC" w14:textId="77777777" w:rsidTr="006512DA">
        <w:tblPrEx>
          <w:tblW w:w="0" w:type="auto"/>
          <w:tblLook w:val="04A0"/>
        </w:tblPrEx>
        <w:tc>
          <w:tcPr>
            <w:tcW w:w="1615" w:type="dxa"/>
          </w:tcPr>
          <w:p w:rsidR="00CD522D" w:rsidRPr="006512DA" w:rsidP="00CD522D" w14:paraId="6E2BCC9D" w14:textId="33BEF571">
            <w:pPr>
              <w:rPr>
                <w:rFonts w:ascii="Times New Roman" w:hAnsi="Times New Roman"/>
              </w:rPr>
            </w:pPr>
            <w:r w:rsidRPr="006512DA">
              <w:rPr>
                <w:rFonts w:ascii="Times New Roman" w:hAnsi="Times New Roman"/>
              </w:rPr>
              <w:t>0960-0784</w:t>
            </w:r>
          </w:p>
        </w:tc>
        <w:tc>
          <w:tcPr>
            <w:tcW w:w="0" w:type="dxa"/>
          </w:tcPr>
          <w:p w:rsidR="00CD522D" w:rsidRPr="006512DA" w:rsidP="00CD522D" w14:paraId="215593BB" w14:textId="5FD79AA0">
            <w:pPr>
              <w:rPr>
                <w:rFonts w:ascii="Times New Roman" w:hAnsi="Times New Roman"/>
              </w:rPr>
            </w:pPr>
            <w:r w:rsidRPr="006512DA">
              <w:rPr>
                <w:rFonts w:ascii="Times New Roman" w:hAnsi="Times New Roman"/>
              </w:rPr>
              <w:t>SSA-44</w:t>
            </w:r>
          </w:p>
        </w:tc>
        <w:tc>
          <w:tcPr>
            <w:tcW w:w="3586" w:type="dxa"/>
          </w:tcPr>
          <w:p w:rsidR="00CD522D" w:rsidRPr="006512DA" w:rsidP="00CD522D" w14:paraId="6B11279A" w14:textId="6D53C9A2">
            <w:pPr>
              <w:rPr>
                <w:rFonts w:ascii="Times New Roman" w:hAnsi="Times New Roman"/>
              </w:rPr>
            </w:pPr>
            <w:r w:rsidRPr="006512DA">
              <w:rPr>
                <w:rFonts w:ascii="Times New Roman" w:hAnsi="Times New Roman"/>
              </w:rPr>
              <w:t>Medicare</w:t>
            </w:r>
            <w:r w:rsidRPr="006512DA">
              <w:rPr>
                <w:rFonts w:ascii="Times New Roman" w:hAnsi="Times New Roman"/>
                <w:spacing w:val="-10"/>
              </w:rPr>
              <w:t xml:space="preserve"> </w:t>
            </w:r>
            <w:r w:rsidRPr="006512DA">
              <w:rPr>
                <w:rFonts w:ascii="Times New Roman" w:hAnsi="Times New Roman"/>
              </w:rPr>
              <w:t>Income-Related</w:t>
            </w:r>
            <w:r w:rsidRPr="006512DA">
              <w:rPr>
                <w:rFonts w:ascii="Times New Roman" w:hAnsi="Times New Roman"/>
                <w:spacing w:val="-10"/>
              </w:rPr>
              <w:t xml:space="preserve"> </w:t>
            </w:r>
            <w:r w:rsidRPr="006512DA">
              <w:rPr>
                <w:rFonts w:ascii="Times New Roman" w:hAnsi="Times New Roman"/>
              </w:rPr>
              <w:t>Monthly</w:t>
            </w:r>
            <w:r w:rsidRPr="006512DA">
              <w:rPr>
                <w:rFonts w:ascii="Times New Roman" w:hAnsi="Times New Roman"/>
                <w:spacing w:val="-11"/>
              </w:rPr>
              <w:t xml:space="preserve"> </w:t>
            </w:r>
            <w:r w:rsidRPr="006512DA">
              <w:rPr>
                <w:rFonts w:ascii="Times New Roman" w:hAnsi="Times New Roman"/>
              </w:rPr>
              <w:t>Adjustment</w:t>
            </w:r>
            <w:r w:rsidRPr="006512DA">
              <w:rPr>
                <w:rFonts w:ascii="Times New Roman" w:hAnsi="Times New Roman"/>
                <w:spacing w:val="-13"/>
              </w:rPr>
              <w:t xml:space="preserve"> </w:t>
            </w:r>
            <w:r w:rsidRPr="006512DA">
              <w:rPr>
                <w:rFonts w:ascii="Times New Roman" w:hAnsi="Times New Roman"/>
              </w:rPr>
              <w:t>Amount Life</w:t>
            </w:r>
            <w:r w:rsidRPr="006512DA">
              <w:rPr>
                <w:rFonts w:ascii="Times New Roman" w:hAnsi="Times New Roman"/>
                <w:spacing w:val="-10"/>
              </w:rPr>
              <w:t xml:space="preserve"> </w:t>
            </w:r>
            <w:r w:rsidRPr="006512DA">
              <w:rPr>
                <w:rFonts w:ascii="Times New Roman" w:hAnsi="Times New Roman"/>
              </w:rPr>
              <w:t>Changing</w:t>
            </w:r>
            <w:r w:rsidRPr="006512DA">
              <w:rPr>
                <w:rFonts w:ascii="Times New Roman" w:hAnsi="Times New Roman"/>
                <w:spacing w:val="-10"/>
              </w:rPr>
              <w:t xml:space="preserve"> </w:t>
            </w:r>
            <w:r w:rsidRPr="006512DA">
              <w:rPr>
                <w:rFonts w:ascii="Times New Roman" w:hAnsi="Times New Roman"/>
                <w:spacing w:val="-2"/>
              </w:rPr>
              <w:t>Event</w:t>
            </w:r>
          </w:p>
        </w:tc>
        <w:tc>
          <w:tcPr>
            <w:tcW w:w="1080" w:type="dxa"/>
          </w:tcPr>
          <w:p w:rsidR="00CD522D" w:rsidRPr="006512DA" w:rsidP="00CD522D" w14:paraId="0C292168" w14:textId="23F7720D">
            <w:pPr>
              <w:rPr>
                <w:rFonts w:ascii="Times New Roman" w:hAnsi="Times New Roman"/>
              </w:rPr>
            </w:pPr>
            <w:r w:rsidRPr="006512DA">
              <w:rPr>
                <w:rFonts w:ascii="Times New Roman" w:hAnsi="Times New Roman"/>
              </w:rPr>
              <w:t>X</w:t>
            </w:r>
          </w:p>
        </w:tc>
        <w:tc>
          <w:tcPr>
            <w:tcW w:w="1255" w:type="dxa"/>
          </w:tcPr>
          <w:p w:rsidR="00CD522D" w:rsidRPr="006512DA" w:rsidP="00CD522D" w14:paraId="20F339F9" w14:textId="77777777">
            <w:pPr>
              <w:rPr>
                <w:rFonts w:ascii="Times New Roman" w:hAnsi="Times New Roman"/>
              </w:rPr>
            </w:pPr>
          </w:p>
        </w:tc>
      </w:tr>
      <w:tr w14:paraId="41EAF226" w14:textId="77777777" w:rsidTr="006512DA">
        <w:tblPrEx>
          <w:tblW w:w="0" w:type="auto"/>
          <w:tblLook w:val="04A0"/>
        </w:tblPrEx>
        <w:tc>
          <w:tcPr>
            <w:tcW w:w="1615" w:type="dxa"/>
          </w:tcPr>
          <w:p w:rsidR="00CD522D" w:rsidRPr="006512DA" w:rsidP="00CD522D" w14:paraId="2CC6AC4E" w14:textId="600C4CD4">
            <w:pPr>
              <w:rPr>
                <w:rFonts w:ascii="Times New Roman" w:hAnsi="Times New Roman"/>
              </w:rPr>
            </w:pPr>
            <w:r w:rsidRPr="006512DA">
              <w:rPr>
                <w:rFonts w:ascii="Times New Roman" w:hAnsi="Times New Roman"/>
              </w:rPr>
              <w:t>0960-0529</w:t>
            </w:r>
          </w:p>
        </w:tc>
        <w:tc>
          <w:tcPr>
            <w:tcW w:w="0" w:type="dxa"/>
          </w:tcPr>
          <w:p w:rsidR="00CD522D" w:rsidRPr="006512DA" w:rsidP="00CD522D" w14:paraId="5CCCFFCE" w14:textId="6D58618F">
            <w:pPr>
              <w:rPr>
                <w:rFonts w:ascii="Times New Roman" w:hAnsi="Times New Roman"/>
              </w:rPr>
            </w:pPr>
            <w:r w:rsidRPr="006512DA">
              <w:rPr>
                <w:rFonts w:ascii="Times New Roman" w:hAnsi="Times New Roman"/>
              </w:rPr>
              <w:t>SSA-5062</w:t>
            </w:r>
          </w:p>
        </w:tc>
        <w:tc>
          <w:tcPr>
            <w:tcW w:w="3586" w:type="dxa"/>
          </w:tcPr>
          <w:p w:rsidR="00CD522D" w:rsidRPr="006512DA" w:rsidP="00CD522D" w14:paraId="3F7E6903" w14:textId="72A3AF45">
            <w:pPr>
              <w:rPr>
                <w:rFonts w:ascii="Times New Roman" w:hAnsi="Times New Roman"/>
              </w:rPr>
            </w:pPr>
            <w:r w:rsidRPr="006512DA">
              <w:rPr>
                <w:rFonts w:ascii="Times New Roman" w:hAnsi="Times New Roman"/>
              </w:rPr>
              <w:t>Claimant’s Statement about Loan of Food or Shelter, Statement About Food or Shelter Provided to Another</w:t>
            </w:r>
          </w:p>
        </w:tc>
        <w:tc>
          <w:tcPr>
            <w:tcW w:w="1080" w:type="dxa"/>
          </w:tcPr>
          <w:p w:rsidR="00CD522D" w:rsidRPr="006512DA" w:rsidP="00CD522D" w14:paraId="6F8F767F" w14:textId="66DF29E6">
            <w:pPr>
              <w:rPr>
                <w:rFonts w:ascii="Times New Roman" w:hAnsi="Times New Roman"/>
              </w:rPr>
            </w:pPr>
            <w:r w:rsidRPr="006512DA">
              <w:rPr>
                <w:rFonts w:ascii="Times New Roman" w:hAnsi="Times New Roman"/>
              </w:rPr>
              <w:t>X</w:t>
            </w:r>
          </w:p>
        </w:tc>
        <w:tc>
          <w:tcPr>
            <w:tcW w:w="1255" w:type="dxa"/>
          </w:tcPr>
          <w:p w:rsidR="00CD522D" w:rsidRPr="006512DA" w:rsidP="00CD522D" w14:paraId="6DC1E13E" w14:textId="77777777">
            <w:pPr>
              <w:rPr>
                <w:rFonts w:ascii="Times New Roman" w:hAnsi="Times New Roman"/>
              </w:rPr>
            </w:pPr>
          </w:p>
        </w:tc>
      </w:tr>
      <w:tr w14:paraId="5B6525D0" w14:textId="77777777" w:rsidTr="006512DA">
        <w:tblPrEx>
          <w:tblW w:w="0" w:type="auto"/>
          <w:tblLook w:val="04A0"/>
        </w:tblPrEx>
        <w:tc>
          <w:tcPr>
            <w:tcW w:w="1615" w:type="dxa"/>
          </w:tcPr>
          <w:p w:rsidR="00CD522D" w:rsidRPr="006512DA" w:rsidP="00CD522D" w14:paraId="610414BB" w14:textId="5638854D">
            <w:pPr>
              <w:rPr>
                <w:rFonts w:ascii="Times New Roman" w:hAnsi="Times New Roman"/>
              </w:rPr>
            </w:pPr>
            <w:r w:rsidRPr="006512DA">
              <w:rPr>
                <w:rFonts w:ascii="Times New Roman" w:hAnsi="Times New Roman"/>
              </w:rPr>
              <w:t>0960-0015</w:t>
            </w:r>
          </w:p>
        </w:tc>
        <w:tc>
          <w:tcPr>
            <w:tcW w:w="0" w:type="dxa"/>
          </w:tcPr>
          <w:p w:rsidR="00CD522D" w:rsidRPr="006512DA" w:rsidP="00CD522D" w14:paraId="749C2A97" w14:textId="526893FF">
            <w:pPr>
              <w:rPr>
                <w:rFonts w:ascii="Times New Roman" w:hAnsi="Times New Roman"/>
              </w:rPr>
            </w:pPr>
            <w:r w:rsidRPr="006512DA">
              <w:rPr>
                <w:rFonts w:ascii="Times New Roman" w:hAnsi="Times New Roman"/>
              </w:rPr>
              <w:t>SSA-521</w:t>
            </w:r>
          </w:p>
        </w:tc>
        <w:tc>
          <w:tcPr>
            <w:tcW w:w="3586" w:type="dxa"/>
          </w:tcPr>
          <w:p w:rsidR="00CD522D" w:rsidRPr="006512DA" w:rsidP="00CD522D" w14:paraId="261AC8D6" w14:textId="11028C02">
            <w:pPr>
              <w:rPr>
                <w:rFonts w:ascii="Times New Roman" w:hAnsi="Times New Roman"/>
              </w:rPr>
            </w:pPr>
            <w:r w:rsidRPr="006512DA">
              <w:rPr>
                <w:rFonts w:ascii="Times New Roman" w:hAnsi="Times New Roman"/>
              </w:rPr>
              <w:t>Request</w:t>
            </w:r>
            <w:r w:rsidRPr="006512DA">
              <w:rPr>
                <w:rFonts w:ascii="Times New Roman" w:hAnsi="Times New Roman"/>
                <w:spacing w:val="-7"/>
              </w:rPr>
              <w:t xml:space="preserve"> </w:t>
            </w:r>
            <w:r w:rsidRPr="006512DA">
              <w:rPr>
                <w:rFonts w:ascii="Times New Roman" w:hAnsi="Times New Roman"/>
              </w:rPr>
              <w:t>for</w:t>
            </w:r>
            <w:r w:rsidRPr="006512DA">
              <w:rPr>
                <w:rFonts w:ascii="Times New Roman" w:hAnsi="Times New Roman"/>
                <w:spacing w:val="-8"/>
              </w:rPr>
              <w:t xml:space="preserve"> </w:t>
            </w:r>
            <w:r w:rsidRPr="006512DA">
              <w:rPr>
                <w:rFonts w:ascii="Times New Roman" w:hAnsi="Times New Roman"/>
              </w:rPr>
              <w:t>Withdrawal</w:t>
            </w:r>
            <w:r w:rsidRPr="006512DA">
              <w:rPr>
                <w:rFonts w:ascii="Times New Roman" w:hAnsi="Times New Roman"/>
                <w:spacing w:val="-7"/>
              </w:rPr>
              <w:t xml:space="preserve"> </w:t>
            </w:r>
            <w:r w:rsidRPr="006512DA">
              <w:rPr>
                <w:rFonts w:ascii="Times New Roman" w:hAnsi="Times New Roman"/>
              </w:rPr>
              <w:t>of</w:t>
            </w:r>
            <w:r w:rsidRPr="006512DA">
              <w:rPr>
                <w:rFonts w:ascii="Times New Roman" w:hAnsi="Times New Roman"/>
                <w:spacing w:val="-7"/>
              </w:rPr>
              <w:t xml:space="preserve"> </w:t>
            </w:r>
            <w:r w:rsidRPr="006512DA">
              <w:rPr>
                <w:rFonts w:ascii="Times New Roman" w:hAnsi="Times New Roman"/>
                <w:spacing w:val="-2"/>
              </w:rPr>
              <w:t>Application</w:t>
            </w:r>
          </w:p>
        </w:tc>
        <w:tc>
          <w:tcPr>
            <w:tcW w:w="1080" w:type="dxa"/>
          </w:tcPr>
          <w:p w:rsidR="00CD522D" w:rsidRPr="006512DA" w:rsidP="00CD522D" w14:paraId="6C977575" w14:textId="77777777">
            <w:pPr>
              <w:rPr>
                <w:rFonts w:ascii="Times New Roman" w:hAnsi="Times New Roman"/>
              </w:rPr>
            </w:pPr>
          </w:p>
        </w:tc>
        <w:tc>
          <w:tcPr>
            <w:tcW w:w="1255" w:type="dxa"/>
          </w:tcPr>
          <w:p w:rsidR="00CD522D" w:rsidRPr="006512DA" w:rsidP="00CD522D" w14:paraId="098200CB" w14:textId="7803D5D4">
            <w:pPr>
              <w:rPr>
                <w:rFonts w:ascii="Times New Roman" w:hAnsi="Times New Roman"/>
              </w:rPr>
            </w:pPr>
            <w:r w:rsidRPr="006512DA">
              <w:rPr>
                <w:rFonts w:ascii="Times New Roman" w:hAnsi="Times New Roman"/>
              </w:rPr>
              <w:t>Static</w:t>
            </w:r>
          </w:p>
        </w:tc>
      </w:tr>
      <w:tr w14:paraId="10360EEB" w14:textId="77777777" w:rsidTr="006512DA">
        <w:tblPrEx>
          <w:tblW w:w="0" w:type="auto"/>
          <w:tblLook w:val="04A0"/>
        </w:tblPrEx>
        <w:tc>
          <w:tcPr>
            <w:tcW w:w="1615" w:type="dxa"/>
          </w:tcPr>
          <w:p w:rsidR="00CD522D" w:rsidRPr="006512DA" w:rsidP="00CD522D" w14:paraId="5CBB7D7B" w14:textId="71F2C03A">
            <w:pPr>
              <w:rPr>
                <w:rFonts w:ascii="Times New Roman" w:hAnsi="Times New Roman"/>
              </w:rPr>
            </w:pPr>
            <w:r w:rsidRPr="006512DA">
              <w:rPr>
                <w:rFonts w:ascii="Times New Roman" w:hAnsi="Times New Roman"/>
              </w:rPr>
              <w:t>0960-0247</w:t>
            </w:r>
          </w:p>
        </w:tc>
        <w:tc>
          <w:tcPr>
            <w:tcW w:w="0" w:type="dxa"/>
          </w:tcPr>
          <w:p w:rsidR="00CD522D" w:rsidRPr="006512DA" w:rsidP="00CD522D" w14:paraId="1FC9B559" w14:textId="04E70A4B">
            <w:pPr>
              <w:rPr>
                <w:rFonts w:ascii="Times New Roman" w:hAnsi="Times New Roman"/>
              </w:rPr>
            </w:pPr>
            <w:r w:rsidRPr="006512DA">
              <w:rPr>
                <w:rFonts w:ascii="Times New Roman" w:hAnsi="Times New Roman"/>
              </w:rPr>
              <w:t>SSA-546</w:t>
            </w:r>
          </w:p>
        </w:tc>
        <w:tc>
          <w:tcPr>
            <w:tcW w:w="3586" w:type="dxa"/>
          </w:tcPr>
          <w:p w:rsidR="00CD522D" w:rsidRPr="006512DA" w:rsidP="00CD522D" w14:paraId="183ECCC2" w14:textId="2E828636">
            <w:pPr>
              <w:rPr>
                <w:rFonts w:ascii="Times New Roman" w:hAnsi="Times New Roman"/>
              </w:rPr>
            </w:pPr>
            <w:r w:rsidRPr="006512DA">
              <w:rPr>
                <w:rFonts w:ascii="Times New Roman" w:hAnsi="Times New Roman"/>
              </w:rPr>
              <w:t>Worker’s</w:t>
            </w:r>
            <w:r w:rsidRPr="006512DA">
              <w:rPr>
                <w:rFonts w:ascii="Times New Roman" w:hAnsi="Times New Roman"/>
                <w:spacing w:val="-7"/>
              </w:rPr>
              <w:t xml:space="preserve"> </w:t>
            </w:r>
            <w:r w:rsidRPr="006512DA">
              <w:rPr>
                <w:rFonts w:ascii="Times New Roman" w:hAnsi="Times New Roman"/>
              </w:rPr>
              <w:t>Compensation</w:t>
            </w:r>
            <w:r w:rsidRPr="006512DA">
              <w:rPr>
                <w:rFonts w:ascii="Times New Roman" w:hAnsi="Times New Roman"/>
                <w:spacing w:val="-12"/>
              </w:rPr>
              <w:t xml:space="preserve"> </w:t>
            </w:r>
            <w:r w:rsidRPr="006512DA">
              <w:rPr>
                <w:rFonts w:ascii="Times New Roman" w:hAnsi="Times New Roman"/>
              </w:rPr>
              <w:t>Public</w:t>
            </w:r>
            <w:r w:rsidRPr="006512DA">
              <w:rPr>
                <w:rFonts w:ascii="Times New Roman" w:hAnsi="Times New Roman"/>
                <w:spacing w:val="-12"/>
              </w:rPr>
              <w:t xml:space="preserve"> </w:t>
            </w:r>
            <w:r w:rsidRPr="006512DA">
              <w:rPr>
                <w:rFonts w:ascii="Times New Roman" w:hAnsi="Times New Roman"/>
              </w:rPr>
              <w:t>Disability</w:t>
            </w:r>
            <w:r w:rsidRPr="006512DA">
              <w:rPr>
                <w:rFonts w:ascii="Times New Roman" w:hAnsi="Times New Roman"/>
                <w:spacing w:val="-12"/>
              </w:rPr>
              <w:t xml:space="preserve"> </w:t>
            </w:r>
            <w:r w:rsidRPr="006512DA">
              <w:rPr>
                <w:rFonts w:ascii="Times New Roman" w:hAnsi="Times New Roman"/>
              </w:rPr>
              <w:t>Benefit</w:t>
            </w:r>
            <w:r w:rsidRPr="006512DA">
              <w:rPr>
                <w:rFonts w:ascii="Times New Roman" w:hAnsi="Times New Roman"/>
                <w:spacing w:val="-10"/>
              </w:rPr>
              <w:t xml:space="preserve"> </w:t>
            </w:r>
            <w:r w:rsidRPr="006512DA">
              <w:rPr>
                <w:rFonts w:ascii="Times New Roman" w:hAnsi="Times New Roman"/>
                <w:spacing w:val="-2"/>
              </w:rPr>
              <w:t>Questionnaire</w:t>
            </w:r>
          </w:p>
        </w:tc>
        <w:tc>
          <w:tcPr>
            <w:tcW w:w="1080" w:type="dxa"/>
          </w:tcPr>
          <w:p w:rsidR="00CD522D" w:rsidRPr="006512DA" w:rsidP="00CD522D" w14:paraId="3C41F582" w14:textId="1F52CC6B">
            <w:pPr>
              <w:rPr>
                <w:rFonts w:ascii="Times New Roman" w:hAnsi="Times New Roman"/>
              </w:rPr>
            </w:pPr>
            <w:r w:rsidRPr="006512DA">
              <w:rPr>
                <w:rFonts w:ascii="Times New Roman" w:hAnsi="Times New Roman"/>
              </w:rPr>
              <w:t>X</w:t>
            </w:r>
          </w:p>
        </w:tc>
        <w:tc>
          <w:tcPr>
            <w:tcW w:w="1255" w:type="dxa"/>
          </w:tcPr>
          <w:p w:rsidR="00CD522D" w:rsidRPr="006512DA" w:rsidP="00CD522D" w14:paraId="49745D8F" w14:textId="77777777">
            <w:pPr>
              <w:rPr>
                <w:rFonts w:ascii="Times New Roman" w:hAnsi="Times New Roman"/>
              </w:rPr>
            </w:pPr>
          </w:p>
        </w:tc>
      </w:tr>
      <w:tr w14:paraId="662A671A" w14:textId="77777777" w:rsidTr="006512DA">
        <w:tblPrEx>
          <w:tblW w:w="0" w:type="auto"/>
          <w:tblLook w:val="04A0"/>
        </w:tblPrEx>
        <w:tc>
          <w:tcPr>
            <w:tcW w:w="1615" w:type="dxa"/>
          </w:tcPr>
          <w:p w:rsidR="00CD522D" w:rsidRPr="006512DA" w:rsidP="00CD522D" w14:paraId="295D5285" w14:textId="1D78CC85">
            <w:pPr>
              <w:rPr>
                <w:rFonts w:ascii="Times New Roman" w:hAnsi="Times New Roman"/>
              </w:rPr>
            </w:pPr>
            <w:r w:rsidRPr="006512DA">
              <w:rPr>
                <w:rFonts w:ascii="Times New Roman" w:hAnsi="Times New Roman"/>
              </w:rPr>
              <w:t>0960-0622</w:t>
            </w:r>
          </w:p>
        </w:tc>
        <w:tc>
          <w:tcPr>
            <w:tcW w:w="0" w:type="dxa"/>
          </w:tcPr>
          <w:p w:rsidR="00CD522D" w:rsidRPr="006512DA" w:rsidP="00CD522D" w14:paraId="7C337F6C" w14:textId="03C24D6E">
            <w:pPr>
              <w:rPr>
                <w:rFonts w:ascii="Times New Roman" w:hAnsi="Times New Roman"/>
              </w:rPr>
            </w:pPr>
            <w:r w:rsidRPr="006512DA">
              <w:rPr>
                <w:rFonts w:ascii="Times New Roman" w:hAnsi="Times New Roman"/>
                <w:spacing w:val="-2"/>
              </w:rPr>
              <w:t>SSA-561-</w:t>
            </w:r>
            <w:r w:rsidRPr="006512DA">
              <w:rPr>
                <w:rFonts w:ascii="Times New Roman" w:hAnsi="Times New Roman"/>
                <w:spacing w:val="-5"/>
              </w:rPr>
              <w:t>U2</w:t>
            </w:r>
          </w:p>
        </w:tc>
        <w:tc>
          <w:tcPr>
            <w:tcW w:w="3586" w:type="dxa"/>
          </w:tcPr>
          <w:p w:rsidR="00CD522D" w:rsidRPr="006512DA" w:rsidP="00CD522D" w14:paraId="5EAC3A88" w14:textId="50212789">
            <w:pPr>
              <w:rPr>
                <w:rFonts w:ascii="Times New Roman" w:hAnsi="Times New Roman"/>
              </w:rPr>
            </w:pPr>
            <w:r w:rsidRPr="006512DA">
              <w:rPr>
                <w:rFonts w:ascii="Times New Roman" w:hAnsi="Times New Roman"/>
              </w:rPr>
              <w:t>Request</w:t>
            </w:r>
            <w:r w:rsidRPr="006512DA">
              <w:rPr>
                <w:rFonts w:ascii="Times New Roman" w:hAnsi="Times New Roman"/>
                <w:spacing w:val="-7"/>
              </w:rPr>
              <w:t xml:space="preserve"> </w:t>
            </w:r>
            <w:r w:rsidRPr="006512DA">
              <w:rPr>
                <w:rFonts w:ascii="Times New Roman" w:hAnsi="Times New Roman"/>
              </w:rPr>
              <w:t>for</w:t>
            </w:r>
            <w:r w:rsidRPr="006512DA">
              <w:rPr>
                <w:rFonts w:ascii="Times New Roman" w:hAnsi="Times New Roman"/>
                <w:spacing w:val="-7"/>
              </w:rPr>
              <w:t xml:space="preserve"> </w:t>
            </w:r>
            <w:r w:rsidRPr="006512DA">
              <w:rPr>
                <w:rFonts w:ascii="Times New Roman" w:hAnsi="Times New Roman"/>
                <w:spacing w:val="-2"/>
              </w:rPr>
              <w:t>Reconsideration</w:t>
            </w:r>
          </w:p>
        </w:tc>
        <w:tc>
          <w:tcPr>
            <w:tcW w:w="1080" w:type="dxa"/>
          </w:tcPr>
          <w:p w:rsidR="00CD522D" w:rsidRPr="006512DA" w:rsidP="00CD522D" w14:paraId="104E6D9E" w14:textId="4678DA25">
            <w:pPr>
              <w:rPr>
                <w:rFonts w:ascii="Times New Roman" w:hAnsi="Times New Roman"/>
              </w:rPr>
            </w:pPr>
            <w:r w:rsidRPr="006512DA">
              <w:rPr>
                <w:rFonts w:ascii="Times New Roman" w:hAnsi="Times New Roman"/>
              </w:rPr>
              <w:t>X</w:t>
            </w:r>
          </w:p>
        </w:tc>
        <w:tc>
          <w:tcPr>
            <w:tcW w:w="1255" w:type="dxa"/>
          </w:tcPr>
          <w:p w:rsidR="00CD522D" w:rsidRPr="006512DA" w:rsidP="00CD522D" w14:paraId="2BD003B1" w14:textId="77777777">
            <w:pPr>
              <w:rPr>
                <w:rFonts w:ascii="Times New Roman" w:hAnsi="Times New Roman"/>
              </w:rPr>
            </w:pPr>
          </w:p>
        </w:tc>
      </w:tr>
      <w:tr w14:paraId="6529534D" w14:textId="77777777" w:rsidTr="006512DA">
        <w:tblPrEx>
          <w:tblW w:w="0" w:type="auto"/>
          <w:tblLook w:val="04A0"/>
        </w:tblPrEx>
        <w:tc>
          <w:tcPr>
            <w:tcW w:w="1615" w:type="dxa"/>
          </w:tcPr>
          <w:p w:rsidR="00CD522D" w:rsidRPr="006512DA" w:rsidP="00CD522D" w14:paraId="6D21F954" w14:textId="4FF5C32D">
            <w:pPr>
              <w:rPr>
                <w:rFonts w:ascii="Times New Roman" w:hAnsi="Times New Roman"/>
              </w:rPr>
            </w:pPr>
            <w:r w:rsidRPr="006512DA">
              <w:rPr>
                <w:rFonts w:ascii="Times New Roman" w:hAnsi="Times New Roman"/>
              </w:rPr>
              <w:t>0960-0037</w:t>
            </w:r>
          </w:p>
        </w:tc>
        <w:tc>
          <w:tcPr>
            <w:tcW w:w="0" w:type="dxa"/>
          </w:tcPr>
          <w:p w:rsidR="00CD522D" w:rsidRPr="006512DA" w:rsidP="00CD522D" w14:paraId="4B66F397" w14:textId="7D6D9DD7">
            <w:pPr>
              <w:rPr>
                <w:rFonts w:ascii="Times New Roman" w:hAnsi="Times New Roman"/>
                <w:spacing w:val="-2"/>
              </w:rPr>
            </w:pPr>
            <w:r w:rsidRPr="006512DA">
              <w:rPr>
                <w:rFonts w:ascii="Times New Roman" w:hAnsi="Times New Roman"/>
              </w:rPr>
              <w:t>SSA-632</w:t>
            </w:r>
          </w:p>
        </w:tc>
        <w:tc>
          <w:tcPr>
            <w:tcW w:w="3586" w:type="dxa"/>
          </w:tcPr>
          <w:p w:rsidR="00CD522D" w:rsidRPr="006512DA" w:rsidP="00CD522D" w14:paraId="479BCD3C" w14:textId="714D3E62">
            <w:pPr>
              <w:rPr>
                <w:rFonts w:ascii="Times New Roman" w:hAnsi="Times New Roman"/>
              </w:rPr>
            </w:pPr>
            <w:r w:rsidRPr="006512DA">
              <w:rPr>
                <w:rFonts w:ascii="Times New Roman" w:hAnsi="Times New Roman"/>
              </w:rPr>
              <w:t>Request</w:t>
            </w:r>
            <w:r w:rsidRPr="006512DA">
              <w:rPr>
                <w:rFonts w:ascii="Times New Roman" w:hAnsi="Times New Roman"/>
                <w:spacing w:val="-8"/>
              </w:rPr>
              <w:t xml:space="preserve"> </w:t>
            </w:r>
            <w:r w:rsidRPr="006512DA">
              <w:rPr>
                <w:rFonts w:ascii="Times New Roman" w:hAnsi="Times New Roman"/>
              </w:rPr>
              <w:t>for</w:t>
            </w:r>
            <w:r w:rsidRPr="006512DA">
              <w:rPr>
                <w:rFonts w:ascii="Times New Roman" w:hAnsi="Times New Roman"/>
                <w:spacing w:val="-9"/>
              </w:rPr>
              <w:t xml:space="preserve"> </w:t>
            </w:r>
            <w:r w:rsidRPr="006512DA">
              <w:rPr>
                <w:rFonts w:ascii="Times New Roman" w:hAnsi="Times New Roman"/>
              </w:rPr>
              <w:t>Waiver</w:t>
            </w:r>
            <w:r w:rsidRPr="006512DA">
              <w:rPr>
                <w:rFonts w:ascii="Times New Roman" w:hAnsi="Times New Roman"/>
                <w:spacing w:val="-9"/>
              </w:rPr>
              <w:t xml:space="preserve"> </w:t>
            </w:r>
            <w:r w:rsidRPr="006512DA">
              <w:rPr>
                <w:rFonts w:ascii="Times New Roman" w:hAnsi="Times New Roman"/>
              </w:rPr>
              <w:t>of</w:t>
            </w:r>
            <w:r w:rsidRPr="006512DA">
              <w:rPr>
                <w:rFonts w:ascii="Times New Roman" w:hAnsi="Times New Roman"/>
                <w:spacing w:val="-8"/>
              </w:rPr>
              <w:t xml:space="preserve"> </w:t>
            </w:r>
            <w:r w:rsidRPr="006512DA">
              <w:rPr>
                <w:rFonts w:ascii="Times New Roman" w:hAnsi="Times New Roman"/>
              </w:rPr>
              <w:t>Overpayment</w:t>
            </w:r>
            <w:r w:rsidRPr="006512DA">
              <w:rPr>
                <w:rFonts w:ascii="Times New Roman" w:hAnsi="Times New Roman"/>
                <w:spacing w:val="-7"/>
              </w:rPr>
              <w:t xml:space="preserve"> </w:t>
            </w:r>
            <w:r w:rsidRPr="006512DA">
              <w:rPr>
                <w:rFonts w:ascii="Times New Roman" w:hAnsi="Times New Roman"/>
                <w:spacing w:val="-2"/>
              </w:rPr>
              <w:t>Recovery</w:t>
            </w:r>
          </w:p>
        </w:tc>
        <w:tc>
          <w:tcPr>
            <w:tcW w:w="1080" w:type="dxa"/>
          </w:tcPr>
          <w:p w:rsidR="00CD522D" w:rsidRPr="006512DA" w:rsidP="00CD522D" w14:paraId="3F1D476C" w14:textId="25559CE7">
            <w:pPr>
              <w:rPr>
                <w:rFonts w:ascii="Times New Roman" w:hAnsi="Times New Roman"/>
              </w:rPr>
            </w:pPr>
            <w:r w:rsidRPr="006512DA">
              <w:rPr>
                <w:rFonts w:ascii="Times New Roman" w:hAnsi="Times New Roman"/>
              </w:rPr>
              <w:t>X</w:t>
            </w:r>
          </w:p>
        </w:tc>
        <w:tc>
          <w:tcPr>
            <w:tcW w:w="1255" w:type="dxa"/>
          </w:tcPr>
          <w:p w:rsidR="00CD522D" w:rsidRPr="006512DA" w:rsidP="00CD522D" w14:paraId="6149BECB" w14:textId="77777777">
            <w:pPr>
              <w:rPr>
                <w:rFonts w:ascii="Times New Roman" w:hAnsi="Times New Roman"/>
              </w:rPr>
            </w:pPr>
          </w:p>
        </w:tc>
      </w:tr>
      <w:tr w14:paraId="238979E6" w14:textId="77777777" w:rsidTr="006512DA">
        <w:tblPrEx>
          <w:tblW w:w="0" w:type="auto"/>
          <w:tblLook w:val="04A0"/>
        </w:tblPrEx>
        <w:tc>
          <w:tcPr>
            <w:tcW w:w="1615" w:type="dxa"/>
          </w:tcPr>
          <w:p w:rsidR="00CD522D" w:rsidRPr="006512DA" w:rsidP="00CD522D" w14:paraId="29F40A2E" w14:textId="31E3D37C">
            <w:pPr>
              <w:rPr>
                <w:rFonts w:ascii="Times New Roman" w:hAnsi="Times New Roman"/>
              </w:rPr>
            </w:pPr>
          </w:p>
        </w:tc>
        <w:tc>
          <w:tcPr>
            <w:tcW w:w="0" w:type="dxa"/>
          </w:tcPr>
          <w:p w:rsidR="00CD522D" w:rsidRPr="006512DA" w:rsidP="00CD522D" w14:paraId="12373EAF" w14:textId="6C162BB8">
            <w:pPr>
              <w:rPr>
                <w:rFonts w:ascii="Times New Roman" w:hAnsi="Times New Roman"/>
              </w:rPr>
            </w:pPr>
            <w:r w:rsidRPr="006512DA">
              <w:rPr>
                <w:rFonts w:ascii="Times New Roman" w:hAnsi="Times New Roman"/>
              </w:rPr>
              <w:t>SSA-634</w:t>
            </w:r>
          </w:p>
        </w:tc>
        <w:tc>
          <w:tcPr>
            <w:tcW w:w="3586" w:type="dxa"/>
          </w:tcPr>
          <w:p w:rsidR="00CD522D" w:rsidRPr="006512DA" w:rsidP="00CD522D" w14:paraId="6C6C8D59" w14:textId="29981068">
            <w:pPr>
              <w:rPr>
                <w:rFonts w:ascii="Times New Roman" w:hAnsi="Times New Roman"/>
              </w:rPr>
            </w:pPr>
            <w:r w:rsidRPr="006512DA">
              <w:rPr>
                <w:rFonts w:ascii="Times New Roman" w:hAnsi="Times New Roman"/>
              </w:rPr>
              <w:t>Request</w:t>
            </w:r>
            <w:r w:rsidRPr="006512DA">
              <w:rPr>
                <w:rFonts w:ascii="Times New Roman" w:hAnsi="Times New Roman"/>
                <w:spacing w:val="-10"/>
              </w:rPr>
              <w:t xml:space="preserve"> </w:t>
            </w:r>
            <w:r w:rsidRPr="006512DA">
              <w:rPr>
                <w:rFonts w:ascii="Times New Roman" w:hAnsi="Times New Roman"/>
              </w:rPr>
              <w:t>for</w:t>
            </w:r>
            <w:r w:rsidRPr="006512DA">
              <w:rPr>
                <w:rFonts w:ascii="Times New Roman" w:hAnsi="Times New Roman"/>
                <w:spacing w:val="-10"/>
              </w:rPr>
              <w:t xml:space="preserve"> </w:t>
            </w:r>
            <w:r w:rsidRPr="006512DA">
              <w:rPr>
                <w:rFonts w:ascii="Times New Roman" w:hAnsi="Times New Roman"/>
              </w:rPr>
              <w:t>Change</w:t>
            </w:r>
            <w:r w:rsidRPr="006512DA">
              <w:rPr>
                <w:rFonts w:ascii="Times New Roman" w:hAnsi="Times New Roman"/>
                <w:spacing w:val="-6"/>
              </w:rPr>
              <w:t xml:space="preserve"> </w:t>
            </w:r>
            <w:r w:rsidRPr="006512DA">
              <w:rPr>
                <w:rFonts w:ascii="Times New Roman" w:hAnsi="Times New Roman"/>
              </w:rPr>
              <w:t>in</w:t>
            </w:r>
            <w:r w:rsidRPr="006512DA">
              <w:rPr>
                <w:rFonts w:ascii="Times New Roman" w:hAnsi="Times New Roman"/>
                <w:spacing w:val="-6"/>
              </w:rPr>
              <w:t xml:space="preserve"> </w:t>
            </w:r>
            <w:r w:rsidRPr="006512DA">
              <w:rPr>
                <w:rFonts w:ascii="Times New Roman" w:hAnsi="Times New Roman"/>
              </w:rPr>
              <w:t>Overpayment</w:t>
            </w:r>
            <w:r w:rsidRPr="006512DA">
              <w:rPr>
                <w:rFonts w:ascii="Times New Roman" w:hAnsi="Times New Roman"/>
                <w:spacing w:val="-10"/>
              </w:rPr>
              <w:t xml:space="preserve"> </w:t>
            </w:r>
            <w:r w:rsidRPr="006512DA">
              <w:rPr>
                <w:rFonts w:ascii="Times New Roman" w:hAnsi="Times New Roman"/>
              </w:rPr>
              <w:t>Recovery</w:t>
            </w:r>
            <w:r w:rsidRPr="006512DA">
              <w:rPr>
                <w:rFonts w:ascii="Times New Roman" w:hAnsi="Times New Roman"/>
                <w:spacing w:val="-11"/>
              </w:rPr>
              <w:t xml:space="preserve"> </w:t>
            </w:r>
            <w:r w:rsidRPr="006512DA">
              <w:rPr>
                <w:rFonts w:ascii="Times New Roman" w:hAnsi="Times New Roman"/>
                <w:spacing w:val="-4"/>
              </w:rPr>
              <w:t>Rate</w:t>
            </w:r>
          </w:p>
        </w:tc>
        <w:tc>
          <w:tcPr>
            <w:tcW w:w="1080" w:type="dxa"/>
          </w:tcPr>
          <w:p w:rsidR="00CD522D" w:rsidRPr="006512DA" w:rsidP="00CD522D" w14:paraId="1B777E01" w14:textId="60710D21">
            <w:pPr>
              <w:rPr>
                <w:rFonts w:ascii="Times New Roman" w:hAnsi="Times New Roman"/>
              </w:rPr>
            </w:pPr>
            <w:r w:rsidRPr="006512DA">
              <w:rPr>
                <w:rFonts w:ascii="Times New Roman" w:hAnsi="Times New Roman"/>
              </w:rPr>
              <w:t>X</w:t>
            </w:r>
          </w:p>
        </w:tc>
        <w:tc>
          <w:tcPr>
            <w:tcW w:w="1255" w:type="dxa"/>
          </w:tcPr>
          <w:p w:rsidR="00CD522D" w:rsidRPr="006512DA" w:rsidP="00CD522D" w14:paraId="5229AAC7" w14:textId="77777777">
            <w:pPr>
              <w:rPr>
                <w:rFonts w:ascii="Times New Roman" w:hAnsi="Times New Roman"/>
              </w:rPr>
            </w:pPr>
          </w:p>
        </w:tc>
      </w:tr>
      <w:tr w14:paraId="4D3305A5" w14:textId="77777777" w:rsidTr="006512DA">
        <w:tblPrEx>
          <w:tblW w:w="0" w:type="auto"/>
          <w:tblLook w:val="04A0"/>
        </w:tblPrEx>
        <w:tc>
          <w:tcPr>
            <w:tcW w:w="1615" w:type="dxa"/>
          </w:tcPr>
          <w:p w:rsidR="00CD522D" w:rsidRPr="006512DA" w:rsidP="00CD522D" w14:paraId="25FD2BE2" w14:textId="238ABA11">
            <w:pPr>
              <w:rPr>
                <w:rFonts w:ascii="Times New Roman" w:hAnsi="Times New Roman"/>
              </w:rPr>
            </w:pPr>
            <w:r w:rsidRPr="006512DA">
              <w:rPr>
                <w:rFonts w:ascii="Times New Roman" w:hAnsi="Times New Roman"/>
              </w:rPr>
              <w:t>0960-0776</w:t>
            </w:r>
          </w:p>
        </w:tc>
        <w:tc>
          <w:tcPr>
            <w:tcW w:w="0" w:type="dxa"/>
          </w:tcPr>
          <w:p w:rsidR="00CD522D" w:rsidRPr="006512DA" w:rsidP="00CD522D" w14:paraId="7C893239" w14:textId="396C74F7">
            <w:pPr>
              <w:rPr>
                <w:rFonts w:ascii="Times New Roman" w:hAnsi="Times New Roman"/>
              </w:rPr>
            </w:pPr>
            <w:r w:rsidRPr="006512DA">
              <w:rPr>
                <w:rFonts w:ascii="Times New Roman" w:hAnsi="Times New Roman"/>
              </w:rPr>
              <w:t>SSA-640</w:t>
            </w:r>
          </w:p>
        </w:tc>
        <w:tc>
          <w:tcPr>
            <w:tcW w:w="3586" w:type="dxa"/>
          </w:tcPr>
          <w:p w:rsidR="00CD522D" w:rsidRPr="006512DA" w:rsidP="00CD522D" w14:paraId="3658AC98" w14:textId="10D00266">
            <w:pPr>
              <w:rPr>
                <w:rFonts w:ascii="Times New Roman" w:hAnsi="Times New Roman"/>
              </w:rPr>
            </w:pPr>
            <w:r w:rsidRPr="006512DA">
              <w:rPr>
                <w:rFonts w:ascii="Times New Roman" w:hAnsi="Times New Roman"/>
              </w:rPr>
              <w:t>Financial</w:t>
            </w:r>
            <w:r w:rsidRPr="006512DA">
              <w:rPr>
                <w:rFonts w:ascii="Times New Roman" w:hAnsi="Times New Roman"/>
                <w:spacing w:val="-10"/>
              </w:rPr>
              <w:t xml:space="preserve"> </w:t>
            </w:r>
            <w:r w:rsidRPr="006512DA">
              <w:rPr>
                <w:rFonts w:ascii="Times New Roman" w:hAnsi="Times New Roman"/>
              </w:rPr>
              <w:t>Disclosure</w:t>
            </w:r>
            <w:r w:rsidRPr="006512DA">
              <w:rPr>
                <w:rFonts w:ascii="Times New Roman" w:hAnsi="Times New Roman"/>
                <w:spacing w:val="-7"/>
              </w:rPr>
              <w:t xml:space="preserve"> </w:t>
            </w:r>
            <w:r w:rsidRPr="006512DA">
              <w:rPr>
                <w:rFonts w:ascii="Times New Roman" w:hAnsi="Times New Roman"/>
              </w:rPr>
              <w:t>for</w:t>
            </w:r>
            <w:r w:rsidRPr="006512DA">
              <w:rPr>
                <w:rFonts w:ascii="Times New Roman" w:hAnsi="Times New Roman"/>
                <w:spacing w:val="-9"/>
              </w:rPr>
              <w:t xml:space="preserve"> </w:t>
            </w:r>
            <w:r w:rsidRPr="006512DA">
              <w:rPr>
                <w:rFonts w:ascii="Times New Roman" w:hAnsi="Times New Roman"/>
              </w:rPr>
              <w:t>Civil</w:t>
            </w:r>
            <w:r w:rsidRPr="006512DA">
              <w:rPr>
                <w:rFonts w:ascii="Times New Roman" w:hAnsi="Times New Roman"/>
                <w:spacing w:val="-10"/>
              </w:rPr>
              <w:t xml:space="preserve"> </w:t>
            </w:r>
            <w:r w:rsidRPr="006512DA">
              <w:rPr>
                <w:rFonts w:ascii="Times New Roman" w:hAnsi="Times New Roman"/>
              </w:rPr>
              <w:t>Monetary</w:t>
            </w:r>
            <w:r w:rsidRPr="006512DA">
              <w:rPr>
                <w:rFonts w:ascii="Times New Roman" w:hAnsi="Times New Roman"/>
                <w:spacing w:val="-7"/>
              </w:rPr>
              <w:t xml:space="preserve"> </w:t>
            </w:r>
            <w:r w:rsidRPr="006512DA">
              <w:rPr>
                <w:rFonts w:ascii="Times New Roman" w:hAnsi="Times New Roman"/>
              </w:rPr>
              <w:t>Penalty</w:t>
            </w:r>
            <w:r w:rsidRPr="006512DA">
              <w:rPr>
                <w:rFonts w:ascii="Times New Roman" w:hAnsi="Times New Roman"/>
                <w:spacing w:val="-6"/>
              </w:rPr>
              <w:t xml:space="preserve"> </w:t>
            </w:r>
            <w:r w:rsidRPr="006512DA">
              <w:rPr>
                <w:rFonts w:ascii="Times New Roman" w:hAnsi="Times New Roman"/>
              </w:rPr>
              <w:t>(CMP)</w:t>
            </w:r>
            <w:r w:rsidRPr="006512DA">
              <w:rPr>
                <w:rFonts w:ascii="Times New Roman" w:hAnsi="Times New Roman"/>
                <w:spacing w:val="-11"/>
              </w:rPr>
              <w:t xml:space="preserve"> </w:t>
            </w:r>
            <w:r w:rsidRPr="006512DA">
              <w:rPr>
                <w:rFonts w:ascii="Times New Roman" w:hAnsi="Times New Roman"/>
                <w:spacing w:val="-4"/>
              </w:rPr>
              <w:t>Debt</w:t>
            </w:r>
          </w:p>
        </w:tc>
        <w:tc>
          <w:tcPr>
            <w:tcW w:w="1080" w:type="dxa"/>
          </w:tcPr>
          <w:p w:rsidR="00CD522D" w:rsidRPr="006512DA" w:rsidP="00CD522D" w14:paraId="02E20EAD" w14:textId="6C118234">
            <w:pPr>
              <w:rPr>
                <w:rFonts w:ascii="Times New Roman" w:hAnsi="Times New Roman"/>
              </w:rPr>
            </w:pPr>
            <w:r w:rsidRPr="006512DA">
              <w:rPr>
                <w:rFonts w:ascii="Times New Roman" w:hAnsi="Times New Roman"/>
              </w:rPr>
              <w:t>X</w:t>
            </w:r>
          </w:p>
        </w:tc>
        <w:tc>
          <w:tcPr>
            <w:tcW w:w="1255" w:type="dxa"/>
          </w:tcPr>
          <w:p w:rsidR="00CD522D" w:rsidRPr="006512DA" w:rsidP="00CD522D" w14:paraId="3559B2F4" w14:textId="77777777">
            <w:pPr>
              <w:rPr>
                <w:rFonts w:ascii="Times New Roman" w:hAnsi="Times New Roman"/>
              </w:rPr>
            </w:pPr>
          </w:p>
        </w:tc>
      </w:tr>
      <w:tr w14:paraId="63C99C86" w14:textId="77777777" w:rsidTr="006512DA">
        <w:tblPrEx>
          <w:tblW w:w="0" w:type="auto"/>
          <w:tblLook w:val="04A0"/>
        </w:tblPrEx>
        <w:tc>
          <w:tcPr>
            <w:tcW w:w="1615" w:type="dxa"/>
          </w:tcPr>
          <w:p w:rsidR="00CD522D" w:rsidRPr="006512DA" w:rsidP="00CD522D" w14:paraId="442DD105" w14:textId="77777777">
            <w:pPr>
              <w:rPr>
                <w:rFonts w:ascii="Times New Roman" w:hAnsi="Times New Roman"/>
              </w:rPr>
            </w:pPr>
          </w:p>
        </w:tc>
        <w:tc>
          <w:tcPr>
            <w:tcW w:w="0" w:type="dxa"/>
          </w:tcPr>
          <w:p w:rsidR="00CD522D" w:rsidRPr="006512DA" w:rsidP="00CD522D" w14:paraId="2CB87E44" w14:textId="4886B904">
            <w:pPr>
              <w:rPr>
                <w:rFonts w:ascii="Times New Roman" w:hAnsi="Times New Roman"/>
              </w:rPr>
            </w:pPr>
            <w:r w:rsidRPr="006512DA">
              <w:rPr>
                <w:rFonts w:ascii="Times New Roman" w:hAnsi="Times New Roman"/>
              </w:rPr>
              <w:t>SSA-7104</w:t>
            </w:r>
          </w:p>
        </w:tc>
        <w:tc>
          <w:tcPr>
            <w:tcW w:w="3586" w:type="dxa"/>
          </w:tcPr>
          <w:p w:rsidR="00CD522D" w:rsidRPr="006512DA" w:rsidP="00CD522D" w14:paraId="3CD0BB30" w14:textId="73749D5A">
            <w:pPr>
              <w:rPr>
                <w:rFonts w:ascii="Times New Roman" w:hAnsi="Times New Roman"/>
              </w:rPr>
            </w:pPr>
            <w:r w:rsidRPr="006512DA">
              <w:rPr>
                <w:rFonts w:ascii="Times New Roman" w:hAnsi="Times New Roman"/>
              </w:rPr>
              <w:t>Partnership Questionnaire</w:t>
            </w:r>
          </w:p>
        </w:tc>
        <w:tc>
          <w:tcPr>
            <w:tcW w:w="1080" w:type="dxa"/>
          </w:tcPr>
          <w:p w:rsidR="00CD522D" w:rsidRPr="006512DA" w:rsidP="00CD522D" w14:paraId="2EA9FB07" w14:textId="76BCEF36">
            <w:pPr>
              <w:rPr>
                <w:rFonts w:ascii="Times New Roman" w:hAnsi="Times New Roman"/>
              </w:rPr>
            </w:pPr>
            <w:r w:rsidRPr="006512DA">
              <w:rPr>
                <w:rFonts w:ascii="Times New Roman" w:hAnsi="Times New Roman"/>
              </w:rPr>
              <w:t>X</w:t>
            </w:r>
          </w:p>
        </w:tc>
        <w:tc>
          <w:tcPr>
            <w:tcW w:w="1255" w:type="dxa"/>
          </w:tcPr>
          <w:p w:rsidR="00CD522D" w:rsidRPr="006512DA" w:rsidP="00CD522D" w14:paraId="4A10062C" w14:textId="77777777">
            <w:pPr>
              <w:rPr>
                <w:rFonts w:ascii="Times New Roman" w:hAnsi="Times New Roman"/>
              </w:rPr>
            </w:pPr>
          </w:p>
        </w:tc>
      </w:tr>
      <w:tr w14:paraId="7D1926DE" w14:textId="77777777" w:rsidTr="006512DA">
        <w:tblPrEx>
          <w:tblW w:w="0" w:type="auto"/>
          <w:tblLook w:val="04A0"/>
        </w:tblPrEx>
        <w:tc>
          <w:tcPr>
            <w:tcW w:w="1615" w:type="dxa"/>
          </w:tcPr>
          <w:p w:rsidR="00CD522D" w:rsidRPr="006512DA" w:rsidP="00CD522D" w14:paraId="3C15D105" w14:textId="45DAEE96">
            <w:pPr>
              <w:rPr>
                <w:rFonts w:ascii="Times New Roman" w:hAnsi="Times New Roman"/>
              </w:rPr>
            </w:pPr>
            <w:r w:rsidRPr="006512DA">
              <w:rPr>
                <w:rFonts w:ascii="Times New Roman" w:hAnsi="Times New Roman"/>
              </w:rPr>
              <w:t>0960-0061</w:t>
            </w:r>
          </w:p>
        </w:tc>
        <w:tc>
          <w:tcPr>
            <w:tcW w:w="0" w:type="dxa"/>
          </w:tcPr>
          <w:p w:rsidR="00CD522D" w:rsidRPr="006512DA" w:rsidP="00CD522D" w14:paraId="2C0081C9" w14:textId="48F5019E">
            <w:pPr>
              <w:rPr>
                <w:rFonts w:ascii="Times New Roman" w:hAnsi="Times New Roman"/>
              </w:rPr>
            </w:pPr>
            <w:r w:rsidRPr="006512DA">
              <w:rPr>
                <w:rFonts w:ascii="Times New Roman" w:hAnsi="Times New Roman"/>
              </w:rPr>
              <w:t>SSA-7156</w:t>
            </w:r>
          </w:p>
        </w:tc>
        <w:tc>
          <w:tcPr>
            <w:tcW w:w="3586" w:type="dxa"/>
          </w:tcPr>
          <w:p w:rsidR="00CD522D" w:rsidRPr="006512DA" w:rsidP="00CD522D" w14:paraId="2A7FD51C" w14:textId="7A4BE4AF">
            <w:pPr>
              <w:rPr>
                <w:rFonts w:ascii="Times New Roman" w:hAnsi="Times New Roman"/>
              </w:rPr>
            </w:pPr>
            <w:r w:rsidRPr="006512DA">
              <w:rPr>
                <w:rFonts w:ascii="Times New Roman" w:hAnsi="Times New Roman"/>
              </w:rPr>
              <w:t xml:space="preserve">Farm Self-Employment </w:t>
            </w:r>
            <w:r w:rsidRPr="006512DA">
              <w:rPr>
                <w:rFonts w:ascii="Times New Roman" w:hAnsi="Times New Roman"/>
              </w:rPr>
              <w:t>Questionnaire</w:t>
            </w:r>
          </w:p>
        </w:tc>
        <w:tc>
          <w:tcPr>
            <w:tcW w:w="1080" w:type="dxa"/>
          </w:tcPr>
          <w:p w:rsidR="00CD522D" w:rsidRPr="006512DA" w:rsidP="00CD522D" w14:paraId="051F6BE4" w14:textId="4931E13A">
            <w:pPr>
              <w:rPr>
                <w:rFonts w:ascii="Times New Roman" w:hAnsi="Times New Roman"/>
              </w:rPr>
            </w:pPr>
            <w:r w:rsidRPr="006512DA">
              <w:rPr>
                <w:rFonts w:ascii="Times New Roman" w:hAnsi="Times New Roman"/>
              </w:rPr>
              <w:t>X</w:t>
            </w:r>
          </w:p>
        </w:tc>
        <w:tc>
          <w:tcPr>
            <w:tcW w:w="1255" w:type="dxa"/>
          </w:tcPr>
          <w:p w:rsidR="00CD522D" w:rsidRPr="006512DA" w:rsidP="00CD522D" w14:paraId="217ABFB4" w14:textId="77777777">
            <w:pPr>
              <w:rPr>
                <w:rFonts w:ascii="Times New Roman" w:hAnsi="Times New Roman"/>
              </w:rPr>
            </w:pPr>
          </w:p>
        </w:tc>
      </w:tr>
      <w:tr w14:paraId="4220B2F5" w14:textId="77777777" w:rsidTr="006512DA">
        <w:tblPrEx>
          <w:tblW w:w="0" w:type="auto"/>
          <w:tblLook w:val="04A0"/>
        </w:tblPrEx>
        <w:tc>
          <w:tcPr>
            <w:tcW w:w="1615" w:type="dxa"/>
          </w:tcPr>
          <w:p w:rsidR="00CD522D" w:rsidRPr="006512DA" w:rsidP="00CD522D" w14:paraId="356836E9" w14:textId="315F74D7">
            <w:pPr>
              <w:rPr>
                <w:rFonts w:ascii="Times New Roman" w:hAnsi="Times New Roman"/>
              </w:rPr>
            </w:pPr>
            <w:r w:rsidRPr="006512DA">
              <w:rPr>
                <w:rFonts w:ascii="Times New Roman" w:hAnsi="Times New Roman"/>
              </w:rPr>
              <w:t>0960-0064</w:t>
            </w:r>
          </w:p>
        </w:tc>
        <w:tc>
          <w:tcPr>
            <w:tcW w:w="0" w:type="dxa"/>
          </w:tcPr>
          <w:p w:rsidR="00CD522D" w:rsidRPr="006512DA" w:rsidP="00CD522D" w14:paraId="7A0F675A" w14:textId="7B7E3EA9">
            <w:pPr>
              <w:rPr>
                <w:rFonts w:ascii="Times New Roman" w:hAnsi="Times New Roman"/>
              </w:rPr>
            </w:pPr>
            <w:r w:rsidRPr="006512DA">
              <w:rPr>
                <w:rFonts w:ascii="Times New Roman" w:hAnsi="Times New Roman"/>
              </w:rPr>
              <w:t>SSA-7157-F4</w:t>
            </w:r>
          </w:p>
        </w:tc>
        <w:tc>
          <w:tcPr>
            <w:tcW w:w="3586" w:type="dxa"/>
          </w:tcPr>
          <w:p w:rsidR="00CD522D" w:rsidRPr="006512DA" w:rsidP="00CD522D" w14:paraId="3BFCD850" w14:textId="3536DB8C">
            <w:pPr>
              <w:rPr>
                <w:rFonts w:ascii="Times New Roman" w:hAnsi="Times New Roman"/>
              </w:rPr>
            </w:pPr>
            <w:r w:rsidRPr="006512DA">
              <w:rPr>
                <w:rFonts w:ascii="Times New Roman" w:hAnsi="Times New Roman"/>
              </w:rPr>
              <w:t>Farm Arrangement Questionnaire</w:t>
            </w:r>
          </w:p>
        </w:tc>
        <w:tc>
          <w:tcPr>
            <w:tcW w:w="1080" w:type="dxa"/>
          </w:tcPr>
          <w:p w:rsidR="00CD522D" w:rsidRPr="006512DA" w:rsidP="00CD522D" w14:paraId="6E034F33" w14:textId="199A5C98">
            <w:pPr>
              <w:rPr>
                <w:rFonts w:ascii="Times New Roman" w:hAnsi="Times New Roman"/>
              </w:rPr>
            </w:pPr>
            <w:r w:rsidRPr="006512DA">
              <w:rPr>
                <w:rFonts w:ascii="Times New Roman" w:hAnsi="Times New Roman"/>
              </w:rPr>
              <w:t>X</w:t>
            </w:r>
          </w:p>
        </w:tc>
        <w:tc>
          <w:tcPr>
            <w:tcW w:w="1255" w:type="dxa"/>
          </w:tcPr>
          <w:p w:rsidR="00CD522D" w:rsidRPr="006512DA" w:rsidP="00CD522D" w14:paraId="10024513" w14:textId="77777777">
            <w:pPr>
              <w:rPr>
                <w:rFonts w:ascii="Times New Roman" w:hAnsi="Times New Roman"/>
              </w:rPr>
            </w:pPr>
          </w:p>
        </w:tc>
      </w:tr>
      <w:tr w14:paraId="2D0B2CB8" w14:textId="77777777" w:rsidTr="006512DA">
        <w:tblPrEx>
          <w:tblW w:w="0" w:type="auto"/>
          <w:tblLook w:val="04A0"/>
        </w:tblPrEx>
        <w:tc>
          <w:tcPr>
            <w:tcW w:w="1615" w:type="dxa"/>
          </w:tcPr>
          <w:p w:rsidR="00CD522D" w:rsidRPr="006512DA" w:rsidP="00CD522D" w14:paraId="2FF95F1C" w14:textId="79DA8190">
            <w:pPr>
              <w:rPr>
                <w:rFonts w:ascii="Times New Roman" w:hAnsi="Times New Roman"/>
              </w:rPr>
            </w:pPr>
            <w:r w:rsidRPr="006512DA">
              <w:rPr>
                <w:rFonts w:ascii="Times New Roman" w:hAnsi="Times New Roman"/>
              </w:rPr>
              <w:t>0960-0038</w:t>
            </w:r>
          </w:p>
        </w:tc>
        <w:tc>
          <w:tcPr>
            <w:tcW w:w="0" w:type="dxa"/>
          </w:tcPr>
          <w:p w:rsidR="00CD522D" w:rsidRPr="006512DA" w:rsidP="00CD522D" w14:paraId="0CC28E1D" w14:textId="20BF6BFB">
            <w:pPr>
              <w:rPr>
                <w:rFonts w:ascii="Times New Roman" w:hAnsi="Times New Roman"/>
              </w:rPr>
            </w:pPr>
            <w:r w:rsidRPr="006512DA">
              <w:rPr>
                <w:rFonts w:ascii="Times New Roman" w:hAnsi="Times New Roman"/>
              </w:rPr>
              <w:t>SSA-754</w:t>
            </w:r>
          </w:p>
        </w:tc>
        <w:tc>
          <w:tcPr>
            <w:tcW w:w="3586" w:type="dxa"/>
          </w:tcPr>
          <w:p w:rsidR="00CD522D" w:rsidRPr="006512DA" w:rsidP="00CD522D" w14:paraId="1ED2B951" w14:textId="6A9E4D8E">
            <w:pPr>
              <w:rPr>
                <w:rFonts w:ascii="Times New Roman" w:hAnsi="Times New Roman"/>
              </w:rPr>
            </w:pPr>
            <w:r w:rsidRPr="006512DA">
              <w:rPr>
                <w:rFonts w:ascii="Times New Roman" w:hAnsi="Times New Roman"/>
              </w:rPr>
              <w:t>Statement</w:t>
            </w:r>
            <w:r w:rsidRPr="006512DA">
              <w:rPr>
                <w:rFonts w:ascii="Times New Roman" w:hAnsi="Times New Roman"/>
                <w:spacing w:val="-8"/>
              </w:rPr>
              <w:t xml:space="preserve"> </w:t>
            </w:r>
            <w:r w:rsidRPr="006512DA">
              <w:rPr>
                <w:rFonts w:ascii="Times New Roman" w:hAnsi="Times New Roman"/>
              </w:rPr>
              <w:t>of</w:t>
            </w:r>
            <w:r w:rsidRPr="006512DA">
              <w:rPr>
                <w:rFonts w:ascii="Times New Roman" w:hAnsi="Times New Roman"/>
                <w:spacing w:val="-7"/>
              </w:rPr>
              <w:t xml:space="preserve"> </w:t>
            </w:r>
            <w:r w:rsidRPr="006512DA">
              <w:rPr>
                <w:rFonts w:ascii="Times New Roman" w:hAnsi="Times New Roman"/>
              </w:rPr>
              <w:t>Marital</w:t>
            </w:r>
            <w:r w:rsidRPr="006512DA">
              <w:rPr>
                <w:rFonts w:ascii="Times New Roman" w:hAnsi="Times New Roman"/>
                <w:spacing w:val="-7"/>
              </w:rPr>
              <w:t xml:space="preserve"> </w:t>
            </w:r>
            <w:r w:rsidRPr="006512DA">
              <w:rPr>
                <w:rFonts w:ascii="Times New Roman" w:hAnsi="Times New Roman"/>
                <w:spacing w:val="-2"/>
              </w:rPr>
              <w:t>Relationship</w:t>
            </w:r>
          </w:p>
        </w:tc>
        <w:tc>
          <w:tcPr>
            <w:tcW w:w="1080" w:type="dxa"/>
          </w:tcPr>
          <w:p w:rsidR="00CD522D" w:rsidRPr="006512DA" w:rsidP="00CD522D" w14:paraId="151C168B" w14:textId="51DEE39F">
            <w:pPr>
              <w:rPr>
                <w:rFonts w:ascii="Times New Roman" w:hAnsi="Times New Roman"/>
              </w:rPr>
            </w:pPr>
            <w:r w:rsidRPr="006512DA">
              <w:rPr>
                <w:rFonts w:ascii="Times New Roman" w:hAnsi="Times New Roman"/>
              </w:rPr>
              <w:t>X</w:t>
            </w:r>
          </w:p>
        </w:tc>
        <w:tc>
          <w:tcPr>
            <w:tcW w:w="1255" w:type="dxa"/>
          </w:tcPr>
          <w:p w:rsidR="00CD522D" w:rsidRPr="006512DA" w:rsidP="00CD522D" w14:paraId="71999C39" w14:textId="77777777">
            <w:pPr>
              <w:rPr>
                <w:rFonts w:ascii="Times New Roman" w:hAnsi="Times New Roman"/>
              </w:rPr>
            </w:pPr>
          </w:p>
        </w:tc>
      </w:tr>
      <w:tr w14:paraId="79C10F4F" w14:textId="77777777" w:rsidTr="006512DA">
        <w:tblPrEx>
          <w:tblW w:w="0" w:type="auto"/>
          <w:tblLook w:val="04A0"/>
        </w:tblPrEx>
        <w:tc>
          <w:tcPr>
            <w:tcW w:w="1615" w:type="dxa"/>
          </w:tcPr>
          <w:p w:rsidR="00CD522D" w:rsidRPr="006512DA" w:rsidP="00CD522D" w14:paraId="60237D60" w14:textId="5367A4C2">
            <w:pPr>
              <w:rPr>
                <w:rFonts w:ascii="Times New Roman" w:hAnsi="Times New Roman"/>
              </w:rPr>
            </w:pPr>
            <w:r w:rsidRPr="006512DA">
              <w:rPr>
                <w:rFonts w:ascii="Times New Roman" w:hAnsi="Times New Roman"/>
              </w:rPr>
              <w:t>0960-0001</w:t>
            </w:r>
          </w:p>
        </w:tc>
        <w:tc>
          <w:tcPr>
            <w:tcW w:w="0" w:type="dxa"/>
          </w:tcPr>
          <w:p w:rsidR="00CD522D" w:rsidRPr="006512DA" w:rsidP="00CD522D" w14:paraId="4C8DC196" w14:textId="7E754674">
            <w:pPr>
              <w:rPr>
                <w:rFonts w:ascii="Times New Roman" w:hAnsi="Times New Roman"/>
              </w:rPr>
            </w:pPr>
            <w:r w:rsidRPr="006512DA">
              <w:rPr>
                <w:rFonts w:ascii="Times New Roman" w:hAnsi="Times New Roman"/>
              </w:rPr>
              <w:t>SSA-760</w:t>
            </w:r>
          </w:p>
        </w:tc>
        <w:tc>
          <w:tcPr>
            <w:tcW w:w="3586" w:type="dxa"/>
          </w:tcPr>
          <w:p w:rsidR="00CD522D" w:rsidRPr="006512DA" w:rsidP="00CD522D" w14:paraId="75487F0A" w14:textId="741CBA9C">
            <w:pPr>
              <w:rPr>
                <w:rFonts w:ascii="Times New Roman" w:hAnsi="Times New Roman"/>
              </w:rPr>
            </w:pPr>
            <w:r w:rsidRPr="006512DA">
              <w:rPr>
                <w:rFonts w:ascii="Times New Roman" w:hAnsi="Times New Roman"/>
              </w:rPr>
              <w:t>Certification</w:t>
            </w:r>
            <w:r w:rsidRPr="006512DA">
              <w:rPr>
                <w:rFonts w:ascii="Times New Roman" w:hAnsi="Times New Roman"/>
                <w:spacing w:val="-4"/>
              </w:rPr>
              <w:t xml:space="preserve"> </w:t>
            </w:r>
            <w:r w:rsidRPr="006512DA">
              <w:rPr>
                <w:rFonts w:ascii="Times New Roman" w:hAnsi="Times New Roman"/>
              </w:rPr>
              <w:t>of</w:t>
            </w:r>
            <w:r w:rsidRPr="006512DA">
              <w:rPr>
                <w:rFonts w:ascii="Times New Roman" w:hAnsi="Times New Roman"/>
                <w:spacing w:val="-13"/>
              </w:rPr>
              <w:t xml:space="preserve"> </w:t>
            </w:r>
            <w:r w:rsidRPr="006512DA">
              <w:rPr>
                <w:rFonts w:ascii="Times New Roman" w:hAnsi="Times New Roman"/>
                <w:spacing w:val="-2"/>
              </w:rPr>
              <w:t>Support</w:t>
            </w:r>
          </w:p>
        </w:tc>
        <w:tc>
          <w:tcPr>
            <w:tcW w:w="1080" w:type="dxa"/>
          </w:tcPr>
          <w:p w:rsidR="00CD522D" w:rsidRPr="006512DA" w:rsidP="00CD522D" w14:paraId="793EA3E2" w14:textId="6ECF31A3">
            <w:pPr>
              <w:rPr>
                <w:rFonts w:ascii="Times New Roman" w:hAnsi="Times New Roman"/>
              </w:rPr>
            </w:pPr>
            <w:r w:rsidRPr="006512DA">
              <w:rPr>
                <w:rFonts w:ascii="Times New Roman" w:hAnsi="Times New Roman"/>
              </w:rPr>
              <w:t>X</w:t>
            </w:r>
          </w:p>
        </w:tc>
        <w:tc>
          <w:tcPr>
            <w:tcW w:w="1255" w:type="dxa"/>
          </w:tcPr>
          <w:p w:rsidR="00CD522D" w:rsidRPr="006512DA" w:rsidP="00CD522D" w14:paraId="7321FBAD" w14:textId="77777777">
            <w:pPr>
              <w:rPr>
                <w:rFonts w:ascii="Times New Roman" w:hAnsi="Times New Roman"/>
              </w:rPr>
            </w:pPr>
          </w:p>
        </w:tc>
      </w:tr>
      <w:tr w14:paraId="29F75710" w14:textId="77777777" w:rsidTr="006512DA">
        <w:tblPrEx>
          <w:tblW w:w="0" w:type="auto"/>
          <w:tblLook w:val="04A0"/>
        </w:tblPrEx>
        <w:tc>
          <w:tcPr>
            <w:tcW w:w="1615" w:type="dxa"/>
          </w:tcPr>
          <w:p w:rsidR="00CD522D" w:rsidRPr="006512DA" w:rsidP="00CD522D" w14:paraId="2B284E53" w14:textId="02FA8225">
            <w:pPr>
              <w:rPr>
                <w:rFonts w:ascii="Times New Roman" w:hAnsi="Times New Roman"/>
              </w:rPr>
            </w:pPr>
            <w:r w:rsidRPr="006512DA">
              <w:rPr>
                <w:rFonts w:ascii="Times New Roman" w:hAnsi="Times New Roman"/>
              </w:rPr>
              <w:t>0960-0347</w:t>
            </w:r>
          </w:p>
        </w:tc>
        <w:tc>
          <w:tcPr>
            <w:tcW w:w="0" w:type="dxa"/>
          </w:tcPr>
          <w:p w:rsidR="00CD522D" w:rsidRPr="006512DA" w:rsidP="00CD522D" w14:paraId="44518C0F" w14:textId="10D3D5C9">
            <w:pPr>
              <w:rPr>
                <w:rFonts w:ascii="Times New Roman" w:hAnsi="Times New Roman"/>
              </w:rPr>
            </w:pPr>
            <w:r w:rsidRPr="006512DA">
              <w:rPr>
                <w:rFonts w:ascii="Times New Roman" w:hAnsi="Times New Roman"/>
              </w:rPr>
              <w:t>SSA-765</w:t>
            </w:r>
          </w:p>
        </w:tc>
        <w:tc>
          <w:tcPr>
            <w:tcW w:w="3586" w:type="dxa"/>
          </w:tcPr>
          <w:p w:rsidR="00CD522D" w:rsidRPr="006512DA" w:rsidP="00CD522D" w14:paraId="0777075A" w14:textId="29BD32BF">
            <w:pPr>
              <w:rPr>
                <w:rFonts w:ascii="Times New Roman" w:hAnsi="Times New Roman"/>
              </w:rPr>
            </w:pPr>
            <w:r w:rsidRPr="006512DA">
              <w:rPr>
                <w:rFonts w:ascii="Times New Roman" w:hAnsi="Times New Roman"/>
              </w:rPr>
              <w:t>Response</w:t>
            </w:r>
            <w:r w:rsidRPr="006512DA">
              <w:rPr>
                <w:rFonts w:ascii="Times New Roman" w:hAnsi="Times New Roman"/>
                <w:spacing w:val="-5"/>
              </w:rPr>
              <w:t xml:space="preserve"> </w:t>
            </w:r>
            <w:r w:rsidRPr="006512DA">
              <w:rPr>
                <w:rFonts w:ascii="Times New Roman" w:hAnsi="Times New Roman"/>
              </w:rPr>
              <w:t>to</w:t>
            </w:r>
            <w:r w:rsidRPr="006512DA">
              <w:rPr>
                <w:rFonts w:ascii="Times New Roman" w:hAnsi="Times New Roman"/>
                <w:spacing w:val="-6"/>
              </w:rPr>
              <w:t xml:space="preserve"> </w:t>
            </w:r>
            <w:r w:rsidRPr="006512DA">
              <w:rPr>
                <w:rFonts w:ascii="Times New Roman" w:hAnsi="Times New Roman"/>
              </w:rPr>
              <w:t>Notice</w:t>
            </w:r>
            <w:r w:rsidRPr="006512DA">
              <w:rPr>
                <w:rFonts w:ascii="Times New Roman" w:hAnsi="Times New Roman"/>
                <w:spacing w:val="-5"/>
              </w:rPr>
              <w:t xml:space="preserve"> </w:t>
            </w:r>
            <w:r w:rsidRPr="006512DA">
              <w:rPr>
                <w:rFonts w:ascii="Times New Roman" w:hAnsi="Times New Roman"/>
              </w:rPr>
              <w:t>of</w:t>
            </w:r>
            <w:r w:rsidRPr="006512DA">
              <w:rPr>
                <w:rFonts w:ascii="Times New Roman" w:hAnsi="Times New Roman"/>
                <w:spacing w:val="-9"/>
              </w:rPr>
              <w:t xml:space="preserve"> </w:t>
            </w:r>
            <w:r w:rsidRPr="006512DA">
              <w:rPr>
                <w:rFonts w:ascii="Times New Roman" w:hAnsi="Times New Roman"/>
              </w:rPr>
              <w:t>Revised</w:t>
            </w:r>
            <w:r w:rsidRPr="006512DA">
              <w:rPr>
                <w:rFonts w:ascii="Times New Roman" w:hAnsi="Times New Roman"/>
                <w:spacing w:val="-5"/>
              </w:rPr>
              <w:t xml:space="preserve"> </w:t>
            </w:r>
            <w:r w:rsidRPr="006512DA">
              <w:rPr>
                <w:rFonts w:ascii="Times New Roman" w:hAnsi="Times New Roman"/>
                <w:spacing w:val="-2"/>
              </w:rPr>
              <w:t>Determination</w:t>
            </w:r>
          </w:p>
        </w:tc>
        <w:tc>
          <w:tcPr>
            <w:tcW w:w="1080" w:type="dxa"/>
          </w:tcPr>
          <w:p w:rsidR="00CD522D" w:rsidRPr="006512DA" w:rsidP="00CD522D" w14:paraId="7C61AA62" w14:textId="1DB0231E">
            <w:pPr>
              <w:rPr>
                <w:rFonts w:ascii="Times New Roman" w:hAnsi="Times New Roman"/>
              </w:rPr>
            </w:pPr>
            <w:r w:rsidRPr="006512DA">
              <w:rPr>
                <w:rFonts w:ascii="Times New Roman" w:hAnsi="Times New Roman"/>
              </w:rPr>
              <w:t>X</w:t>
            </w:r>
          </w:p>
        </w:tc>
        <w:tc>
          <w:tcPr>
            <w:tcW w:w="1255" w:type="dxa"/>
          </w:tcPr>
          <w:p w:rsidR="00CD522D" w:rsidRPr="006512DA" w:rsidP="00CD522D" w14:paraId="49D275A0" w14:textId="77777777">
            <w:pPr>
              <w:rPr>
                <w:rFonts w:ascii="Times New Roman" w:hAnsi="Times New Roman"/>
              </w:rPr>
            </w:pPr>
          </w:p>
        </w:tc>
      </w:tr>
      <w:tr w14:paraId="0714148A" w14:textId="77777777" w:rsidTr="006512DA">
        <w:tblPrEx>
          <w:tblW w:w="0" w:type="auto"/>
          <w:tblLook w:val="04A0"/>
        </w:tblPrEx>
        <w:tc>
          <w:tcPr>
            <w:tcW w:w="1615" w:type="dxa"/>
          </w:tcPr>
          <w:p w:rsidR="00CD522D" w:rsidRPr="006512DA" w:rsidP="00CD522D" w14:paraId="1F4FBE1B" w14:textId="0740B478">
            <w:pPr>
              <w:rPr>
                <w:rFonts w:ascii="Times New Roman" w:hAnsi="Times New Roman"/>
              </w:rPr>
            </w:pPr>
            <w:r w:rsidRPr="006512DA">
              <w:rPr>
                <w:rFonts w:ascii="Times New Roman" w:hAnsi="Times New Roman"/>
              </w:rPr>
              <w:t>0960-0046</w:t>
            </w:r>
          </w:p>
        </w:tc>
        <w:tc>
          <w:tcPr>
            <w:tcW w:w="0" w:type="dxa"/>
          </w:tcPr>
          <w:p w:rsidR="00CD522D" w:rsidRPr="006512DA" w:rsidP="00CD522D" w14:paraId="513CD698" w14:textId="286494FA">
            <w:pPr>
              <w:rPr>
                <w:rFonts w:ascii="Times New Roman" w:hAnsi="Times New Roman"/>
              </w:rPr>
            </w:pPr>
            <w:r w:rsidRPr="006512DA">
              <w:rPr>
                <w:rFonts w:ascii="Times New Roman" w:hAnsi="Times New Roman"/>
              </w:rPr>
              <w:t>SSA-766</w:t>
            </w:r>
          </w:p>
        </w:tc>
        <w:tc>
          <w:tcPr>
            <w:tcW w:w="3586" w:type="dxa"/>
          </w:tcPr>
          <w:p w:rsidR="00CD522D" w:rsidRPr="006512DA" w:rsidP="00CD522D" w14:paraId="26015552" w14:textId="35B4000E">
            <w:pPr>
              <w:rPr>
                <w:rFonts w:ascii="Times New Roman" w:hAnsi="Times New Roman"/>
              </w:rPr>
            </w:pPr>
            <w:r w:rsidRPr="006512DA">
              <w:rPr>
                <w:rFonts w:ascii="Times New Roman" w:hAnsi="Times New Roman"/>
              </w:rPr>
              <w:t>Statement</w:t>
            </w:r>
            <w:r w:rsidRPr="006512DA">
              <w:rPr>
                <w:rFonts w:ascii="Times New Roman" w:hAnsi="Times New Roman"/>
                <w:spacing w:val="-9"/>
              </w:rPr>
              <w:t xml:space="preserve"> </w:t>
            </w:r>
            <w:r w:rsidRPr="006512DA">
              <w:rPr>
                <w:rFonts w:ascii="Times New Roman" w:hAnsi="Times New Roman"/>
              </w:rPr>
              <w:t>for</w:t>
            </w:r>
            <w:r w:rsidRPr="006512DA">
              <w:rPr>
                <w:rFonts w:ascii="Times New Roman" w:hAnsi="Times New Roman"/>
                <w:spacing w:val="-10"/>
              </w:rPr>
              <w:t xml:space="preserve"> </w:t>
            </w:r>
            <w:r w:rsidRPr="006512DA">
              <w:rPr>
                <w:rFonts w:ascii="Times New Roman" w:hAnsi="Times New Roman"/>
              </w:rPr>
              <w:t>Self-Employment</w:t>
            </w:r>
            <w:r w:rsidRPr="006512DA">
              <w:rPr>
                <w:rFonts w:ascii="Times New Roman" w:hAnsi="Times New Roman"/>
                <w:spacing w:val="-9"/>
              </w:rPr>
              <w:t xml:space="preserve"> </w:t>
            </w:r>
            <w:r w:rsidRPr="006512DA">
              <w:rPr>
                <w:rFonts w:ascii="Times New Roman" w:hAnsi="Times New Roman"/>
                <w:spacing w:val="-2"/>
              </w:rPr>
              <w:t>Income</w:t>
            </w:r>
          </w:p>
        </w:tc>
        <w:tc>
          <w:tcPr>
            <w:tcW w:w="1080" w:type="dxa"/>
          </w:tcPr>
          <w:p w:rsidR="00CD522D" w:rsidRPr="006512DA" w:rsidP="00CD522D" w14:paraId="1C32E4F0" w14:textId="093FF4C4">
            <w:pPr>
              <w:rPr>
                <w:rFonts w:ascii="Times New Roman" w:hAnsi="Times New Roman"/>
              </w:rPr>
            </w:pPr>
            <w:r w:rsidRPr="006512DA">
              <w:rPr>
                <w:rFonts w:ascii="Times New Roman" w:hAnsi="Times New Roman"/>
              </w:rPr>
              <w:t>X</w:t>
            </w:r>
          </w:p>
        </w:tc>
        <w:tc>
          <w:tcPr>
            <w:tcW w:w="1255" w:type="dxa"/>
          </w:tcPr>
          <w:p w:rsidR="00CD522D" w:rsidRPr="006512DA" w:rsidP="00CD522D" w14:paraId="67857CDD" w14:textId="77777777">
            <w:pPr>
              <w:rPr>
                <w:rFonts w:ascii="Times New Roman" w:hAnsi="Times New Roman"/>
              </w:rPr>
            </w:pPr>
          </w:p>
        </w:tc>
      </w:tr>
      <w:tr w14:paraId="44C2DEC7" w14:textId="77777777" w:rsidTr="006512DA">
        <w:tblPrEx>
          <w:tblW w:w="0" w:type="auto"/>
          <w:tblLook w:val="04A0"/>
        </w:tblPrEx>
        <w:tc>
          <w:tcPr>
            <w:tcW w:w="1615" w:type="dxa"/>
          </w:tcPr>
          <w:p w:rsidR="00CD522D" w:rsidRPr="006512DA" w:rsidP="00CD522D" w14:paraId="6BB4F245" w14:textId="1BAE3623">
            <w:pPr>
              <w:rPr>
                <w:rFonts w:ascii="Times New Roman" w:hAnsi="Times New Roman"/>
              </w:rPr>
            </w:pPr>
            <w:r w:rsidRPr="006512DA">
              <w:rPr>
                <w:rFonts w:ascii="Times New Roman" w:hAnsi="Times New Roman"/>
              </w:rPr>
              <w:t>0960-0348</w:t>
            </w:r>
          </w:p>
        </w:tc>
        <w:tc>
          <w:tcPr>
            <w:tcW w:w="0" w:type="dxa"/>
          </w:tcPr>
          <w:p w:rsidR="00CD522D" w:rsidRPr="006512DA" w:rsidP="00CD522D" w14:paraId="17BF446C" w14:textId="02E94E3D">
            <w:pPr>
              <w:rPr>
                <w:rFonts w:ascii="Times New Roman" w:hAnsi="Times New Roman"/>
              </w:rPr>
            </w:pPr>
            <w:r w:rsidRPr="006512DA">
              <w:rPr>
                <w:rFonts w:ascii="Times New Roman" w:hAnsi="Times New Roman"/>
              </w:rPr>
              <w:t>SSA-769-U4</w:t>
            </w:r>
          </w:p>
        </w:tc>
        <w:tc>
          <w:tcPr>
            <w:tcW w:w="3586" w:type="dxa"/>
          </w:tcPr>
          <w:p w:rsidR="00CD522D" w:rsidRPr="006512DA" w:rsidP="00CD522D" w14:paraId="1FB09750" w14:textId="4B6B3ABF">
            <w:pPr>
              <w:rPr>
                <w:rFonts w:ascii="Times New Roman" w:hAnsi="Times New Roman"/>
              </w:rPr>
            </w:pPr>
            <w:r w:rsidRPr="006512DA">
              <w:rPr>
                <w:rFonts w:ascii="Times New Roman" w:hAnsi="Times New Roman"/>
              </w:rPr>
              <w:t>Request</w:t>
            </w:r>
            <w:r w:rsidRPr="006512DA">
              <w:rPr>
                <w:rFonts w:ascii="Times New Roman" w:hAnsi="Times New Roman"/>
                <w:spacing w:val="-9"/>
              </w:rPr>
              <w:t xml:space="preserve"> </w:t>
            </w:r>
            <w:r w:rsidRPr="006512DA">
              <w:rPr>
                <w:rFonts w:ascii="Times New Roman" w:hAnsi="Times New Roman"/>
              </w:rPr>
              <w:t>for</w:t>
            </w:r>
            <w:r w:rsidRPr="006512DA">
              <w:rPr>
                <w:rFonts w:ascii="Times New Roman" w:hAnsi="Times New Roman"/>
                <w:spacing w:val="-11"/>
              </w:rPr>
              <w:t xml:space="preserve"> </w:t>
            </w:r>
            <w:r w:rsidRPr="006512DA">
              <w:rPr>
                <w:rFonts w:ascii="Times New Roman" w:hAnsi="Times New Roman"/>
              </w:rPr>
              <w:t>Change</w:t>
            </w:r>
            <w:r w:rsidRPr="006512DA">
              <w:rPr>
                <w:rFonts w:ascii="Times New Roman" w:hAnsi="Times New Roman"/>
                <w:spacing w:val="-6"/>
              </w:rPr>
              <w:t xml:space="preserve"> </w:t>
            </w:r>
            <w:r w:rsidRPr="006512DA">
              <w:rPr>
                <w:rFonts w:ascii="Times New Roman" w:hAnsi="Times New Roman"/>
              </w:rPr>
              <w:t>in</w:t>
            </w:r>
            <w:r w:rsidRPr="006512DA">
              <w:rPr>
                <w:rFonts w:ascii="Times New Roman" w:hAnsi="Times New Roman"/>
                <w:spacing w:val="-5"/>
              </w:rPr>
              <w:t xml:space="preserve"> </w:t>
            </w:r>
            <w:r w:rsidRPr="006512DA">
              <w:rPr>
                <w:rFonts w:ascii="Times New Roman" w:hAnsi="Times New Roman"/>
              </w:rPr>
              <w:t>Time/Place</w:t>
            </w:r>
            <w:r w:rsidRPr="006512DA">
              <w:rPr>
                <w:rFonts w:ascii="Times New Roman" w:hAnsi="Times New Roman"/>
                <w:spacing w:val="-6"/>
              </w:rPr>
              <w:t xml:space="preserve"> </w:t>
            </w:r>
            <w:r w:rsidRPr="006512DA">
              <w:rPr>
                <w:rFonts w:ascii="Times New Roman" w:hAnsi="Times New Roman"/>
              </w:rPr>
              <w:t>of</w:t>
            </w:r>
            <w:r w:rsidRPr="006512DA">
              <w:rPr>
                <w:rFonts w:ascii="Times New Roman" w:hAnsi="Times New Roman"/>
                <w:spacing w:val="-9"/>
              </w:rPr>
              <w:t xml:space="preserve"> </w:t>
            </w:r>
            <w:r w:rsidRPr="006512DA">
              <w:rPr>
                <w:rFonts w:ascii="Times New Roman" w:hAnsi="Times New Roman"/>
              </w:rPr>
              <w:t>Disability</w:t>
            </w:r>
            <w:r w:rsidRPr="006512DA">
              <w:rPr>
                <w:rFonts w:ascii="Times New Roman" w:hAnsi="Times New Roman"/>
                <w:spacing w:val="-11"/>
              </w:rPr>
              <w:t xml:space="preserve"> </w:t>
            </w:r>
            <w:r w:rsidRPr="006512DA">
              <w:rPr>
                <w:rFonts w:ascii="Times New Roman" w:hAnsi="Times New Roman"/>
                <w:spacing w:val="-2"/>
              </w:rPr>
              <w:t>Hearing</w:t>
            </w:r>
          </w:p>
        </w:tc>
        <w:tc>
          <w:tcPr>
            <w:tcW w:w="1080" w:type="dxa"/>
          </w:tcPr>
          <w:p w:rsidR="00CD522D" w:rsidRPr="006512DA" w:rsidP="00CD522D" w14:paraId="54A994C1" w14:textId="759DC5E3">
            <w:pPr>
              <w:rPr>
                <w:rFonts w:ascii="Times New Roman" w:hAnsi="Times New Roman"/>
              </w:rPr>
            </w:pPr>
            <w:r w:rsidRPr="006512DA">
              <w:rPr>
                <w:rFonts w:ascii="Times New Roman" w:hAnsi="Times New Roman"/>
              </w:rPr>
              <w:t>X</w:t>
            </w:r>
          </w:p>
        </w:tc>
        <w:tc>
          <w:tcPr>
            <w:tcW w:w="1255" w:type="dxa"/>
          </w:tcPr>
          <w:p w:rsidR="00CD522D" w:rsidRPr="006512DA" w:rsidP="00CD522D" w14:paraId="08BC8EE7" w14:textId="77777777">
            <w:pPr>
              <w:rPr>
                <w:rFonts w:ascii="Times New Roman" w:hAnsi="Times New Roman"/>
              </w:rPr>
            </w:pPr>
          </w:p>
        </w:tc>
      </w:tr>
      <w:tr w14:paraId="6943A70C" w14:textId="77777777" w:rsidTr="006512DA">
        <w:tblPrEx>
          <w:tblW w:w="0" w:type="auto"/>
          <w:tblLook w:val="04A0"/>
        </w:tblPrEx>
        <w:tc>
          <w:tcPr>
            <w:tcW w:w="1615" w:type="dxa"/>
          </w:tcPr>
          <w:p w:rsidR="00CD522D" w:rsidRPr="006512DA" w:rsidP="00CD522D" w14:paraId="516BDEAD" w14:textId="5F13D3E7">
            <w:pPr>
              <w:rPr>
                <w:rFonts w:ascii="Times New Roman" w:hAnsi="Times New Roman"/>
              </w:rPr>
            </w:pPr>
            <w:r w:rsidRPr="006512DA">
              <w:rPr>
                <w:rFonts w:ascii="Times New Roman" w:hAnsi="Times New Roman"/>
              </w:rPr>
              <w:t>0960-0534</w:t>
            </w:r>
          </w:p>
        </w:tc>
        <w:tc>
          <w:tcPr>
            <w:tcW w:w="0" w:type="dxa"/>
          </w:tcPr>
          <w:p w:rsidR="00CD522D" w:rsidRPr="006512DA" w:rsidP="00CD522D" w14:paraId="324A81F8" w14:textId="636C7743">
            <w:pPr>
              <w:rPr>
                <w:rFonts w:ascii="Times New Roman" w:hAnsi="Times New Roman"/>
              </w:rPr>
            </w:pPr>
            <w:r w:rsidRPr="006512DA">
              <w:rPr>
                <w:rFonts w:ascii="Times New Roman" w:hAnsi="Times New Roman"/>
              </w:rPr>
              <w:t>SSA-773-U4</w:t>
            </w:r>
          </w:p>
        </w:tc>
        <w:tc>
          <w:tcPr>
            <w:tcW w:w="3586" w:type="dxa"/>
          </w:tcPr>
          <w:p w:rsidR="00CD522D" w:rsidRPr="006512DA" w:rsidP="00CD522D" w14:paraId="6F68C8E1" w14:textId="53282180">
            <w:pPr>
              <w:rPr>
                <w:rFonts w:ascii="Times New Roman" w:hAnsi="Times New Roman"/>
              </w:rPr>
            </w:pPr>
            <w:r w:rsidRPr="006512DA">
              <w:rPr>
                <w:rFonts w:ascii="Times New Roman" w:hAnsi="Times New Roman"/>
              </w:rPr>
              <w:t>Waiver</w:t>
            </w:r>
            <w:r w:rsidRPr="006512DA">
              <w:rPr>
                <w:rFonts w:ascii="Times New Roman" w:hAnsi="Times New Roman"/>
                <w:spacing w:val="-10"/>
              </w:rPr>
              <w:t xml:space="preserve"> </w:t>
            </w:r>
            <w:r w:rsidRPr="006512DA">
              <w:rPr>
                <w:rFonts w:ascii="Times New Roman" w:hAnsi="Times New Roman"/>
              </w:rPr>
              <w:t>of</w:t>
            </w:r>
            <w:r w:rsidRPr="006512DA">
              <w:rPr>
                <w:rFonts w:ascii="Times New Roman" w:hAnsi="Times New Roman"/>
                <w:spacing w:val="-8"/>
              </w:rPr>
              <w:t xml:space="preserve"> </w:t>
            </w:r>
            <w:r w:rsidRPr="006512DA">
              <w:rPr>
                <w:rFonts w:ascii="Times New Roman" w:hAnsi="Times New Roman"/>
              </w:rPr>
              <w:t>Right</w:t>
            </w:r>
            <w:r w:rsidRPr="006512DA">
              <w:rPr>
                <w:rFonts w:ascii="Times New Roman" w:hAnsi="Times New Roman"/>
                <w:spacing w:val="-9"/>
              </w:rPr>
              <w:t xml:space="preserve"> </w:t>
            </w:r>
            <w:r w:rsidRPr="006512DA">
              <w:rPr>
                <w:rFonts w:ascii="Times New Roman" w:hAnsi="Times New Roman"/>
              </w:rPr>
              <w:t>to</w:t>
            </w:r>
            <w:r w:rsidRPr="006512DA">
              <w:rPr>
                <w:rFonts w:ascii="Times New Roman" w:hAnsi="Times New Roman"/>
                <w:spacing w:val="-5"/>
              </w:rPr>
              <w:t xml:space="preserve"> </w:t>
            </w:r>
            <w:r w:rsidRPr="006512DA">
              <w:rPr>
                <w:rFonts w:ascii="Times New Roman" w:hAnsi="Times New Roman"/>
              </w:rPr>
              <w:t>Appear,</w:t>
            </w:r>
            <w:r w:rsidRPr="006512DA">
              <w:rPr>
                <w:rFonts w:ascii="Times New Roman" w:hAnsi="Times New Roman"/>
                <w:spacing w:val="-8"/>
              </w:rPr>
              <w:t xml:space="preserve"> </w:t>
            </w:r>
            <w:r w:rsidRPr="006512DA">
              <w:rPr>
                <w:rFonts w:ascii="Times New Roman" w:hAnsi="Times New Roman"/>
              </w:rPr>
              <w:t>Disability</w:t>
            </w:r>
            <w:r w:rsidRPr="006512DA">
              <w:rPr>
                <w:rFonts w:ascii="Times New Roman" w:hAnsi="Times New Roman"/>
                <w:spacing w:val="-5"/>
              </w:rPr>
              <w:t xml:space="preserve"> </w:t>
            </w:r>
            <w:r w:rsidRPr="006512DA">
              <w:rPr>
                <w:rFonts w:ascii="Times New Roman" w:hAnsi="Times New Roman"/>
                <w:spacing w:val="-2"/>
              </w:rPr>
              <w:t>Hearing</w:t>
            </w:r>
          </w:p>
        </w:tc>
        <w:tc>
          <w:tcPr>
            <w:tcW w:w="1080" w:type="dxa"/>
          </w:tcPr>
          <w:p w:rsidR="00CD522D" w:rsidRPr="006512DA" w:rsidP="00CD522D" w14:paraId="21EF4C03" w14:textId="40BD88A1">
            <w:pPr>
              <w:rPr>
                <w:rFonts w:ascii="Times New Roman" w:hAnsi="Times New Roman"/>
              </w:rPr>
            </w:pPr>
            <w:r w:rsidRPr="006512DA">
              <w:rPr>
                <w:rFonts w:ascii="Times New Roman" w:hAnsi="Times New Roman"/>
              </w:rPr>
              <w:t>X</w:t>
            </w:r>
          </w:p>
        </w:tc>
        <w:tc>
          <w:tcPr>
            <w:tcW w:w="1255" w:type="dxa"/>
          </w:tcPr>
          <w:p w:rsidR="00CD522D" w:rsidRPr="006512DA" w:rsidP="00CD522D" w14:paraId="7443D4B2" w14:textId="77777777">
            <w:pPr>
              <w:rPr>
                <w:rFonts w:ascii="Times New Roman" w:hAnsi="Times New Roman"/>
              </w:rPr>
            </w:pPr>
          </w:p>
        </w:tc>
      </w:tr>
      <w:tr w14:paraId="3D7857B5" w14:textId="77777777" w:rsidTr="006512DA">
        <w:tblPrEx>
          <w:tblW w:w="0" w:type="auto"/>
          <w:tblLook w:val="04A0"/>
        </w:tblPrEx>
        <w:tc>
          <w:tcPr>
            <w:tcW w:w="1615" w:type="dxa"/>
          </w:tcPr>
          <w:p w:rsidR="00CD522D" w:rsidRPr="006512DA" w:rsidP="00CD522D" w14:paraId="267CB887" w14:textId="6ED8044F">
            <w:pPr>
              <w:rPr>
                <w:rFonts w:ascii="Times New Roman" w:hAnsi="Times New Roman"/>
              </w:rPr>
            </w:pPr>
            <w:r w:rsidRPr="006512DA">
              <w:rPr>
                <w:rFonts w:ascii="Times New Roman" w:hAnsi="Times New Roman"/>
              </w:rPr>
              <w:t>0960-0349</w:t>
            </w:r>
          </w:p>
        </w:tc>
        <w:tc>
          <w:tcPr>
            <w:tcW w:w="0" w:type="dxa"/>
          </w:tcPr>
          <w:p w:rsidR="00CD522D" w:rsidRPr="006512DA" w:rsidP="00CD522D" w14:paraId="19BFDECC" w14:textId="4CC981B6">
            <w:pPr>
              <w:rPr>
                <w:rFonts w:ascii="Times New Roman" w:hAnsi="Times New Roman"/>
              </w:rPr>
            </w:pPr>
            <w:r w:rsidRPr="006512DA">
              <w:rPr>
                <w:rFonts w:ascii="Times New Roman" w:hAnsi="Times New Roman"/>
              </w:rPr>
              <w:t>SSA-789-U4</w:t>
            </w:r>
          </w:p>
        </w:tc>
        <w:tc>
          <w:tcPr>
            <w:tcW w:w="3586" w:type="dxa"/>
          </w:tcPr>
          <w:p w:rsidR="00CD522D" w:rsidRPr="006512DA" w:rsidP="00CD522D" w14:paraId="70D30416" w14:textId="6981FD7A">
            <w:pPr>
              <w:rPr>
                <w:rFonts w:ascii="Times New Roman" w:hAnsi="Times New Roman"/>
              </w:rPr>
            </w:pPr>
            <w:r w:rsidRPr="006512DA">
              <w:rPr>
                <w:rFonts w:ascii="Times New Roman" w:hAnsi="Times New Roman"/>
              </w:rPr>
              <w:t>Request</w:t>
            </w:r>
            <w:r w:rsidRPr="006512DA">
              <w:rPr>
                <w:rFonts w:ascii="Times New Roman" w:hAnsi="Times New Roman"/>
                <w:spacing w:val="-9"/>
              </w:rPr>
              <w:t xml:space="preserve"> </w:t>
            </w:r>
            <w:r w:rsidRPr="006512DA">
              <w:rPr>
                <w:rFonts w:ascii="Times New Roman" w:hAnsi="Times New Roman"/>
              </w:rPr>
              <w:t>for</w:t>
            </w:r>
            <w:r w:rsidRPr="006512DA">
              <w:rPr>
                <w:rFonts w:ascii="Times New Roman" w:hAnsi="Times New Roman"/>
                <w:spacing w:val="-10"/>
              </w:rPr>
              <w:t xml:space="preserve"> </w:t>
            </w:r>
            <w:r w:rsidRPr="006512DA">
              <w:rPr>
                <w:rFonts w:ascii="Times New Roman" w:hAnsi="Times New Roman"/>
              </w:rPr>
              <w:t>Reconsideration</w:t>
            </w:r>
            <w:r w:rsidRPr="006512DA">
              <w:rPr>
                <w:rFonts w:ascii="Times New Roman" w:hAnsi="Times New Roman"/>
                <w:spacing w:val="-3"/>
              </w:rPr>
              <w:t xml:space="preserve"> </w:t>
            </w:r>
            <w:r w:rsidRPr="006512DA">
              <w:rPr>
                <w:rFonts w:ascii="Times New Roman" w:hAnsi="Times New Roman"/>
              </w:rPr>
              <w:t>-</w:t>
            </w:r>
            <w:r w:rsidRPr="006512DA">
              <w:rPr>
                <w:rFonts w:ascii="Times New Roman" w:hAnsi="Times New Roman"/>
                <w:spacing w:val="-10"/>
              </w:rPr>
              <w:t xml:space="preserve"> </w:t>
            </w:r>
            <w:r w:rsidRPr="006512DA">
              <w:rPr>
                <w:rFonts w:ascii="Times New Roman" w:hAnsi="Times New Roman"/>
              </w:rPr>
              <w:t>Disability</w:t>
            </w:r>
            <w:r w:rsidRPr="006512DA">
              <w:rPr>
                <w:rFonts w:ascii="Times New Roman" w:hAnsi="Times New Roman"/>
                <w:spacing w:val="-11"/>
              </w:rPr>
              <w:t xml:space="preserve"> </w:t>
            </w:r>
            <w:r w:rsidRPr="006512DA">
              <w:rPr>
                <w:rFonts w:ascii="Times New Roman" w:hAnsi="Times New Roman"/>
              </w:rPr>
              <w:t>Cessation</w:t>
            </w:r>
            <w:r w:rsidRPr="006512DA">
              <w:rPr>
                <w:rFonts w:ascii="Times New Roman" w:hAnsi="Times New Roman"/>
                <w:spacing w:val="-4"/>
              </w:rPr>
              <w:t xml:space="preserve"> </w:t>
            </w:r>
            <w:r w:rsidRPr="006512DA">
              <w:rPr>
                <w:rFonts w:ascii="Times New Roman" w:hAnsi="Times New Roman"/>
              </w:rPr>
              <w:t>–</w:t>
            </w:r>
            <w:r w:rsidRPr="006512DA">
              <w:rPr>
                <w:rFonts w:ascii="Times New Roman" w:hAnsi="Times New Roman"/>
                <w:spacing w:val="-10"/>
              </w:rPr>
              <w:t xml:space="preserve"> </w:t>
            </w:r>
            <w:r w:rsidRPr="006512DA">
              <w:rPr>
                <w:rFonts w:ascii="Times New Roman" w:hAnsi="Times New Roman"/>
              </w:rPr>
              <w:t>Right</w:t>
            </w:r>
            <w:r w:rsidRPr="006512DA">
              <w:rPr>
                <w:rFonts w:ascii="Times New Roman" w:hAnsi="Times New Roman"/>
                <w:spacing w:val="-9"/>
              </w:rPr>
              <w:t xml:space="preserve"> </w:t>
            </w:r>
            <w:r w:rsidRPr="006512DA">
              <w:rPr>
                <w:rFonts w:ascii="Times New Roman" w:hAnsi="Times New Roman"/>
              </w:rPr>
              <w:t>to</w:t>
            </w:r>
            <w:r w:rsidRPr="006512DA">
              <w:rPr>
                <w:rFonts w:ascii="Times New Roman" w:hAnsi="Times New Roman"/>
                <w:spacing w:val="-10"/>
              </w:rPr>
              <w:t xml:space="preserve"> </w:t>
            </w:r>
            <w:r w:rsidRPr="006512DA">
              <w:rPr>
                <w:rFonts w:ascii="Times New Roman" w:hAnsi="Times New Roman"/>
                <w:spacing w:val="-2"/>
              </w:rPr>
              <w:t>Appear</w:t>
            </w:r>
          </w:p>
        </w:tc>
        <w:tc>
          <w:tcPr>
            <w:tcW w:w="1080" w:type="dxa"/>
          </w:tcPr>
          <w:p w:rsidR="00CD522D" w:rsidRPr="006512DA" w:rsidP="00CD522D" w14:paraId="6A50A0DF" w14:textId="77777777">
            <w:pPr>
              <w:rPr>
                <w:rFonts w:ascii="Times New Roman" w:hAnsi="Times New Roman"/>
              </w:rPr>
            </w:pPr>
          </w:p>
        </w:tc>
        <w:tc>
          <w:tcPr>
            <w:tcW w:w="1255" w:type="dxa"/>
          </w:tcPr>
          <w:p w:rsidR="00CD522D" w:rsidRPr="006512DA" w:rsidP="00CD522D" w14:paraId="323885F8" w14:textId="121EF92F">
            <w:pPr>
              <w:rPr>
                <w:rFonts w:ascii="Times New Roman" w:hAnsi="Times New Roman"/>
              </w:rPr>
            </w:pPr>
            <w:r w:rsidRPr="006512DA">
              <w:rPr>
                <w:rFonts w:ascii="Times New Roman" w:hAnsi="Times New Roman"/>
              </w:rPr>
              <w:t>Static</w:t>
            </w:r>
          </w:p>
        </w:tc>
      </w:tr>
      <w:tr w14:paraId="4FA43AFB" w14:textId="77777777" w:rsidTr="006512DA">
        <w:tblPrEx>
          <w:tblW w:w="0" w:type="auto"/>
          <w:tblLook w:val="04A0"/>
        </w:tblPrEx>
        <w:tc>
          <w:tcPr>
            <w:tcW w:w="1615" w:type="dxa"/>
          </w:tcPr>
          <w:p w:rsidR="00CD522D" w:rsidRPr="006512DA" w:rsidP="00CD522D" w14:paraId="1BE60D41" w14:textId="0B4DA636">
            <w:pPr>
              <w:rPr>
                <w:rFonts w:ascii="Times New Roman" w:hAnsi="Times New Roman"/>
              </w:rPr>
            </w:pPr>
            <w:r w:rsidRPr="006512DA">
              <w:rPr>
                <w:rFonts w:ascii="Times New Roman" w:hAnsi="Times New Roman"/>
              </w:rPr>
              <w:t>0960-0045</w:t>
            </w:r>
          </w:p>
        </w:tc>
        <w:tc>
          <w:tcPr>
            <w:tcW w:w="0" w:type="dxa"/>
          </w:tcPr>
          <w:p w:rsidR="00CD522D" w:rsidRPr="006512DA" w:rsidP="00CD522D" w14:paraId="639742F7" w14:textId="6A77954F">
            <w:pPr>
              <w:rPr>
                <w:rFonts w:ascii="Times New Roman" w:hAnsi="Times New Roman"/>
              </w:rPr>
            </w:pPr>
            <w:r w:rsidRPr="006512DA">
              <w:rPr>
                <w:rFonts w:ascii="Times New Roman" w:hAnsi="Times New Roman"/>
              </w:rPr>
              <w:t>SSA-795</w:t>
            </w:r>
          </w:p>
        </w:tc>
        <w:tc>
          <w:tcPr>
            <w:tcW w:w="3586" w:type="dxa"/>
          </w:tcPr>
          <w:p w:rsidR="00CD522D" w:rsidRPr="006512DA" w:rsidP="00CD522D" w14:paraId="3CF0DB17" w14:textId="08A7E7A5">
            <w:pPr>
              <w:rPr>
                <w:rFonts w:ascii="Times New Roman" w:hAnsi="Times New Roman"/>
              </w:rPr>
            </w:pPr>
            <w:r w:rsidRPr="006512DA">
              <w:rPr>
                <w:rFonts w:ascii="Times New Roman" w:hAnsi="Times New Roman"/>
              </w:rPr>
              <w:t>Statement</w:t>
            </w:r>
            <w:r w:rsidRPr="006512DA">
              <w:rPr>
                <w:rFonts w:ascii="Times New Roman" w:hAnsi="Times New Roman"/>
                <w:spacing w:val="-6"/>
              </w:rPr>
              <w:t xml:space="preserve"> </w:t>
            </w:r>
            <w:r w:rsidRPr="006512DA">
              <w:rPr>
                <w:rFonts w:ascii="Times New Roman" w:hAnsi="Times New Roman"/>
              </w:rPr>
              <w:t>of</w:t>
            </w:r>
            <w:r w:rsidRPr="006512DA">
              <w:rPr>
                <w:rFonts w:ascii="Times New Roman" w:hAnsi="Times New Roman"/>
                <w:spacing w:val="-7"/>
              </w:rPr>
              <w:t xml:space="preserve"> </w:t>
            </w:r>
            <w:r w:rsidRPr="006512DA">
              <w:rPr>
                <w:rFonts w:ascii="Times New Roman" w:hAnsi="Times New Roman"/>
              </w:rPr>
              <w:t>Claimant</w:t>
            </w:r>
            <w:r w:rsidRPr="006512DA">
              <w:rPr>
                <w:rFonts w:ascii="Times New Roman" w:hAnsi="Times New Roman"/>
                <w:spacing w:val="-7"/>
              </w:rPr>
              <w:t xml:space="preserve"> </w:t>
            </w:r>
            <w:r w:rsidRPr="006512DA">
              <w:rPr>
                <w:rFonts w:ascii="Times New Roman" w:hAnsi="Times New Roman"/>
              </w:rPr>
              <w:t>or</w:t>
            </w:r>
            <w:r w:rsidRPr="006512DA">
              <w:rPr>
                <w:rFonts w:ascii="Times New Roman" w:hAnsi="Times New Roman"/>
                <w:spacing w:val="-7"/>
              </w:rPr>
              <w:t xml:space="preserve"> </w:t>
            </w:r>
            <w:r w:rsidRPr="006512DA">
              <w:rPr>
                <w:rFonts w:ascii="Times New Roman" w:hAnsi="Times New Roman"/>
              </w:rPr>
              <w:t>Other</w:t>
            </w:r>
            <w:r w:rsidRPr="006512DA">
              <w:rPr>
                <w:rFonts w:ascii="Times New Roman" w:hAnsi="Times New Roman"/>
                <w:spacing w:val="-7"/>
              </w:rPr>
              <w:t xml:space="preserve"> </w:t>
            </w:r>
            <w:r w:rsidRPr="006512DA">
              <w:rPr>
                <w:rFonts w:ascii="Times New Roman" w:hAnsi="Times New Roman"/>
                <w:spacing w:val="-2"/>
              </w:rPr>
              <w:t>Person</w:t>
            </w:r>
          </w:p>
        </w:tc>
        <w:tc>
          <w:tcPr>
            <w:tcW w:w="1080" w:type="dxa"/>
          </w:tcPr>
          <w:p w:rsidR="00CD522D" w:rsidRPr="006512DA" w:rsidP="00CD522D" w14:paraId="7F11E7A1" w14:textId="77777777">
            <w:pPr>
              <w:rPr>
                <w:rFonts w:ascii="Times New Roman" w:hAnsi="Times New Roman"/>
              </w:rPr>
            </w:pPr>
          </w:p>
        </w:tc>
        <w:tc>
          <w:tcPr>
            <w:tcW w:w="1255" w:type="dxa"/>
          </w:tcPr>
          <w:p w:rsidR="00CD522D" w:rsidRPr="006512DA" w:rsidP="00CD522D" w14:paraId="6CF0095E" w14:textId="0D5156F9">
            <w:pPr>
              <w:rPr>
                <w:rFonts w:ascii="Times New Roman" w:hAnsi="Times New Roman"/>
              </w:rPr>
            </w:pPr>
            <w:r w:rsidRPr="006512DA">
              <w:rPr>
                <w:rFonts w:ascii="Times New Roman" w:hAnsi="Times New Roman"/>
              </w:rPr>
              <w:t>Static</w:t>
            </w:r>
          </w:p>
        </w:tc>
      </w:tr>
      <w:tr w14:paraId="63376B67" w14:textId="77777777" w:rsidTr="006512DA">
        <w:tblPrEx>
          <w:tblW w:w="0" w:type="auto"/>
          <w:tblLook w:val="04A0"/>
        </w:tblPrEx>
        <w:tc>
          <w:tcPr>
            <w:tcW w:w="1615" w:type="dxa"/>
          </w:tcPr>
          <w:p w:rsidR="00CD522D" w:rsidRPr="006512DA" w:rsidP="00CD522D" w14:paraId="08120C4A" w14:textId="3D591740">
            <w:pPr>
              <w:rPr>
                <w:rFonts w:ascii="Times New Roman" w:hAnsi="Times New Roman"/>
              </w:rPr>
            </w:pPr>
            <w:r w:rsidRPr="006512DA">
              <w:rPr>
                <w:rFonts w:ascii="Times New Roman" w:hAnsi="Times New Roman"/>
              </w:rPr>
              <w:t>0960-0013</w:t>
            </w:r>
          </w:p>
        </w:tc>
        <w:tc>
          <w:tcPr>
            <w:tcW w:w="0" w:type="dxa"/>
          </w:tcPr>
          <w:p w:rsidR="00CD522D" w:rsidRPr="006512DA" w:rsidP="00CD522D" w14:paraId="376E380B" w14:textId="60204361">
            <w:pPr>
              <w:rPr>
                <w:rFonts w:ascii="Times New Roman" w:hAnsi="Times New Roman"/>
              </w:rPr>
            </w:pPr>
            <w:r w:rsidRPr="006512DA">
              <w:rPr>
                <w:rFonts w:ascii="Times New Roman" w:hAnsi="Times New Roman"/>
              </w:rPr>
              <w:t>SSA-8</w:t>
            </w:r>
          </w:p>
        </w:tc>
        <w:tc>
          <w:tcPr>
            <w:tcW w:w="3586" w:type="dxa"/>
          </w:tcPr>
          <w:p w:rsidR="00CD522D" w:rsidRPr="006512DA" w:rsidP="00CD522D" w14:paraId="1A68E192" w14:textId="50C5CED5">
            <w:pPr>
              <w:rPr>
                <w:rFonts w:ascii="Times New Roman" w:hAnsi="Times New Roman"/>
              </w:rPr>
            </w:pPr>
            <w:r w:rsidRPr="006512DA">
              <w:rPr>
                <w:rFonts w:ascii="Times New Roman" w:hAnsi="Times New Roman"/>
              </w:rPr>
              <w:t>Application</w:t>
            </w:r>
            <w:r w:rsidRPr="006512DA">
              <w:rPr>
                <w:rFonts w:ascii="Times New Roman" w:hAnsi="Times New Roman"/>
                <w:spacing w:val="-3"/>
              </w:rPr>
              <w:t xml:space="preserve"> </w:t>
            </w:r>
            <w:r w:rsidRPr="006512DA">
              <w:rPr>
                <w:rFonts w:ascii="Times New Roman" w:hAnsi="Times New Roman"/>
              </w:rPr>
              <w:t>for</w:t>
            </w:r>
            <w:r w:rsidRPr="006512DA">
              <w:rPr>
                <w:rFonts w:ascii="Times New Roman" w:hAnsi="Times New Roman"/>
                <w:spacing w:val="-8"/>
              </w:rPr>
              <w:t xml:space="preserve"> </w:t>
            </w:r>
            <w:r w:rsidRPr="006512DA">
              <w:rPr>
                <w:rFonts w:ascii="Times New Roman" w:hAnsi="Times New Roman"/>
              </w:rPr>
              <w:t>Lump</w:t>
            </w:r>
            <w:r w:rsidRPr="006512DA">
              <w:rPr>
                <w:rFonts w:ascii="Times New Roman" w:hAnsi="Times New Roman"/>
                <w:spacing w:val="-4"/>
              </w:rPr>
              <w:t xml:space="preserve"> </w:t>
            </w:r>
            <w:r w:rsidRPr="006512DA">
              <w:rPr>
                <w:rFonts w:ascii="Times New Roman" w:hAnsi="Times New Roman"/>
              </w:rPr>
              <w:t>Sum</w:t>
            </w:r>
            <w:r w:rsidRPr="006512DA">
              <w:rPr>
                <w:rFonts w:ascii="Times New Roman" w:hAnsi="Times New Roman"/>
                <w:spacing w:val="-11"/>
              </w:rPr>
              <w:t xml:space="preserve"> </w:t>
            </w:r>
            <w:r w:rsidRPr="006512DA">
              <w:rPr>
                <w:rFonts w:ascii="Times New Roman" w:hAnsi="Times New Roman"/>
              </w:rPr>
              <w:t>Death</w:t>
            </w:r>
            <w:r w:rsidRPr="006512DA">
              <w:rPr>
                <w:rFonts w:ascii="Times New Roman" w:hAnsi="Times New Roman"/>
                <w:spacing w:val="-8"/>
              </w:rPr>
              <w:t xml:space="preserve"> </w:t>
            </w:r>
            <w:r w:rsidRPr="006512DA">
              <w:rPr>
                <w:rFonts w:ascii="Times New Roman" w:hAnsi="Times New Roman"/>
                <w:spacing w:val="-2"/>
              </w:rPr>
              <w:t>Payment</w:t>
            </w:r>
          </w:p>
        </w:tc>
        <w:tc>
          <w:tcPr>
            <w:tcW w:w="1080" w:type="dxa"/>
          </w:tcPr>
          <w:p w:rsidR="00CD522D" w:rsidRPr="006512DA" w:rsidP="00CD522D" w14:paraId="44A25197" w14:textId="4727A68D">
            <w:pPr>
              <w:rPr>
                <w:rFonts w:ascii="Times New Roman" w:hAnsi="Times New Roman"/>
              </w:rPr>
            </w:pPr>
            <w:r w:rsidRPr="006512DA">
              <w:rPr>
                <w:rFonts w:ascii="Times New Roman" w:hAnsi="Times New Roman"/>
              </w:rPr>
              <w:t>X</w:t>
            </w:r>
          </w:p>
        </w:tc>
        <w:tc>
          <w:tcPr>
            <w:tcW w:w="1255" w:type="dxa"/>
          </w:tcPr>
          <w:p w:rsidR="00CD522D" w:rsidRPr="006512DA" w:rsidP="00CD522D" w14:paraId="2220E67F" w14:textId="77777777">
            <w:pPr>
              <w:rPr>
                <w:rFonts w:ascii="Times New Roman" w:hAnsi="Times New Roman"/>
              </w:rPr>
            </w:pPr>
          </w:p>
        </w:tc>
      </w:tr>
      <w:tr w14:paraId="3E6228CD" w14:textId="77777777" w:rsidTr="006512DA">
        <w:tblPrEx>
          <w:tblW w:w="0" w:type="auto"/>
          <w:tblLook w:val="04A0"/>
        </w:tblPrEx>
        <w:tc>
          <w:tcPr>
            <w:tcW w:w="1615" w:type="dxa"/>
          </w:tcPr>
          <w:p w:rsidR="00CD522D" w:rsidRPr="006512DA" w:rsidP="00CD522D" w14:paraId="002A5F10" w14:textId="76865ED4">
            <w:pPr>
              <w:rPr>
                <w:rFonts w:ascii="Times New Roman" w:hAnsi="Times New Roman"/>
              </w:rPr>
            </w:pPr>
            <w:r w:rsidRPr="006512DA">
              <w:rPr>
                <w:rFonts w:ascii="Times New Roman" w:hAnsi="Times New Roman"/>
              </w:rPr>
              <w:t>0960-0229</w:t>
            </w:r>
          </w:p>
        </w:tc>
        <w:tc>
          <w:tcPr>
            <w:tcW w:w="0" w:type="dxa"/>
          </w:tcPr>
          <w:p w:rsidR="00CD522D" w:rsidRPr="006512DA" w:rsidP="00CD522D" w14:paraId="748D989D" w14:textId="56C4101F">
            <w:pPr>
              <w:rPr>
                <w:rFonts w:ascii="Times New Roman" w:hAnsi="Times New Roman"/>
              </w:rPr>
            </w:pPr>
            <w:r w:rsidRPr="006512DA">
              <w:rPr>
                <w:rFonts w:ascii="Times New Roman" w:hAnsi="Times New Roman"/>
              </w:rPr>
              <w:t>SSA-8000</w:t>
            </w:r>
          </w:p>
        </w:tc>
        <w:tc>
          <w:tcPr>
            <w:tcW w:w="3586" w:type="dxa"/>
          </w:tcPr>
          <w:p w:rsidR="00CD522D" w:rsidRPr="006512DA" w:rsidP="00CD522D" w14:paraId="7724BAE4" w14:textId="3AAB5253">
            <w:pPr>
              <w:rPr>
                <w:rFonts w:ascii="Times New Roman" w:hAnsi="Times New Roman"/>
              </w:rPr>
            </w:pPr>
            <w:r w:rsidRPr="006512DA">
              <w:rPr>
                <w:rFonts w:ascii="Times New Roman" w:hAnsi="Times New Roman"/>
              </w:rPr>
              <w:t>Application for Social Security Income (SSI)</w:t>
            </w:r>
          </w:p>
        </w:tc>
        <w:tc>
          <w:tcPr>
            <w:tcW w:w="1080" w:type="dxa"/>
          </w:tcPr>
          <w:p w:rsidR="00CD522D" w:rsidRPr="006512DA" w:rsidP="00CD522D" w14:paraId="5722AECB" w14:textId="572D3A4D">
            <w:pPr>
              <w:rPr>
                <w:rFonts w:ascii="Times New Roman" w:hAnsi="Times New Roman"/>
              </w:rPr>
            </w:pPr>
            <w:r w:rsidRPr="006512DA">
              <w:rPr>
                <w:rFonts w:ascii="Times New Roman" w:hAnsi="Times New Roman"/>
              </w:rPr>
              <w:t>X</w:t>
            </w:r>
          </w:p>
        </w:tc>
        <w:tc>
          <w:tcPr>
            <w:tcW w:w="1255" w:type="dxa"/>
          </w:tcPr>
          <w:p w:rsidR="00CD522D" w:rsidRPr="006512DA" w:rsidP="00CD522D" w14:paraId="68988639" w14:textId="77777777">
            <w:pPr>
              <w:rPr>
                <w:rFonts w:ascii="Times New Roman" w:hAnsi="Times New Roman"/>
              </w:rPr>
            </w:pPr>
          </w:p>
        </w:tc>
      </w:tr>
      <w:tr w14:paraId="44F740BD" w14:textId="77777777" w:rsidTr="006512DA">
        <w:tblPrEx>
          <w:tblW w:w="0" w:type="auto"/>
          <w:tblLook w:val="04A0"/>
        </w:tblPrEx>
        <w:tc>
          <w:tcPr>
            <w:tcW w:w="1615" w:type="dxa"/>
          </w:tcPr>
          <w:p w:rsidR="00CD522D" w:rsidRPr="006512DA" w:rsidP="00CD522D" w14:paraId="02179279" w14:textId="0793F02D">
            <w:pPr>
              <w:rPr>
                <w:rFonts w:ascii="Times New Roman" w:hAnsi="Times New Roman"/>
              </w:rPr>
            </w:pPr>
            <w:r w:rsidRPr="006512DA">
              <w:rPr>
                <w:rFonts w:ascii="Times New Roman" w:hAnsi="Times New Roman"/>
              </w:rPr>
              <w:t>0960-0444</w:t>
            </w:r>
          </w:p>
        </w:tc>
        <w:tc>
          <w:tcPr>
            <w:tcW w:w="0" w:type="dxa"/>
          </w:tcPr>
          <w:p w:rsidR="00CD522D" w:rsidRPr="006512DA" w:rsidP="00CD522D" w14:paraId="5D5ACC2D" w14:textId="5C7B7B7C">
            <w:pPr>
              <w:rPr>
                <w:rFonts w:ascii="Times New Roman" w:hAnsi="Times New Roman"/>
              </w:rPr>
            </w:pPr>
            <w:r w:rsidRPr="006512DA">
              <w:rPr>
                <w:rFonts w:ascii="Times New Roman" w:hAnsi="Times New Roman"/>
              </w:rPr>
              <w:t>SSA-8001</w:t>
            </w:r>
          </w:p>
        </w:tc>
        <w:tc>
          <w:tcPr>
            <w:tcW w:w="3586" w:type="dxa"/>
          </w:tcPr>
          <w:p w:rsidR="00CD522D" w:rsidRPr="006512DA" w:rsidP="00CD522D" w14:paraId="7F57CF3A" w14:textId="083D224F">
            <w:pPr>
              <w:rPr>
                <w:rFonts w:ascii="Times New Roman" w:hAnsi="Times New Roman"/>
              </w:rPr>
            </w:pPr>
            <w:r w:rsidRPr="006512DA">
              <w:rPr>
                <w:rFonts w:ascii="Times New Roman" w:hAnsi="Times New Roman"/>
              </w:rPr>
              <w:t>Application for Social Security Income (SSI) (Deferred or Abbreviated)</w:t>
            </w:r>
          </w:p>
        </w:tc>
        <w:tc>
          <w:tcPr>
            <w:tcW w:w="1080" w:type="dxa"/>
          </w:tcPr>
          <w:p w:rsidR="00CD522D" w:rsidRPr="006512DA" w:rsidP="00CD522D" w14:paraId="66B5EA6A" w14:textId="7D2275F5">
            <w:pPr>
              <w:rPr>
                <w:rFonts w:ascii="Times New Roman" w:hAnsi="Times New Roman"/>
              </w:rPr>
            </w:pPr>
            <w:r w:rsidRPr="006512DA">
              <w:rPr>
                <w:rFonts w:ascii="Times New Roman" w:hAnsi="Times New Roman"/>
              </w:rPr>
              <w:t>X</w:t>
            </w:r>
          </w:p>
        </w:tc>
        <w:tc>
          <w:tcPr>
            <w:tcW w:w="1255" w:type="dxa"/>
          </w:tcPr>
          <w:p w:rsidR="00CD522D" w:rsidRPr="006512DA" w:rsidP="00CD522D" w14:paraId="6BEED892" w14:textId="77777777">
            <w:pPr>
              <w:rPr>
                <w:rFonts w:ascii="Times New Roman" w:hAnsi="Times New Roman"/>
              </w:rPr>
            </w:pPr>
          </w:p>
        </w:tc>
      </w:tr>
      <w:tr w14:paraId="370D7721" w14:textId="77777777" w:rsidTr="006512DA">
        <w:tblPrEx>
          <w:tblW w:w="0" w:type="auto"/>
          <w:tblLook w:val="04A0"/>
        </w:tblPrEx>
        <w:tc>
          <w:tcPr>
            <w:tcW w:w="1615" w:type="dxa"/>
          </w:tcPr>
          <w:p w:rsidR="00CD522D" w:rsidRPr="006512DA" w:rsidP="00CD522D" w14:paraId="6ACAAC99" w14:textId="2450B5F6">
            <w:pPr>
              <w:rPr>
                <w:rFonts w:ascii="Times New Roman" w:hAnsi="Times New Roman"/>
              </w:rPr>
            </w:pPr>
            <w:r w:rsidRPr="006512DA">
              <w:rPr>
                <w:rFonts w:ascii="Times New Roman" w:hAnsi="Times New Roman"/>
              </w:rPr>
              <w:t>0960-0598</w:t>
            </w:r>
          </w:p>
        </w:tc>
        <w:tc>
          <w:tcPr>
            <w:tcW w:w="0" w:type="dxa"/>
          </w:tcPr>
          <w:p w:rsidR="00CD522D" w:rsidRPr="006512DA" w:rsidP="00CD522D" w14:paraId="7C4C685C" w14:textId="1A9FF6B9">
            <w:pPr>
              <w:rPr>
                <w:rFonts w:ascii="Times New Roman" w:hAnsi="Times New Roman"/>
              </w:rPr>
            </w:pPr>
            <w:r w:rsidRPr="006512DA">
              <w:rPr>
                <w:rFonts w:ascii="Times New Roman" w:hAnsi="Times New Roman"/>
              </w:rPr>
              <w:t>SSA-820</w:t>
            </w:r>
          </w:p>
        </w:tc>
        <w:tc>
          <w:tcPr>
            <w:tcW w:w="3586" w:type="dxa"/>
          </w:tcPr>
          <w:p w:rsidR="00CD522D" w:rsidRPr="006512DA" w:rsidP="00CD522D" w14:paraId="1A4C8F3B" w14:textId="05C8CBF6">
            <w:pPr>
              <w:rPr>
                <w:rFonts w:ascii="Times New Roman" w:hAnsi="Times New Roman"/>
              </w:rPr>
            </w:pPr>
            <w:r w:rsidRPr="006512DA">
              <w:rPr>
                <w:rFonts w:ascii="Times New Roman" w:hAnsi="Times New Roman"/>
              </w:rPr>
              <w:t>Work Activity Report – Self Employment</w:t>
            </w:r>
          </w:p>
        </w:tc>
        <w:tc>
          <w:tcPr>
            <w:tcW w:w="1080" w:type="dxa"/>
          </w:tcPr>
          <w:p w:rsidR="00CD522D" w:rsidRPr="006512DA" w:rsidP="00CD522D" w14:paraId="061F7D04" w14:textId="2E143DFA">
            <w:pPr>
              <w:rPr>
                <w:rFonts w:ascii="Times New Roman" w:hAnsi="Times New Roman"/>
              </w:rPr>
            </w:pPr>
            <w:r w:rsidRPr="006512DA">
              <w:rPr>
                <w:rFonts w:ascii="Times New Roman" w:hAnsi="Times New Roman"/>
              </w:rPr>
              <w:t>X</w:t>
            </w:r>
          </w:p>
        </w:tc>
        <w:tc>
          <w:tcPr>
            <w:tcW w:w="1255" w:type="dxa"/>
          </w:tcPr>
          <w:p w:rsidR="00CD522D" w:rsidRPr="006512DA" w:rsidP="00CD522D" w14:paraId="010BA6DF" w14:textId="77777777">
            <w:pPr>
              <w:rPr>
                <w:rFonts w:ascii="Times New Roman" w:hAnsi="Times New Roman"/>
              </w:rPr>
            </w:pPr>
          </w:p>
        </w:tc>
      </w:tr>
      <w:tr w14:paraId="0611316F" w14:textId="77777777" w:rsidTr="006512DA">
        <w:tblPrEx>
          <w:tblW w:w="0" w:type="auto"/>
          <w:tblLook w:val="04A0"/>
        </w:tblPrEx>
        <w:tc>
          <w:tcPr>
            <w:tcW w:w="1615" w:type="dxa"/>
          </w:tcPr>
          <w:p w:rsidR="00CD522D" w:rsidRPr="006512DA" w:rsidP="00CD522D" w14:paraId="0CD9C266" w14:textId="25CC91A5">
            <w:pPr>
              <w:rPr>
                <w:rFonts w:ascii="Times New Roman" w:hAnsi="Times New Roman"/>
              </w:rPr>
            </w:pPr>
            <w:r w:rsidRPr="006512DA">
              <w:rPr>
                <w:rFonts w:ascii="Times New Roman" w:hAnsi="Times New Roman"/>
              </w:rPr>
              <w:t>0960-0059</w:t>
            </w:r>
          </w:p>
        </w:tc>
        <w:tc>
          <w:tcPr>
            <w:tcW w:w="0" w:type="dxa"/>
          </w:tcPr>
          <w:p w:rsidR="00CD522D" w:rsidRPr="006512DA" w:rsidP="00CD522D" w14:paraId="190378B5" w14:textId="5CA22532">
            <w:pPr>
              <w:rPr>
                <w:rFonts w:ascii="Times New Roman" w:hAnsi="Times New Roman"/>
              </w:rPr>
            </w:pPr>
            <w:r w:rsidRPr="006512DA">
              <w:rPr>
                <w:rFonts w:ascii="Times New Roman" w:hAnsi="Times New Roman"/>
              </w:rPr>
              <w:t>SSA-821</w:t>
            </w:r>
          </w:p>
        </w:tc>
        <w:tc>
          <w:tcPr>
            <w:tcW w:w="3586" w:type="dxa"/>
          </w:tcPr>
          <w:p w:rsidR="00CD522D" w:rsidRPr="006512DA" w:rsidP="00CD522D" w14:paraId="353A6D54" w14:textId="5379E001">
            <w:pPr>
              <w:rPr>
                <w:rFonts w:ascii="Times New Roman" w:hAnsi="Times New Roman"/>
              </w:rPr>
            </w:pPr>
            <w:r w:rsidRPr="006512DA">
              <w:rPr>
                <w:rFonts w:ascii="Times New Roman" w:hAnsi="Times New Roman"/>
              </w:rPr>
              <w:t>Work Activity Report</w:t>
            </w:r>
          </w:p>
        </w:tc>
        <w:tc>
          <w:tcPr>
            <w:tcW w:w="1080" w:type="dxa"/>
          </w:tcPr>
          <w:p w:rsidR="00CD522D" w:rsidRPr="006512DA" w:rsidP="00CD522D" w14:paraId="1D81047D" w14:textId="599A70F7">
            <w:pPr>
              <w:rPr>
                <w:rFonts w:ascii="Times New Roman" w:hAnsi="Times New Roman"/>
              </w:rPr>
            </w:pPr>
            <w:r w:rsidRPr="006512DA">
              <w:rPr>
                <w:rFonts w:ascii="Times New Roman" w:hAnsi="Times New Roman"/>
              </w:rPr>
              <w:t>X</w:t>
            </w:r>
          </w:p>
        </w:tc>
        <w:tc>
          <w:tcPr>
            <w:tcW w:w="1255" w:type="dxa"/>
          </w:tcPr>
          <w:p w:rsidR="00CD522D" w:rsidRPr="006512DA" w:rsidP="00CD522D" w14:paraId="7995E222" w14:textId="77777777">
            <w:pPr>
              <w:rPr>
                <w:rFonts w:ascii="Times New Roman" w:hAnsi="Times New Roman"/>
              </w:rPr>
            </w:pPr>
          </w:p>
        </w:tc>
      </w:tr>
      <w:tr w14:paraId="3A83D4B2" w14:textId="77777777" w:rsidTr="006512DA">
        <w:tblPrEx>
          <w:tblW w:w="0" w:type="auto"/>
          <w:tblLook w:val="04A0"/>
        </w:tblPrEx>
        <w:tc>
          <w:tcPr>
            <w:tcW w:w="1615" w:type="dxa"/>
          </w:tcPr>
          <w:p w:rsidR="00CD522D" w:rsidRPr="006512DA" w:rsidP="00CD522D" w14:paraId="196FE8D7" w14:textId="25AC5113">
            <w:pPr>
              <w:rPr>
                <w:rFonts w:ascii="Times New Roman" w:hAnsi="Times New Roman"/>
              </w:rPr>
            </w:pPr>
            <w:r w:rsidRPr="006512DA">
              <w:rPr>
                <w:rFonts w:ascii="Times New Roman" w:hAnsi="Times New Roman"/>
              </w:rPr>
              <w:t>0960-0623</w:t>
            </w:r>
          </w:p>
        </w:tc>
        <w:tc>
          <w:tcPr>
            <w:tcW w:w="0" w:type="dxa"/>
          </w:tcPr>
          <w:p w:rsidR="00CD522D" w:rsidRPr="006512DA" w:rsidP="00CD522D" w14:paraId="754438C0" w14:textId="6E837AB1">
            <w:pPr>
              <w:rPr>
                <w:rFonts w:ascii="Times New Roman" w:hAnsi="Times New Roman"/>
              </w:rPr>
            </w:pPr>
            <w:r w:rsidRPr="006512DA">
              <w:rPr>
                <w:rFonts w:ascii="Times New Roman" w:hAnsi="Times New Roman"/>
              </w:rPr>
              <w:t>SSA-827</w:t>
            </w:r>
          </w:p>
        </w:tc>
        <w:tc>
          <w:tcPr>
            <w:tcW w:w="3586" w:type="dxa"/>
          </w:tcPr>
          <w:p w:rsidR="00CD522D" w:rsidRPr="006512DA" w:rsidP="00CD522D" w14:paraId="554203E0" w14:textId="4506C3D3">
            <w:pPr>
              <w:rPr>
                <w:rFonts w:ascii="Times New Roman" w:hAnsi="Times New Roman"/>
              </w:rPr>
            </w:pPr>
            <w:r w:rsidRPr="006512DA">
              <w:rPr>
                <w:rFonts w:ascii="Times New Roman" w:hAnsi="Times New Roman"/>
              </w:rPr>
              <w:t>Authorization for Source to Release Information to the SSA</w:t>
            </w:r>
          </w:p>
        </w:tc>
        <w:tc>
          <w:tcPr>
            <w:tcW w:w="1080" w:type="dxa"/>
          </w:tcPr>
          <w:p w:rsidR="00CD522D" w:rsidRPr="006512DA" w:rsidP="00CD522D" w14:paraId="609B9864" w14:textId="77777777">
            <w:pPr>
              <w:rPr>
                <w:rFonts w:ascii="Times New Roman" w:hAnsi="Times New Roman"/>
              </w:rPr>
            </w:pPr>
          </w:p>
        </w:tc>
        <w:tc>
          <w:tcPr>
            <w:tcW w:w="1255" w:type="dxa"/>
          </w:tcPr>
          <w:p w:rsidR="00CD522D" w:rsidRPr="006512DA" w:rsidP="00CD522D" w14:paraId="4C32235F" w14:textId="2F34E3C9">
            <w:pPr>
              <w:rPr>
                <w:rFonts w:ascii="Times New Roman" w:hAnsi="Times New Roman"/>
              </w:rPr>
            </w:pPr>
            <w:r w:rsidRPr="006512DA">
              <w:rPr>
                <w:rFonts w:ascii="Times New Roman" w:hAnsi="Times New Roman"/>
              </w:rPr>
              <w:t>Static</w:t>
            </w:r>
          </w:p>
        </w:tc>
      </w:tr>
      <w:tr w14:paraId="78E894B7" w14:textId="77777777" w:rsidTr="006512DA">
        <w:tblPrEx>
          <w:tblW w:w="0" w:type="auto"/>
          <w:tblLook w:val="04A0"/>
        </w:tblPrEx>
        <w:tc>
          <w:tcPr>
            <w:tcW w:w="1615" w:type="dxa"/>
          </w:tcPr>
          <w:p w:rsidR="00CD522D" w:rsidRPr="006512DA" w:rsidP="00CD522D" w14:paraId="5673151F" w14:textId="5AF23E0C">
            <w:pPr>
              <w:rPr>
                <w:rFonts w:ascii="Times New Roman" w:hAnsi="Times New Roman"/>
              </w:rPr>
            </w:pPr>
            <w:r w:rsidRPr="006512DA">
              <w:rPr>
                <w:rFonts w:ascii="Times New Roman" w:hAnsi="Times New Roman"/>
              </w:rPr>
              <w:t>0960-0707</w:t>
            </w:r>
          </w:p>
        </w:tc>
        <w:tc>
          <w:tcPr>
            <w:tcW w:w="0" w:type="dxa"/>
          </w:tcPr>
          <w:p w:rsidR="00CD522D" w:rsidRPr="006512DA" w:rsidP="00CD522D" w14:paraId="17FE275F" w14:textId="0D9E1F01">
            <w:pPr>
              <w:rPr>
                <w:rFonts w:ascii="Times New Roman" w:hAnsi="Times New Roman"/>
              </w:rPr>
            </w:pPr>
            <w:r w:rsidRPr="006512DA">
              <w:rPr>
                <w:rFonts w:ascii="Times New Roman" w:hAnsi="Times New Roman"/>
              </w:rPr>
              <w:t>SSA-8510</w:t>
            </w:r>
          </w:p>
        </w:tc>
        <w:tc>
          <w:tcPr>
            <w:tcW w:w="3586" w:type="dxa"/>
          </w:tcPr>
          <w:p w:rsidR="00CD522D" w:rsidRPr="006512DA" w:rsidP="00CD522D" w14:paraId="0C392A93" w14:textId="061819D9">
            <w:pPr>
              <w:rPr>
                <w:rFonts w:ascii="Times New Roman" w:hAnsi="Times New Roman"/>
              </w:rPr>
            </w:pPr>
            <w:r w:rsidRPr="006512DA">
              <w:rPr>
                <w:rFonts w:ascii="Times New Roman" w:hAnsi="Times New Roman"/>
              </w:rPr>
              <w:t>Authorization for the Social Security Administration to Obtain Personal Information</w:t>
            </w:r>
          </w:p>
        </w:tc>
        <w:tc>
          <w:tcPr>
            <w:tcW w:w="1080" w:type="dxa"/>
          </w:tcPr>
          <w:p w:rsidR="00CD522D" w:rsidRPr="006512DA" w:rsidP="00CD522D" w14:paraId="082312B0" w14:textId="77777777">
            <w:pPr>
              <w:rPr>
                <w:rFonts w:ascii="Times New Roman" w:hAnsi="Times New Roman"/>
              </w:rPr>
            </w:pPr>
          </w:p>
        </w:tc>
        <w:tc>
          <w:tcPr>
            <w:tcW w:w="1255" w:type="dxa"/>
          </w:tcPr>
          <w:p w:rsidR="00CD522D" w:rsidRPr="006512DA" w:rsidP="00CD522D" w14:paraId="44908FC7" w14:textId="5EECB85A">
            <w:pPr>
              <w:rPr>
                <w:rFonts w:ascii="Times New Roman" w:hAnsi="Times New Roman"/>
              </w:rPr>
            </w:pPr>
            <w:r w:rsidRPr="006512DA">
              <w:rPr>
                <w:rFonts w:ascii="Times New Roman" w:hAnsi="Times New Roman"/>
              </w:rPr>
              <w:t>Static</w:t>
            </w:r>
          </w:p>
        </w:tc>
      </w:tr>
      <w:tr w14:paraId="63D85ED7" w14:textId="77777777" w:rsidTr="006512DA">
        <w:tblPrEx>
          <w:tblW w:w="0" w:type="auto"/>
          <w:tblLook w:val="04A0"/>
        </w:tblPrEx>
        <w:tc>
          <w:tcPr>
            <w:tcW w:w="1615" w:type="dxa"/>
          </w:tcPr>
          <w:p w:rsidR="00CD522D" w:rsidRPr="006512DA" w:rsidP="00CD522D" w14:paraId="70118336" w14:textId="122DBEB1">
            <w:pPr>
              <w:rPr>
                <w:rFonts w:ascii="Times New Roman" w:hAnsi="Times New Roman"/>
              </w:rPr>
            </w:pPr>
            <w:r w:rsidRPr="006512DA">
              <w:rPr>
                <w:rFonts w:ascii="Times New Roman" w:hAnsi="Times New Roman"/>
              </w:rPr>
              <w:t>0960-0189</w:t>
            </w:r>
          </w:p>
        </w:tc>
        <w:tc>
          <w:tcPr>
            <w:tcW w:w="0" w:type="dxa"/>
          </w:tcPr>
          <w:p w:rsidR="00CD522D" w:rsidRPr="006512DA" w:rsidP="00CD522D" w14:paraId="6AE39EDC" w14:textId="7EBB5949">
            <w:pPr>
              <w:rPr>
                <w:rFonts w:ascii="Times New Roman" w:hAnsi="Times New Roman"/>
              </w:rPr>
            </w:pPr>
            <w:r w:rsidRPr="006512DA">
              <w:rPr>
                <w:rFonts w:ascii="Times New Roman" w:hAnsi="Times New Roman"/>
              </w:rPr>
              <w:t>SSA-8552</w:t>
            </w:r>
          </w:p>
        </w:tc>
        <w:tc>
          <w:tcPr>
            <w:tcW w:w="3586" w:type="dxa"/>
          </w:tcPr>
          <w:p w:rsidR="00CD522D" w:rsidRPr="006512DA" w:rsidP="00CD522D" w14:paraId="39523BA8" w14:textId="745D3708">
            <w:pPr>
              <w:rPr>
                <w:rFonts w:ascii="Times New Roman" w:hAnsi="Times New Roman"/>
              </w:rPr>
            </w:pPr>
            <w:r w:rsidRPr="006512DA">
              <w:rPr>
                <w:rFonts w:ascii="Times New Roman" w:hAnsi="Times New Roman"/>
              </w:rPr>
              <w:t>Interview Confirmation</w:t>
            </w:r>
          </w:p>
        </w:tc>
        <w:tc>
          <w:tcPr>
            <w:tcW w:w="1080" w:type="dxa"/>
          </w:tcPr>
          <w:p w:rsidR="00CD522D" w:rsidRPr="006512DA" w:rsidP="00CD522D" w14:paraId="22C77EDD" w14:textId="78F44C60">
            <w:pPr>
              <w:rPr>
                <w:rFonts w:ascii="Times New Roman" w:hAnsi="Times New Roman"/>
              </w:rPr>
            </w:pPr>
            <w:r w:rsidRPr="006512DA">
              <w:rPr>
                <w:rFonts w:ascii="Times New Roman" w:hAnsi="Times New Roman"/>
              </w:rPr>
              <w:t>X</w:t>
            </w:r>
          </w:p>
        </w:tc>
        <w:tc>
          <w:tcPr>
            <w:tcW w:w="1255" w:type="dxa"/>
          </w:tcPr>
          <w:p w:rsidR="00CD522D" w:rsidRPr="006512DA" w:rsidP="00CD522D" w14:paraId="5A5AAE2A" w14:textId="77777777">
            <w:pPr>
              <w:rPr>
                <w:rFonts w:ascii="Times New Roman" w:hAnsi="Times New Roman"/>
              </w:rPr>
            </w:pPr>
          </w:p>
        </w:tc>
      </w:tr>
      <w:tr w14:paraId="655CD5E2" w14:textId="77777777" w:rsidTr="006512DA">
        <w:tblPrEx>
          <w:tblW w:w="0" w:type="auto"/>
          <w:tblLook w:val="04A0"/>
        </w:tblPrEx>
        <w:tc>
          <w:tcPr>
            <w:tcW w:w="1615" w:type="dxa"/>
          </w:tcPr>
          <w:p w:rsidR="001A217A" w:rsidRPr="006512DA" w:rsidP="001A217A" w14:paraId="5BC88409" w14:textId="7D262390">
            <w:pPr>
              <w:rPr>
                <w:rFonts w:ascii="Times New Roman" w:hAnsi="Times New Roman"/>
              </w:rPr>
            </w:pPr>
            <w:r w:rsidRPr="006512DA">
              <w:rPr>
                <w:rFonts w:ascii="Times New Roman" w:hAnsi="Times New Roman"/>
                <w:color w:val="000000"/>
              </w:rPr>
              <w:t>0960-0051</w:t>
            </w:r>
          </w:p>
        </w:tc>
        <w:tc>
          <w:tcPr>
            <w:tcW w:w="1714" w:type="dxa"/>
            <w:vAlign w:val="bottom"/>
          </w:tcPr>
          <w:p w:rsidR="001A217A" w:rsidRPr="006512DA" w:rsidP="00031E7C" w14:paraId="367E2589" w14:textId="3B2F35F0">
            <w:pPr>
              <w:rPr>
                <w:rFonts w:ascii="Times New Roman" w:hAnsi="Times New Roman"/>
              </w:rPr>
            </w:pPr>
            <w:r w:rsidRPr="006512DA">
              <w:rPr>
                <w:rFonts w:ascii="Times New Roman" w:hAnsi="Times New Roman"/>
              </w:rPr>
              <w:t>SSA-21</w:t>
            </w:r>
          </w:p>
        </w:tc>
        <w:tc>
          <w:tcPr>
            <w:tcW w:w="3586" w:type="dxa"/>
            <w:vAlign w:val="center"/>
          </w:tcPr>
          <w:p w:rsidR="001A217A" w:rsidRPr="006512DA" w:rsidP="001A217A" w14:paraId="2072D190" w14:textId="1D34FDF3">
            <w:pPr>
              <w:rPr>
                <w:rFonts w:ascii="Times New Roman" w:hAnsi="Times New Roman"/>
              </w:rPr>
            </w:pPr>
            <w:hyperlink r:id="rId5" w:history="1">
              <w:r w:rsidRPr="006512DA">
                <w:rPr>
                  <w:rStyle w:val="Hyperlink"/>
                  <w:rFonts w:ascii="Times New Roman" w:hAnsi="Times New Roman"/>
                  <w:color w:val="auto"/>
                  <w:u w:val="none"/>
                </w:rPr>
                <w:t>Supplement to Claim of Person Outside the United States</w:t>
              </w:r>
            </w:hyperlink>
          </w:p>
        </w:tc>
        <w:tc>
          <w:tcPr>
            <w:tcW w:w="1080" w:type="dxa"/>
          </w:tcPr>
          <w:p w:rsidR="001A217A" w:rsidRPr="006512DA" w:rsidP="001A217A" w14:paraId="6FDE3E27" w14:textId="14FF0AE1">
            <w:pPr>
              <w:rPr>
                <w:rFonts w:ascii="Times New Roman" w:hAnsi="Times New Roman"/>
              </w:rPr>
            </w:pPr>
            <w:r w:rsidRPr="006512DA">
              <w:rPr>
                <w:rFonts w:ascii="Times New Roman" w:hAnsi="Times New Roman"/>
              </w:rPr>
              <w:t>X</w:t>
            </w:r>
          </w:p>
        </w:tc>
        <w:tc>
          <w:tcPr>
            <w:tcW w:w="1255" w:type="dxa"/>
          </w:tcPr>
          <w:p w:rsidR="001A217A" w:rsidRPr="006512DA" w:rsidP="001A217A" w14:paraId="3C034AE4" w14:textId="77777777">
            <w:pPr>
              <w:rPr>
                <w:rFonts w:ascii="Times New Roman" w:hAnsi="Times New Roman"/>
              </w:rPr>
            </w:pPr>
          </w:p>
        </w:tc>
      </w:tr>
      <w:tr w14:paraId="4A51547A" w14:textId="77777777" w:rsidTr="006512DA">
        <w:tblPrEx>
          <w:tblW w:w="0" w:type="auto"/>
          <w:tblLook w:val="04A0"/>
        </w:tblPrEx>
        <w:tc>
          <w:tcPr>
            <w:tcW w:w="1615" w:type="dxa"/>
          </w:tcPr>
          <w:p w:rsidR="001A217A" w:rsidRPr="006512DA" w:rsidP="001A217A" w14:paraId="51E17608" w14:textId="175104AD">
            <w:pPr>
              <w:rPr>
                <w:rFonts w:ascii="Times New Roman" w:hAnsi="Times New Roman"/>
              </w:rPr>
            </w:pPr>
            <w:r w:rsidRPr="006512DA">
              <w:rPr>
                <w:rFonts w:ascii="Times New Roman" w:hAnsi="Times New Roman"/>
              </w:rPr>
              <w:t>0960-0710</w:t>
            </w:r>
          </w:p>
        </w:tc>
        <w:tc>
          <w:tcPr>
            <w:tcW w:w="1714" w:type="dxa"/>
            <w:vAlign w:val="bottom"/>
          </w:tcPr>
          <w:p w:rsidR="001A217A" w:rsidRPr="006512DA" w:rsidP="00031E7C" w14:paraId="5179F921" w14:textId="1A2D1766">
            <w:pPr>
              <w:rPr>
                <w:rFonts w:ascii="Times New Roman" w:hAnsi="Times New Roman"/>
              </w:rPr>
            </w:pPr>
            <w:r w:rsidRPr="006512DA">
              <w:rPr>
                <w:rFonts w:ascii="Times New Roman" w:hAnsi="Times New Roman"/>
              </w:rPr>
              <w:t>HA-85</w:t>
            </w:r>
          </w:p>
        </w:tc>
        <w:tc>
          <w:tcPr>
            <w:tcW w:w="3586" w:type="dxa"/>
            <w:vAlign w:val="center"/>
          </w:tcPr>
          <w:p w:rsidR="001A217A" w:rsidRPr="006512DA" w:rsidP="001A217A" w14:paraId="4F575A3A" w14:textId="4EE76085">
            <w:pPr>
              <w:rPr>
                <w:rFonts w:ascii="Times New Roman" w:hAnsi="Times New Roman"/>
              </w:rPr>
            </w:pPr>
            <w:r w:rsidRPr="006512DA">
              <w:rPr>
                <w:rFonts w:ascii="Times New Roman" w:hAnsi="Times New Roman"/>
              </w:rPr>
              <w:t> </w:t>
            </w:r>
            <w:r w:rsidRPr="006512DA">
              <w:rPr>
                <w:rFonts w:ascii="Times New Roman" w:hAnsi="Times New Roman"/>
                <w:shd w:val="clear" w:color="auto" w:fill="FFFFFF"/>
              </w:rPr>
              <w:t>Request to Withdraw a Hearing Request</w:t>
            </w:r>
          </w:p>
        </w:tc>
        <w:tc>
          <w:tcPr>
            <w:tcW w:w="1080" w:type="dxa"/>
          </w:tcPr>
          <w:p w:rsidR="001A217A" w:rsidRPr="006512DA" w:rsidP="001A217A" w14:paraId="652D4AD8" w14:textId="1D6EBE90">
            <w:pPr>
              <w:rPr>
                <w:rFonts w:ascii="Times New Roman" w:hAnsi="Times New Roman"/>
              </w:rPr>
            </w:pPr>
            <w:r w:rsidRPr="006512DA">
              <w:rPr>
                <w:rFonts w:ascii="Times New Roman" w:hAnsi="Times New Roman"/>
              </w:rPr>
              <w:t>X</w:t>
            </w:r>
          </w:p>
        </w:tc>
        <w:tc>
          <w:tcPr>
            <w:tcW w:w="1255" w:type="dxa"/>
          </w:tcPr>
          <w:p w:rsidR="001A217A" w:rsidRPr="006512DA" w:rsidP="001A217A" w14:paraId="159D3044" w14:textId="77777777">
            <w:pPr>
              <w:rPr>
                <w:rFonts w:ascii="Times New Roman" w:hAnsi="Times New Roman"/>
              </w:rPr>
            </w:pPr>
          </w:p>
        </w:tc>
      </w:tr>
      <w:tr w14:paraId="051A35AC" w14:textId="77777777" w:rsidTr="006512DA">
        <w:tblPrEx>
          <w:tblW w:w="0" w:type="auto"/>
          <w:tblLook w:val="04A0"/>
        </w:tblPrEx>
        <w:tc>
          <w:tcPr>
            <w:tcW w:w="1615" w:type="dxa"/>
          </w:tcPr>
          <w:p w:rsidR="001A217A" w:rsidRPr="006512DA" w:rsidP="001A217A" w14:paraId="3621657A" w14:textId="3C915189">
            <w:pPr>
              <w:rPr>
                <w:rFonts w:ascii="Times New Roman" w:hAnsi="Times New Roman"/>
              </w:rPr>
            </w:pPr>
            <w:r w:rsidRPr="006512DA">
              <w:rPr>
                <w:rFonts w:ascii="Times New Roman" w:hAnsi="Times New Roman"/>
              </w:rPr>
              <w:t>0960-0695</w:t>
            </w:r>
          </w:p>
        </w:tc>
        <w:tc>
          <w:tcPr>
            <w:tcW w:w="1714" w:type="dxa"/>
            <w:vAlign w:val="bottom"/>
          </w:tcPr>
          <w:p w:rsidR="001A217A" w:rsidRPr="006512DA" w:rsidP="00031E7C" w14:paraId="3A3EC84C" w14:textId="2DF1C997">
            <w:pPr>
              <w:rPr>
                <w:rFonts w:ascii="Times New Roman" w:hAnsi="Times New Roman"/>
              </w:rPr>
            </w:pPr>
            <w:r w:rsidRPr="006512DA">
              <w:rPr>
                <w:rFonts w:ascii="Times New Roman" w:hAnsi="Times New Roman"/>
              </w:rPr>
              <w:t>SSA-1021-F4</w:t>
            </w:r>
          </w:p>
        </w:tc>
        <w:tc>
          <w:tcPr>
            <w:tcW w:w="3586" w:type="dxa"/>
            <w:vAlign w:val="center"/>
          </w:tcPr>
          <w:p w:rsidR="001A217A" w:rsidRPr="006512DA" w:rsidP="00031E7C" w14:paraId="1596D052" w14:textId="2FCF7103">
            <w:pPr>
              <w:rPr>
                <w:rFonts w:ascii="Times New Roman" w:hAnsi="Times New Roman"/>
              </w:rPr>
            </w:pPr>
            <w:hyperlink r:id="rId6" w:history="1">
              <w:r w:rsidRPr="006512DA">
                <w:rPr>
                  <w:rStyle w:val="Hyperlink"/>
                  <w:rFonts w:ascii="Times New Roman" w:hAnsi="Times New Roman"/>
                  <w:color w:val="auto"/>
                  <w:u w:val="none"/>
                </w:rPr>
                <w:t>Appeal of Determination for Help with Medicare Prescription Drug Plan Costs</w:t>
              </w:r>
            </w:hyperlink>
          </w:p>
        </w:tc>
        <w:tc>
          <w:tcPr>
            <w:tcW w:w="1080" w:type="dxa"/>
          </w:tcPr>
          <w:p w:rsidR="001A217A" w:rsidRPr="006512DA" w:rsidP="001A217A" w14:paraId="55C2A2EB" w14:textId="442F3AAF">
            <w:pPr>
              <w:rPr>
                <w:rFonts w:ascii="Times New Roman" w:hAnsi="Times New Roman"/>
              </w:rPr>
            </w:pPr>
            <w:r w:rsidRPr="006512DA">
              <w:rPr>
                <w:rFonts w:ascii="Times New Roman" w:hAnsi="Times New Roman"/>
              </w:rPr>
              <w:t>X</w:t>
            </w:r>
          </w:p>
        </w:tc>
        <w:tc>
          <w:tcPr>
            <w:tcW w:w="1255" w:type="dxa"/>
          </w:tcPr>
          <w:p w:rsidR="001A217A" w:rsidRPr="006512DA" w:rsidP="001A217A" w14:paraId="26F0F600" w14:textId="77777777">
            <w:pPr>
              <w:rPr>
                <w:rFonts w:ascii="Times New Roman" w:hAnsi="Times New Roman"/>
              </w:rPr>
            </w:pPr>
          </w:p>
        </w:tc>
      </w:tr>
      <w:tr w14:paraId="5E1A67C3" w14:textId="77777777" w:rsidTr="006512DA">
        <w:tblPrEx>
          <w:tblW w:w="0" w:type="auto"/>
          <w:tblLook w:val="04A0"/>
        </w:tblPrEx>
        <w:tc>
          <w:tcPr>
            <w:tcW w:w="1615" w:type="dxa"/>
          </w:tcPr>
          <w:p w:rsidR="001A217A" w:rsidRPr="006512DA" w:rsidP="001A217A" w14:paraId="5989A887" w14:textId="62EB270F">
            <w:pPr>
              <w:rPr>
                <w:rFonts w:ascii="Times New Roman" w:hAnsi="Times New Roman"/>
              </w:rPr>
            </w:pPr>
            <w:r w:rsidRPr="006512DA">
              <w:rPr>
                <w:rFonts w:ascii="Times New Roman" w:hAnsi="Times New Roman"/>
              </w:rPr>
              <w:t>0960-0561</w:t>
            </w:r>
          </w:p>
        </w:tc>
        <w:tc>
          <w:tcPr>
            <w:tcW w:w="1714" w:type="dxa"/>
            <w:vAlign w:val="bottom"/>
          </w:tcPr>
          <w:p w:rsidR="001A217A" w:rsidRPr="006512DA" w:rsidP="00031E7C" w14:paraId="111320DB" w14:textId="72466255">
            <w:pPr>
              <w:rPr>
                <w:rFonts w:ascii="Times New Roman" w:hAnsi="Times New Roman"/>
              </w:rPr>
            </w:pPr>
            <w:r w:rsidRPr="006512DA">
              <w:rPr>
                <w:rFonts w:ascii="Times New Roman" w:hAnsi="Times New Roman"/>
              </w:rPr>
              <w:t>SSA-308</w:t>
            </w:r>
          </w:p>
        </w:tc>
        <w:tc>
          <w:tcPr>
            <w:tcW w:w="3586" w:type="dxa"/>
            <w:vAlign w:val="center"/>
          </w:tcPr>
          <w:p w:rsidR="001A217A" w:rsidRPr="006512DA" w:rsidP="001A217A" w14:paraId="25E034EC" w14:textId="113748B3">
            <w:pPr>
              <w:rPr>
                <w:rFonts w:ascii="Times New Roman" w:hAnsi="Times New Roman"/>
              </w:rPr>
            </w:pPr>
            <w:hyperlink r:id="rId7" w:history="1">
              <w:r w:rsidRPr="006512DA">
                <w:rPr>
                  <w:rStyle w:val="Hyperlink"/>
                  <w:rFonts w:ascii="Times New Roman" w:hAnsi="Times New Roman"/>
                  <w:color w:val="auto"/>
                  <w:u w:val="none"/>
                </w:rPr>
                <w:t xml:space="preserve">Modified Benefit Formula Questionnaire-Foreign Pension </w:t>
              </w:r>
            </w:hyperlink>
          </w:p>
        </w:tc>
        <w:tc>
          <w:tcPr>
            <w:tcW w:w="1080" w:type="dxa"/>
          </w:tcPr>
          <w:p w:rsidR="001A217A" w:rsidRPr="006512DA" w:rsidP="001A217A" w14:paraId="255B0087" w14:textId="10ECAB36">
            <w:pPr>
              <w:rPr>
                <w:rFonts w:ascii="Times New Roman" w:hAnsi="Times New Roman"/>
              </w:rPr>
            </w:pPr>
            <w:r w:rsidRPr="006512DA">
              <w:rPr>
                <w:rFonts w:ascii="Times New Roman" w:hAnsi="Times New Roman"/>
              </w:rPr>
              <w:t>X</w:t>
            </w:r>
          </w:p>
        </w:tc>
        <w:tc>
          <w:tcPr>
            <w:tcW w:w="1255" w:type="dxa"/>
          </w:tcPr>
          <w:p w:rsidR="001A217A" w:rsidRPr="006512DA" w:rsidP="001A217A" w14:paraId="2F2FF6C3" w14:textId="77777777">
            <w:pPr>
              <w:rPr>
                <w:rFonts w:ascii="Times New Roman" w:hAnsi="Times New Roman"/>
              </w:rPr>
            </w:pPr>
          </w:p>
        </w:tc>
      </w:tr>
      <w:tr w14:paraId="0DA2FBC9" w14:textId="77777777" w:rsidTr="006512DA">
        <w:tblPrEx>
          <w:tblW w:w="0" w:type="auto"/>
          <w:tblLook w:val="04A0"/>
        </w:tblPrEx>
        <w:tc>
          <w:tcPr>
            <w:tcW w:w="1615" w:type="dxa"/>
          </w:tcPr>
          <w:p w:rsidR="001A217A" w:rsidRPr="006512DA" w:rsidP="001A217A" w14:paraId="15840819" w14:textId="6270E239">
            <w:pPr>
              <w:rPr>
                <w:rFonts w:ascii="Times New Roman" w:hAnsi="Times New Roman"/>
              </w:rPr>
            </w:pPr>
            <w:r w:rsidRPr="006512DA">
              <w:rPr>
                <w:rFonts w:ascii="Times New Roman" w:hAnsi="Times New Roman"/>
              </w:rPr>
              <w:t>0960-0078</w:t>
            </w:r>
          </w:p>
        </w:tc>
        <w:tc>
          <w:tcPr>
            <w:tcW w:w="1714" w:type="dxa"/>
            <w:vAlign w:val="bottom"/>
          </w:tcPr>
          <w:p w:rsidR="001A217A" w:rsidRPr="006512DA" w:rsidP="00031E7C" w14:paraId="05376461" w14:textId="1FA399F9">
            <w:pPr>
              <w:rPr>
                <w:rFonts w:ascii="Times New Roman" w:hAnsi="Times New Roman"/>
              </w:rPr>
            </w:pPr>
            <w:r w:rsidRPr="006512DA">
              <w:rPr>
                <w:rFonts w:ascii="Times New Roman" w:hAnsi="Times New Roman"/>
              </w:rPr>
              <w:t>SSA-671</w:t>
            </w:r>
          </w:p>
        </w:tc>
        <w:tc>
          <w:tcPr>
            <w:tcW w:w="3586" w:type="dxa"/>
            <w:vAlign w:val="center"/>
          </w:tcPr>
          <w:p w:rsidR="001A217A" w:rsidRPr="006512DA" w:rsidP="001A217A" w14:paraId="391280AE" w14:textId="6256A332">
            <w:pPr>
              <w:rPr>
                <w:rFonts w:ascii="Times New Roman" w:hAnsi="Times New Roman"/>
              </w:rPr>
            </w:pPr>
            <w:r w:rsidRPr="006512DA">
              <w:rPr>
                <w:rFonts w:ascii="Times New Roman" w:hAnsi="Times New Roman"/>
              </w:rPr>
              <w:t>Railroad Employment Questionnaire</w:t>
            </w:r>
          </w:p>
        </w:tc>
        <w:tc>
          <w:tcPr>
            <w:tcW w:w="1080" w:type="dxa"/>
          </w:tcPr>
          <w:p w:rsidR="001A217A" w:rsidRPr="006512DA" w:rsidP="001A217A" w14:paraId="15DF69D5" w14:textId="30BFA8C8">
            <w:pPr>
              <w:rPr>
                <w:rFonts w:ascii="Times New Roman" w:hAnsi="Times New Roman"/>
              </w:rPr>
            </w:pPr>
            <w:r w:rsidRPr="006512DA">
              <w:rPr>
                <w:rFonts w:ascii="Times New Roman" w:hAnsi="Times New Roman"/>
              </w:rPr>
              <w:t>X</w:t>
            </w:r>
          </w:p>
        </w:tc>
        <w:tc>
          <w:tcPr>
            <w:tcW w:w="1255" w:type="dxa"/>
          </w:tcPr>
          <w:p w:rsidR="001A217A" w:rsidRPr="006512DA" w:rsidP="001A217A" w14:paraId="36EBC2F5" w14:textId="77777777">
            <w:pPr>
              <w:rPr>
                <w:rFonts w:ascii="Times New Roman" w:hAnsi="Times New Roman"/>
              </w:rPr>
            </w:pPr>
          </w:p>
        </w:tc>
      </w:tr>
      <w:tr w14:paraId="1881780A" w14:textId="77777777" w:rsidTr="006512DA">
        <w:tblPrEx>
          <w:tblW w:w="0" w:type="auto"/>
          <w:tblLook w:val="04A0"/>
        </w:tblPrEx>
        <w:tc>
          <w:tcPr>
            <w:tcW w:w="1615" w:type="dxa"/>
          </w:tcPr>
          <w:p w:rsidR="001A217A" w:rsidRPr="006512DA" w:rsidP="001A217A" w14:paraId="40A20C23" w14:textId="43BABE8C">
            <w:pPr>
              <w:rPr>
                <w:rFonts w:ascii="Times New Roman" w:hAnsi="Times New Roman"/>
              </w:rPr>
            </w:pPr>
            <w:r w:rsidRPr="006512DA">
              <w:rPr>
                <w:rFonts w:ascii="Times New Roman" w:hAnsi="Times New Roman"/>
              </w:rPr>
              <w:t>0960-0017</w:t>
            </w:r>
          </w:p>
        </w:tc>
        <w:tc>
          <w:tcPr>
            <w:tcW w:w="1714" w:type="dxa"/>
            <w:vAlign w:val="bottom"/>
          </w:tcPr>
          <w:p w:rsidR="001A217A" w:rsidRPr="006512DA" w:rsidP="00031E7C" w14:paraId="23B86472" w14:textId="6E2CDC0B">
            <w:pPr>
              <w:rPr>
                <w:rFonts w:ascii="Times New Roman" w:hAnsi="Times New Roman"/>
              </w:rPr>
            </w:pPr>
            <w:r w:rsidRPr="006512DA">
              <w:rPr>
                <w:rFonts w:ascii="Times New Roman" w:hAnsi="Times New Roman"/>
              </w:rPr>
              <w:t>SSA-753</w:t>
            </w:r>
          </w:p>
        </w:tc>
        <w:tc>
          <w:tcPr>
            <w:tcW w:w="3586" w:type="dxa"/>
            <w:vAlign w:val="center"/>
          </w:tcPr>
          <w:p w:rsidR="001A217A" w:rsidRPr="006512DA" w:rsidP="001A217A" w14:paraId="73F2390F" w14:textId="4A02945F">
            <w:pPr>
              <w:rPr>
                <w:rFonts w:ascii="Times New Roman" w:hAnsi="Times New Roman"/>
              </w:rPr>
            </w:pPr>
            <w:hyperlink r:id="rId8" w:history="1">
              <w:r w:rsidRPr="006512DA">
                <w:rPr>
                  <w:rStyle w:val="Hyperlink"/>
                  <w:rFonts w:ascii="Times New Roman" w:hAnsi="Times New Roman"/>
                  <w:color w:val="auto"/>
                  <w:u w:val="none"/>
                </w:rPr>
                <w:t>Statement Regarding Marriage</w:t>
              </w:r>
            </w:hyperlink>
          </w:p>
        </w:tc>
        <w:tc>
          <w:tcPr>
            <w:tcW w:w="1080" w:type="dxa"/>
          </w:tcPr>
          <w:p w:rsidR="001A217A" w:rsidRPr="006512DA" w:rsidP="001A217A" w14:paraId="2E83F7E0" w14:textId="6002DC72">
            <w:pPr>
              <w:rPr>
                <w:rFonts w:ascii="Times New Roman" w:hAnsi="Times New Roman"/>
              </w:rPr>
            </w:pPr>
            <w:r w:rsidRPr="006512DA">
              <w:rPr>
                <w:rFonts w:ascii="Times New Roman" w:hAnsi="Times New Roman"/>
              </w:rPr>
              <w:t>X</w:t>
            </w:r>
          </w:p>
        </w:tc>
        <w:tc>
          <w:tcPr>
            <w:tcW w:w="1255" w:type="dxa"/>
          </w:tcPr>
          <w:p w:rsidR="001A217A" w:rsidRPr="006512DA" w:rsidP="001A217A" w14:paraId="17C916EE" w14:textId="77777777">
            <w:pPr>
              <w:rPr>
                <w:rFonts w:ascii="Times New Roman" w:hAnsi="Times New Roman"/>
              </w:rPr>
            </w:pPr>
          </w:p>
        </w:tc>
      </w:tr>
      <w:tr w14:paraId="33431F59" w14:textId="77777777" w:rsidTr="006512DA">
        <w:tblPrEx>
          <w:tblW w:w="0" w:type="auto"/>
          <w:tblLook w:val="04A0"/>
        </w:tblPrEx>
        <w:tc>
          <w:tcPr>
            <w:tcW w:w="1615" w:type="dxa"/>
          </w:tcPr>
          <w:p w:rsidR="001A217A" w:rsidRPr="006512DA" w:rsidP="001A217A" w14:paraId="1190C7A0" w14:textId="68CFFCBE">
            <w:pPr>
              <w:rPr>
                <w:rFonts w:ascii="Times New Roman" w:hAnsi="Times New Roman"/>
              </w:rPr>
            </w:pPr>
            <w:r w:rsidRPr="006512DA">
              <w:rPr>
                <w:rFonts w:ascii="Times New Roman" w:hAnsi="Times New Roman"/>
              </w:rPr>
              <w:t>0960-0003</w:t>
            </w:r>
          </w:p>
        </w:tc>
        <w:tc>
          <w:tcPr>
            <w:tcW w:w="1714" w:type="dxa"/>
            <w:vAlign w:val="bottom"/>
          </w:tcPr>
          <w:p w:rsidR="001A217A" w:rsidRPr="006512DA" w:rsidP="00031E7C" w14:paraId="7A470B41" w14:textId="0E20047B">
            <w:pPr>
              <w:rPr>
                <w:rFonts w:ascii="Times New Roman" w:hAnsi="Times New Roman"/>
              </w:rPr>
            </w:pPr>
            <w:r w:rsidRPr="006512DA">
              <w:rPr>
                <w:rFonts w:ascii="Times New Roman" w:hAnsi="Times New Roman"/>
              </w:rPr>
              <w:t>SSA-5-BK</w:t>
            </w:r>
          </w:p>
        </w:tc>
        <w:tc>
          <w:tcPr>
            <w:tcW w:w="3586" w:type="dxa"/>
            <w:vAlign w:val="center"/>
          </w:tcPr>
          <w:p w:rsidR="001A217A" w:rsidRPr="006512DA" w:rsidP="001A217A" w14:paraId="1287BD6B" w14:textId="7D589508">
            <w:pPr>
              <w:rPr>
                <w:rFonts w:ascii="Times New Roman" w:hAnsi="Times New Roman"/>
              </w:rPr>
            </w:pPr>
            <w:hyperlink r:id="rId9" w:history="1">
              <w:r w:rsidRPr="006512DA">
                <w:rPr>
                  <w:rStyle w:val="Hyperlink"/>
                  <w:rFonts w:ascii="Times New Roman" w:hAnsi="Times New Roman"/>
                  <w:color w:val="auto"/>
                  <w:u w:val="none"/>
                </w:rPr>
                <w:t>Application for Mother's or Father's Insurance Benefits</w:t>
              </w:r>
            </w:hyperlink>
          </w:p>
        </w:tc>
        <w:tc>
          <w:tcPr>
            <w:tcW w:w="1080" w:type="dxa"/>
          </w:tcPr>
          <w:p w:rsidR="001A217A" w:rsidRPr="006512DA" w:rsidP="001A217A" w14:paraId="7C7A6EA2" w14:textId="4A5A5682">
            <w:pPr>
              <w:rPr>
                <w:rFonts w:ascii="Times New Roman" w:hAnsi="Times New Roman"/>
              </w:rPr>
            </w:pPr>
            <w:r w:rsidRPr="006512DA">
              <w:rPr>
                <w:rFonts w:ascii="Times New Roman" w:hAnsi="Times New Roman"/>
              </w:rPr>
              <w:t>X</w:t>
            </w:r>
          </w:p>
        </w:tc>
        <w:tc>
          <w:tcPr>
            <w:tcW w:w="1255" w:type="dxa"/>
          </w:tcPr>
          <w:p w:rsidR="001A217A" w:rsidRPr="006512DA" w:rsidP="001A217A" w14:paraId="7FF348F7" w14:textId="77777777">
            <w:pPr>
              <w:rPr>
                <w:rFonts w:ascii="Times New Roman" w:hAnsi="Times New Roman"/>
              </w:rPr>
            </w:pPr>
          </w:p>
        </w:tc>
      </w:tr>
      <w:tr w14:paraId="0B07AB8C" w14:textId="77777777" w:rsidTr="006512DA">
        <w:tblPrEx>
          <w:tblW w:w="0" w:type="auto"/>
          <w:tblLook w:val="04A0"/>
        </w:tblPrEx>
        <w:tc>
          <w:tcPr>
            <w:tcW w:w="1615" w:type="dxa"/>
          </w:tcPr>
          <w:p w:rsidR="001A217A" w:rsidRPr="006512DA" w:rsidP="001A217A" w14:paraId="3116574D" w14:textId="06B583C9">
            <w:pPr>
              <w:rPr>
                <w:rFonts w:ascii="Times New Roman" w:hAnsi="Times New Roman"/>
              </w:rPr>
            </w:pPr>
            <w:r w:rsidRPr="006512DA">
              <w:rPr>
                <w:rFonts w:ascii="Times New Roman" w:hAnsi="Times New Roman"/>
              </w:rPr>
              <w:t>0960-0559</w:t>
            </w:r>
          </w:p>
        </w:tc>
        <w:tc>
          <w:tcPr>
            <w:tcW w:w="1714" w:type="dxa"/>
            <w:vAlign w:val="bottom"/>
          </w:tcPr>
          <w:p w:rsidR="001A217A" w:rsidRPr="006512DA" w:rsidP="00031E7C" w14:paraId="411FE0C4" w14:textId="7C8D5F3A">
            <w:pPr>
              <w:rPr>
                <w:rFonts w:ascii="Times New Roman" w:hAnsi="Times New Roman"/>
              </w:rPr>
            </w:pPr>
            <w:r w:rsidRPr="006512DA">
              <w:rPr>
                <w:rFonts w:ascii="Times New Roman" w:hAnsi="Times New Roman"/>
              </w:rPr>
              <w:t>SSA-545-BK</w:t>
            </w:r>
          </w:p>
        </w:tc>
        <w:tc>
          <w:tcPr>
            <w:tcW w:w="3586" w:type="dxa"/>
            <w:vAlign w:val="center"/>
          </w:tcPr>
          <w:p w:rsidR="001A217A" w:rsidRPr="006512DA" w:rsidP="001A217A" w14:paraId="7EFE9717" w14:textId="568B3086">
            <w:pPr>
              <w:rPr>
                <w:rFonts w:ascii="Times New Roman" w:hAnsi="Times New Roman"/>
              </w:rPr>
            </w:pPr>
            <w:hyperlink r:id="rId10" w:history="1">
              <w:r w:rsidRPr="006512DA">
                <w:rPr>
                  <w:rStyle w:val="Hyperlink"/>
                  <w:rFonts w:ascii="Times New Roman" w:hAnsi="Times New Roman"/>
                  <w:color w:val="auto"/>
                  <w:u w:val="none"/>
                </w:rPr>
                <w:t>Plan for Achieving Self-Support</w:t>
              </w:r>
            </w:hyperlink>
          </w:p>
        </w:tc>
        <w:tc>
          <w:tcPr>
            <w:tcW w:w="1080" w:type="dxa"/>
          </w:tcPr>
          <w:p w:rsidR="001A217A" w:rsidRPr="006512DA" w:rsidP="001A217A" w14:paraId="07F75009" w14:textId="34D179A5">
            <w:pPr>
              <w:rPr>
                <w:rFonts w:ascii="Times New Roman" w:hAnsi="Times New Roman"/>
              </w:rPr>
            </w:pPr>
            <w:r w:rsidRPr="006512DA">
              <w:rPr>
                <w:rFonts w:ascii="Times New Roman" w:hAnsi="Times New Roman"/>
              </w:rPr>
              <w:t>X</w:t>
            </w:r>
          </w:p>
        </w:tc>
        <w:tc>
          <w:tcPr>
            <w:tcW w:w="1255" w:type="dxa"/>
          </w:tcPr>
          <w:p w:rsidR="001A217A" w:rsidRPr="006512DA" w:rsidP="001A217A" w14:paraId="35C6145B" w14:textId="77777777">
            <w:pPr>
              <w:rPr>
                <w:rFonts w:ascii="Times New Roman" w:hAnsi="Times New Roman"/>
              </w:rPr>
            </w:pPr>
          </w:p>
        </w:tc>
      </w:tr>
      <w:tr w14:paraId="05B3D2C4" w14:textId="77777777" w:rsidTr="006512DA">
        <w:tblPrEx>
          <w:tblW w:w="0" w:type="auto"/>
          <w:tblLook w:val="04A0"/>
        </w:tblPrEx>
        <w:tc>
          <w:tcPr>
            <w:tcW w:w="1615" w:type="dxa"/>
          </w:tcPr>
          <w:p w:rsidR="001A217A" w:rsidRPr="006512DA" w:rsidP="001A217A" w14:paraId="404CCE16" w14:textId="6334772C">
            <w:pPr>
              <w:rPr>
                <w:rFonts w:ascii="Times New Roman" w:hAnsi="Times New Roman"/>
              </w:rPr>
            </w:pPr>
            <w:r w:rsidRPr="006512DA">
              <w:rPr>
                <w:rFonts w:ascii="Times New Roman" w:hAnsi="Times New Roman"/>
              </w:rPr>
              <w:t>0960-0618</w:t>
            </w:r>
          </w:p>
        </w:tc>
        <w:tc>
          <w:tcPr>
            <w:tcW w:w="1714" w:type="dxa"/>
            <w:vAlign w:val="bottom"/>
          </w:tcPr>
          <w:p w:rsidR="001A217A" w:rsidRPr="006512DA" w:rsidP="00031E7C" w14:paraId="5D8AEC9F" w14:textId="6ECCB0B8">
            <w:pPr>
              <w:rPr>
                <w:rFonts w:ascii="Times New Roman" w:hAnsi="Times New Roman"/>
              </w:rPr>
            </w:pPr>
            <w:r w:rsidRPr="006512DA">
              <w:rPr>
                <w:rFonts w:ascii="Times New Roman" w:hAnsi="Times New Roman"/>
              </w:rPr>
              <w:t>SSA-16</w:t>
            </w:r>
          </w:p>
        </w:tc>
        <w:tc>
          <w:tcPr>
            <w:tcW w:w="3586" w:type="dxa"/>
            <w:vAlign w:val="center"/>
          </w:tcPr>
          <w:p w:rsidR="001A217A" w:rsidRPr="006512DA" w:rsidP="001A217A" w14:paraId="35A4664E" w14:textId="3DA4659A">
            <w:pPr>
              <w:rPr>
                <w:rFonts w:ascii="Times New Roman" w:hAnsi="Times New Roman"/>
              </w:rPr>
            </w:pPr>
            <w:hyperlink r:id="rId11" w:history="1">
              <w:r w:rsidRPr="006512DA">
                <w:rPr>
                  <w:rStyle w:val="Hyperlink"/>
                  <w:rFonts w:ascii="Times New Roman" w:hAnsi="Times New Roman"/>
                  <w:color w:val="auto"/>
                  <w:u w:val="none"/>
                </w:rPr>
                <w:t>Application for Disability Insurance Benefits</w:t>
              </w:r>
            </w:hyperlink>
          </w:p>
        </w:tc>
        <w:tc>
          <w:tcPr>
            <w:tcW w:w="1080" w:type="dxa"/>
          </w:tcPr>
          <w:p w:rsidR="001A217A" w:rsidRPr="006512DA" w:rsidP="001A217A" w14:paraId="7EF5904E" w14:textId="66DA8801">
            <w:pPr>
              <w:rPr>
                <w:rFonts w:ascii="Times New Roman" w:hAnsi="Times New Roman"/>
              </w:rPr>
            </w:pPr>
            <w:r w:rsidRPr="006512DA">
              <w:rPr>
                <w:rFonts w:ascii="Times New Roman" w:hAnsi="Times New Roman"/>
              </w:rPr>
              <w:t>X</w:t>
            </w:r>
          </w:p>
        </w:tc>
        <w:tc>
          <w:tcPr>
            <w:tcW w:w="1255" w:type="dxa"/>
          </w:tcPr>
          <w:p w:rsidR="001A217A" w:rsidRPr="006512DA" w:rsidP="001A217A" w14:paraId="2DADF59A" w14:textId="77777777">
            <w:pPr>
              <w:rPr>
                <w:rFonts w:ascii="Times New Roman" w:hAnsi="Times New Roman"/>
              </w:rPr>
            </w:pPr>
          </w:p>
        </w:tc>
      </w:tr>
      <w:tr w14:paraId="5687CFFA" w14:textId="77777777" w:rsidTr="006512DA">
        <w:tblPrEx>
          <w:tblW w:w="0" w:type="auto"/>
          <w:tblLook w:val="04A0"/>
        </w:tblPrEx>
        <w:tc>
          <w:tcPr>
            <w:tcW w:w="1615" w:type="dxa"/>
          </w:tcPr>
          <w:p w:rsidR="001A217A" w:rsidRPr="006512DA" w:rsidP="001A217A" w14:paraId="5EA9570F" w14:textId="68A07E01">
            <w:pPr>
              <w:rPr>
                <w:rFonts w:ascii="Times New Roman" w:hAnsi="Times New Roman"/>
              </w:rPr>
            </w:pPr>
            <w:r w:rsidRPr="006512DA">
              <w:rPr>
                <w:rFonts w:ascii="Times New Roman" w:hAnsi="Times New Roman"/>
              </w:rPr>
              <w:t>0960-0783</w:t>
            </w:r>
          </w:p>
        </w:tc>
        <w:tc>
          <w:tcPr>
            <w:tcW w:w="1714" w:type="dxa"/>
            <w:vAlign w:val="bottom"/>
          </w:tcPr>
          <w:p w:rsidR="001A217A" w:rsidRPr="006512DA" w:rsidP="00031E7C" w14:paraId="217DBA96" w14:textId="700EDEED">
            <w:pPr>
              <w:rPr>
                <w:rFonts w:ascii="Times New Roman" w:hAnsi="Times New Roman"/>
              </w:rPr>
            </w:pPr>
            <w:r w:rsidRPr="006512DA">
              <w:rPr>
                <w:rFonts w:ascii="Times New Roman" w:hAnsi="Times New Roman"/>
              </w:rPr>
              <w:t>SSA-263</w:t>
            </w:r>
          </w:p>
        </w:tc>
        <w:tc>
          <w:tcPr>
            <w:tcW w:w="3586" w:type="dxa"/>
            <w:vAlign w:val="bottom"/>
          </w:tcPr>
          <w:p w:rsidR="001A217A" w:rsidRPr="006512DA" w:rsidP="001A217A" w14:paraId="6F6BC1B0" w14:textId="058B1FE4">
            <w:pPr>
              <w:rPr>
                <w:rFonts w:ascii="Times New Roman" w:hAnsi="Times New Roman"/>
              </w:rPr>
            </w:pPr>
            <w:hyperlink r:id="rId12" w:history="1">
              <w:r w:rsidRPr="006512DA">
                <w:rPr>
                  <w:rStyle w:val="Hyperlink"/>
                  <w:rFonts w:ascii="Times New Roman" w:hAnsi="Times New Roman"/>
                  <w:color w:val="auto"/>
                  <w:u w:val="none"/>
                </w:rPr>
                <w:t>Waiver of Supplemental Security Income Payment Continuation</w:t>
              </w:r>
            </w:hyperlink>
          </w:p>
        </w:tc>
        <w:tc>
          <w:tcPr>
            <w:tcW w:w="1080" w:type="dxa"/>
          </w:tcPr>
          <w:p w:rsidR="001A217A" w:rsidRPr="006512DA" w:rsidP="001A217A" w14:paraId="13F27BCB" w14:textId="45530F9F">
            <w:pPr>
              <w:rPr>
                <w:rFonts w:ascii="Times New Roman" w:hAnsi="Times New Roman"/>
              </w:rPr>
            </w:pPr>
            <w:r w:rsidRPr="006512DA">
              <w:rPr>
                <w:rFonts w:ascii="Times New Roman" w:hAnsi="Times New Roman"/>
              </w:rPr>
              <w:t>X</w:t>
            </w:r>
          </w:p>
        </w:tc>
        <w:tc>
          <w:tcPr>
            <w:tcW w:w="1255" w:type="dxa"/>
          </w:tcPr>
          <w:p w:rsidR="001A217A" w:rsidRPr="006512DA" w:rsidP="001A217A" w14:paraId="5883E227" w14:textId="77777777">
            <w:pPr>
              <w:rPr>
                <w:rFonts w:ascii="Times New Roman" w:hAnsi="Times New Roman"/>
              </w:rPr>
            </w:pPr>
          </w:p>
        </w:tc>
      </w:tr>
      <w:tr w14:paraId="052D5CB5" w14:textId="77777777" w:rsidTr="006512DA">
        <w:tblPrEx>
          <w:tblW w:w="0" w:type="auto"/>
          <w:tblLook w:val="04A0"/>
        </w:tblPrEx>
        <w:tc>
          <w:tcPr>
            <w:tcW w:w="1615" w:type="dxa"/>
          </w:tcPr>
          <w:p w:rsidR="001A217A" w:rsidRPr="006512DA" w:rsidP="001A217A" w14:paraId="3342938C" w14:textId="1E8B1D88">
            <w:pPr>
              <w:rPr>
                <w:rFonts w:ascii="Times New Roman" w:hAnsi="Times New Roman"/>
              </w:rPr>
            </w:pPr>
            <w:r w:rsidRPr="006512DA">
              <w:rPr>
                <w:rFonts w:ascii="Times New Roman" w:hAnsi="Times New Roman"/>
              </w:rPr>
              <w:t>0960-0062</w:t>
            </w:r>
          </w:p>
        </w:tc>
        <w:tc>
          <w:tcPr>
            <w:tcW w:w="1714" w:type="dxa"/>
            <w:vAlign w:val="bottom"/>
          </w:tcPr>
          <w:p w:rsidR="001A217A" w:rsidRPr="006512DA" w:rsidP="00031E7C" w14:paraId="1C2320A7" w14:textId="59F8AAEB">
            <w:pPr>
              <w:rPr>
                <w:rFonts w:ascii="Times New Roman" w:hAnsi="Times New Roman"/>
              </w:rPr>
            </w:pPr>
            <w:r w:rsidRPr="006512DA">
              <w:rPr>
                <w:rFonts w:ascii="Times New Roman" w:hAnsi="Times New Roman"/>
              </w:rPr>
              <w:t>SSA-24</w:t>
            </w:r>
          </w:p>
        </w:tc>
        <w:tc>
          <w:tcPr>
            <w:tcW w:w="3586" w:type="dxa"/>
            <w:vAlign w:val="bottom"/>
          </w:tcPr>
          <w:p w:rsidR="001A217A" w:rsidRPr="006512DA" w:rsidP="001A217A" w14:paraId="0AA86264" w14:textId="33C1E246">
            <w:pPr>
              <w:rPr>
                <w:rFonts w:ascii="Times New Roman" w:hAnsi="Times New Roman"/>
              </w:rPr>
            </w:pPr>
            <w:hyperlink r:id="rId13" w:history="1">
              <w:r w:rsidRPr="006512DA">
                <w:rPr>
                  <w:rStyle w:val="Hyperlink"/>
                  <w:rFonts w:ascii="Times New Roman" w:hAnsi="Times New Roman"/>
                  <w:color w:val="auto"/>
                  <w:u w:val="none"/>
                </w:rPr>
                <w:t>Application for Survivors Benefits Payable Under Title 2</w:t>
              </w:r>
            </w:hyperlink>
          </w:p>
        </w:tc>
        <w:tc>
          <w:tcPr>
            <w:tcW w:w="1080" w:type="dxa"/>
          </w:tcPr>
          <w:p w:rsidR="001A217A" w:rsidRPr="006512DA" w:rsidP="001A217A" w14:paraId="78D340E2" w14:textId="3012564C">
            <w:pPr>
              <w:rPr>
                <w:rFonts w:ascii="Times New Roman" w:hAnsi="Times New Roman"/>
              </w:rPr>
            </w:pPr>
            <w:r w:rsidRPr="006512DA">
              <w:rPr>
                <w:rFonts w:ascii="Times New Roman" w:hAnsi="Times New Roman"/>
              </w:rPr>
              <w:t>X</w:t>
            </w:r>
          </w:p>
        </w:tc>
        <w:tc>
          <w:tcPr>
            <w:tcW w:w="1255" w:type="dxa"/>
          </w:tcPr>
          <w:p w:rsidR="001A217A" w:rsidRPr="006512DA" w:rsidP="001A217A" w14:paraId="5B6D24E5" w14:textId="77777777">
            <w:pPr>
              <w:rPr>
                <w:rFonts w:ascii="Times New Roman" w:hAnsi="Times New Roman"/>
              </w:rPr>
            </w:pPr>
          </w:p>
        </w:tc>
      </w:tr>
      <w:tr w14:paraId="73B5ED57" w14:textId="77777777" w:rsidTr="006512DA">
        <w:tblPrEx>
          <w:tblW w:w="0" w:type="auto"/>
          <w:tblLook w:val="04A0"/>
        </w:tblPrEx>
        <w:tc>
          <w:tcPr>
            <w:tcW w:w="1615" w:type="dxa"/>
          </w:tcPr>
          <w:p w:rsidR="001A217A" w:rsidRPr="006512DA" w:rsidP="001A217A" w14:paraId="384A345E" w14:textId="4A85644C">
            <w:pPr>
              <w:rPr>
                <w:rFonts w:ascii="Times New Roman" w:hAnsi="Times New Roman"/>
              </w:rPr>
            </w:pPr>
            <w:r w:rsidRPr="006512DA">
              <w:rPr>
                <w:rFonts w:ascii="Times New Roman" w:hAnsi="Times New Roman"/>
              </w:rPr>
              <w:t>0960-0585</w:t>
            </w:r>
          </w:p>
        </w:tc>
        <w:tc>
          <w:tcPr>
            <w:tcW w:w="1714" w:type="dxa"/>
            <w:vAlign w:val="bottom"/>
          </w:tcPr>
          <w:p w:rsidR="001A217A" w:rsidRPr="006512DA" w:rsidP="00031E7C" w14:paraId="11C7BEDC" w14:textId="7A658468">
            <w:pPr>
              <w:rPr>
                <w:rFonts w:ascii="Times New Roman" w:hAnsi="Times New Roman"/>
              </w:rPr>
            </w:pPr>
            <w:r w:rsidRPr="006512DA">
              <w:rPr>
                <w:rFonts w:ascii="Times New Roman" w:hAnsi="Times New Roman"/>
              </w:rPr>
              <w:t>SSA-437</w:t>
            </w:r>
          </w:p>
        </w:tc>
        <w:tc>
          <w:tcPr>
            <w:tcW w:w="3586" w:type="dxa"/>
            <w:vAlign w:val="bottom"/>
          </w:tcPr>
          <w:p w:rsidR="001A217A" w:rsidRPr="006512DA" w:rsidP="001A217A" w14:paraId="36F1C70E" w14:textId="239590F4">
            <w:pPr>
              <w:rPr>
                <w:rFonts w:ascii="Times New Roman" w:hAnsi="Times New Roman"/>
              </w:rPr>
            </w:pPr>
            <w:hyperlink r:id="rId14" w:history="1">
              <w:r w:rsidRPr="006512DA">
                <w:rPr>
                  <w:rStyle w:val="Hyperlink"/>
                  <w:rFonts w:ascii="Times New Roman" w:hAnsi="Times New Roman"/>
                  <w:color w:val="auto"/>
                  <w:u w:val="none"/>
                </w:rPr>
                <w:t xml:space="preserve">Civil Rights Complaint for Allegations of Program Discrimination by the Social Security Administration </w:t>
              </w:r>
            </w:hyperlink>
          </w:p>
        </w:tc>
        <w:tc>
          <w:tcPr>
            <w:tcW w:w="1080" w:type="dxa"/>
          </w:tcPr>
          <w:p w:rsidR="001A217A" w:rsidRPr="006512DA" w:rsidP="001A217A" w14:paraId="746E2259" w14:textId="3BE6AE31">
            <w:pPr>
              <w:rPr>
                <w:rFonts w:ascii="Times New Roman" w:hAnsi="Times New Roman"/>
              </w:rPr>
            </w:pPr>
            <w:r w:rsidRPr="006512DA">
              <w:rPr>
                <w:rFonts w:ascii="Times New Roman" w:hAnsi="Times New Roman"/>
              </w:rPr>
              <w:t>X</w:t>
            </w:r>
          </w:p>
        </w:tc>
        <w:tc>
          <w:tcPr>
            <w:tcW w:w="1255" w:type="dxa"/>
          </w:tcPr>
          <w:p w:rsidR="001A217A" w:rsidRPr="006512DA" w:rsidP="001A217A" w14:paraId="4028AE5D" w14:textId="77777777">
            <w:pPr>
              <w:rPr>
                <w:rFonts w:ascii="Times New Roman" w:hAnsi="Times New Roman"/>
              </w:rPr>
            </w:pPr>
          </w:p>
        </w:tc>
      </w:tr>
      <w:tr w14:paraId="56AF4BD6" w14:textId="77777777" w:rsidTr="006512DA">
        <w:tblPrEx>
          <w:tblW w:w="0" w:type="auto"/>
          <w:tblLook w:val="04A0"/>
        </w:tblPrEx>
        <w:tc>
          <w:tcPr>
            <w:tcW w:w="1615" w:type="dxa"/>
          </w:tcPr>
          <w:p w:rsidR="001A217A" w:rsidRPr="006512DA" w:rsidP="001A217A" w14:paraId="0B0A0E5C" w14:textId="1BB56791">
            <w:pPr>
              <w:rPr>
                <w:rFonts w:ascii="Times New Roman" w:hAnsi="Times New Roman"/>
              </w:rPr>
            </w:pPr>
            <w:r w:rsidRPr="006512DA">
              <w:rPr>
                <w:rFonts w:ascii="Times New Roman" w:hAnsi="Times New Roman"/>
              </w:rPr>
              <w:t>0960-0012</w:t>
            </w:r>
          </w:p>
        </w:tc>
        <w:tc>
          <w:tcPr>
            <w:tcW w:w="1714" w:type="dxa"/>
            <w:vAlign w:val="bottom"/>
          </w:tcPr>
          <w:p w:rsidR="001A217A" w:rsidRPr="006512DA" w:rsidP="001A217A" w14:paraId="1BD584F7" w14:textId="1952F062">
            <w:pPr>
              <w:rPr>
                <w:rFonts w:ascii="Times New Roman" w:hAnsi="Times New Roman"/>
              </w:rPr>
            </w:pPr>
            <w:r w:rsidRPr="006512DA">
              <w:rPr>
                <w:rFonts w:ascii="Times New Roman" w:hAnsi="Times New Roman"/>
              </w:rPr>
              <w:t>SSA-7-F6</w:t>
            </w:r>
          </w:p>
        </w:tc>
        <w:tc>
          <w:tcPr>
            <w:tcW w:w="3586" w:type="dxa"/>
            <w:vAlign w:val="bottom"/>
          </w:tcPr>
          <w:p w:rsidR="001A217A" w:rsidRPr="006512DA" w:rsidP="001A217A" w14:paraId="695AAB47" w14:textId="1DDC96C0">
            <w:pPr>
              <w:rPr>
                <w:rFonts w:ascii="Times New Roman" w:hAnsi="Times New Roman"/>
              </w:rPr>
            </w:pPr>
            <w:hyperlink r:id="rId15" w:history="1">
              <w:r w:rsidRPr="006512DA">
                <w:rPr>
                  <w:rStyle w:val="Hyperlink"/>
                  <w:rFonts w:ascii="Times New Roman" w:hAnsi="Times New Roman"/>
                  <w:color w:val="auto"/>
                  <w:u w:val="none"/>
                </w:rPr>
                <w:t>Application for Parents Benefits</w:t>
              </w:r>
            </w:hyperlink>
          </w:p>
        </w:tc>
        <w:tc>
          <w:tcPr>
            <w:tcW w:w="1080" w:type="dxa"/>
          </w:tcPr>
          <w:p w:rsidR="001A217A" w:rsidRPr="006512DA" w:rsidP="001A217A" w14:paraId="5669C1CC" w14:textId="3290119A">
            <w:pPr>
              <w:rPr>
                <w:rFonts w:ascii="Times New Roman" w:hAnsi="Times New Roman"/>
              </w:rPr>
            </w:pPr>
            <w:r w:rsidRPr="006512DA">
              <w:rPr>
                <w:rFonts w:ascii="Times New Roman" w:hAnsi="Times New Roman"/>
              </w:rPr>
              <w:t>X</w:t>
            </w:r>
          </w:p>
        </w:tc>
        <w:tc>
          <w:tcPr>
            <w:tcW w:w="1255" w:type="dxa"/>
          </w:tcPr>
          <w:p w:rsidR="001A217A" w:rsidRPr="006512DA" w:rsidP="001A217A" w14:paraId="323C8461" w14:textId="77777777">
            <w:pPr>
              <w:rPr>
                <w:rFonts w:ascii="Times New Roman" w:hAnsi="Times New Roman"/>
              </w:rPr>
            </w:pPr>
          </w:p>
        </w:tc>
      </w:tr>
      <w:tr w14:paraId="28EE3208" w14:textId="77777777" w:rsidTr="006512DA">
        <w:tblPrEx>
          <w:tblW w:w="0" w:type="auto"/>
          <w:tblLook w:val="04A0"/>
        </w:tblPrEx>
        <w:tc>
          <w:tcPr>
            <w:tcW w:w="1615" w:type="dxa"/>
          </w:tcPr>
          <w:p w:rsidR="001A217A" w:rsidRPr="006512DA" w:rsidP="001A217A" w14:paraId="1DFD3F57" w14:textId="5C001038">
            <w:pPr>
              <w:rPr>
                <w:rFonts w:ascii="Times New Roman" w:hAnsi="Times New Roman"/>
              </w:rPr>
            </w:pPr>
            <w:r w:rsidRPr="006512DA">
              <w:rPr>
                <w:rFonts w:ascii="Times New Roman" w:hAnsi="Times New Roman"/>
              </w:rPr>
              <w:t>0960-0004</w:t>
            </w:r>
          </w:p>
        </w:tc>
        <w:tc>
          <w:tcPr>
            <w:tcW w:w="1714" w:type="dxa"/>
            <w:vAlign w:val="bottom"/>
          </w:tcPr>
          <w:p w:rsidR="001A217A" w:rsidRPr="006512DA" w:rsidP="001A217A" w14:paraId="1773A3FB" w14:textId="097B14EE">
            <w:pPr>
              <w:rPr>
                <w:rFonts w:ascii="Times New Roman" w:hAnsi="Times New Roman"/>
              </w:rPr>
            </w:pPr>
            <w:r w:rsidRPr="006512DA">
              <w:rPr>
                <w:rFonts w:ascii="Times New Roman" w:hAnsi="Times New Roman"/>
              </w:rPr>
              <w:t>SSA-10-BK</w:t>
            </w:r>
          </w:p>
        </w:tc>
        <w:tc>
          <w:tcPr>
            <w:tcW w:w="3586" w:type="dxa"/>
            <w:vAlign w:val="center"/>
          </w:tcPr>
          <w:p w:rsidR="001A217A" w:rsidRPr="006512DA" w:rsidP="001A217A" w14:paraId="4A669093" w14:textId="51DEA71B">
            <w:pPr>
              <w:rPr>
                <w:rFonts w:ascii="Times New Roman" w:hAnsi="Times New Roman"/>
              </w:rPr>
            </w:pPr>
            <w:hyperlink r:id="rId16" w:history="1">
              <w:r w:rsidRPr="006512DA">
                <w:rPr>
                  <w:rStyle w:val="Hyperlink"/>
                  <w:rFonts w:ascii="Times New Roman" w:hAnsi="Times New Roman"/>
                  <w:color w:val="auto"/>
                  <w:u w:val="none"/>
                </w:rPr>
                <w:t>Application for Widow's or Widower's Insurance Benefits</w:t>
              </w:r>
            </w:hyperlink>
          </w:p>
        </w:tc>
        <w:tc>
          <w:tcPr>
            <w:tcW w:w="1080" w:type="dxa"/>
          </w:tcPr>
          <w:p w:rsidR="001A217A" w:rsidRPr="006512DA" w:rsidP="001A217A" w14:paraId="5BC540AD" w14:textId="65BD9CEF">
            <w:pPr>
              <w:rPr>
                <w:rFonts w:ascii="Times New Roman" w:hAnsi="Times New Roman"/>
              </w:rPr>
            </w:pPr>
            <w:r w:rsidRPr="006512DA">
              <w:rPr>
                <w:rFonts w:ascii="Times New Roman" w:hAnsi="Times New Roman"/>
              </w:rPr>
              <w:t>X</w:t>
            </w:r>
          </w:p>
        </w:tc>
        <w:tc>
          <w:tcPr>
            <w:tcW w:w="1255" w:type="dxa"/>
          </w:tcPr>
          <w:p w:rsidR="001A217A" w:rsidRPr="006512DA" w:rsidP="001A217A" w14:paraId="394F0E8E" w14:textId="77777777">
            <w:pPr>
              <w:rPr>
                <w:rFonts w:ascii="Times New Roman" w:hAnsi="Times New Roman"/>
              </w:rPr>
            </w:pPr>
          </w:p>
        </w:tc>
      </w:tr>
      <w:tr w14:paraId="41E9F6C5" w14:textId="77777777" w:rsidTr="006512DA">
        <w:tblPrEx>
          <w:tblW w:w="0" w:type="auto"/>
          <w:tblLook w:val="04A0"/>
        </w:tblPrEx>
        <w:tc>
          <w:tcPr>
            <w:tcW w:w="1615" w:type="dxa"/>
          </w:tcPr>
          <w:p w:rsidR="001A217A" w:rsidRPr="006512DA" w:rsidP="001A217A" w14:paraId="55022B94" w14:textId="363A6CC5">
            <w:pPr>
              <w:rPr>
                <w:rFonts w:ascii="Times New Roman" w:hAnsi="Times New Roman"/>
              </w:rPr>
            </w:pPr>
            <w:r w:rsidRPr="006512DA">
              <w:rPr>
                <w:rFonts w:ascii="Times New Roman" w:hAnsi="Times New Roman"/>
              </w:rPr>
              <w:t>0960-0072</w:t>
            </w:r>
          </w:p>
        </w:tc>
        <w:tc>
          <w:tcPr>
            <w:tcW w:w="1714" w:type="dxa"/>
            <w:vAlign w:val="bottom"/>
          </w:tcPr>
          <w:p w:rsidR="001A217A" w:rsidRPr="006512DA" w:rsidP="001A217A" w14:paraId="4F4EC254" w14:textId="7A6B8346">
            <w:pPr>
              <w:rPr>
                <w:rFonts w:ascii="Times New Roman" w:hAnsi="Times New Roman"/>
              </w:rPr>
            </w:pPr>
            <w:r w:rsidRPr="006512DA">
              <w:rPr>
                <w:rFonts w:ascii="Times New Roman" w:hAnsi="Times New Roman"/>
              </w:rPr>
              <w:t>SSA-454</w:t>
            </w:r>
          </w:p>
        </w:tc>
        <w:tc>
          <w:tcPr>
            <w:tcW w:w="3586" w:type="dxa"/>
            <w:vAlign w:val="center"/>
          </w:tcPr>
          <w:p w:rsidR="001A217A" w:rsidRPr="006512DA" w:rsidP="001A217A" w14:paraId="1B81EA22" w14:textId="0998201A">
            <w:pPr>
              <w:rPr>
                <w:rFonts w:ascii="Times New Roman" w:hAnsi="Times New Roman"/>
              </w:rPr>
            </w:pPr>
            <w:hyperlink r:id="rId17" w:history="1">
              <w:r w:rsidRPr="006512DA">
                <w:rPr>
                  <w:rStyle w:val="Hyperlink"/>
                  <w:rFonts w:ascii="Times New Roman" w:hAnsi="Times New Roman"/>
                  <w:color w:val="auto"/>
                  <w:u w:val="none"/>
                </w:rPr>
                <w:t>Continuing Disability Review Report</w:t>
              </w:r>
            </w:hyperlink>
          </w:p>
        </w:tc>
        <w:tc>
          <w:tcPr>
            <w:tcW w:w="1080" w:type="dxa"/>
          </w:tcPr>
          <w:p w:rsidR="001A217A" w:rsidRPr="006512DA" w:rsidP="001A217A" w14:paraId="61FFD71E" w14:textId="2C1428BD">
            <w:pPr>
              <w:rPr>
                <w:rFonts w:ascii="Times New Roman" w:hAnsi="Times New Roman"/>
              </w:rPr>
            </w:pPr>
            <w:r w:rsidRPr="006512DA">
              <w:rPr>
                <w:rFonts w:ascii="Times New Roman" w:hAnsi="Times New Roman"/>
              </w:rPr>
              <w:t>X</w:t>
            </w:r>
          </w:p>
        </w:tc>
        <w:tc>
          <w:tcPr>
            <w:tcW w:w="1255" w:type="dxa"/>
          </w:tcPr>
          <w:p w:rsidR="001A217A" w:rsidRPr="006512DA" w:rsidP="001A217A" w14:paraId="2EEC7FA7" w14:textId="77777777">
            <w:pPr>
              <w:rPr>
                <w:rFonts w:ascii="Times New Roman" w:hAnsi="Times New Roman"/>
              </w:rPr>
            </w:pPr>
          </w:p>
        </w:tc>
      </w:tr>
      <w:tr w14:paraId="6D4965AE" w14:textId="77777777" w:rsidTr="006512DA">
        <w:tblPrEx>
          <w:tblW w:w="0" w:type="auto"/>
          <w:tblLook w:val="04A0"/>
        </w:tblPrEx>
        <w:tc>
          <w:tcPr>
            <w:tcW w:w="1615" w:type="dxa"/>
          </w:tcPr>
          <w:p w:rsidR="001A217A" w:rsidRPr="006512DA" w:rsidP="001A217A" w14:paraId="47ACB9E2" w14:textId="1C6BA358">
            <w:pPr>
              <w:rPr>
                <w:rFonts w:ascii="Times New Roman" w:hAnsi="Times New Roman"/>
              </w:rPr>
            </w:pPr>
            <w:r w:rsidRPr="006512DA">
              <w:rPr>
                <w:rFonts w:ascii="Times New Roman" w:hAnsi="Times New Roman"/>
              </w:rPr>
              <w:t>0960-0010</w:t>
            </w:r>
          </w:p>
        </w:tc>
        <w:tc>
          <w:tcPr>
            <w:tcW w:w="1714" w:type="dxa"/>
            <w:vAlign w:val="bottom"/>
          </w:tcPr>
          <w:p w:rsidR="001A217A" w:rsidRPr="006512DA" w:rsidP="001A217A" w14:paraId="4863F688" w14:textId="686621C9">
            <w:pPr>
              <w:rPr>
                <w:rFonts w:ascii="Times New Roman" w:hAnsi="Times New Roman"/>
              </w:rPr>
            </w:pPr>
            <w:r w:rsidRPr="006512DA">
              <w:rPr>
                <w:rFonts w:ascii="Times New Roman" w:hAnsi="Times New Roman"/>
              </w:rPr>
              <w:t>SSA-4-BK</w:t>
            </w:r>
          </w:p>
        </w:tc>
        <w:tc>
          <w:tcPr>
            <w:tcW w:w="3586" w:type="dxa"/>
            <w:vAlign w:val="center"/>
          </w:tcPr>
          <w:p w:rsidR="001A217A" w:rsidRPr="006512DA" w:rsidP="001A217A" w14:paraId="3DF59AAB" w14:textId="312B0C6A">
            <w:pPr>
              <w:rPr>
                <w:rFonts w:ascii="Times New Roman" w:hAnsi="Times New Roman"/>
              </w:rPr>
            </w:pPr>
            <w:hyperlink r:id="rId18" w:history="1">
              <w:r w:rsidRPr="006512DA">
                <w:rPr>
                  <w:rStyle w:val="Hyperlink"/>
                  <w:rFonts w:ascii="Times New Roman" w:hAnsi="Times New Roman"/>
                  <w:color w:val="auto"/>
                  <w:u w:val="none"/>
                </w:rPr>
                <w:t>Application for Child's Insurance Benefits</w:t>
              </w:r>
            </w:hyperlink>
          </w:p>
        </w:tc>
        <w:tc>
          <w:tcPr>
            <w:tcW w:w="1080" w:type="dxa"/>
          </w:tcPr>
          <w:p w:rsidR="001A217A" w:rsidRPr="006512DA" w:rsidP="001A217A" w14:paraId="123B751B" w14:textId="5B8803AA">
            <w:pPr>
              <w:rPr>
                <w:rFonts w:ascii="Times New Roman" w:hAnsi="Times New Roman"/>
              </w:rPr>
            </w:pPr>
            <w:r w:rsidRPr="006512DA">
              <w:rPr>
                <w:rFonts w:ascii="Times New Roman" w:hAnsi="Times New Roman"/>
              </w:rPr>
              <w:t>X</w:t>
            </w:r>
          </w:p>
        </w:tc>
        <w:tc>
          <w:tcPr>
            <w:tcW w:w="1255" w:type="dxa"/>
          </w:tcPr>
          <w:p w:rsidR="001A217A" w:rsidRPr="006512DA" w:rsidP="001A217A" w14:paraId="0E083E44" w14:textId="77777777">
            <w:pPr>
              <w:rPr>
                <w:rFonts w:ascii="Times New Roman" w:hAnsi="Times New Roman"/>
              </w:rPr>
            </w:pPr>
          </w:p>
        </w:tc>
      </w:tr>
      <w:tr w14:paraId="048E6C36" w14:textId="77777777" w:rsidTr="006512DA">
        <w:tblPrEx>
          <w:tblW w:w="0" w:type="auto"/>
          <w:tblLook w:val="04A0"/>
        </w:tblPrEx>
        <w:tc>
          <w:tcPr>
            <w:tcW w:w="1615" w:type="dxa"/>
          </w:tcPr>
          <w:p w:rsidR="001A217A" w:rsidRPr="006512DA" w:rsidP="001A217A" w14:paraId="33CEC025" w14:textId="77777777">
            <w:pPr>
              <w:rPr>
                <w:rFonts w:ascii="Times New Roman" w:hAnsi="Times New Roman"/>
              </w:rPr>
            </w:pPr>
          </w:p>
        </w:tc>
        <w:tc>
          <w:tcPr>
            <w:tcW w:w="1714" w:type="dxa"/>
          </w:tcPr>
          <w:p w:rsidR="001A217A" w:rsidRPr="006512DA" w:rsidP="001A217A" w14:paraId="1DAE0FB4" w14:textId="0C0183B4">
            <w:pPr>
              <w:rPr>
                <w:rFonts w:ascii="Times New Roman" w:hAnsi="Times New Roman"/>
              </w:rPr>
            </w:pPr>
            <w:r w:rsidRPr="006512DA">
              <w:rPr>
                <w:rFonts w:ascii="Times New Roman" w:hAnsi="Times New Roman"/>
              </w:rPr>
              <w:t>SSA-5064</w:t>
            </w:r>
          </w:p>
        </w:tc>
        <w:tc>
          <w:tcPr>
            <w:tcW w:w="3586" w:type="dxa"/>
          </w:tcPr>
          <w:p w:rsidR="001A217A" w:rsidRPr="006512DA" w:rsidP="001A217A" w14:paraId="399D3213" w14:textId="57847B1F">
            <w:pPr>
              <w:rPr>
                <w:rFonts w:ascii="Times New Roman" w:hAnsi="Times New Roman"/>
              </w:rPr>
            </w:pPr>
            <w:r w:rsidRPr="006512DA">
              <w:rPr>
                <w:rStyle w:val="Hyperlink"/>
                <w:rFonts w:ascii="Times New Roman" w:hAnsi="Times New Roman"/>
                <w:color w:val="auto"/>
                <w:u w:val="none"/>
              </w:rPr>
              <w:t xml:space="preserve">Claimant's Statement About Loan </w:t>
            </w:r>
            <w:r w:rsidRPr="006512DA" w:rsidR="00114E10">
              <w:rPr>
                <w:rStyle w:val="Hyperlink"/>
                <w:rFonts w:ascii="Times New Roman" w:hAnsi="Times New Roman"/>
                <w:color w:val="auto"/>
                <w:u w:val="none"/>
              </w:rPr>
              <w:t>for</w:t>
            </w:r>
            <w:r w:rsidRPr="006512DA">
              <w:rPr>
                <w:rStyle w:val="Hyperlink"/>
                <w:rFonts w:ascii="Times New Roman" w:hAnsi="Times New Roman"/>
                <w:color w:val="auto"/>
                <w:u w:val="none"/>
              </w:rPr>
              <w:t xml:space="preserve"> Shelter</w:t>
            </w:r>
          </w:p>
        </w:tc>
        <w:tc>
          <w:tcPr>
            <w:tcW w:w="1080" w:type="dxa"/>
          </w:tcPr>
          <w:p w:rsidR="001A217A" w:rsidRPr="006512DA" w:rsidP="001A217A" w14:paraId="5E96D9E4" w14:textId="21EFC561">
            <w:pPr>
              <w:rPr>
                <w:rFonts w:ascii="Times New Roman" w:hAnsi="Times New Roman"/>
              </w:rPr>
            </w:pPr>
            <w:r w:rsidRPr="006512DA">
              <w:rPr>
                <w:rFonts w:ascii="Times New Roman" w:hAnsi="Times New Roman"/>
              </w:rPr>
              <w:t>X</w:t>
            </w:r>
          </w:p>
        </w:tc>
        <w:tc>
          <w:tcPr>
            <w:tcW w:w="1255" w:type="dxa"/>
          </w:tcPr>
          <w:p w:rsidR="001A217A" w:rsidRPr="006512DA" w:rsidP="001A217A" w14:paraId="5C31FB9C" w14:textId="77777777">
            <w:pPr>
              <w:rPr>
                <w:rFonts w:ascii="Times New Roman" w:hAnsi="Times New Roman"/>
              </w:rPr>
            </w:pPr>
          </w:p>
        </w:tc>
      </w:tr>
      <w:tr w14:paraId="576FCB99" w14:textId="77777777" w:rsidTr="006512DA">
        <w:tblPrEx>
          <w:tblW w:w="0" w:type="auto"/>
          <w:tblLook w:val="04A0"/>
        </w:tblPrEx>
        <w:tc>
          <w:tcPr>
            <w:tcW w:w="1615" w:type="dxa"/>
          </w:tcPr>
          <w:p w:rsidR="001A217A" w:rsidRPr="006512DA" w:rsidP="001A217A" w14:paraId="66DA139B" w14:textId="0673CC85">
            <w:pPr>
              <w:rPr>
                <w:rFonts w:ascii="Times New Roman" w:hAnsi="Times New Roman"/>
              </w:rPr>
            </w:pPr>
            <w:r w:rsidRPr="006512DA">
              <w:rPr>
                <w:rFonts w:ascii="Times New Roman" w:hAnsi="Times New Roman"/>
              </w:rPr>
              <w:t>0960-0284</w:t>
            </w:r>
          </w:p>
        </w:tc>
        <w:tc>
          <w:tcPr>
            <w:tcW w:w="1714" w:type="dxa"/>
          </w:tcPr>
          <w:p w:rsidR="001A217A" w:rsidRPr="006512DA" w:rsidP="001A217A" w14:paraId="572EFFCB" w14:textId="2379B939">
            <w:pPr>
              <w:rPr>
                <w:rFonts w:ascii="Times New Roman" w:hAnsi="Times New Roman"/>
              </w:rPr>
            </w:pPr>
            <w:r w:rsidRPr="006512DA">
              <w:rPr>
                <w:rFonts w:ascii="Times New Roman" w:hAnsi="Times New Roman"/>
              </w:rPr>
              <w:t>HA-4608</w:t>
            </w:r>
          </w:p>
        </w:tc>
        <w:tc>
          <w:tcPr>
            <w:tcW w:w="3586" w:type="dxa"/>
          </w:tcPr>
          <w:p w:rsidR="001A217A" w:rsidRPr="006512DA" w:rsidP="001A217A" w14:paraId="4117EA75" w14:textId="0FC38E4F">
            <w:pPr>
              <w:rPr>
                <w:rFonts w:ascii="Times New Roman" w:hAnsi="Times New Roman"/>
              </w:rPr>
            </w:pPr>
            <w:r w:rsidRPr="006512DA">
              <w:rPr>
                <w:rFonts w:ascii="Times New Roman" w:hAnsi="Times New Roman"/>
              </w:rPr>
              <w:t>Waiver of Your Right to Personal Appearance before an ALJ</w:t>
            </w:r>
          </w:p>
        </w:tc>
        <w:tc>
          <w:tcPr>
            <w:tcW w:w="1080" w:type="dxa"/>
          </w:tcPr>
          <w:p w:rsidR="001A217A" w:rsidRPr="006512DA" w:rsidP="001A217A" w14:paraId="4D8A70EE" w14:textId="5C3734EE">
            <w:pPr>
              <w:rPr>
                <w:rFonts w:ascii="Times New Roman" w:hAnsi="Times New Roman"/>
              </w:rPr>
            </w:pPr>
            <w:r w:rsidRPr="006512DA">
              <w:rPr>
                <w:rFonts w:ascii="Times New Roman" w:hAnsi="Times New Roman"/>
              </w:rPr>
              <w:t>X</w:t>
            </w:r>
          </w:p>
        </w:tc>
        <w:tc>
          <w:tcPr>
            <w:tcW w:w="1255" w:type="dxa"/>
          </w:tcPr>
          <w:p w:rsidR="001A217A" w:rsidRPr="006512DA" w:rsidP="001A217A" w14:paraId="531B3FEA" w14:textId="77777777">
            <w:pPr>
              <w:rPr>
                <w:rFonts w:ascii="Times New Roman" w:hAnsi="Times New Roman"/>
              </w:rPr>
            </w:pPr>
          </w:p>
        </w:tc>
      </w:tr>
      <w:tr w14:paraId="7A3D7C9A" w14:textId="77777777" w:rsidTr="006512DA">
        <w:tblPrEx>
          <w:tblW w:w="0" w:type="auto"/>
          <w:tblLook w:val="04A0"/>
        </w:tblPrEx>
        <w:tc>
          <w:tcPr>
            <w:tcW w:w="1615" w:type="dxa"/>
          </w:tcPr>
          <w:p w:rsidR="001A217A" w:rsidRPr="006512DA" w:rsidP="001A217A" w14:paraId="39E6C75D" w14:textId="77777777">
            <w:pPr>
              <w:rPr>
                <w:rFonts w:ascii="Times New Roman" w:hAnsi="Times New Roman"/>
              </w:rPr>
            </w:pPr>
          </w:p>
        </w:tc>
        <w:tc>
          <w:tcPr>
            <w:tcW w:w="1714" w:type="dxa"/>
          </w:tcPr>
          <w:p w:rsidR="001A217A" w:rsidRPr="006512DA" w:rsidP="001A217A" w14:paraId="657B094F" w14:textId="4CF66C32">
            <w:pPr>
              <w:rPr>
                <w:rFonts w:ascii="Times New Roman" w:hAnsi="Times New Roman"/>
              </w:rPr>
            </w:pPr>
            <w:r w:rsidRPr="006512DA">
              <w:rPr>
                <w:rFonts w:ascii="Times New Roman" w:hAnsi="Times New Roman"/>
              </w:rPr>
              <w:t>SSA-295</w:t>
            </w:r>
          </w:p>
        </w:tc>
        <w:tc>
          <w:tcPr>
            <w:tcW w:w="3586" w:type="dxa"/>
          </w:tcPr>
          <w:p w:rsidR="001A217A" w:rsidRPr="006512DA" w:rsidP="001A217A" w14:paraId="3C210353" w14:textId="24A19CEC">
            <w:pPr>
              <w:rPr>
                <w:rFonts w:ascii="Times New Roman" w:hAnsi="Times New Roman"/>
              </w:rPr>
            </w:pPr>
            <w:r w:rsidRPr="006512DA">
              <w:rPr>
                <w:rFonts w:ascii="Times New Roman" w:hAnsi="Times New Roman"/>
                <w:i/>
                <w:iCs/>
              </w:rPr>
              <w:t>Disability Determination Ready Claim Certification Form</w:t>
            </w:r>
          </w:p>
        </w:tc>
        <w:tc>
          <w:tcPr>
            <w:tcW w:w="1080" w:type="dxa"/>
          </w:tcPr>
          <w:p w:rsidR="001A217A" w:rsidRPr="006512DA" w:rsidP="001A217A" w14:paraId="59896902" w14:textId="670DCCA5">
            <w:pPr>
              <w:rPr>
                <w:rFonts w:ascii="Times New Roman" w:hAnsi="Times New Roman"/>
              </w:rPr>
            </w:pPr>
            <w:r w:rsidRPr="006512DA">
              <w:rPr>
                <w:rFonts w:ascii="Times New Roman" w:hAnsi="Times New Roman"/>
              </w:rPr>
              <w:t>X</w:t>
            </w:r>
          </w:p>
        </w:tc>
        <w:tc>
          <w:tcPr>
            <w:tcW w:w="1255" w:type="dxa"/>
          </w:tcPr>
          <w:p w:rsidR="001A217A" w:rsidRPr="006512DA" w:rsidP="001A217A" w14:paraId="078E541C" w14:textId="77777777">
            <w:pPr>
              <w:rPr>
                <w:rFonts w:ascii="Times New Roman" w:hAnsi="Times New Roman"/>
              </w:rPr>
            </w:pPr>
          </w:p>
        </w:tc>
      </w:tr>
      <w:tr w14:paraId="5709F7E7" w14:textId="77777777" w:rsidTr="006512DA">
        <w:tblPrEx>
          <w:tblW w:w="0" w:type="auto"/>
          <w:tblLook w:val="04A0"/>
        </w:tblPrEx>
        <w:tc>
          <w:tcPr>
            <w:tcW w:w="1615" w:type="dxa"/>
          </w:tcPr>
          <w:p w:rsidR="001A217A" w:rsidRPr="006512DA" w:rsidP="001A217A" w14:paraId="23E21642" w14:textId="587E68BF">
            <w:pPr>
              <w:rPr>
                <w:rFonts w:ascii="Times New Roman" w:hAnsi="Times New Roman"/>
              </w:rPr>
            </w:pPr>
            <w:r w:rsidRPr="006512DA">
              <w:rPr>
                <w:rFonts w:ascii="Times New Roman" w:hAnsi="Times New Roman"/>
              </w:rPr>
              <w:t>0960-0101</w:t>
            </w:r>
          </w:p>
        </w:tc>
        <w:tc>
          <w:tcPr>
            <w:tcW w:w="1714" w:type="dxa"/>
          </w:tcPr>
          <w:p w:rsidR="001A217A" w:rsidRPr="006512DA" w:rsidP="001A217A" w14:paraId="337CB4A0" w14:textId="04853D42">
            <w:pPr>
              <w:rPr>
                <w:rFonts w:ascii="Times New Roman" w:hAnsi="Times New Roman"/>
              </w:rPr>
            </w:pPr>
            <w:r w:rsidRPr="006512DA">
              <w:rPr>
                <w:rFonts w:ascii="Times New Roman" w:hAnsi="Times New Roman"/>
              </w:rPr>
              <w:t>SSA-1724-F4</w:t>
            </w:r>
          </w:p>
        </w:tc>
        <w:tc>
          <w:tcPr>
            <w:tcW w:w="3586" w:type="dxa"/>
          </w:tcPr>
          <w:p w:rsidR="001A217A" w:rsidRPr="006512DA" w:rsidP="001A217A" w14:paraId="522A1F03" w14:textId="068BC69A">
            <w:pPr>
              <w:rPr>
                <w:rFonts w:ascii="Times New Roman" w:hAnsi="Times New Roman"/>
              </w:rPr>
            </w:pPr>
            <w:r w:rsidRPr="006512DA">
              <w:rPr>
                <w:rFonts w:ascii="Times New Roman" w:hAnsi="Times New Roman"/>
              </w:rPr>
              <w:t>Claim for Amounts Due in Case of a Deceased Beneficiary</w:t>
            </w:r>
          </w:p>
        </w:tc>
        <w:tc>
          <w:tcPr>
            <w:tcW w:w="1080" w:type="dxa"/>
          </w:tcPr>
          <w:p w:rsidR="001A217A" w:rsidRPr="006512DA" w:rsidP="001A217A" w14:paraId="34F49B78" w14:textId="77777777">
            <w:pPr>
              <w:rPr>
                <w:rFonts w:ascii="Times New Roman" w:hAnsi="Times New Roman"/>
              </w:rPr>
            </w:pPr>
          </w:p>
        </w:tc>
        <w:tc>
          <w:tcPr>
            <w:tcW w:w="1255" w:type="dxa"/>
          </w:tcPr>
          <w:p w:rsidR="001A217A" w:rsidRPr="006512DA" w:rsidP="001A217A" w14:paraId="26FD1B38" w14:textId="3B4EA935">
            <w:pPr>
              <w:rPr>
                <w:rFonts w:ascii="Times New Roman" w:hAnsi="Times New Roman"/>
              </w:rPr>
            </w:pPr>
            <w:r w:rsidRPr="006512DA">
              <w:rPr>
                <w:rFonts w:ascii="Times New Roman" w:hAnsi="Times New Roman"/>
              </w:rPr>
              <w:t>Static</w:t>
            </w:r>
          </w:p>
        </w:tc>
      </w:tr>
      <w:tr w14:paraId="1AF30458" w14:textId="77777777" w:rsidTr="006512DA">
        <w:tblPrEx>
          <w:tblW w:w="0" w:type="auto"/>
          <w:tblLook w:val="04A0"/>
        </w:tblPrEx>
        <w:tc>
          <w:tcPr>
            <w:tcW w:w="1615" w:type="dxa"/>
          </w:tcPr>
          <w:p w:rsidR="001A217A" w:rsidRPr="006512DA" w:rsidP="001A217A" w14:paraId="7FA3E717" w14:textId="53BE36FC">
            <w:pPr>
              <w:rPr>
                <w:rFonts w:ascii="Times New Roman" w:hAnsi="Times New Roman"/>
              </w:rPr>
            </w:pPr>
            <w:r w:rsidRPr="006512DA">
              <w:rPr>
                <w:rFonts w:ascii="Times New Roman" w:hAnsi="Times New Roman"/>
              </w:rPr>
              <w:t>0960-0461</w:t>
            </w:r>
          </w:p>
        </w:tc>
        <w:tc>
          <w:tcPr>
            <w:tcW w:w="1714" w:type="dxa"/>
          </w:tcPr>
          <w:p w:rsidR="001A217A" w:rsidRPr="006512DA" w:rsidP="001A217A" w14:paraId="4DE55E28" w14:textId="43504E7E">
            <w:pPr>
              <w:rPr>
                <w:rFonts w:ascii="Times New Roman" w:hAnsi="Times New Roman"/>
              </w:rPr>
            </w:pPr>
            <w:r w:rsidRPr="006512DA">
              <w:rPr>
                <w:rFonts w:ascii="Times New Roman" w:hAnsi="Times New Roman"/>
              </w:rPr>
              <w:t>SSA-2574</w:t>
            </w:r>
          </w:p>
        </w:tc>
        <w:tc>
          <w:tcPr>
            <w:tcW w:w="3586" w:type="dxa"/>
          </w:tcPr>
          <w:p w:rsidR="001A217A" w:rsidRPr="006512DA" w:rsidP="001A217A" w14:paraId="735A07A9" w14:textId="7AE015A8">
            <w:pPr>
              <w:rPr>
                <w:rFonts w:ascii="Times New Roman" w:hAnsi="Times New Roman"/>
              </w:rPr>
            </w:pPr>
            <w:r w:rsidRPr="006512DA">
              <w:rPr>
                <w:rFonts w:ascii="Times New Roman" w:hAnsi="Times New Roman"/>
              </w:rPr>
              <w:t>Information About Joint Checking/Savings Account</w:t>
            </w:r>
          </w:p>
        </w:tc>
        <w:tc>
          <w:tcPr>
            <w:tcW w:w="1080" w:type="dxa"/>
          </w:tcPr>
          <w:p w:rsidR="001A217A" w:rsidRPr="006512DA" w:rsidP="001A217A" w14:paraId="5FE4C425" w14:textId="77777777">
            <w:pPr>
              <w:rPr>
                <w:rFonts w:ascii="Times New Roman" w:hAnsi="Times New Roman"/>
              </w:rPr>
            </w:pPr>
          </w:p>
        </w:tc>
        <w:tc>
          <w:tcPr>
            <w:tcW w:w="1255" w:type="dxa"/>
          </w:tcPr>
          <w:p w:rsidR="001A217A" w:rsidRPr="006512DA" w:rsidP="001A217A" w14:paraId="6645B30E" w14:textId="01ABBEBA">
            <w:pPr>
              <w:rPr>
                <w:rFonts w:ascii="Times New Roman" w:hAnsi="Times New Roman"/>
              </w:rPr>
            </w:pPr>
            <w:r w:rsidRPr="006512DA">
              <w:rPr>
                <w:rFonts w:ascii="Times New Roman" w:hAnsi="Times New Roman"/>
              </w:rPr>
              <w:t>Static</w:t>
            </w:r>
          </w:p>
        </w:tc>
      </w:tr>
    </w:tbl>
    <w:p w:rsidR="006512DA" w:rsidRPr="006512DA" w:rsidP="006512DA" w14:paraId="5201C5F9" w14:textId="32D79A06">
      <w:pPr>
        <w:pStyle w:val="Heading1"/>
        <w:rPr>
          <w:rFonts w:ascii="Times New Roman" w:hAnsi="Times New Roman" w:cs="Times New Roman"/>
          <w:b w:val="0"/>
          <w:bCs w:val="0"/>
          <w:sz w:val="24"/>
          <w:szCs w:val="24"/>
        </w:rPr>
      </w:pPr>
      <w:bookmarkStart w:id="5" w:name="_Toc201930301"/>
      <w:r w:rsidRPr="006512DA">
        <w:rPr>
          <w:rFonts w:ascii="Times New Roman" w:hAnsi="Times New Roman" w:cs="Times New Roman"/>
          <w:b w:val="0"/>
          <w:bCs w:val="0"/>
          <w:sz w:val="24"/>
          <w:szCs w:val="24"/>
        </w:rPr>
        <w:t xml:space="preserve">Additionally, we are adding the </w:t>
      </w:r>
      <w:r w:rsidRPr="006512DA" w:rsidR="000665BE">
        <w:rPr>
          <w:rFonts w:ascii="Times New Roman" w:hAnsi="Times New Roman" w:cs="Times New Roman"/>
          <w:b w:val="0"/>
          <w:bCs w:val="0"/>
          <w:sz w:val="24"/>
          <w:szCs w:val="24"/>
        </w:rPr>
        <w:t>below</w:t>
      </w:r>
      <w:r w:rsidRPr="006512DA">
        <w:rPr>
          <w:rFonts w:ascii="Times New Roman" w:hAnsi="Times New Roman" w:cs="Times New Roman"/>
          <w:b w:val="0"/>
          <w:bCs w:val="0"/>
          <w:sz w:val="24"/>
          <w:szCs w:val="24"/>
        </w:rPr>
        <w:t xml:space="preserve"> </w:t>
      </w:r>
      <w:r w:rsidRPr="006512DA" w:rsidR="003B0C3B">
        <w:rPr>
          <w:rFonts w:ascii="Times New Roman" w:hAnsi="Times New Roman" w:cs="Times New Roman"/>
          <w:b w:val="0"/>
          <w:bCs w:val="0"/>
          <w:sz w:val="24"/>
          <w:szCs w:val="24"/>
        </w:rPr>
        <w:t>forms</w:t>
      </w:r>
      <w:r w:rsidRPr="006512DA" w:rsidR="006E3748">
        <w:rPr>
          <w:rFonts w:ascii="Times New Roman" w:hAnsi="Times New Roman" w:cs="Times New Roman"/>
          <w:b w:val="0"/>
          <w:bCs w:val="0"/>
          <w:sz w:val="24"/>
          <w:szCs w:val="24"/>
        </w:rPr>
        <w:t xml:space="preserve"> </w:t>
      </w:r>
      <w:r w:rsidRPr="006512DA" w:rsidR="00BE0DF7">
        <w:rPr>
          <w:rFonts w:ascii="Times New Roman" w:hAnsi="Times New Roman" w:cs="Times New Roman"/>
          <w:b w:val="0"/>
          <w:bCs w:val="0"/>
          <w:sz w:val="24"/>
          <w:szCs w:val="24"/>
        </w:rPr>
        <w:t xml:space="preserve">in </w:t>
      </w:r>
      <w:r w:rsidRPr="006512DA" w:rsidR="0003564A">
        <w:rPr>
          <w:rFonts w:ascii="Times New Roman" w:hAnsi="Times New Roman" w:cs="Times New Roman"/>
          <w:b w:val="0"/>
          <w:bCs w:val="0"/>
          <w:sz w:val="24"/>
          <w:szCs w:val="24"/>
        </w:rPr>
        <w:t>FY</w:t>
      </w:r>
      <w:r w:rsidRPr="006512DA" w:rsidR="00BE0DF7">
        <w:rPr>
          <w:rFonts w:ascii="Times New Roman" w:hAnsi="Times New Roman" w:cs="Times New Roman"/>
          <w:b w:val="0"/>
          <w:bCs w:val="0"/>
          <w:sz w:val="24"/>
          <w:szCs w:val="24"/>
        </w:rPr>
        <w:t xml:space="preserve">25 </w:t>
      </w:r>
      <w:r w:rsidRPr="006512DA" w:rsidR="006E3748">
        <w:rPr>
          <w:rFonts w:ascii="Times New Roman" w:hAnsi="Times New Roman" w:cs="Times New Roman"/>
          <w:b w:val="0"/>
          <w:bCs w:val="0"/>
          <w:sz w:val="24"/>
          <w:szCs w:val="24"/>
        </w:rPr>
        <w:t>to Upload Documents</w:t>
      </w:r>
      <w:r w:rsidRPr="006512DA" w:rsidR="00FD4C05">
        <w:rPr>
          <w:rFonts w:ascii="Times New Roman" w:hAnsi="Times New Roman" w:cs="Times New Roman"/>
          <w:b w:val="0"/>
          <w:bCs w:val="0"/>
          <w:sz w:val="24"/>
          <w:szCs w:val="24"/>
        </w:rPr>
        <w:t xml:space="preserve">. </w:t>
      </w:r>
      <w:r w:rsidRPr="006512DA" w:rsidR="000F2C3A">
        <w:rPr>
          <w:rFonts w:ascii="Times New Roman" w:hAnsi="Times New Roman" w:cs="Times New Roman"/>
          <w:b w:val="0"/>
          <w:bCs w:val="0"/>
          <w:sz w:val="24"/>
          <w:szCs w:val="24"/>
        </w:rPr>
        <w:t>PDFs mirror the paper form exactly</w:t>
      </w:r>
      <w:r w:rsidRPr="006512DA" w:rsidR="000F2C3A">
        <w:rPr>
          <w:rFonts w:ascii="Times New Roman" w:hAnsi="Times New Roman" w:cs="Times New Roman"/>
          <w:b w:val="0"/>
          <w:bCs w:val="0"/>
          <w:sz w:val="24"/>
          <w:szCs w:val="24"/>
        </w:rPr>
        <w:t xml:space="preserve">. </w:t>
      </w:r>
      <w:r w:rsidRPr="006512DA" w:rsidR="00636670">
        <w:rPr>
          <w:rFonts w:ascii="Times New Roman" w:hAnsi="Times New Roman" w:cs="Times New Roman"/>
          <w:b w:val="0"/>
          <w:bCs w:val="0"/>
          <w:sz w:val="24"/>
          <w:szCs w:val="24"/>
        </w:rPr>
        <w:t>Static webforms can be filled out entirely online, but the questions and format follow the PDF version of the form</w:t>
      </w:r>
      <w:r w:rsidRPr="006512DA" w:rsidR="00636670">
        <w:rPr>
          <w:rFonts w:ascii="Times New Roman" w:hAnsi="Times New Roman" w:cs="Times New Roman"/>
          <w:b w:val="0"/>
          <w:bCs w:val="0"/>
          <w:sz w:val="24"/>
          <w:szCs w:val="24"/>
        </w:rPr>
        <w:t xml:space="preserve">. </w:t>
      </w:r>
      <w:r w:rsidRPr="006512DA" w:rsidR="00636670">
        <w:rPr>
          <w:rFonts w:ascii="Times New Roman" w:hAnsi="Times New Roman" w:cs="Times New Roman"/>
          <w:b w:val="0"/>
          <w:bCs w:val="0"/>
          <w:sz w:val="24"/>
          <w:szCs w:val="24"/>
        </w:rPr>
        <w:t xml:space="preserve">Dynamic webforms </w:t>
      </w:r>
      <w:r w:rsidRPr="006512DA" w:rsidR="0003564A">
        <w:rPr>
          <w:rFonts w:ascii="Times New Roman" w:hAnsi="Times New Roman" w:cs="Times New Roman"/>
          <w:b w:val="0"/>
          <w:bCs w:val="0"/>
          <w:sz w:val="24"/>
          <w:szCs w:val="24"/>
        </w:rPr>
        <w:t>contain the same questions as the PDF but adapt by displaying questions based on the customer’s previous responses</w:t>
      </w:r>
      <w:r w:rsidRPr="006512DA" w:rsidR="0003564A">
        <w:rPr>
          <w:rFonts w:ascii="Times New Roman" w:hAnsi="Times New Roman" w:cs="Times New Roman"/>
          <w:b w:val="0"/>
          <w:bCs w:val="0"/>
          <w:sz w:val="24"/>
          <w:szCs w:val="24"/>
        </w:rPr>
        <w:t>.</w:t>
      </w:r>
      <w:r w:rsidRPr="006512DA" w:rsidR="000F2C3A">
        <w:rPr>
          <w:rFonts w:ascii="Times New Roman" w:hAnsi="Times New Roman" w:cs="Times New Roman"/>
          <w:b w:val="0"/>
          <w:bCs w:val="0"/>
          <w:sz w:val="24"/>
          <w:szCs w:val="24"/>
        </w:rPr>
        <w:t xml:space="preserve"> </w:t>
      </w:r>
      <w:r w:rsidRPr="006512DA" w:rsidR="000F2C3A">
        <w:rPr>
          <w:rFonts w:ascii="Times New Roman" w:hAnsi="Times New Roman" w:cs="Times New Roman"/>
          <w:b w:val="0"/>
          <w:bCs w:val="0"/>
          <w:sz w:val="24"/>
          <w:szCs w:val="24"/>
        </w:rPr>
        <w:t>Dynamic webforms are new in FY25 and will further reduce the Public Reporting Burden and Cost as a simplified and faster method of electronic upload.</w:t>
      </w:r>
      <w:bookmarkEnd w:id="5"/>
    </w:p>
    <w:p w:rsidR="003B0C3B" w:rsidRPr="006512DA" w:rsidP="003B0C3B" w14:paraId="50CF7979" w14:textId="1BB49E20">
      <w:pPr>
        <w:pStyle w:val="Heading2"/>
        <w:rPr>
          <w:rFonts w:ascii="Times New Roman" w:hAnsi="Times New Roman" w:cs="Times New Roman"/>
          <w:i w:val="0"/>
          <w:iCs w:val="0"/>
          <w:sz w:val="24"/>
          <w:szCs w:val="24"/>
        </w:rPr>
      </w:pPr>
      <w:bookmarkStart w:id="6" w:name="_Toc201930302"/>
      <w:r w:rsidRPr="006512DA">
        <w:rPr>
          <w:rFonts w:ascii="Times New Roman" w:hAnsi="Times New Roman" w:cs="Times New Roman"/>
          <w:i w:val="0"/>
          <w:iCs w:val="0"/>
          <w:sz w:val="24"/>
          <w:szCs w:val="24"/>
        </w:rPr>
        <w:t>Possible f</w:t>
      </w:r>
      <w:r w:rsidRPr="006512DA">
        <w:rPr>
          <w:rFonts w:ascii="Times New Roman" w:hAnsi="Times New Roman" w:cs="Times New Roman"/>
          <w:i w:val="0"/>
          <w:iCs w:val="0"/>
          <w:sz w:val="24"/>
          <w:szCs w:val="24"/>
        </w:rPr>
        <w:t xml:space="preserve">orms to </w:t>
      </w:r>
      <w:r w:rsidRPr="006512DA">
        <w:rPr>
          <w:rFonts w:ascii="Times New Roman" w:hAnsi="Times New Roman" w:cs="Times New Roman"/>
          <w:i w:val="0"/>
          <w:iCs w:val="0"/>
          <w:sz w:val="24"/>
          <w:szCs w:val="24"/>
        </w:rPr>
        <w:t>be added</w:t>
      </w:r>
      <w:r w:rsidRPr="006512DA">
        <w:rPr>
          <w:rFonts w:ascii="Times New Roman" w:hAnsi="Times New Roman" w:cs="Times New Roman"/>
          <w:i w:val="0"/>
          <w:iCs w:val="0"/>
          <w:sz w:val="24"/>
          <w:szCs w:val="24"/>
        </w:rPr>
        <w:t xml:space="preserve"> to Upload Documents in FY25</w:t>
      </w:r>
      <w:r w:rsidRPr="006512DA" w:rsidR="00D85E91">
        <w:rPr>
          <w:rFonts w:ascii="Times New Roman" w:hAnsi="Times New Roman" w:cs="Times New Roman"/>
          <w:i w:val="0"/>
          <w:iCs w:val="0"/>
          <w:sz w:val="24"/>
          <w:szCs w:val="24"/>
        </w:rPr>
        <w:t xml:space="preserve"> and FY26</w:t>
      </w:r>
      <w:r w:rsidRPr="006512DA">
        <w:rPr>
          <w:rFonts w:ascii="Times New Roman" w:hAnsi="Times New Roman" w:cs="Times New Roman"/>
          <w:i w:val="0"/>
          <w:iCs w:val="0"/>
          <w:sz w:val="24"/>
          <w:szCs w:val="24"/>
        </w:rPr>
        <w:t>:</w:t>
      </w:r>
      <w:bookmarkEnd w:id="6"/>
    </w:p>
    <w:p w:rsidR="003B0C3B" w:rsidRPr="006512DA" w:rsidP="003B0C3B" w14:paraId="4273F2E5" w14:textId="77777777">
      <w:pPr>
        <w:rPr>
          <w:rFonts w:ascii="Times New Roman" w:hAnsi="Times New Roman"/>
        </w:rPr>
      </w:pPr>
    </w:p>
    <w:tbl>
      <w:tblPr>
        <w:tblStyle w:val="ListTable4Accent1"/>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620"/>
        <w:gridCol w:w="4410"/>
        <w:gridCol w:w="790"/>
        <w:gridCol w:w="1203"/>
      </w:tblGrid>
      <w:tr w14:paraId="0058A0B3" w14:textId="77777777" w:rsidTr="006512DA">
        <w:tblPrEx>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1435" w:type="dxa"/>
            <w:tcBorders>
              <w:top w:val="none" w:sz="0" w:space="0" w:color="auto"/>
              <w:left w:val="none" w:sz="0" w:space="0" w:color="auto"/>
              <w:bottom w:val="none" w:sz="0" w:space="0" w:color="auto"/>
            </w:tcBorders>
          </w:tcPr>
          <w:p w:rsidR="003B0C3B" w:rsidRPr="006512DA" w:rsidP="00FE6B9C" w14:paraId="753A1028" w14:textId="77777777">
            <w:pPr>
              <w:rPr>
                <w:rFonts w:ascii="Times New Roman" w:hAnsi="Times New Roman"/>
              </w:rPr>
            </w:pPr>
            <w:r w:rsidRPr="006512DA">
              <w:rPr>
                <w:rFonts w:ascii="Times New Roman" w:hAnsi="Times New Roman"/>
              </w:rPr>
              <w:t>OMB Number</w:t>
            </w:r>
          </w:p>
        </w:tc>
        <w:tc>
          <w:tcPr>
            <w:tcW w:w="1620" w:type="dxa"/>
            <w:tcBorders>
              <w:top w:val="none" w:sz="0" w:space="0" w:color="auto"/>
              <w:bottom w:val="none" w:sz="0" w:space="0" w:color="auto"/>
            </w:tcBorders>
          </w:tcPr>
          <w:p w:rsidR="003B0C3B" w:rsidRPr="006512DA" w:rsidP="00FE6B9C" w14:paraId="4F8ACDFC" w14:textId="77777777">
            <w:pPr>
              <w:rPr>
                <w:rFonts w:ascii="Times New Roman" w:hAnsi="Times New Roman"/>
              </w:rPr>
            </w:pPr>
            <w:r w:rsidRPr="006512DA">
              <w:rPr>
                <w:rFonts w:ascii="Times New Roman" w:hAnsi="Times New Roman"/>
              </w:rPr>
              <w:t>Form Number</w:t>
            </w:r>
          </w:p>
        </w:tc>
        <w:tc>
          <w:tcPr>
            <w:tcW w:w="4410" w:type="dxa"/>
            <w:tcBorders>
              <w:top w:val="none" w:sz="0" w:space="0" w:color="auto"/>
              <w:bottom w:val="none" w:sz="0" w:space="0" w:color="auto"/>
            </w:tcBorders>
          </w:tcPr>
          <w:p w:rsidR="003B0C3B" w:rsidRPr="006512DA" w:rsidP="00FE6B9C" w14:paraId="1B0D1557" w14:textId="77777777">
            <w:pPr>
              <w:rPr>
                <w:rFonts w:ascii="Times New Roman" w:hAnsi="Times New Roman"/>
              </w:rPr>
            </w:pPr>
            <w:r w:rsidRPr="006512DA">
              <w:rPr>
                <w:rFonts w:ascii="Times New Roman" w:hAnsi="Times New Roman"/>
              </w:rPr>
              <w:t>Title</w:t>
            </w:r>
          </w:p>
        </w:tc>
        <w:tc>
          <w:tcPr>
            <w:tcW w:w="790" w:type="dxa"/>
            <w:tcBorders>
              <w:top w:val="none" w:sz="0" w:space="0" w:color="auto"/>
              <w:bottom w:val="none" w:sz="0" w:space="0" w:color="auto"/>
            </w:tcBorders>
          </w:tcPr>
          <w:p w:rsidR="003B0C3B" w:rsidRPr="006512DA" w:rsidP="00FE6B9C" w14:paraId="5FF86772" w14:textId="77777777">
            <w:pPr>
              <w:rPr>
                <w:rFonts w:ascii="Times New Roman" w:hAnsi="Times New Roman"/>
              </w:rPr>
            </w:pPr>
            <w:r w:rsidRPr="006512DA">
              <w:rPr>
                <w:rFonts w:ascii="Times New Roman" w:hAnsi="Times New Roman"/>
              </w:rPr>
              <w:t>PDF Form</w:t>
            </w:r>
          </w:p>
        </w:tc>
        <w:tc>
          <w:tcPr>
            <w:tcW w:w="1203" w:type="dxa"/>
            <w:tcBorders>
              <w:top w:val="none" w:sz="0" w:space="0" w:color="auto"/>
              <w:bottom w:val="none" w:sz="0" w:space="0" w:color="auto"/>
              <w:right w:val="none" w:sz="0" w:space="0" w:color="auto"/>
            </w:tcBorders>
          </w:tcPr>
          <w:p w:rsidR="003B0C3B" w:rsidRPr="006512DA" w:rsidP="00FE6B9C" w14:paraId="57A56D22" w14:textId="6035F5D3">
            <w:pPr>
              <w:rPr>
                <w:rFonts w:ascii="Times New Roman" w:hAnsi="Times New Roman"/>
              </w:rPr>
            </w:pPr>
            <w:r w:rsidRPr="006512DA">
              <w:rPr>
                <w:rFonts w:ascii="Times New Roman" w:hAnsi="Times New Roman"/>
              </w:rPr>
              <w:t>Webform</w:t>
            </w:r>
            <w:r w:rsidR="006512DA">
              <w:rPr>
                <w:rFonts w:ascii="Times New Roman" w:hAnsi="Times New Roman"/>
              </w:rPr>
              <w:t xml:space="preserve"> Type</w:t>
            </w:r>
          </w:p>
        </w:tc>
      </w:tr>
      <w:tr w14:paraId="0089EE20" w14:textId="77777777" w:rsidTr="006512DA">
        <w:tblPrEx>
          <w:tblW w:w="9458" w:type="dxa"/>
          <w:tblLook w:val="04A0"/>
        </w:tblPrEx>
        <w:tc>
          <w:tcPr>
            <w:tcW w:w="1435" w:type="dxa"/>
          </w:tcPr>
          <w:p w:rsidR="000B2E17" w:rsidRPr="006512DA" w:rsidP="000B2E17" w14:paraId="7B30B850" w14:textId="77777777">
            <w:pPr>
              <w:rPr>
                <w:rFonts w:ascii="Times New Roman" w:hAnsi="Times New Roman"/>
              </w:rPr>
            </w:pPr>
          </w:p>
        </w:tc>
        <w:tc>
          <w:tcPr>
            <w:tcW w:w="1620" w:type="dxa"/>
          </w:tcPr>
          <w:p w:rsidR="000B2E17" w:rsidRPr="006512DA" w:rsidP="000B2E17" w14:paraId="171BC72E" w14:textId="227D3CB1">
            <w:pPr>
              <w:rPr>
                <w:rFonts w:ascii="Times New Roman" w:hAnsi="Times New Roman"/>
              </w:rPr>
            </w:pPr>
            <w:r w:rsidRPr="006512DA">
              <w:rPr>
                <w:rFonts w:ascii="Times New Roman" w:hAnsi="Times New Roman"/>
              </w:rPr>
              <w:t>SSA-714</w:t>
            </w:r>
          </w:p>
        </w:tc>
        <w:tc>
          <w:tcPr>
            <w:tcW w:w="4410" w:type="dxa"/>
          </w:tcPr>
          <w:p w:rsidR="000B2E17" w:rsidRPr="006512DA" w:rsidP="000B2E17" w14:paraId="1FB4FBC4" w14:textId="57132AD8">
            <w:pPr>
              <w:rPr>
                <w:rFonts w:ascii="Times New Roman" w:hAnsi="Times New Roman"/>
              </w:rPr>
            </w:pPr>
            <w:hyperlink r:id="rId19" w:history="1">
              <w:r w:rsidRPr="006512DA">
                <w:rPr>
                  <w:rStyle w:val="Hyperlink"/>
                  <w:rFonts w:ascii="Times New Roman" w:hAnsi="Times New Roman"/>
                  <w:color w:val="auto"/>
                  <w:u w:val="none"/>
                </w:rPr>
                <w:t xml:space="preserve">You Can Make Your Payment </w:t>
              </w:r>
              <w:r w:rsidRPr="006512DA" w:rsidR="00114E10">
                <w:rPr>
                  <w:rStyle w:val="Hyperlink"/>
                  <w:rFonts w:ascii="Times New Roman" w:hAnsi="Times New Roman"/>
                  <w:color w:val="auto"/>
                  <w:u w:val="none"/>
                </w:rPr>
                <w:t>by</w:t>
              </w:r>
              <w:r w:rsidRPr="006512DA">
                <w:rPr>
                  <w:rStyle w:val="Hyperlink"/>
                  <w:rFonts w:ascii="Times New Roman" w:hAnsi="Times New Roman"/>
                  <w:color w:val="auto"/>
                  <w:u w:val="none"/>
                </w:rPr>
                <w:t xml:space="preserve"> Credit </w:t>
              </w:r>
              <w:r w:rsidRPr="006512DA">
                <w:rPr>
                  <w:rStyle w:val="Hyperlink"/>
                  <w:rFonts w:ascii="Times New Roman" w:hAnsi="Times New Roman"/>
                  <w:color w:val="auto"/>
                  <w:u w:val="none"/>
                </w:rPr>
                <w:t xml:space="preserve">Card </w:t>
              </w:r>
            </w:hyperlink>
          </w:p>
        </w:tc>
        <w:tc>
          <w:tcPr>
            <w:tcW w:w="790" w:type="dxa"/>
          </w:tcPr>
          <w:p w:rsidR="000B2E17" w:rsidRPr="006512DA" w:rsidP="000B2E17" w14:paraId="7D2B4FB0" w14:textId="46FE55D2">
            <w:pPr>
              <w:rPr>
                <w:rFonts w:ascii="Times New Roman" w:hAnsi="Times New Roman"/>
              </w:rPr>
            </w:pPr>
            <w:r w:rsidRPr="006512DA">
              <w:rPr>
                <w:rFonts w:ascii="Times New Roman" w:hAnsi="Times New Roman"/>
              </w:rPr>
              <w:t>X</w:t>
            </w:r>
          </w:p>
        </w:tc>
        <w:tc>
          <w:tcPr>
            <w:tcW w:w="1203" w:type="dxa"/>
          </w:tcPr>
          <w:p w:rsidR="000B2E17" w:rsidRPr="006512DA" w:rsidP="000B2E17" w14:paraId="019D09B4" w14:textId="77777777">
            <w:pPr>
              <w:rPr>
                <w:rFonts w:ascii="Times New Roman" w:hAnsi="Times New Roman"/>
              </w:rPr>
            </w:pPr>
          </w:p>
        </w:tc>
      </w:tr>
      <w:tr w14:paraId="1AAB9C33" w14:textId="77777777" w:rsidTr="006512DA">
        <w:tblPrEx>
          <w:tblW w:w="9458" w:type="dxa"/>
          <w:tblLook w:val="04A0"/>
        </w:tblPrEx>
        <w:tc>
          <w:tcPr>
            <w:tcW w:w="1435" w:type="dxa"/>
          </w:tcPr>
          <w:p w:rsidR="000B2E17" w:rsidRPr="006512DA" w:rsidP="000B2E17" w14:paraId="4680E9CA" w14:textId="3AEB203C">
            <w:pPr>
              <w:rPr>
                <w:rFonts w:ascii="Times New Roman" w:hAnsi="Times New Roman"/>
              </w:rPr>
            </w:pPr>
            <w:r w:rsidRPr="006512DA">
              <w:rPr>
                <w:rFonts w:ascii="Times New Roman" w:hAnsi="Times New Roman"/>
              </w:rPr>
              <w:t>0960-0525</w:t>
            </w:r>
          </w:p>
        </w:tc>
        <w:tc>
          <w:tcPr>
            <w:tcW w:w="1620" w:type="dxa"/>
          </w:tcPr>
          <w:p w:rsidR="000B2E17" w:rsidRPr="006512DA" w:rsidP="000B2E17" w14:paraId="5A95B725" w14:textId="18B432A4">
            <w:pPr>
              <w:rPr>
                <w:rFonts w:ascii="Times New Roman" w:hAnsi="Times New Roman"/>
              </w:rPr>
            </w:pPr>
            <w:r w:rsidRPr="006512DA">
              <w:rPr>
                <w:rFonts w:ascii="Times New Roman" w:hAnsi="Times New Roman"/>
              </w:rPr>
              <w:t>SSA-7050</w:t>
            </w:r>
          </w:p>
        </w:tc>
        <w:tc>
          <w:tcPr>
            <w:tcW w:w="4410" w:type="dxa"/>
          </w:tcPr>
          <w:p w:rsidR="000B2E17" w:rsidRPr="006512DA" w:rsidP="000B2E17" w14:paraId="3C9FDFFB" w14:textId="54077327">
            <w:pPr>
              <w:rPr>
                <w:rFonts w:ascii="Times New Roman" w:hAnsi="Times New Roman"/>
              </w:rPr>
            </w:pPr>
            <w:hyperlink r:id="rId20" w:history="1">
              <w:r w:rsidRPr="006512DA">
                <w:rPr>
                  <w:rStyle w:val="Hyperlink"/>
                  <w:rFonts w:ascii="Times New Roman" w:hAnsi="Times New Roman"/>
                  <w:color w:val="auto"/>
                  <w:u w:val="none"/>
                </w:rPr>
                <w:t xml:space="preserve">Request For Social Security Earnings Information </w:t>
              </w:r>
            </w:hyperlink>
          </w:p>
        </w:tc>
        <w:tc>
          <w:tcPr>
            <w:tcW w:w="790" w:type="dxa"/>
          </w:tcPr>
          <w:p w:rsidR="000B2E17" w:rsidRPr="006512DA" w:rsidP="000B2E17" w14:paraId="5C607C58" w14:textId="1B1E0E6B">
            <w:pPr>
              <w:rPr>
                <w:rFonts w:ascii="Times New Roman" w:hAnsi="Times New Roman"/>
              </w:rPr>
            </w:pPr>
            <w:r w:rsidRPr="006512DA">
              <w:rPr>
                <w:rFonts w:ascii="Times New Roman" w:hAnsi="Times New Roman"/>
              </w:rPr>
              <w:t>X</w:t>
            </w:r>
          </w:p>
        </w:tc>
        <w:tc>
          <w:tcPr>
            <w:tcW w:w="1203" w:type="dxa"/>
          </w:tcPr>
          <w:p w:rsidR="000B2E17" w:rsidRPr="006512DA" w:rsidP="000B2E17" w14:paraId="7C8F25D7" w14:textId="77777777">
            <w:pPr>
              <w:rPr>
                <w:rFonts w:ascii="Times New Roman" w:hAnsi="Times New Roman"/>
              </w:rPr>
            </w:pPr>
          </w:p>
        </w:tc>
      </w:tr>
      <w:tr w14:paraId="754BAFB0" w14:textId="77777777" w:rsidTr="006512DA">
        <w:tblPrEx>
          <w:tblW w:w="9458" w:type="dxa"/>
          <w:tblLook w:val="04A0"/>
        </w:tblPrEx>
        <w:tc>
          <w:tcPr>
            <w:tcW w:w="1435" w:type="dxa"/>
          </w:tcPr>
          <w:p w:rsidR="000B2E17" w:rsidRPr="006512DA" w:rsidP="000B2E17" w14:paraId="44940401" w14:textId="2EA3A555">
            <w:pPr>
              <w:rPr>
                <w:rFonts w:ascii="Times New Roman" w:hAnsi="Times New Roman"/>
              </w:rPr>
            </w:pPr>
          </w:p>
        </w:tc>
        <w:tc>
          <w:tcPr>
            <w:tcW w:w="1620" w:type="dxa"/>
          </w:tcPr>
          <w:p w:rsidR="000B2E17" w:rsidRPr="006512DA" w:rsidP="000B2E17" w14:paraId="7D6A6C08" w14:textId="3CD97423">
            <w:pPr>
              <w:rPr>
                <w:rFonts w:ascii="Times New Roman" w:hAnsi="Times New Roman"/>
              </w:rPr>
            </w:pPr>
            <w:r w:rsidRPr="006512DA">
              <w:rPr>
                <w:rFonts w:ascii="Times New Roman" w:hAnsi="Times New Roman"/>
              </w:rPr>
              <w:t>SSA-792</w:t>
            </w:r>
          </w:p>
        </w:tc>
        <w:tc>
          <w:tcPr>
            <w:tcW w:w="4410" w:type="dxa"/>
          </w:tcPr>
          <w:p w:rsidR="000B2E17" w:rsidRPr="006512DA" w:rsidP="000B2E17" w14:paraId="76BF6EA8" w14:textId="7D493BCD">
            <w:pPr>
              <w:rPr>
                <w:rFonts w:ascii="Times New Roman" w:hAnsi="Times New Roman"/>
              </w:rPr>
            </w:pPr>
            <w:r w:rsidRPr="006512DA">
              <w:rPr>
                <w:rFonts w:ascii="Times New Roman" w:hAnsi="Times New Roman"/>
              </w:rPr>
              <w:t xml:space="preserve">Expediated reinstatement form </w:t>
            </w:r>
          </w:p>
        </w:tc>
        <w:tc>
          <w:tcPr>
            <w:tcW w:w="790" w:type="dxa"/>
          </w:tcPr>
          <w:p w:rsidR="000B2E17" w:rsidRPr="006512DA" w:rsidP="000B2E17" w14:paraId="290517B2" w14:textId="2524CE98">
            <w:pPr>
              <w:rPr>
                <w:rFonts w:ascii="Times New Roman" w:hAnsi="Times New Roman"/>
              </w:rPr>
            </w:pPr>
            <w:r w:rsidRPr="006512DA">
              <w:rPr>
                <w:rFonts w:ascii="Times New Roman" w:hAnsi="Times New Roman"/>
              </w:rPr>
              <w:t>X</w:t>
            </w:r>
          </w:p>
        </w:tc>
        <w:tc>
          <w:tcPr>
            <w:tcW w:w="1203" w:type="dxa"/>
          </w:tcPr>
          <w:p w:rsidR="000B2E17" w:rsidRPr="006512DA" w:rsidP="000B2E17" w14:paraId="436ADA76" w14:textId="77777777">
            <w:pPr>
              <w:rPr>
                <w:rFonts w:ascii="Times New Roman" w:hAnsi="Times New Roman"/>
              </w:rPr>
            </w:pPr>
          </w:p>
        </w:tc>
      </w:tr>
      <w:tr w14:paraId="40F724CA" w14:textId="77777777" w:rsidTr="006512DA">
        <w:tblPrEx>
          <w:tblW w:w="9458" w:type="dxa"/>
          <w:tblLook w:val="04A0"/>
        </w:tblPrEx>
        <w:tc>
          <w:tcPr>
            <w:tcW w:w="1435" w:type="dxa"/>
          </w:tcPr>
          <w:p w:rsidR="000B2E17" w:rsidRPr="006512DA" w:rsidP="000B2E17" w14:paraId="739FF66F" w14:textId="5BE940FE">
            <w:pPr>
              <w:rPr>
                <w:rFonts w:ascii="Times New Roman" w:hAnsi="Times New Roman"/>
              </w:rPr>
            </w:pPr>
            <w:r w:rsidRPr="006512DA">
              <w:rPr>
                <w:rFonts w:ascii="Times New Roman" w:hAnsi="Times New Roman"/>
              </w:rPr>
              <w:t>0960-0014</w:t>
            </w:r>
          </w:p>
        </w:tc>
        <w:tc>
          <w:tcPr>
            <w:tcW w:w="1620" w:type="dxa"/>
          </w:tcPr>
          <w:p w:rsidR="000B2E17" w:rsidRPr="006512DA" w:rsidP="000B2E17" w14:paraId="5ABDF822" w14:textId="7D88268C">
            <w:pPr>
              <w:rPr>
                <w:rFonts w:ascii="Times New Roman" w:hAnsi="Times New Roman"/>
              </w:rPr>
            </w:pPr>
            <w:r w:rsidRPr="006512DA">
              <w:rPr>
                <w:rFonts w:ascii="Times New Roman" w:hAnsi="Times New Roman"/>
              </w:rPr>
              <w:t>SSA-11</w:t>
            </w:r>
          </w:p>
        </w:tc>
        <w:tc>
          <w:tcPr>
            <w:tcW w:w="4410" w:type="dxa"/>
          </w:tcPr>
          <w:p w:rsidR="000B2E17" w:rsidRPr="006512DA" w:rsidP="000B2E17" w14:paraId="44E51B46" w14:textId="6B3BCB75">
            <w:pPr>
              <w:rPr>
                <w:rFonts w:ascii="Times New Roman" w:hAnsi="Times New Roman"/>
              </w:rPr>
            </w:pPr>
            <w:hyperlink r:id="rId21" w:history="1">
              <w:r w:rsidRPr="006512DA">
                <w:rPr>
                  <w:rStyle w:val="Hyperlink"/>
                  <w:rFonts w:ascii="Times New Roman" w:hAnsi="Times New Roman"/>
                  <w:color w:val="auto"/>
                  <w:u w:val="none"/>
                </w:rPr>
                <w:t>Request to be Selected as Payee</w:t>
              </w:r>
            </w:hyperlink>
          </w:p>
        </w:tc>
        <w:tc>
          <w:tcPr>
            <w:tcW w:w="790" w:type="dxa"/>
          </w:tcPr>
          <w:p w:rsidR="000B2E17" w:rsidRPr="006512DA" w:rsidP="000B2E17" w14:paraId="24542DFD" w14:textId="504615FD">
            <w:pPr>
              <w:rPr>
                <w:rFonts w:ascii="Times New Roman" w:hAnsi="Times New Roman"/>
              </w:rPr>
            </w:pPr>
            <w:r w:rsidRPr="006512DA">
              <w:rPr>
                <w:rFonts w:ascii="Times New Roman" w:hAnsi="Times New Roman"/>
              </w:rPr>
              <w:t>X</w:t>
            </w:r>
          </w:p>
        </w:tc>
        <w:tc>
          <w:tcPr>
            <w:tcW w:w="1203" w:type="dxa"/>
          </w:tcPr>
          <w:p w:rsidR="000B2E17" w:rsidRPr="006512DA" w:rsidP="000B2E17" w14:paraId="4C75096B" w14:textId="77777777">
            <w:pPr>
              <w:rPr>
                <w:rFonts w:ascii="Times New Roman" w:hAnsi="Times New Roman"/>
              </w:rPr>
            </w:pPr>
          </w:p>
        </w:tc>
      </w:tr>
      <w:tr w14:paraId="3D9E8312" w14:textId="77777777" w:rsidTr="006512DA">
        <w:tblPrEx>
          <w:tblW w:w="9458" w:type="dxa"/>
          <w:tblLook w:val="04A0"/>
        </w:tblPrEx>
        <w:tc>
          <w:tcPr>
            <w:tcW w:w="1435" w:type="dxa"/>
          </w:tcPr>
          <w:p w:rsidR="000B2E17" w:rsidRPr="006512DA" w:rsidP="000B2E17" w14:paraId="644B27D5" w14:textId="3D2710C2">
            <w:pPr>
              <w:rPr>
                <w:rFonts w:ascii="Times New Roman" w:hAnsi="Times New Roman"/>
              </w:rPr>
            </w:pPr>
            <w:r w:rsidRPr="006512DA">
              <w:rPr>
                <w:rFonts w:ascii="Times New Roman" w:hAnsi="Times New Roman"/>
              </w:rPr>
              <w:t>0960-0293</w:t>
            </w:r>
          </w:p>
        </w:tc>
        <w:tc>
          <w:tcPr>
            <w:tcW w:w="1620" w:type="dxa"/>
          </w:tcPr>
          <w:p w:rsidR="000B2E17" w:rsidRPr="006512DA" w:rsidP="000B2E17" w14:paraId="3243F70A" w14:textId="6FF9386B">
            <w:pPr>
              <w:rPr>
                <w:rFonts w:ascii="Times New Roman" w:hAnsi="Times New Roman"/>
              </w:rPr>
            </w:pPr>
            <w:r w:rsidRPr="006512DA">
              <w:rPr>
                <w:rFonts w:ascii="Times New Roman" w:hAnsi="Times New Roman"/>
              </w:rPr>
              <w:t>SSA-4641-U2</w:t>
            </w:r>
          </w:p>
        </w:tc>
        <w:tc>
          <w:tcPr>
            <w:tcW w:w="4410" w:type="dxa"/>
          </w:tcPr>
          <w:p w:rsidR="000B2E17" w:rsidRPr="006512DA" w:rsidP="000B2E17" w14:paraId="7468FA3E" w14:textId="72533EB7">
            <w:pPr>
              <w:rPr>
                <w:rFonts w:ascii="Times New Roman" w:hAnsi="Times New Roman"/>
              </w:rPr>
            </w:pPr>
            <w:hyperlink r:id="rId22" w:history="1">
              <w:r w:rsidRPr="006512DA">
                <w:rPr>
                  <w:rStyle w:val="Hyperlink"/>
                  <w:rFonts w:ascii="Times New Roman" w:hAnsi="Times New Roman"/>
                  <w:color w:val="auto"/>
                  <w:u w:val="none"/>
                </w:rPr>
                <w:t xml:space="preserve">Authorization for The Social Security </w:t>
              </w:r>
              <w:r w:rsidRPr="006512DA" w:rsidR="00C7260A">
                <w:rPr>
                  <w:rStyle w:val="Hyperlink"/>
                  <w:rFonts w:ascii="Times New Roman" w:hAnsi="Times New Roman"/>
                  <w:color w:val="auto"/>
                  <w:u w:val="none"/>
                </w:rPr>
                <w:t>Administration</w:t>
              </w:r>
              <w:r w:rsidRPr="006512DA">
                <w:rPr>
                  <w:rStyle w:val="Hyperlink"/>
                  <w:rFonts w:ascii="Times New Roman" w:hAnsi="Times New Roman"/>
                  <w:color w:val="auto"/>
                  <w:u w:val="none"/>
                </w:rPr>
                <w:t xml:space="preserve"> to Obtain Account Records from a Financial Institution </w:t>
              </w:r>
            </w:hyperlink>
          </w:p>
        </w:tc>
        <w:tc>
          <w:tcPr>
            <w:tcW w:w="790" w:type="dxa"/>
          </w:tcPr>
          <w:p w:rsidR="000B2E17" w:rsidRPr="006512DA" w:rsidP="000B2E17" w14:paraId="7A5524E4" w14:textId="42EFED82">
            <w:pPr>
              <w:rPr>
                <w:rFonts w:ascii="Times New Roman" w:hAnsi="Times New Roman"/>
              </w:rPr>
            </w:pPr>
            <w:r w:rsidRPr="006512DA">
              <w:rPr>
                <w:rFonts w:ascii="Times New Roman" w:hAnsi="Times New Roman"/>
              </w:rPr>
              <w:t>X</w:t>
            </w:r>
          </w:p>
        </w:tc>
        <w:tc>
          <w:tcPr>
            <w:tcW w:w="1203" w:type="dxa"/>
          </w:tcPr>
          <w:p w:rsidR="000B2E17" w:rsidRPr="006512DA" w:rsidP="000B2E17" w14:paraId="2F752F26" w14:textId="77777777">
            <w:pPr>
              <w:rPr>
                <w:rFonts w:ascii="Times New Roman" w:hAnsi="Times New Roman"/>
              </w:rPr>
            </w:pPr>
          </w:p>
        </w:tc>
      </w:tr>
      <w:tr w14:paraId="0B1B5D86" w14:textId="77777777" w:rsidTr="006512DA">
        <w:tblPrEx>
          <w:tblW w:w="9458" w:type="dxa"/>
          <w:tblLook w:val="04A0"/>
        </w:tblPrEx>
        <w:tc>
          <w:tcPr>
            <w:tcW w:w="1435" w:type="dxa"/>
          </w:tcPr>
          <w:p w:rsidR="000B2E17" w:rsidRPr="006512DA" w:rsidP="000B2E17" w14:paraId="05172136" w14:textId="77777777">
            <w:pPr>
              <w:rPr>
                <w:rFonts w:ascii="Times New Roman" w:hAnsi="Times New Roman"/>
              </w:rPr>
            </w:pPr>
          </w:p>
        </w:tc>
        <w:tc>
          <w:tcPr>
            <w:tcW w:w="1620" w:type="dxa"/>
          </w:tcPr>
          <w:p w:rsidR="000B2E17" w:rsidRPr="006512DA" w:rsidP="000B2E17" w14:paraId="6361B5A9" w14:textId="736FF93C">
            <w:pPr>
              <w:rPr>
                <w:rFonts w:ascii="Times New Roman" w:hAnsi="Times New Roman"/>
              </w:rPr>
            </w:pPr>
            <w:r w:rsidRPr="006512DA">
              <w:rPr>
                <w:rFonts w:ascii="Times New Roman" w:hAnsi="Times New Roman"/>
              </w:rPr>
              <w:t>SSA-4547</w:t>
            </w:r>
          </w:p>
        </w:tc>
        <w:tc>
          <w:tcPr>
            <w:tcW w:w="4410" w:type="dxa"/>
          </w:tcPr>
          <w:p w:rsidR="000B2E17" w:rsidRPr="006512DA" w:rsidP="000B2E17" w14:paraId="3682F235" w14:textId="29B96A89">
            <w:pPr>
              <w:rPr>
                <w:rFonts w:ascii="Times New Roman" w:hAnsi="Times New Roman"/>
              </w:rPr>
            </w:pPr>
            <w:hyperlink r:id="rId23" w:history="1">
              <w:r w:rsidRPr="006512DA">
                <w:rPr>
                  <w:rStyle w:val="Hyperlink"/>
                  <w:rFonts w:ascii="Times New Roman" w:hAnsi="Times New Roman"/>
                  <w:color w:val="auto"/>
                  <w:u w:val="none"/>
                </w:rPr>
                <w:t>Advance Designation of Representative Payee</w:t>
              </w:r>
            </w:hyperlink>
          </w:p>
        </w:tc>
        <w:tc>
          <w:tcPr>
            <w:tcW w:w="790" w:type="dxa"/>
          </w:tcPr>
          <w:p w:rsidR="000B2E17" w:rsidRPr="006512DA" w:rsidP="000B2E17" w14:paraId="58929E9D" w14:textId="6EF695DD">
            <w:pPr>
              <w:rPr>
                <w:rFonts w:ascii="Times New Roman" w:hAnsi="Times New Roman"/>
              </w:rPr>
            </w:pPr>
            <w:r w:rsidRPr="006512DA">
              <w:rPr>
                <w:rFonts w:ascii="Times New Roman" w:hAnsi="Times New Roman"/>
              </w:rPr>
              <w:t>X</w:t>
            </w:r>
          </w:p>
        </w:tc>
        <w:tc>
          <w:tcPr>
            <w:tcW w:w="1203" w:type="dxa"/>
          </w:tcPr>
          <w:p w:rsidR="000B2E17" w:rsidRPr="006512DA" w:rsidP="000B2E17" w14:paraId="0BDBD231" w14:textId="77777777">
            <w:pPr>
              <w:rPr>
                <w:rFonts w:ascii="Times New Roman" w:hAnsi="Times New Roman"/>
              </w:rPr>
            </w:pPr>
          </w:p>
        </w:tc>
      </w:tr>
      <w:tr w14:paraId="2B29F5B5" w14:textId="77777777" w:rsidTr="006512DA">
        <w:tblPrEx>
          <w:tblW w:w="9458" w:type="dxa"/>
          <w:tblLook w:val="04A0"/>
        </w:tblPrEx>
        <w:tc>
          <w:tcPr>
            <w:tcW w:w="1435" w:type="dxa"/>
          </w:tcPr>
          <w:p w:rsidR="000B2E17" w:rsidRPr="006512DA" w:rsidP="000B2E17" w14:paraId="390489F5" w14:textId="4FB4507D">
            <w:pPr>
              <w:rPr>
                <w:rFonts w:ascii="Times New Roman" w:hAnsi="Times New Roman"/>
              </w:rPr>
            </w:pPr>
            <w:r w:rsidRPr="006512DA">
              <w:rPr>
                <w:rFonts w:ascii="Times New Roman" w:hAnsi="Times New Roman"/>
              </w:rPr>
              <w:t>0960-0098</w:t>
            </w:r>
          </w:p>
        </w:tc>
        <w:tc>
          <w:tcPr>
            <w:tcW w:w="1620" w:type="dxa"/>
          </w:tcPr>
          <w:p w:rsidR="000B2E17" w:rsidRPr="006512DA" w:rsidP="000B2E17" w14:paraId="7E2D3FCF" w14:textId="4938C76F">
            <w:pPr>
              <w:rPr>
                <w:rFonts w:ascii="Times New Roman" w:hAnsi="Times New Roman"/>
              </w:rPr>
            </w:pPr>
            <w:r w:rsidRPr="006512DA">
              <w:rPr>
                <w:rFonts w:ascii="Times New Roman" w:hAnsi="Times New Roman"/>
              </w:rPr>
              <w:t>SSA-1709</w:t>
            </w:r>
          </w:p>
        </w:tc>
        <w:tc>
          <w:tcPr>
            <w:tcW w:w="4410" w:type="dxa"/>
          </w:tcPr>
          <w:p w:rsidR="000B2E17" w:rsidRPr="006512DA" w:rsidP="000B2E17" w14:paraId="28F5F72A" w14:textId="2247D9F9">
            <w:pPr>
              <w:rPr>
                <w:rFonts w:ascii="Times New Roman" w:hAnsi="Times New Roman"/>
              </w:rPr>
            </w:pPr>
            <w:hyperlink r:id="rId24" w:history="1">
              <w:r w:rsidRPr="006512DA">
                <w:rPr>
                  <w:rStyle w:val="Hyperlink"/>
                  <w:rFonts w:ascii="Times New Roman" w:hAnsi="Times New Roman"/>
                  <w:color w:val="auto"/>
                  <w:u w:val="none"/>
                </w:rPr>
                <w:t xml:space="preserve">Request For Worker's Compensation/Public Disability Benefit Information </w:t>
              </w:r>
            </w:hyperlink>
          </w:p>
        </w:tc>
        <w:tc>
          <w:tcPr>
            <w:tcW w:w="790" w:type="dxa"/>
          </w:tcPr>
          <w:p w:rsidR="000B2E17" w:rsidRPr="006512DA" w:rsidP="000B2E17" w14:paraId="7F17CF9C" w14:textId="7AC74FED">
            <w:pPr>
              <w:rPr>
                <w:rFonts w:ascii="Times New Roman" w:hAnsi="Times New Roman"/>
              </w:rPr>
            </w:pPr>
            <w:r w:rsidRPr="006512DA">
              <w:rPr>
                <w:rFonts w:ascii="Times New Roman" w:hAnsi="Times New Roman"/>
              </w:rPr>
              <w:t>X</w:t>
            </w:r>
          </w:p>
        </w:tc>
        <w:tc>
          <w:tcPr>
            <w:tcW w:w="1203" w:type="dxa"/>
          </w:tcPr>
          <w:p w:rsidR="000B2E17" w:rsidRPr="006512DA" w:rsidP="000B2E17" w14:paraId="4F848D34" w14:textId="77777777">
            <w:pPr>
              <w:rPr>
                <w:rFonts w:ascii="Times New Roman" w:hAnsi="Times New Roman"/>
              </w:rPr>
            </w:pPr>
          </w:p>
        </w:tc>
      </w:tr>
      <w:tr w14:paraId="7728D0EE" w14:textId="77777777" w:rsidTr="006512DA">
        <w:tblPrEx>
          <w:tblW w:w="9458" w:type="dxa"/>
          <w:tblLook w:val="04A0"/>
        </w:tblPrEx>
        <w:tc>
          <w:tcPr>
            <w:tcW w:w="1435" w:type="dxa"/>
          </w:tcPr>
          <w:p w:rsidR="000B2E17" w:rsidRPr="006512DA" w:rsidP="000B2E17" w14:paraId="03C3F73A" w14:textId="77777777">
            <w:pPr>
              <w:rPr>
                <w:rFonts w:ascii="Times New Roman" w:hAnsi="Times New Roman"/>
              </w:rPr>
            </w:pPr>
          </w:p>
        </w:tc>
        <w:tc>
          <w:tcPr>
            <w:tcW w:w="1620" w:type="dxa"/>
          </w:tcPr>
          <w:p w:rsidR="000B2E17" w:rsidRPr="006512DA" w:rsidP="000B2E17" w14:paraId="0FF010B7" w14:textId="3981E778">
            <w:pPr>
              <w:rPr>
                <w:rFonts w:ascii="Times New Roman" w:hAnsi="Times New Roman"/>
              </w:rPr>
            </w:pPr>
            <w:r w:rsidRPr="006512DA">
              <w:rPr>
                <w:rFonts w:ascii="Times New Roman" w:hAnsi="Times New Roman"/>
              </w:rPr>
              <w:t>CMS-1763</w:t>
            </w:r>
          </w:p>
        </w:tc>
        <w:tc>
          <w:tcPr>
            <w:tcW w:w="4410" w:type="dxa"/>
          </w:tcPr>
          <w:p w:rsidR="000B2E17" w:rsidRPr="006512DA" w:rsidP="000B2E17" w14:paraId="07BDE924" w14:textId="4BB6C5EE">
            <w:pPr>
              <w:rPr>
                <w:rFonts w:ascii="Times New Roman" w:hAnsi="Times New Roman"/>
              </w:rPr>
            </w:pPr>
            <w:hyperlink r:id="rId25" w:history="1">
              <w:r w:rsidRPr="006512DA">
                <w:rPr>
                  <w:rStyle w:val="Hyperlink"/>
                  <w:rFonts w:ascii="Times New Roman" w:hAnsi="Times New Roman"/>
                  <w:color w:val="auto"/>
                  <w:u w:val="none"/>
                </w:rPr>
                <w:t xml:space="preserve">Request for Termination of Premium Hospital </w:t>
              </w:r>
              <w:r w:rsidRPr="006512DA" w:rsidR="002930A7">
                <w:rPr>
                  <w:rStyle w:val="Hyperlink"/>
                  <w:rFonts w:ascii="Times New Roman" w:hAnsi="Times New Roman"/>
                  <w:color w:val="auto"/>
                  <w:u w:val="none"/>
                </w:rPr>
                <w:t>And/or</w:t>
              </w:r>
              <w:r w:rsidRPr="006512DA">
                <w:rPr>
                  <w:rStyle w:val="Hyperlink"/>
                  <w:rFonts w:ascii="Times New Roman" w:hAnsi="Times New Roman"/>
                  <w:color w:val="auto"/>
                  <w:u w:val="none"/>
                </w:rPr>
                <w:t xml:space="preserve"> Supplementary Medical Insurance </w:t>
              </w:r>
            </w:hyperlink>
          </w:p>
        </w:tc>
        <w:tc>
          <w:tcPr>
            <w:tcW w:w="790" w:type="dxa"/>
          </w:tcPr>
          <w:p w:rsidR="000B2E17" w:rsidRPr="006512DA" w:rsidP="000B2E17" w14:paraId="1BA5C772" w14:textId="40CD28A1">
            <w:pPr>
              <w:rPr>
                <w:rFonts w:ascii="Times New Roman" w:hAnsi="Times New Roman"/>
              </w:rPr>
            </w:pPr>
            <w:r w:rsidRPr="006512DA">
              <w:rPr>
                <w:rFonts w:ascii="Times New Roman" w:hAnsi="Times New Roman"/>
              </w:rPr>
              <w:t>X</w:t>
            </w:r>
          </w:p>
        </w:tc>
        <w:tc>
          <w:tcPr>
            <w:tcW w:w="1203" w:type="dxa"/>
          </w:tcPr>
          <w:p w:rsidR="000B2E17" w:rsidRPr="006512DA" w:rsidP="000B2E17" w14:paraId="41E13130" w14:textId="77777777">
            <w:pPr>
              <w:rPr>
                <w:rFonts w:ascii="Times New Roman" w:hAnsi="Times New Roman"/>
              </w:rPr>
            </w:pPr>
          </w:p>
        </w:tc>
      </w:tr>
      <w:tr w14:paraId="54C7983F" w14:textId="77777777" w:rsidTr="006512DA">
        <w:tblPrEx>
          <w:tblW w:w="9458" w:type="dxa"/>
          <w:tblLook w:val="04A0"/>
        </w:tblPrEx>
        <w:tc>
          <w:tcPr>
            <w:tcW w:w="1435" w:type="dxa"/>
          </w:tcPr>
          <w:p w:rsidR="000B2E17" w:rsidRPr="006512DA" w:rsidP="000B2E17" w14:paraId="73E43A23" w14:textId="279FA083">
            <w:pPr>
              <w:rPr>
                <w:rFonts w:ascii="Times New Roman" w:hAnsi="Times New Roman"/>
              </w:rPr>
            </w:pPr>
            <w:r w:rsidRPr="006512DA">
              <w:rPr>
                <w:rFonts w:ascii="Times New Roman" w:hAnsi="Times New Roman"/>
              </w:rPr>
              <w:t>0960-0696</w:t>
            </w:r>
          </w:p>
        </w:tc>
        <w:tc>
          <w:tcPr>
            <w:tcW w:w="1620" w:type="dxa"/>
          </w:tcPr>
          <w:p w:rsidR="000B2E17" w:rsidRPr="006512DA" w:rsidP="000B2E17" w14:paraId="15973E56" w14:textId="709D9250">
            <w:pPr>
              <w:rPr>
                <w:rFonts w:ascii="Times New Roman" w:hAnsi="Times New Roman"/>
              </w:rPr>
            </w:pPr>
            <w:r w:rsidRPr="006512DA">
              <w:rPr>
                <w:rFonts w:ascii="Times New Roman" w:hAnsi="Times New Roman"/>
              </w:rPr>
              <w:t>SSA-1020</w:t>
            </w:r>
          </w:p>
        </w:tc>
        <w:tc>
          <w:tcPr>
            <w:tcW w:w="4410" w:type="dxa"/>
          </w:tcPr>
          <w:p w:rsidR="000B2E17" w:rsidRPr="006512DA" w:rsidP="000B2E17" w14:paraId="663F3930" w14:textId="6802F79A">
            <w:pPr>
              <w:rPr>
                <w:rFonts w:ascii="Times New Roman" w:hAnsi="Times New Roman"/>
              </w:rPr>
            </w:pPr>
            <w:hyperlink r:id="rId26" w:history="1">
              <w:r w:rsidRPr="006512DA">
                <w:rPr>
                  <w:rStyle w:val="Hyperlink"/>
                  <w:rFonts w:ascii="Times New Roman" w:hAnsi="Times New Roman"/>
                  <w:color w:val="auto"/>
                  <w:u w:val="none"/>
                </w:rPr>
                <w:t>Application for Extra Help with Medicare Prescription Drug Plan Costs</w:t>
              </w:r>
            </w:hyperlink>
          </w:p>
        </w:tc>
        <w:tc>
          <w:tcPr>
            <w:tcW w:w="790" w:type="dxa"/>
          </w:tcPr>
          <w:p w:rsidR="000B2E17" w:rsidRPr="006512DA" w:rsidP="000B2E17" w14:paraId="2281DF60" w14:textId="346C19B7">
            <w:pPr>
              <w:rPr>
                <w:rFonts w:ascii="Times New Roman" w:hAnsi="Times New Roman"/>
              </w:rPr>
            </w:pPr>
            <w:r w:rsidRPr="006512DA">
              <w:rPr>
                <w:rFonts w:ascii="Times New Roman" w:hAnsi="Times New Roman"/>
              </w:rPr>
              <w:t>X</w:t>
            </w:r>
          </w:p>
        </w:tc>
        <w:tc>
          <w:tcPr>
            <w:tcW w:w="1203" w:type="dxa"/>
          </w:tcPr>
          <w:p w:rsidR="000B2E17" w:rsidRPr="006512DA" w:rsidP="000B2E17" w14:paraId="6B631FCB" w14:textId="77777777">
            <w:pPr>
              <w:rPr>
                <w:rFonts w:ascii="Times New Roman" w:hAnsi="Times New Roman"/>
              </w:rPr>
            </w:pPr>
          </w:p>
        </w:tc>
      </w:tr>
      <w:tr w14:paraId="0C281F41" w14:textId="77777777" w:rsidTr="006512DA">
        <w:tblPrEx>
          <w:tblW w:w="9458" w:type="dxa"/>
          <w:tblLook w:val="04A0"/>
        </w:tblPrEx>
        <w:tc>
          <w:tcPr>
            <w:tcW w:w="1435" w:type="dxa"/>
          </w:tcPr>
          <w:p w:rsidR="000B2E17" w:rsidRPr="006512DA" w:rsidP="000B2E17" w14:paraId="08287923" w14:textId="0C5FEE65">
            <w:pPr>
              <w:rPr>
                <w:rFonts w:ascii="Times New Roman" w:hAnsi="Times New Roman"/>
              </w:rPr>
            </w:pPr>
            <w:r w:rsidRPr="006512DA">
              <w:rPr>
                <w:rFonts w:ascii="Times New Roman" w:hAnsi="Times New Roman"/>
              </w:rPr>
              <w:t>0960-0174</w:t>
            </w:r>
          </w:p>
        </w:tc>
        <w:tc>
          <w:tcPr>
            <w:tcW w:w="1620" w:type="dxa"/>
          </w:tcPr>
          <w:p w:rsidR="000B2E17" w:rsidRPr="006512DA" w:rsidP="000B2E17" w14:paraId="13BBFBCD" w14:textId="54E1C88E">
            <w:pPr>
              <w:rPr>
                <w:rFonts w:ascii="Times New Roman" w:hAnsi="Times New Roman"/>
              </w:rPr>
            </w:pPr>
            <w:r w:rsidRPr="006512DA">
              <w:rPr>
                <w:rFonts w:ascii="Times New Roman" w:hAnsi="Times New Roman"/>
              </w:rPr>
              <w:t>SSA-8006-F4</w:t>
            </w:r>
          </w:p>
        </w:tc>
        <w:tc>
          <w:tcPr>
            <w:tcW w:w="4410" w:type="dxa"/>
          </w:tcPr>
          <w:p w:rsidR="000B2E17" w:rsidRPr="006512DA" w:rsidP="000B2E17" w14:paraId="2DB790E9" w14:textId="45BF0C0A">
            <w:pPr>
              <w:rPr>
                <w:rFonts w:ascii="Times New Roman" w:hAnsi="Times New Roman"/>
              </w:rPr>
            </w:pPr>
            <w:hyperlink r:id="rId27" w:history="1">
              <w:r w:rsidRPr="006512DA">
                <w:rPr>
                  <w:rStyle w:val="Hyperlink"/>
                  <w:rFonts w:ascii="Times New Roman" w:hAnsi="Times New Roman"/>
                  <w:color w:val="auto"/>
                  <w:u w:val="none"/>
                </w:rPr>
                <w:t xml:space="preserve">Statement of Living </w:t>
              </w:r>
              <w:r w:rsidRPr="006512DA" w:rsidR="000E75A3">
                <w:rPr>
                  <w:rStyle w:val="Hyperlink"/>
                  <w:rFonts w:ascii="Times New Roman" w:hAnsi="Times New Roman"/>
                  <w:color w:val="auto"/>
                  <w:u w:val="none"/>
                </w:rPr>
                <w:t>Arrangements</w:t>
              </w:r>
              <w:r w:rsidRPr="006512DA">
                <w:rPr>
                  <w:rStyle w:val="Hyperlink"/>
                  <w:rFonts w:ascii="Times New Roman" w:hAnsi="Times New Roman"/>
                  <w:color w:val="auto"/>
                  <w:u w:val="none"/>
                </w:rPr>
                <w:t xml:space="preserve"> </w:t>
              </w:r>
            </w:hyperlink>
          </w:p>
        </w:tc>
        <w:tc>
          <w:tcPr>
            <w:tcW w:w="790" w:type="dxa"/>
          </w:tcPr>
          <w:p w:rsidR="000B2E17" w:rsidRPr="006512DA" w:rsidP="000B2E17" w14:paraId="763EFF47" w14:textId="698751B5">
            <w:pPr>
              <w:rPr>
                <w:rFonts w:ascii="Times New Roman" w:hAnsi="Times New Roman"/>
              </w:rPr>
            </w:pPr>
            <w:r w:rsidRPr="006512DA">
              <w:rPr>
                <w:rFonts w:ascii="Times New Roman" w:hAnsi="Times New Roman"/>
              </w:rPr>
              <w:t>X</w:t>
            </w:r>
          </w:p>
        </w:tc>
        <w:tc>
          <w:tcPr>
            <w:tcW w:w="1203" w:type="dxa"/>
          </w:tcPr>
          <w:p w:rsidR="000B2E17" w:rsidRPr="006512DA" w:rsidP="000B2E17" w14:paraId="69D42F51" w14:textId="77777777">
            <w:pPr>
              <w:rPr>
                <w:rFonts w:ascii="Times New Roman" w:hAnsi="Times New Roman"/>
              </w:rPr>
            </w:pPr>
          </w:p>
        </w:tc>
      </w:tr>
      <w:tr w14:paraId="37CA4DFB" w14:textId="77777777" w:rsidTr="006512DA">
        <w:tblPrEx>
          <w:tblW w:w="9458" w:type="dxa"/>
          <w:tblLook w:val="04A0"/>
        </w:tblPrEx>
        <w:tc>
          <w:tcPr>
            <w:tcW w:w="1435" w:type="dxa"/>
          </w:tcPr>
          <w:p w:rsidR="000B2E17" w:rsidRPr="006512DA" w:rsidP="000B2E17" w14:paraId="7A43B882" w14:textId="77777777">
            <w:pPr>
              <w:rPr>
                <w:rFonts w:ascii="Times New Roman" w:hAnsi="Times New Roman"/>
              </w:rPr>
            </w:pPr>
          </w:p>
        </w:tc>
        <w:tc>
          <w:tcPr>
            <w:tcW w:w="1620" w:type="dxa"/>
          </w:tcPr>
          <w:p w:rsidR="000B2E17" w:rsidRPr="006512DA" w:rsidP="000B2E17" w14:paraId="130A4066" w14:textId="1434D956">
            <w:pPr>
              <w:rPr>
                <w:rFonts w:ascii="Times New Roman" w:hAnsi="Times New Roman"/>
              </w:rPr>
            </w:pPr>
            <w:r w:rsidRPr="006512DA">
              <w:rPr>
                <w:rFonts w:ascii="Times New Roman" w:hAnsi="Times New Roman"/>
              </w:rPr>
              <w:t>SSA-4164</w:t>
            </w:r>
          </w:p>
        </w:tc>
        <w:tc>
          <w:tcPr>
            <w:tcW w:w="4410" w:type="dxa"/>
          </w:tcPr>
          <w:p w:rsidR="000B2E17" w:rsidRPr="006512DA" w:rsidP="000B2E17" w14:paraId="0B55558F" w14:textId="6E0EDDB3">
            <w:pPr>
              <w:rPr>
                <w:rFonts w:ascii="Times New Roman" w:hAnsi="Times New Roman"/>
              </w:rPr>
            </w:pPr>
            <w:hyperlink r:id="rId28" w:history="1">
              <w:r w:rsidRPr="006512DA">
                <w:rPr>
                  <w:rStyle w:val="Hyperlink"/>
                  <w:rFonts w:ascii="Times New Roman" w:hAnsi="Times New Roman"/>
                  <w:color w:val="auto"/>
                  <w:u w:val="none"/>
                </w:rPr>
                <w:t xml:space="preserve">Advance </w:t>
              </w:r>
              <w:r w:rsidRPr="006512DA" w:rsidR="000E75A3">
                <w:rPr>
                  <w:rStyle w:val="Hyperlink"/>
                  <w:rFonts w:ascii="Times New Roman" w:hAnsi="Times New Roman"/>
                  <w:color w:val="auto"/>
                  <w:u w:val="none"/>
                </w:rPr>
                <w:t>Notification</w:t>
              </w:r>
              <w:r w:rsidRPr="006512DA">
                <w:rPr>
                  <w:rStyle w:val="Hyperlink"/>
                  <w:rFonts w:ascii="Times New Roman" w:hAnsi="Times New Roman"/>
                  <w:color w:val="auto"/>
                  <w:u w:val="none"/>
                </w:rPr>
                <w:t xml:space="preserve"> of Representative </w:t>
              </w:r>
              <w:r w:rsidRPr="006512DA" w:rsidR="000E75A3">
                <w:rPr>
                  <w:rStyle w:val="Hyperlink"/>
                  <w:rFonts w:ascii="Times New Roman" w:hAnsi="Times New Roman"/>
                  <w:color w:val="auto"/>
                  <w:u w:val="none"/>
                </w:rPr>
                <w:t>Payment</w:t>
              </w:r>
              <w:r w:rsidRPr="006512DA">
                <w:rPr>
                  <w:rStyle w:val="Hyperlink"/>
                  <w:rFonts w:ascii="Times New Roman" w:hAnsi="Times New Roman"/>
                  <w:color w:val="auto"/>
                  <w:u w:val="none"/>
                </w:rPr>
                <w:t xml:space="preserve"> </w:t>
              </w:r>
            </w:hyperlink>
          </w:p>
        </w:tc>
        <w:tc>
          <w:tcPr>
            <w:tcW w:w="790" w:type="dxa"/>
          </w:tcPr>
          <w:p w:rsidR="000B2E17" w:rsidRPr="006512DA" w:rsidP="000B2E17" w14:paraId="63C013E2" w14:textId="4CE94C74">
            <w:pPr>
              <w:rPr>
                <w:rFonts w:ascii="Times New Roman" w:hAnsi="Times New Roman"/>
              </w:rPr>
            </w:pPr>
            <w:r w:rsidRPr="006512DA">
              <w:rPr>
                <w:rFonts w:ascii="Times New Roman" w:hAnsi="Times New Roman"/>
              </w:rPr>
              <w:t>X</w:t>
            </w:r>
          </w:p>
        </w:tc>
        <w:tc>
          <w:tcPr>
            <w:tcW w:w="1203" w:type="dxa"/>
          </w:tcPr>
          <w:p w:rsidR="000B2E17" w:rsidRPr="006512DA" w:rsidP="000B2E17" w14:paraId="5AC7A323" w14:textId="77777777">
            <w:pPr>
              <w:rPr>
                <w:rFonts w:ascii="Times New Roman" w:hAnsi="Times New Roman"/>
              </w:rPr>
            </w:pPr>
          </w:p>
        </w:tc>
      </w:tr>
      <w:tr w14:paraId="6350299C" w14:textId="77777777" w:rsidTr="006512DA">
        <w:tblPrEx>
          <w:tblW w:w="9458" w:type="dxa"/>
          <w:tblLook w:val="04A0"/>
        </w:tblPrEx>
        <w:tc>
          <w:tcPr>
            <w:tcW w:w="1435" w:type="dxa"/>
          </w:tcPr>
          <w:p w:rsidR="000B2E17" w:rsidRPr="006512DA" w:rsidP="000B2E17" w14:paraId="671E6EF9" w14:textId="61FE84B3">
            <w:pPr>
              <w:rPr>
                <w:rFonts w:ascii="Times New Roman" w:hAnsi="Times New Roman"/>
              </w:rPr>
            </w:pPr>
            <w:r w:rsidRPr="006512DA">
              <w:rPr>
                <w:rFonts w:ascii="Times New Roman" w:hAnsi="Times New Roman"/>
              </w:rPr>
              <w:t>0960-0794</w:t>
            </w:r>
          </w:p>
        </w:tc>
        <w:tc>
          <w:tcPr>
            <w:tcW w:w="1620" w:type="dxa"/>
          </w:tcPr>
          <w:p w:rsidR="000B2E17" w:rsidRPr="006512DA" w:rsidP="000B2E17" w14:paraId="159429AA" w14:textId="077F8E20">
            <w:pPr>
              <w:rPr>
                <w:rFonts w:ascii="Times New Roman" w:hAnsi="Times New Roman"/>
              </w:rPr>
            </w:pPr>
            <w:r w:rsidRPr="006512DA">
              <w:rPr>
                <w:rFonts w:ascii="Times New Roman" w:hAnsi="Times New Roman"/>
              </w:rPr>
              <w:t>HA-L90</w:t>
            </w:r>
          </w:p>
        </w:tc>
        <w:tc>
          <w:tcPr>
            <w:tcW w:w="4410" w:type="dxa"/>
          </w:tcPr>
          <w:p w:rsidR="000B2E17" w:rsidRPr="006512DA" w:rsidP="000B2E17" w14:paraId="700F251D" w14:textId="437C0D4F">
            <w:pPr>
              <w:rPr>
                <w:rFonts w:ascii="Times New Roman" w:hAnsi="Times New Roman"/>
              </w:rPr>
            </w:pPr>
            <w:hyperlink r:id="rId29" w:history="1">
              <w:r w:rsidRPr="006512DA">
                <w:rPr>
                  <w:rStyle w:val="Hyperlink"/>
                  <w:rFonts w:ascii="Times New Roman" w:hAnsi="Times New Roman"/>
                  <w:color w:val="auto"/>
                  <w:u w:val="none"/>
                </w:rPr>
                <w:t>Notice to Show Cause for Failure to Appear</w:t>
              </w:r>
            </w:hyperlink>
          </w:p>
        </w:tc>
        <w:tc>
          <w:tcPr>
            <w:tcW w:w="790" w:type="dxa"/>
          </w:tcPr>
          <w:p w:rsidR="000B2E17" w:rsidRPr="006512DA" w:rsidP="000B2E17" w14:paraId="100FB8E2" w14:textId="01AAC9B3">
            <w:pPr>
              <w:rPr>
                <w:rFonts w:ascii="Times New Roman" w:hAnsi="Times New Roman"/>
              </w:rPr>
            </w:pPr>
            <w:r w:rsidRPr="006512DA">
              <w:rPr>
                <w:rFonts w:ascii="Times New Roman" w:hAnsi="Times New Roman"/>
              </w:rPr>
              <w:t>X</w:t>
            </w:r>
          </w:p>
        </w:tc>
        <w:tc>
          <w:tcPr>
            <w:tcW w:w="1203" w:type="dxa"/>
          </w:tcPr>
          <w:p w:rsidR="000B2E17" w:rsidRPr="006512DA" w:rsidP="000B2E17" w14:paraId="46346695" w14:textId="77777777">
            <w:pPr>
              <w:rPr>
                <w:rFonts w:ascii="Times New Roman" w:hAnsi="Times New Roman"/>
              </w:rPr>
            </w:pPr>
          </w:p>
        </w:tc>
      </w:tr>
      <w:tr w14:paraId="0C90DE31" w14:textId="77777777" w:rsidTr="006512DA">
        <w:tblPrEx>
          <w:tblW w:w="9458" w:type="dxa"/>
          <w:tblLook w:val="04A0"/>
        </w:tblPrEx>
        <w:tc>
          <w:tcPr>
            <w:tcW w:w="1435" w:type="dxa"/>
          </w:tcPr>
          <w:p w:rsidR="000B2E17" w:rsidRPr="006512DA" w:rsidP="000B2E17" w14:paraId="7C253039" w14:textId="69EE3674">
            <w:pPr>
              <w:rPr>
                <w:rFonts w:ascii="Times New Roman" w:hAnsi="Times New Roman"/>
              </w:rPr>
            </w:pPr>
            <w:r w:rsidRPr="006512DA">
              <w:rPr>
                <w:rFonts w:ascii="Times New Roman" w:hAnsi="Times New Roman"/>
              </w:rPr>
              <w:t>0960-0742</w:t>
            </w:r>
          </w:p>
        </w:tc>
        <w:tc>
          <w:tcPr>
            <w:tcW w:w="1620" w:type="dxa"/>
          </w:tcPr>
          <w:p w:rsidR="000B2E17" w:rsidRPr="006512DA" w:rsidP="000B2E17" w14:paraId="39B8027A" w14:textId="09176592">
            <w:pPr>
              <w:rPr>
                <w:rFonts w:ascii="Times New Roman" w:hAnsi="Times New Roman"/>
              </w:rPr>
            </w:pPr>
            <w:r w:rsidRPr="006512DA">
              <w:rPr>
                <w:rFonts w:ascii="Times New Roman" w:hAnsi="Times New Roman"/>
              </w:rPr>
              <w:t>SSA-371</w:t>
            </w:r>
          </w:p>
        </w:tc>
        <w:tc>
          <w:tcPr>
            <w:tcW w:w="4410" w:type="dxa"/>
          </w:tcPr>
          <w:p w:rsidR="000B2E17" w:rsidRPr="006512DA" w:rsidP="000B2E17" w14:paraId="6343E141" w14:textId="61A04BA8">
            <w:pPr>
              <w:rPr>
                <w:rFonts w:ascii="Times New Roman" w:hAnsi="Times New Roman"/>
              </w:rPr>
            </w:pPr>
            <w:hyperlink r:id="rId30" w:history="1">
              <w:r w:rsidRPr="006512DA">
                <w:rPr>
                  <w:rStyle w:val="Hyperlink"/>
                  <w:rFonts w:ascii="Times New Roman" w:hAnsi="Times New Roman"/>
                  <w:color w:val="auto"/>
                  <w:u w:val="none"/>
                </w:rPr>
                <w:t>Request for Reinstatement - Title II</w:t>
              </w:r>
            </w:hyperlink>
          </w:p>
        </w:tc>
        <w:tc>
          <w:tcPr>
            <w:tcW w:w="790" w:type="dxa"/>
          </w:tcPr>
          <w:p w:rsidR="000B2E17" w:rsidRPr="006512DA" w:rsidP="000B2E17" w14:paraId="3E2559C6" w14:textId="27B8EB37">
            <w:pPr>
              <w:rPr>
                <w:rFonts w:ascii="Times New Roman" w:hAnsi="Times New Roman"/>
              </w:rPr>
            </w:pPr>
            <w:r w:rsidRPr="006512DA">
              <w:rPr>
                <w:rFonts w:ascii="Times New Roman" w:hAnsi="Times New Roman"/>
              </w:rPr>
              <w:t>X</w:t>
            </w:r>
          </w:p>
        </w:tc>
        <w:tc>
          <w:tcPr>
            <w:tcW w:w="1203" w:type="dxa"/>
          </w:tcPr>
          <w:p w:rsidR="000B2E17" w:rsidRPr="006512DA" w:rsidP="000B2E17" w14:paraId="39F1CEA2" w14:textId="77777777">
            <w:pPr>
              <w:rPr>
                <w:rFonts w:ascii="Times New Roman" w:hAnsi="Times New Roman"/>
              </w:rPr>
            </w:pPr>
          </w:p>
        </w:tc>
      </w:tr>
      <w:tr w14:paraId="2CDE7D06" w14:textId="77777777" w:rsidTr="006512DA">
        <w:tblPrEx>
          <w:tblW w:w="9458" w:type="dxa"/>
          <w:tblLook w:val="04A0"/>
        </w:tblPrEx>
        <w:tc>
          <w:tcPr>
            <w:tcW w:w="1435" w:type="dxa"/>
          </w:tcPr>
          <w:p w:rsidR="000B2E17" w:rsidRPr="006512DA" w:rsidP="000B2E17" w14:paraId="2CA8C044" w14:textId="39D07AC4">
            <w:pPr>
              <w:rPr>
                <w:rFonts w:ascii="Times New Roman" w:hAnsi="Times New Roman"/>
              </w:rPr>
            </w:pPr>
            <w:r w:rsidRPr="006512DA">
              <w:rPr>
                <w:rFonts w:ascii="Times New Roman" w:hAnsi="Times New Roman"/>
              </w:rPr>
              <w:t>0960-0744</w:t>
            </w:r>
          </w:p>
        </w:tc>
        <w:tc>
          <w:tcPr>
            <w:tcW w:w="1620" w:type="dxa"/>
          </w:tcPr>
          <w:p w:rsidR="000B2E17" w:rsidRPr="006512DA" w:rsidP="000B2E17" w14:paraId="60E4A899" w14:textId="5D836005">
            <w:pPr>
              <w:rPr>
                <w:rFonts w:ascii="Times New Roman" w:hAnsi="Times New Roman"/>
              </w:rPr>
            </w:pPr>
            <w:r w:rsidRPr="006512DA">
              <w:rPr>
                <w:rFonts w:ascii="Times New Roman" w:hAnsi="Times New Roman"/>
              </w:rPr>
              <w:t>SSA-372</w:t>
            </w:r>
          </w:p>
        </w:tc>
        <w:tc>
          <w:tcPr>
            <w:tcW w:w="4410" w:type="dxa"/>
          </w:tcPr>
          <w:p w:rsidR="000B2E17" w:rsidRPr="006512DA" w:rsidP="000B2E17" w14:paraId="3F24E2C1" w14:textId="21455C77">
            <w:pPr>
              <w:rPr>
                <w:rFonts w:ascii="Times New Roman" w:hAnsi="Times New Roman"/>
              </w:rPr>
            </w:pPr>
            <w:hyperlink r:id="rId31" w:history="1">
              <w:r w:rsidRPr="006512DA">
                <w:rPr>
                  <w:rStyle w:val="Hyperlink"/>
                  <w:rFonts w:ascii="Times New Roman" w:hAnsi="Times New Roman"/>
                  <w:color w:val="auto"/>
                  <w:u w:val="none"/>
                </w:rPr>
                <w:t xml:space="preserve">Request for </w:t>
              </w:r>
              <w:r w:rsidRPr="006512DA" w:rsidR="000E75A3">
                <w:rPr>
                  <w:rStyle w:val="Hyperlink"/>
                  <w:rFonts w:ascii="Times New Roman" w:hAnsi="Times New Roman"/>
                  <w:color w:val="auto"/>
                  <w:u w:val="none"/>
                </w:rPr>
                <w:t>Reinstatement</w:t>
              </w:r>
              <w:r w:rsidRPr="006512DA">
                <w:rPr>
                  <w:rStyle w:val="Hyperlink"/>
                  <w:rFonts w:ascii="Times New Roman" w:hAnsi="Times New Roman"/>
                  <w:color w:val="auto"/>
                  <w:u w:val="none"/>
                </w:rPr>
                <w:t xml:space="preserve"> - Title XVI</w:t>
              </w:r>
            </w:hyperlink>
          </w:p>
        </w:tc>
        <w:tc>
          <w:tcPr>
            <w:tcW w:w="790" w:type="dxa"/>
          </w:tcPr>
          <w:p w:rsidR="000B2E17" w:rsidRPr="006512DA" w:rsidP="000B2E17" w14:paraId="051BD28B" w14:textId="525C51F7">
            <w:pPr>
              <w:rPr>
                <w:rFonts w:ascii="Times New Roman" w:hAnsi="Times New Roman"/>
              </w:rPr>
            </w:pPr>
            <w:r w:rsidRPr="006512DA">
              <w:rPr>
                <w:rFonts w:ascii="Times New Roman" w:hAnsi="Times New Roman"/>
              </w:rPr>
              <w:t>X</w:t>
            </w:r>
          </w:p>
        </w:tc>
        <w:tc>
          <w:tcPr>
            <w:tcW w:w="1203" w:type="dxa"/>
          </w:tcPr>
          <w:p w:rsidR="000B2E17" w:rsidRPr="006512DA" w:rsidP="000B2E17" w14:paraId="1768DC77" w14:textId="77777777">
            <w:pPr>
              <w:rPr>
                <w:rFonts w:ascii="Times New Roman" w:hAnsi="Times New Roman"/>
              </w:rPr>
            </w:pPr>
          </w:p>
        </w:tc>
      </w:tr>
      <w:tr w14:paraId="0867CF12" w14:textId="77777777" w:rsidTr="006512DA">
        <w:tblPrEx>
          <w:tblW w:w="9458" w:type="dxa"/>
          <w:tblLook w:val="04A0"/>
        </w:tblPrEx>
        <w:tc>
          <w:tcPr>
            <w:tcW w:w="1435" w:type="dxa"/>
          </w:tcPr>
          <w:p w:rsidR="000B2E17" w:rsidRPr="006512DA" w:rsidP="000B2E17" w14:paraId="6E6F2711" w14:textId="19C9E3BA">
            <w:pPr>
              <w:rPr>
                <w:rFonts w:ascii="Times New Roman" w:hAnsi="Times New Roman"/>
              </w:rPr>
            </w:pPr>
            <w:r w:rsidRPr="006512DA">
              <w:rPr>
                <w:rFonts w:ascii="Times New Roman" w:hAnsi="Times New Roman"/>
              </w:rPr>
              <w:t>0960-0511</w:t>
            </w:r>
          </w:p>
        </w:tc>
        <w:tc>
          <w:tcPr>
            <w:tcW w:w="1620" w:type="dxa"/>
          </w:tcPr>
          <w:p w:rsidR="000B2E17" w:rsidRPr="006512DA" w:rsidP="000B2E17" w14:paraId="393AB9DA" w14:textId="7EDB67CD">
            <w:pPr>
              <w:rPr>
                <w:rFonts w:ascii="Times New Roman" w:hAnsi="Times New Roman"/>
              </w:rPr>
            </w:pPr>
            <w:r w:rsidRPr="006512DA">
              <w:rPr>
                <w:rFonts w:ascii="Times New Roman" w:hAnsi="Times New Roman"/>
              </w:rPr>
              <w:t>SSA-455</w:t>
            </w:r>
          </w:p>
        </w:tc>
        <w:tc>
          <w:tcPr>
            <w:tcW w:w="4410" w:type="dxa"/>
          </w:tcPr>
          <w:p w:rsidR="000B2E17" w:rsidRPr="006512DA" w:rsidP="000B2E17" w14:paraId="1CF8B1A5" w14:textId="422A27B9">
            <w:pPr>
              <w:rPr>
                <w:rFonts w:ascii="Times New Roman" w:hAnsi="Times New Roman"/>
              </w:rPr>
            </w:pPr>
            <w:hyperlink r:id="rId32" w:history="1">
              <w:r w:rsidRPr="006512DA">
                <w:rPr>
                  <w:rStyle w:val="Hyperlink"/>
                  <w:rFonts w:ascii="Times New Roman" w:hAnsi="Times New Roman"/>
                  <w:color w:val="auto"/>
                  <w:u w:val="none"/>
                </w:rPr>
                <w:t>Disability Update Report</w:t>
              </w:r>
            </w:hyperlink>
          </w:p>
        </w:tc>
        <w:tc>
          <w:tcPr>
            <w:tcW w:w="790" w:type="dxa"/>
          </w:tcPr>
          <w:p w:rsidR="000B2E17" w:rsidRPr="006512DA" w:rsidP="000B2E17" w14:paraId="0BC3CB6E" w14:textId="4F88AEB9">
            <w:pPr>
              <w:rPr>
                <w:rFonts w:ascii="Times New Roman" w:hAnsi="Times New Roman"/>
              </w:rPr>
            </w:pPr>
            <w:r w:rsidRPr="006512DA">
              <w:rPr>
                <w:rFonts w:ascii="Times New Roman" w:hAnsi="Times New Roman"/>
              </w:rPr>
              <w:t>X</w:t>
            </w:r>
          </w:p>
        </w:tc>
        <w:tc>
          <w:tcPr>
            <w:tcW w:w="1203" w:type="dxa"/>
          </w:tcPr>
          <w:p w:rsidR="000B2E17" w:rsidRPr="006512DA" w:rsidP="000B2E17" w14:paraId="715FEF2F" w14:textId="77777777">
            <w:pPr>
              <w:rPr>
                <w:rFonts w:ascii="Times New Roman" w:hAnsi="Times New Roman"/>
              </w:rPr>
            </w:pPr>
          </w:p>
        </w:tc>
      </w:tr>
      <w:tr w14:paraId="58000DD3" w14:textId="77777777" w:rsidTr="006512DA">
        <w:tblPrEx>
          <w:tblW w:w="9458" w:type="dxa"/>
          <w:tblLook w:val="04A0"/>
        </w:tblPrEx>
        <w:tc>
          <w:tcPr>
            <w:tcW w:w="1435" w:type="dxa"/>
          </w:tcPr>
          <w:p w:rsidR="000B2E17" w:rsidRPr="006512DA" w:rsidP="000B2E17" w14:paraId="117F95B9" w14:textId="0C01A9F3">
            <w:pPr>
              <w:rPr>
                <w:rFonts w:ascii="Times New Roman" w:hAnsi="Times New Roman"/>
              </w:rPr>
            </w:pPr>
            <w:r w:rsidRPr="006512DA">
              <w:rPr>
                <w:rFonts w:ascii="Times New Roman" w:hAnsi="Times New Roman"/>
              </w:rPr>
              <w:t>0960-0049</w:t>
            </w:r>
          </w:p>
        </w:tc>
        <w:tc>
          <w:tcPr>
            <w:tcW w:w="1620" w:type="dxa"/>
          </w:tcPr>
          <w:p w:rsidR="000B2E17" w:rsidRPr="006512DA" w:rsidP="000B2E17" w14:paraId="669F85D0" w14:textId="6642AE9C">
            <w:pPr>
              <w:rPr>
                <w:rFonts w:ascii="Times New Roman" w:hAnsi="Times New Roman"/>
              </w:rPr>
            </w:pPr>
            <w:r w:rsidRPr="006512DA">
              <w:rPr>
                <w:rFonts w:ascii="Times New Roman" w:hAnsi="Times New Roman"/>
              </w:rPr>
              <w:t>SSA-7161</w:t>
            </w:r>
          </w:p>
        </w:tc>
        <w:tc>
          <w:tcPr>
            <w:tcW w:w="4410" w:type="dxa"/>
          </w:tcPr>
          <w:p w:rsidR="000B2E17" w:rsidRPr="006512DA" w:rsidP="000B2E17" w14:paraId="10DD71D4" w14:textId="27317EAD">
            <w:pPr>
              <w:rPr>
                <w:rFonts w:ascii="Times New Roman" w:hAnsi="Times New Roman"/>
              </w:rPr>
            </w:pPr>
            <w:hyperlink r:id="rId33" w:history="1">
              <w:r w:rsidRPr="006512DA">
                <w:rPr>
                  <w:rStyle w:val="Hyperlink"/>
                  <w:rFonts w:ascii="Times New Roman" w:hAnsi="Times New Roman"/>
                  <w:color w:val="auto"/>
                  <w:u w:val="none"/>
                </w:rPr>
                <w:t>Report to SSA</w:t>
              </w:r>
            </w:hyperlink>
          </w:p>
        </w:tc>
        <w:tc>
          <w:tcPr>
            <w:tcW w:w="790" w:type="dxa"/>
          </w:tcPr>
          <w:p w:rsidR="000B2E17" w:rsidRPr="006512DA" w:rsidP="000B2E17" w14:paraId="1A648FC2" w14:textId="408D2F30">
            <w:pPr>
              <w:rPr>
                <w:rFonts w:ascii="Times New Roman" w:hAnsi="Times New Roman"/>
              </w:rPr>
            </w:pPr>
            <w:r w:rsidRPr="006512DA">
              <w:rPr>
                <w:rFonts w:ascii="Times New Roman" w:hAnsi="Times New Roman"/>
              </w:rPr>
              <w:t>X</w:t>
            </w:r>
          </w:p>
        </w:tc>
        <w:tc>
          <w:tcPr>
            <w:tcW w:w="1203" w:type="dxa"/>
          </w:tcPr>
          <w:p w:rsidR="000B2E17" w:rsidRPr="006512DA" w:rsidP="000B2E17" w14:paraId="1EEBD2BB" w14:textId="77777777">
            <w:pPr>
              <w:rPr>
                <w:rFonts w:ascii="Times New Roman" w:hAnsi="Times New Roman"/>
              </w:rPr>
            </w:pPr>
          </w:p>
        </w:tc>
      </w:tr>
      <w:tr w14:paraId="0C6A02F9" w14:textId="77777777" w:rsidTr="006512DA">
        <w:tblPrEx>
          <w:tblW w:w="9458" w:type="dxa"/>
          <w:tblLook w:val="04A0"/>
        </w:tblPrEx>
        <w:tc>
          <w:tcPr>
            <w:tcW w:w="1435" w:type="dxa"/>
          </w:tcPr>
          <w:p w:rsidR="000B2E17" w:rsidRPr="006512DA" w:rsidP="000B2E17" w14:paraId="151F32D8" w14:textId="4206A340">
            <w:pPr>
              <w:rPr>
                <w:rFonts w:ascii="Times New Roman" w:hAnsi="Times New Roman"/>
              </w:rPr>
            </w:pPr>
            <w:r w:rsidRPr="006512DA">
              <w:rPr>
                <w:rFonts w:ascii="Times New Roman" w:hAnsi="Times New Roman"/>
              </w:rPr>
              <w:t>0960-0049</w:t>
            </w:r>
          </w:p>
        </w:tc>
        <w:tc>
          <w:tcPr>
            <w:tcW w:w="1620" w:type="dxa"/>
          </w:tcPr>
          <w:p w:rsidR="000B2E17" w:rsidRPr="006512DA" w:rsidP="000B2E17" w14:paraId="68EE3E1E" w14:textId="30D56AD2">
            <w:pPr>
              <w:rPr>
                <w:rFonts w:ascii="Times New Roman" w:hAnsi="Times New Roman"/>
              </w:rPr>
            </w:pPr>
            <w:r w:rsidRPr="006512DA">
              <w:rPr>
                <w:rFonts w:ascii="Times New Roman" w:hAnsi="Times New Roman"/>
              </w:rPr>
              <w:t>SSA-7162</w:t>
            </w:r>
          </w:p>
        </w:tc>
        <w:tc>
          <w:tcPr>
            <w:tcW w:w="4410" w:type="dxa"/>
          </w:tcPr>
          <w:p w:rsidR="000B2E17" w:rsidRPr="006512DA" w:rsidP="000B2E17" w14:paraId="16D1E0D7" w14:textId="066FC812">
            <w:pPr>
              <w:rPr>
                <w:rFonts w:ascii="Times New Roman" w:hAnsi="Times New Roman"/>
              </w:rPr>
            </w:pPr>
            <w:hyperlink r:id="rId34" w:history="1">
              <w:r w:rsidRPr="006512DA">
                <w:rPr>
                  <w:rStyle w:val="Hyperlink"/>
                  <w:rFonts w:ascii="Times New Roman" w:hAnsi="Times New Roman"/>
                  <w:color w:val="auto"/>
                  <w:u w:val="none"/>
                </w:rPr>
                <w:t>Report to SSA</w:t>
              </w:r>
            </w:hyperlink>
          </w:p>
        </w:tc>
        <w:tc>
          <w:tcPr>
            <w:tcW w:w="790" w:type="dxa"/>
          </w:tcPr>
          <w:p w:rsidR="000B2E17" w:rsidRPr="006512DA" w:rsidP="000B2E17" w14:paraId="0CAB46B7" w14:textId="325B545A">
            <w:pPr>
              <w:rPr>
                <w:rFonts w:ascii="Times New Roman" w:hAnsi="Times New Roman"/>
              </w:rPr>
            </w:pPr>
            <w:r w:rsidRPr="006512DA">
              <w:rPr>
                <w:rFonts w:ascii="Times New Roman" w:hAnsi="Times New Roman"/>
              </w:rPr>
              <w:t>X</w:t>
            </w:r>
          </w:p>
        </w:tc>
        <w:tc>
          <w:tcPr>
            <w:tcW w:w="1203" w:type="dxa"/>
          </w:tcPr>
          <w:p w:rsidR="000B2E17" w:rsidRPr="006512DA" w:rsidP="000B2E17" w14:paraId="21C48D36" w14:textId="77777777">
            <w:pPr>
              <w:rPr>
                <w:rFonts w:ascii="Times New Roman" w:hAnsi="Times New Roman"/>
              </w:rPr>
            </w:pPr>
          </w:p>
        </w:tc>
      </w:tr>
      <w:tr w14:paraId="3247AEBB" w14:textId="77777777" w:rsidTr="006512DA">
        <w:tblPrEx>
          <w:tblW w:w="9458" w:type="dxa"/>
          <w:tblLook w:val="04A0"/>
        </w:tblPrEx>
        <w:tc>
          <w:tcPr>
            <w:tcW w:w="1435" w:type="dxa"/>
          </w:tcPr>
          <w:p w:rsidR="000B2E17" w:rsidRPr="006512DA" w:rsidP="000B2E17" w14:paraId="752FE264" w14:textId="7EBEAEA0">
            <w:pPr>
              <w:rPr>
                <w:rFonts w:ascii="Times New Roman" w:hAnsi="Times New Roman"/>
              </w:rPr>
            </w:pPr>
            <w:r w:rsidRPr="006512DA">
              <w:rPr>
                <w:rFonts w:ascii="Times New Roman" w:hAnsi="Times New Roman"/>
              </w:rPr>
              <w:t>0960-0474</w:t>
            </w:r>
          </w:p>
        </w:tc>
        <w:tc>
          <w:tcPr>
            <w:tcW w:w="1620" w:type="dxa"/>
          </w:tcPr>
          <w:p w:rsidR="000B2E17" w:rsidRPr="006512DA" w:rsidP="000B2E17" w14:paraId="490D0333" w14:textId="114539E7">
            <w:pPr>
              <w:rPr>
                <w:rFonts w:ascii="Times New Roman" w:hAnsi="Times New Roman"/>
              </w:rPr>
            </w:pPr>
            <w:r w:rsidRPr="006512DA">
              <w:rPr>
                <w:rFonts w:ascii="Times New Roman" w:hAnsi="Times New Roman"/>
              </w:rPr>
              <w:t>SSA-4162</w:t>
            </w:r>
          </w:p>
        </w:tc>
        <w:tc>
          <w:tcPr>
            <w:tcW w:w="4410" w:type="dxa"/>
          </w:tcPr>
          <w:p w:rsidR="000B2E17" w:rsidRPr="006512DA" w:rsidP="000B2E17" w14:paraId="13409286" w14:textId="422E99F9">
            <w:pPr>
              <w:rPr>
                <w:rFonts w:ascii="Times New Roman" w:hAnsi="Times New Roman"/>
              </w:rPr>
            </w:pPr>
            <w:r w:rsidRPr="006512DA">
              <w:rPr>
                <w:rFonts w:ascii="Times New Roman" w:hAnsi="Times New Roman"/>
              </w:rPr>
              <w:t>Child-Care Dropout Questionnaire</w:t>
            </w:r>
          </w:p>
        </w:tc>
        <w:tc>
          <w:tcPr>
            <w:tcW w:w="790" w:type="dxa"/>
          </w:tcPr>
          <w:p w:rsidR="000B2E17" w:rsidRPr="006512DA" w:rsidP="000B2E17" w14:paraId="2F41CDBC" w14:textId="77777777">
            <w:pPr>
              <w:rPr>
                <w:rFonts w:ascii="Times New Roman" w:hAnsi="Times New Roman"/>
              </w:rPr>
            </w:pPr>
          </w:p>
        </w:tc>
        <w:tc>
          <w:tcPr>
            <w:tcW w:w="1203" w:type="dxa"/>
          </w:tcPr>
          <w:p w:rsidR="000B2E17" w:rsidRPr="006512DA" w:rsidP="000B2E17" w14:paraId="0A7E81D6" w14:textId="70EF5282">
            <w:pPr>
              <w:rPr>
                <w:rFonts w:ascii="Times New Roman" w:hAnsi="Times New Roman"/>
              </w:rPr>
            </w:pPr>
            <w:r w:rsidRPr="006512DA">
              <w:rPr>
                <w:rFonts w:ascii="Times New Roman" w:hAnsi="Times New Roman"/>
              </w:rPr>
              <w:t>Dynamic</w:t>
            </w:r>
          </w:p>
        </w:tc>
      </w:tr>
      <w:tr w14:paraId="38B1B5F1" w14:textId="77777777" w:rsidTr="006512DA">
        <w:tblPrEx>
          <w:tblW w:w="9458" w:type="dxa"/>
          <w:tblLook w:val="04A0"/>
        </w:tblPrEx>
        <w:tc>
          <w:tcPr>
            <w:tcW w:w="1435" w:type="dxa"/>
          </w:tcPr>
          <w:p w:rsidR="000B2E17" w:rsidRPr="006512DA" w:rsidP="000B2E17" w14:paraId="03071A6C" w14:textId="77777777">
            <w:pPr>
              <w:rPr>
                <w:rFonts w:ascii="Times New Roman" w:hAnsi="Times New Roman"/>
              </w:rPr>
            </w:pPr>
          </w:p>
        </w:tc>
        <w:tc>
          <w:tcPr>
            <w:tcW w:w="1620" w:type="dxa"/>
          </w:tcPr>
          <w:p w:rsidR="000B2E17" w:rsidRPr="006512DA" w:rsidP="000B2E17" w14:paraId="428D5695" w14:textId="1E76975B">
            <w:pPr>
              <w:rPr>
                <w:rFonts w:ascii="Times New Roman" w:hAnsi="Times New Roman"/>
              </w:rPr>
            </w:pPr>
            <w:r w:rsidRPr="006512DA">
              <w:rPr>
                <w:rFonts w:ascii="Times New Roman" w:hAnsi="Times New Roman"/>
              </w:rPr>
              <w:t>SSA-7104</w:t>
            </w:r>
          </w:p>
        </w:tc>
        <w:tc>
          <w:tcPr>
            <w:tcW w:w="4410" w:type="dxa"/>
          </w:tcPr>
          <w:p w:rsidR="000B2E17" w:rsidRPr="006512DA" w:rsidP="000B2E17" w14:paraId="433F788F" w14:textId="4622646D">
            <w:pPr>
              <w:rPr>
                <w:rFonts w:ascii="Times New Roman" w:hAnsi="Times New Roman"/>
              </w:rPr>
            </w:pPr>
            <w:r w:rsidRPr="006512DA">
              <w:rPr>
                <w:rFonts w:ascii="Times New Roman" w:hAnsi="Times New Roman"/>
              </w:rPr>
              <w:t>Partnership Questionnaire</w:t>
            </w:r>
          </w:p>
        </w:tc>
        <w:tc>
          <w:tcPr>
            <w:tcW w:w="790" w:type="dxa"/>
          </w:tcPr>
          <w:p w:rsidR="000B2E17" w:rsidRPr="006512DA" w:rsidP="000B2E17" w14:paraId="7500DC0A" w14:textId="77777777">
            <w:pPr>
              <w:rPr>
                <w:rFonts w:ascii="Times New Roman" w:hAnsi="Times New Roman"/>
              </w:rPr>
            </w:pPr>
          </w:p>
        </w:tc>
        <w:tc>
          <w:tcPr>
            <w:tcW w:w="1203" w:type="dxa"/>
          </w:tcPr>
          <w:p w:rsidR="000B2E17" w:rsidRPr="006512DA" w:rsidP="000B2E17" w14:paraId="3D066085" w14:textId="4CD64320">
            <w:pPr>
              <w:rPr>
                <w:rFonts w:ascii="Times New Roman" w:hAnsi="Times New Roman"/>
              </w:rPr>
            </w:pPr>
            <w:r w:rsidRPr="006512DA">
              <w:rPr>
                <w:rFonts w:ascii="Times New Roman" w:hAnsi="Times New Roman"/>
              </w:rPr>
              <w:t>Dynamic</w:t>
            </w:r>
          </w:p>
        </w:tc>
      </w:tr>
      <w:tr w14:paraId="44F188DF" w14:textId="77777777" w:rsidTr="006512DA">
        <w:tblPrEx>
          <w:tblW w:w="9458" w:type="dxa"/>
          <w:tblLook w:val="04A0"/>
        </w:tblPrEx>
        <w:tc>
          <w:tcPr>
            <w:tcW w:w="1435" w:type="dxa"/>
          </w:tcPr>
          <w:p w:rsidR="000B2E17" w:rsidRPr="006512DA" w:rsidP="000B2E17" w14:paraId="149DC069" w14:textId="53888146">
            <w:pPr>
              <w:rPr>
                <w:rFonts w:ascii="Times New Roman" w:hAnsi="Times New Roman"/>
              </w:rPr>
            </w:pPr>
            <w:r w:rsidRPr="006512DA">
              <w:rPr>
                <w:rFonts w:ascii="Times New Roman" w:hAnsi="Times New Roman"/>
              </w:rPr>
              <w:t>0960-0529</w:t>
            </w:r>
          </w:p>
        </w:tc>
        <w:tc>
          <w:tcPr>
            <w:tcW w:w="1620" w:type="dxa"/>
          </w:tcPr>
          <w:p w:rsidR="000B2E17" w:rsidRPr="006512DA" w:rsidP="000B2E17" w14:paraId="02EB382B" w14:textId="562CF9F6">
            <w:pPr>
              <w:rPr>
                <w:rFonts w:ascii="Times New Roman" w:hAnsi="Times New Roman"/>
              </w:rPr>
            </w:pPr>
            <w:r w:rsidRPr="006512DA">
              <w:rPr>
                <w:rFonts w:ascii="Times New Roman" w:hAnsi="Times New Roman"/>
              </w:rPr>
              <w:t>SSA-5062</w:t>
            </w:r>
          </w:p>
        </w:tc>
        <w:tc>
          <w:tcPr>
            <w:tcW w:w="4410" w:type="dxa"/>
          </w:tcPr>
          <w:p w:rsidR="000B2E17" w:rsidRPr="006512DA" w:rsidP="000B2E17" w14:paraId="14D669B2" w14:textId="348E97D0">
            <w:pPr>
              <w:rPr>
                <w:rFonts w:ascii="Times New Roman" w:hAnsi="Times New Roman"/>
              </w:rPr>
            </w:pPr>
            <w:r w:rsidRPr="006512DA">
              <w:rPr>
                <w:rFonts w:ascii="Times New Roman" w:hAnsi="Times New Roman"/>
              </w:rPr>
              <w:t>Claimant's Statement About Loan of Food or Shelter, Statement About Food or Shelter Provided to Another</w:t>
            </w:r>
          </w:p>
        </w:tc>
        <w:tc>
          <w:tcPr>
            <w:tcW w:w="790" w:type="dxa"/>
          </w:tcPr>
          <w:p w:rsidR="000B2E17" w:rsidRPr="006512DA" w:rsidP="000B2E17" w14:paraId="00A17B41" w14:textId="77777777">
            <w:pPr>
              <w:rPr>
                <w:rFonts w:ascii="Times New Roman" w:hAnsi="Times New Roman"/>
              </w:rPr>
            </w:pPr>
          </w:p>
        </w:tc>
        <w:tc>
          <w:tcPr>
            <w:tcW w:w="1203" w:type="dxa"/>
          </w:tcPr>
          <w:p w:rsidR="000B2E17" w:rsidRPr="006512DA" w:rsidP="000B2E17" w14:paraId="4E022FD3" w14:textId="3FCC866D">
            <w:pPr>
              <w:rPr>
                <w:rFonts w:ascii="Times New Roman" w:hAnsi="Times New Roman"/>
              </w:rPr>
            </w:pPr>
            <w:r w:rsidRPr="006512DA">
              <w:rPr>
                <w:rFonts w:ascii="Times New Roman" w:hAnsi="Times New Roman"/>
              </w:rPr>
              <w:t>Static</w:t>
            </w:r>
          </w:p>
        </w:tc>
      </w:tr>
      <w:tr w14:paraId="62930819" w14:textId="77777777" w:rsidTr="006512DA">
        <w:tblPrEx>
          <w:tblW w:w="9458" w:type="dxa"/>
          <w:tblLook w:val="04A0"/>
        </w:tblPrEx>
        <w:tc>
          <w:tcPr>
            <w:tcW w:w="1435" w:type="dxa"/>
          </w:tcPr>
          <w:p w:rsidR="000B2E17" w:rsidRPr="006512DA" w:rsidP="000B2E17" w14:paraId="011CA271" w14:textId="63E4D5F6">
            <w:pPr>
              <w:rPr>
                <w:rFonts w:ascii="Times New Roman" w:hAnsi="Times New Roman"/>
              </w:rPr>
            </w:pPr>
            <w:r w:rsidRPr="006512DA">
              <w:rPr>
                <w:rFonts w:ascii="Times New Roman" w:hAnsi="Times New Roman"/>
              </w:rPr>
              <w:t>0960-0481</w:t>
            </w:r>
          </w:p>
        </w:tc>
        <w:tc>
          <w:tcPr>
            <w:tcW w:w="1620" w:type="dxa"/>
          </w:tcPr>
          <w:p w:rsidR="000B2E17" w:rsidRPr="006512DA" w:rsidP="000B2E17" w14:paraId="42906AD8" w14:textId="50AA1F17">
            <w:pPr>
              <w:rPr>
                <w:rFonts w:ascii="Times New Roman" w:hAnsi="Times New Roman"/>
              </w:rPr>
            </w:pPr>
            <w:r w:rsidRPr="006512DA">
              <w:rPr>
                <w:rFonts w:ascii="Times New Roman" w:hAnsi="Times New Roman"/>
              </w:rPr>
              <w:t>SSA-2855</w:t>
            </w:r>
          </w:p>
        </w:tc>
        <w:tc>
          <w:tcPr>
            <w:tcW w:w="4410" w:type="dxa"/>
          </w:tcPr>
          <w:p w:rsidR="000B2E17" w:rsidRPr="006512DA" w:rsidP="000B2E17" w14:paraId="395FB73D" w14:textId="4653E960">
            <w:pPr>
              <w:rPr>
                <w:rFonts w:ascii="Times New Roman" w:hAnsi="Times New Roman"/>
              </w:rPr>
            </w:pPr>
            <w:r w:rsidRPr="006512DA">
              <w:rPr>
                <w:rFonts w:ascii="Times New Roman" w:hAnsi="Times New Roman"/>
              </w:rPr>
              <w:t>Statement of Funds You Provided to Another, Statement of Funds You Received</w:t>
            </w:r>
          </w:p>
        </w:tc>
        <w:tc>
          <w:tcPr>
            <w:tcW w:w="790" w:type="dxa"/>
          </w:tcPr>
          <w:p w:rsidR="000B2E17" w:rsidRPr="006512DA" w:rsidP="000B2E17" w14:paraId="28056B24" w14:textId="77777777">
            <w:pPr>
              <w:rPr>
                <w:rFonts w:ascii="Times New Roman" w:hAnsi="Times New Roman"/>
              </w:rPr>
            </w:pPr>
          </w:p>
        </w:tc>
        <w:tc>
          <w:tcPr>
            <w:tcW w:w="1203" w:type="dxa"/>
          </w:tcPr>
          <w:p w:rsidR="000B2E17" w:rsidRPr="006512DA" w:rsidP="000B2E17" w14:paraId="72EBFE98" w14:textId="4FFA6E10">
            <w:pPr>
              <w:rPr>
                <w:rFonts w:ascii="Times New Roman" w:hAnsi="Times New Roman"/>
              </w:rPr>
            </w:pPr>
            <w:r w:rsidRPr="006512DA">
              <w:rPr>
                <w:rFonts w:ascii="Times New Roman" w:hAnsi="Times New Roman"/>
              </w:rPr>
              <w:t>Static</w:t>
            </w:r>
          </w:p>
        </w:tc>
      </w:tr>
      <w:tr w14:paraId="2D71CCE7" w14:textId="77777777" w:rsidTr="006512DA">
        <w:tblPrEx>
          <w:tblW w:w="9458" w:type="dxa"/>
          <w:tblLook w:val="04A0"/>
        </w:tblPrEx>
        <w:tc>
          <w:tcPr>
            <w:tcW w:w="1435" w:type="dxa"/>
          </w:tcPr>
          <w:p w:rsidR="000B2E17" w:rsidRPr="006512DA" w:rsidP="000B2E17" w14:paraId="3DAAA317" w14:textId="79AF34E4">
            <w:pPr>
              <w:rPr>
                <w:rFonts w:ascii="Times New Roman" w:hAnsi="Times New Roman"/>
              </w:rPr>
            </w:pPr>
            <w:r w:rsidRPr="006512DA">
              <w:rPr>
                <w:rFonts w:ascii="Times New Roman" w:hAnsi="Times New Roman"/>
              </w:rPr>
              <w:t>0960-0300</w:t>
            </w:r>
          </w:p>
        </w:tc>
        <w:tc>
          <w:tcPr>
            <w:tcW w:w="1620" w:type="dxa"/>
          </w:tcPr>
          <w:p w:rsidR="000B2E17" w:rsidRPr="006512DA" w:rsidP="000B2E17" w14:paraId="563F746F" w14:textId="600A2965">
            <w:pPr>
              <w:rPr>
                <w:rFonts w:ascii="Times New Roman" w:hAnsi="Times New Roman"/>
              </w:rPr>
            </w:pPr>
            <w:r w:rsidRPr="006512DA">
              <w:rPr>
                <w:rFonts w:ascii="Times New Roman" w:hAnsi="Times New Roman"/>
              </w:rPr>
              <w:t>HA-4633</w:t>
            </w:r>
          </w:p>
        </w:tc>
        <w:tc>
          <w:tcPr>
            <w:tcW w:w="4410" w:type="dxa"/>
          </w:tcPr>
          <w:p w:rsidR="000B2E17" w:rsidRPr="006512DA" w:rsidP="000B2E17" w14:paraId="5B62A050" w14:textId="030A53E9">
            <w:pPr>
              <w:rPr>
                <w:rFonts w:ascii="Times New Roman" w:hAnsi="Times New Roman"/>
              </w:rPr>
            </w:pPr>
            <w:r w:rsidRPr="006512DA">
              <w:rPr>
                <w:rFonts w:ascii="Times New Roman" w:hAnsi="Times New Roman"/>
              </w:rPr>
              <w:t>Claimant's Work Background</w:t>
            </w:r>
          </w:p>
        </w:tc>
        <w:tc>
          <w:tcPr>
            <w:tcW w:w="790" w:type="dxa"/>
          </w:tcPr>
          <w:p w:rsidR="000B2E17" w:rsidRPr="006512DA" w:rsidP="000B2E17" w14:paraId="71ACFCAB" w14:textId="77777777">
            <w:pPr>
              <w:rPr>
                <w:rFonts w:ascii="Times New Roman" w:hAnsi="Times New Roman"/>
              </w:rPr>
            </w:pPr>
          </w:p>
        </w:tc>
        <w:tc>
          <w:tcPr>
            <w:tcW w:w="1203" w:type="dxa"/>
          </w:tcPr>
          <w:p w:rsidR="000B2E17" w:rsidRPr="006512DA" w:rsidP="000B2E17" w14:paraId="146623A2" w14:textId="41082592">
            <w:pPr>
              <w:rPr>
                <w:rFonts w:ascii="Times New Roman" w:hAnsi="Times New Roman"/>
              </w:rPr>
            </w:pPr>
            <w:r w:rsidRPr="006512DA">
              <w:rPr>
                <w:rFonts w:ascii="Times New Roman" w:hAnsi="Times New Roman"/>
              </w:rPr>
              <w:t>Static</w:t>
            </w:r>
          </w:p>
        </w:tc>
      </w:tr>
      <w:tr w14:paraId="2731389D" w14:textId="77777777" w:rsidTr="006512DA">
        <w:tblPrEx>
          <w:tblW w:w="9458" w:type="dxa"/>
          <w:tblLook w:val="04A0"/>
        </w:tblPrEx>
        <w:tc>
          <w:tcPr>
            <w:tcW w:w="1435" w:type="dxa"/>
          </w:tcPr>
          <w:p w:rsidR="000B2E17" w:rsidRPr="006512DA" w:rsidP="000B2E17" w14:paraId="01CE859A" w14:textId="284B8870">
            <w:pPr>
              <w:rPr>
                <w:rFonts w:ascii="Times New Roman" w:hAnsi="Times New Roman"/>
              </w:rPr>
            </w:pPr>
            <w:r w:rsidRPr="006512DA">
              <w:rPr>
                <w:rFonts w:ascii="Times New Roman" w:hAnsi="Times New Roman"/>
              </w:rPr>
              <w:t>0960-0348</w:t>
            </w:r>
          </w:p>
        </w:tc>
        <w:tc>
          <w:tcPr>
            <w:tcW w:w="1620" w:type="dxa"/>
          </w:tcPr>
          <w:p w:rsidR="000B2E17" w:rsidRPr="006512DA" w:rsidP="000B2E17" w14:paraId="6AE80397" w14:textId="23E57094">
            <w:pPr>
              <w:rPr>
                <w:rFonts w:ascii="Times New Roman" w:hAnsi="Times New Roman"/>
              </w:rPr>
            </w:pPr>
            <w:r w:rsidRPr="006512DA">
              <w:rPr>
                <w:rFonts w:ascii="Times New Roman" w:hAnsi="Times New Roman"/>
              </w:rPr>
              <w:t>SSA-769</w:t>
            </w:r>
          </w:p>
        </w:tc>
        <w:tc>
          <w:tcPr>
            <w:tcW w:w="4410" w:type="dxa"/>
          </w:tcPr>
          <w:p w:rsidR="000B2E17" w:rsidRPr="006512DA" w:rsidP="000B2E17" w14:paraId="61DE9CDC" w14:textId="0DE377D8">
            <w:pPr>
              <w:rPr>
                <w:rFonts w:ascii="Times New Roman" w:hAnsi="Times New Roman"/>
              </w:rPr>
            </w:pPr>
            <w:r w:rsidRPr="006512DA">
              <w:rPr>
                <w:rFonts w:ascii="Times New Roman" w:hAnsi="Times New Roman"/>
              </w:rPr>
              <w:t xml:space="preserve">Request For Change </w:t>
            </w:r>
            <w:r w:rsidRPr="006512DA" w:rsidR="00114E10">
              <w:rPr>
                <w:rFonts w:ascii="Times New Roman" w:hAnsi="Times New Roman"/>
              </w:rPr>
              <w:t>in</w:t>
            </w:r>
            <w:r w:rsidRPr="006512DA">
              <w:rPr>
                <w:rFonts w:ascii="Times New Roman" w:hAnsi="Times New Roman"/>
              </w:rPr>
              <w:t xml:space="preserve"> Time/Place of Disability Hearing</w:t>
            </w:r>
          </w:p>
        </w:tc>
        <w:tc>
          <w:tcPr>
            <w:tcW w:w="790" w:type="dxa"/>
          </w:tcPr>
          <w:p w:rsidR="000B2E17" w:rsidRPr="006512DA" w:rsidP="000B2E17" w14:paraId="34348F25" w14:textId="77777777">
            <w:pPr>
              <w:rPr>
                <w:rFonts w:ascii="Times New Roman" w:hAnsi="Times New Roman"/>
              </w:rPr>
            </w:pPr>
          </w:p>
        </w:tc>
        <w:tc>
          <w:tcPr>
            <w:tcW w:w="1203" w:type="dxa"/>
          </w:tcPr>
          <w:p w:rsidR="000B2E17" w:rsidRPr="006512DA" w:rsidP="000B2E17" w14:paraId="5F645582" w14:textId="1AA51F89">
            <w:pPr>
              <w:rPr>
                <w:rFonts w:ascii="Times New Roman" w:hAnsi="Times New Roman"/>
              </w:rPr>
            </w:pPr>
            <w:r w:rsidRPr="006512DA">
              <w:rPr>
                <w:rFonts w:ascii="Times New Roman" w:hAnsi="Times New Roman"/>
              </w:rPr>
              <w:t>Static</w:t>
            </w:r>
          </w:p>
        </w:tc>
      </w:tr>
      <w:tr w14:paraId="7725A527" w14:textId="77777777" w:rsidTr="006512DA">
        <w:tblPrEx>
          <w:tblW w:w="9458" w:type="dxa"/>
          <w:tblLook w:val="04A0"/>
        </w:tblPrEx>
        <w:tc>
          <w:tcPr>
            <w:tcW w:w="1435" w:type="dxa"/>
          </w:tcPr>
          <w:p w:rsidR="000B2E17" w:rsidRPr="006512DA" w:rsidP="000B2E17" w14:paraId="2655B774" w14:textId="413183DF">
            <w:pPr>
              <w:rPr>
                <w:rFonts w:ascii="Times New Roman" w:hAnsi="Times New Roman"/>
              </w:rPr>
            </w:pPr>
            <w:r w:rsidRPr="006512DA">
              <w:rPr>
                <w:rFonts w:ascii="Times New Roman" w:hAnsi="Times New Roman"/>
              </w:rPr>
              <w:t>0960-0460</w:t>
            </w:r>
          </w:p>
        </w:tc>
        <w:tc>
          <w:tcPr>
            <w:tcW w:w="1620" w:type="dxa"/>
          </w:tcPr>
          <w:p w:rsidR="000B2E17" w:rsidRPr="006512DA" w:rsidP="000B2E17" w14:paraId="416B9D81" w14:textId="2CEDE4D2">
            <w:pPr>
              <w:rPr>
                <w:rFonts w:ascii="Times New Roman" w:hAnsi="Times New Roman"/>
              </w:rPr>
            </w:pPr>
            <w:r w:rsidRPr="006512DA">
              <w:rPr>
                <w:rFonts w:ascii="Times New Roman" w:hAnsi="Times New Roman"/>
              </w:rPr>
              <w:t>SSA-4178</w:t>
            </w:r>
          </w:p>
        </w:tc>
        <w:tc>
          <w:tcPr>
            <w:tcW w:w="4410" w:type="dxa"/>
          </w:tcPr>
          <w:p w:rsidR="000B2E17" w:rsidRPr="006512DA" w:rsidP="000B2E17" w14:paraId="588638D3" w14:textId="124CC1FD">
            <w:pPr>
              <w:rPr>
                <w:rFonts w:ascii="Times New Roman" w:hAnsi="Times New Roman"/>
              </w:rPr>
            </w:pPr>
            <w:r w:rsidRPr="006512DA">
              <w:rPr>
                <w:rFonts w:ascii="Times New Roman" w:hAnsi="Times New Roman"/>
              </w:rPr>
              <w:t>Marital Relationship Questionnaire</w:t>
            </w:r>
          </w:p>
        </w:tc>
        <w:tc>
          <w:tcPr>
            <w:tcW w:w="790" w:type="dxa"/>
          </w:tcPr>
          <w:p w:rsidR="000B2E17" w:rsidRPr="006512DA" w:rsidP="000B2E17" w14:paraId="303EE420" w14:textId="77777777">
            <w:pPr>
              <w:rPr>
                <w:rFonts w:ascii="Times New Roman" w:hAnsi="Times New Roman"/>
              </w:rPr>
            </w:pPr>
          </w:p>
        </w:tc>
        <w:tc>
          <w:tcPr>
            <w:tcW w:w="1203" w:type="dxa"/>
          </w:tcPr>
          <w:p w:rsidR="000B2E17" w:rsidRPr="006512DA" w:rsidP="000B2E17" w14:paraId="77C2618F" w14:textId="26CDC7B4">
            <w:pPr>
              <w:rPr>
                <w:rFonts w:ascii="Times New Roman" w:hAnsi="Times New Roman"/>
              </w:rPr>
            </w:pPr>
            <w:r w:rsidRPr="006512DA">
              <w:rPr>
                <w:rFonts w:ascii="Times New Roman" w:hAnsi="Times New Roman"/>
              </w:rPr>
              <w:t>Static</w:t>
            </w:r>
          </w:p>
        </w:tc>
      </w:tr>
      <w:tr w14:paraId="44AACD2D" w14:textId="77777777" w:rsidTr="006512DA">
        <w:tblPrEx>
          <w:tblW w:w="9458" w:type="dxa"/>
          <w:tblLook w:val="04A0"/>
        </w:tblPrEx>
        <w:tc>
          <w:tcPr>
            <w:tcW w:w="1435" w:type="dxa"/>
          </w:tcPr>
          <w:p w:rsidR="000B2E17" w:rsidRPr="006512DA" w:rsidP="000B2E17" w14:paraId="7A3DD342" w14:textId="19C2201D">
            <w:pPr>
              <w:rPr>
                <w:rFonts w:ascii="Times New Roman" w:hAnsi="Times New Roman"/>
              </w:rPr>
            </w:pPr>
            <w:r w:rsidRPr="006512DA">
              <w:rPr>
                <w:rFonts w:ascii="Times New Roman" w:hAnsi="Times New Roman"/>
              </w:rPr>
              <w:t>0960-0046</w:t>
            </w:r>
          </w:p>
        </w:tc>
        <w:tc>
          <w:tcPr>
            <w:tcW w:w="1620" w:type="dxa"/>
          </w:tcPr>
          <w:p w:rsidR="000B2E17" w:rsidRPr="006512DA" w:rsidP="000B2E17" w14:paraId="30DE8230" w14:textId="2545F551">
            <w:pPr>
              <w:rPr>
                <w:rFonts w:ascii="Times New Roman" w:hAnsi="Times New Roman"/>
              </w:rPr>
            </w:pPr>
            <w:r w:rsidRPr="006512DA">
              <w:rPr>
                <w:rFonts w:ascii="Times New Roman" w:hAnsi="Times New Roman"/>
              </w:rPr>
              <w:t>SSA-766</w:t>
            </w:r>
          </w:p>
        </w:tc>
        <w:tc>
          <w:tcPr>
            <w:tcW w:w="4410" w:type="dxa"/>
          </w:tcPr>
          <w:p w:rsidR="000B2E17" w:rsidRPr="006512DA" w:rsidP="000B2E17" w14:paraId="633544FA" w14:textId="480D5E4C">
            <w:pPr>
              <w:rPr>
                <w:rFonts w:ascii="Times New Roman" w:hAnsi="Times New Roman"/>
              </w:rPr>
            </w:pPr>
            <w:r w:rsidRPr="006512DA">
              <w:rPr>
                <w:rFonts w:ascii="Times New Roman" w:hAnsi="Times New Roman"/>
              </w:rPr>
              <w:t>Statement for Self-Employment Income</w:t>
            </w:r>
          </w:p>
        </w:tc>
        <w:tc>
          <w:tcPr>
            <w:tcW w:w="790" w:type="dxa"/>
          </w:tcPr>
          <w:p w:rsidR="000B2E17" w:rsidRPr="006512DA" w:rsidP="000B2E17" w14:paraId="0DA406FC" w14:textId="77777777">
            <w:pPr>
              <w:rPr>
                <w:rFonts w:ascii="Times New Roman" w:hAnsi="Times New Roman"/>
              </w:rPr>
            </w:pPr>
          </w:p>
        </w:tc>
        <w:tc>
          <w:tcPr>
            <w:tcW w:w="1203" w:type="dxa"/>
          </w:tcPr>
          <w:p w:rsidR="000B2E17" w:rsidRPr="006512DA" w:rsidP="000B2E17" w14:paraId="68ACB50E" w14:textId="57FECA8E">
            <w:pPr>
              <w:rPr>
                <w:rFonts w:ascii="Times New Roman" w:hAnsi="Times New Roman"/>
              </w:rPr>
            </w:pPr>
            <w:r w:rsidRPr="006512DA">
              <w:rPr>
                <w:rFonts w:ascii="Times New Roman" w:hAnsi="Times New Roman"/>
              </w:rPr>
              <w:t>Static</w:t>
            </w:r>
          </w:p>
        </w:tc>
      </w:tr>
      <w:tr w14:paraId="6F211E71" w14:textId="77777777" w:rsidTr="006512DA">
        <w:tblPrEx>
          <w:tblW w:w="9458" w:type="dxa"/>
          <w:tblLook w:val="04A0"/>
        </w:tblPrEx>
        <w:tc>
          <w:tcPr>
            <w:tcW w:w="1435" w:type="dxa"/>
          </w:tcPr>
          <w:p w:rsidR="000B2E17" w:rsidRPr="006512DA" w:rsidP="000B2E17" w14:paraId="678E112F" w14:textId="3058A605">
            <w:pPr>
              <w:rPr>
                <w:rFonts w:ascii="Times New Roman" w:hAnsi="Times New Roman"/>
              </w:rPr>
            </w:pPr>
            <w:r w:rsidRPr="006512DA">
              <w:rPr>
                <w:rFonts w:ascii="Times New Roman" w:hAnsi="Times New Roman"/>
              </w:rPr>
              <w:t>0960-0020</w:t>
            </w:r>
          </w:p>
        </w:tc>
        <w:tc>
          <w:tcPr>
            <w:tcW w:w="1620" w:type="dxa"/>
          </w:tcPr>
          <w:p w:rsidR="000B2E17" w:rsidRPr="006512DA" w:rsidP="000B2E17" w14:paraId="5036301C" w14:textId="6E41222D">
            <w:pPr>
              <w:rPr>
                <w:rFonts w:ascii="Times New Roman" w:hAnsi="Times New Roman"/>
              </w:rPr>
            </w:pPr>
            <w:r w:rsidRPr="006512DA">
              <w:rPr>
                <w:rFonts w:ascii="Times New Roman" w:hAnsi="Times New Roman"/>
              </w:rPr>
              <w:t>SSA-783</w:t>
            </w:r>
          </w:p>
        </w:tc>
        <w:tc>
          <w:tcPr>
            <w:tcW w:w="4410" w:type="dxa"/>
          </w:tcPr>
          <w:p w:rsidR="000B2E17" w:rsidRPr="006512DA" w:rsidP="000B2E17" w14:paraId="49E07B90" w14:textId="26B7D19D">
            <w:pPr>
              <w:rPr>
                <w:rFonts w:ascii="Times New Roman" w:hAnsi="Times New Roman"/>
              </w:rPr>
            </w:pPr>
            <w:r w:rsidRPr="006512DA">
              <w:rPr>
                <w:rFonts w:ascii="Times New Roman" w:hAnsi="Times New Roman"/>
              </w:rPr>
              <w:t>Statement Regarding Contributions</w:t>
            </w:r>
          </w:p>
        </w:tc>
        <w:tc>
          <w:tcPr>
            <w:tcW w:w="790" w:type="dxa"/>
          </w:tcPr>
          <w:p w:rsidR="000B2E17" w:rsidRPr="006512DA" w:rsidP="000B2E17" w14:paraId="43F1118A" w14:textId="77777777">
            <w:pPr>
              <w:rPr>
                <w:rFonts w:ascii="Times New Roman" w:hAnsi="Times New Roman"/>
              </w:rPr>
            </w:pPr>
          </w:p>
        </w:tc>
        <w:tc>
          <w:tcPr>
            <w:tcW w:w="1203" w:type="dxa"/>
          </w:tcPr>
          <w:p w:rsidR="000B2E17" w:rsidRPr="006512DA" w:rsidP="000B2E17" w14:paraId="123AA6E3" w14:textId="3CA9C3BD">
            <w:pPr>
              <w:rPr>
                <w:rFonts w:ascii="Times New Roman" w:hAnsi="Times New Roman"/>
              </w:rPr>
            </w:pPr>
            <w:r w:rsidRPr="006512DA">
              <w:rPr>
                <w:rFonts w:ascii="Times New Roman" w:hAnsi="Times New Roman"/>
              </w:rPr>
              <w:t>Static</w:t>
            </w:r>
          </w:p>
        </w:tc>
      </w:tr>
      <w:tr w14:paraId="3B37B6A8" w14:textId="77777777" w:rsidTr="006512DA">
        <w:tblPrEx>
          <w:tblW w:w="9458" w:type="dxa"/>
          <w:tblLook w:val="04A0"/>
        </w:tblPrEx>
        <w:tc>
          <w:tcPr>
            <w:tcW w:w="1435" w:type="dxa"/>
          </w:tcPr>
          <w:p w:rsidR="000B2E17" w:rsidRPr="006512DA" w:rsidP="000B2E17" w14:paraId="6499B5EE" w14:textId="5E6D1225">
            <w:pPr>
              <w:rPr>
                <w:rFonts w:ascii="Times New Roman" w:hAnsi="Times New Roman"/>
              </w:rPr>
            </w:pPr>
            <w:r w:rsidRPr="006512DA">
              <w:rPr>
                <w:rFonts w:ascii="Times New Roman" w:hAnsi="Times New Roman"/>
              </w:rPr>
              <w:t>0960-0061</w:t>
            </w:r>
          </w:p>
        </w:tc>
        <w:tc>
          <w:tcPr>
            <w:tcW w:w="1620" w:type="dxa"/>
          </w:tcPr>
          <w:p w:rsidR="000B2E17" w:rsidRPr="006512DA" w:rsidP="000B2E17" w14:paraId="77E5666A" w14:textId="7387A726">
            <w:pPr>
              <w:rPr>
                <w:rFonts w:ascii="Times New Roman" w:hAnsi="Times New Roman"/>
              </w:rPr>
            </w:pPr>
            <w:r w:rsidRPr="006512DA">
              <w:rPr>
                <w:rFonts w:ascii="Times New Roman" w:hAnsi="Times New Roman"/>
              </w:rPr>
              <w:t>SSA-7156</w:t>
            </w:r>
          </w:p>
        </w:tc>
        <w:tc>
          <w:tcPr>
            <w:tcW w:w="4410" w:type="dxa"/>
          </w:tcPr>
          <w:p w:rsidR="000B2E17" w:rsidRPr="006512DA" w:rsidP="000B2E17" w14:paraId="3696F37C" w14:textId="30EF089C">
            <w:pPr>
              <w:rPr>
                <w:rFonts w:ascii="Times New Roman" w:hAnsi="Times New Roman"/>
              </w:rPr>
            </w:pPr>
            <w:r w:rsidRPr="006512DA">
              <w:rPr>
                <w:rFonts w:ascii="Times New Roman" w:hAnsi="Times New Roman"/>
              </w:rPr>
              <w:t>Farm Self-Employment Questionnaire</w:t>
            </w:r>
          </w:p>
        </w:tc>
        <w:tc>
          <w:tcPr>
            <w:tcW w:w="790" w:type="dxa"/>
          </w:tcPr>
          <w:p w:rsidR="000B2E17" w:rsidRPr="006512DA" w:rsidP="000B2E17" w14:paraId="5807A301" w14:textId="77777777">
            <w:pPr>
              <w:rPr>
                <w:rFonts w:ascii="Times New Roman" w:hAnsi="Times New Roman"/>
              </w:rPr>
            </w:pPr>
          </w:p>
        </w:tc>
        <w:tc>
          <w:tcPr>
            <w:tcW w:w="1203" w:type="dxa"/>
          </w:tcPr>
          <w:p w:rsidR="000B2E17" w:rsidRPr="006512DA" w:rsidP="000B2E17" w14:paraId="380537BA" w14:textId="22F9809C">
            <w:pPr>
              <w:rPr>
                <w:rFonts w:ascii="Times New Roman" w:hAnsi="Times New Roman"/>
              </w:rPr>
            </w:pPr>
            <w:r w:rsidRPr="006512DA">
              <w:rPr>
                <w:rFonts w:ascii="Times New Roman" w:hAnsi="Times New Roman"/>
              </w:rPr>
              <w:t>Static</w:t>
            </w:r>
          </w:p>
        </w:tc>
      </w:tr>
      <w:tr w14:paraId="09D47B23" w14:textId="77777777" w:rsidTr="006512DA">
        <w:tblPrEx>
          <w:tblW w:w="9458" w:type="dxa"/>
          <w:tblLook w:val="04A0"/>
        </w:tblPrEx>
        <w:tc>
          <w:tcPr>
            <w:tcW w:w="1435" w:type="dxa"/>
          </w:tcPr>
          <w:p w:rsidR="000B2E17" w:rsidRPr="006512DA" w:rsidP="000B2E17" w14:paraId="63672DEF" w14:textId="04D5B456">
            <w:pPr>
              <w:rPr>
                <w:rFonts w:ascii="Times New Roman" w:hAnsi="Times New Roman"/>
              </w:rPr>
            </w:pPr>
            <w:r w:rsidRPr="006512DA">
              <w:rPr>
                <w:rFonts w:ascii="Times New Roman" w:hAnsi="Times New Roman"/>
              </w:rPr>
              <w:t>0960-0160</w:t>
            </w:r>
          </w:p>
        </w:tc>
        <w:tc>
          <w:tcPr>
            <w:tcW w:w="1620" w:type="dxa"/>
          </w:tcPr>
          <w:p w:rsidR="000B2E17" w:rsidRPr="006512DA" w:rsidP="000B2E17" w14:paraId="085A210A" w14:textId="380CB896">
            <w:pPr>
              <w:rPr>
                <w:rFonts w:ascii="Times New Roman" w:hAnsi="Times New Roman"/>
              </w:rPr>
            </w:pPr>
            <w:r w:rsidRPr="006512DA">
              <w:rPr>
                <w:rFonts w:ascii="Times New Roman" w:hAnsi="Times New Roman"/>
              </w:rPr>
              <w:t>SSA-3885</w:t>
            </w:r>
          </w:p>
        </w:tc>
        <w:tc>
          <w:tcPr>
            <w:tcW w:w="4410" w:type="dxa"/>
          </w:tcPr>
          <w:p w:rsidR="000B2E17" w:rsidRPr="006512DA" w:rsidP="000B2E17" w14:paraId="04B22FBD" w14:textId="0CDD08DC">
            <w:pPr>
              <w:rPr>
                <w:rFonts w:ascii="Times New Roman" w:hAnsi="Times New Roman"/>
              </w:rPr>
            </w:pPr>
            <w:r w:rsidRPr="006512DA">
              <w:rPr>
                <w:rFonts w:ascii="Times New Roman" w:hAnsi="Times New Roman"/>
              </w:rPr>
              <w:t>Government Pension Questionnaire</w:t>
            </w:r>
          </w:p>
        </w:tc>
        <w:tc>
          <w:tcPr>
            <w:tcW w:w="790" w:type="dxa"/>
          </w:tcPr>
          <w:p w:rsidR="000B2E17" w:rsidRPr="006512DA" w:rsidP="000B2E17" w14:paraId="42DE147E" w14:textId="77777777">
            <w:pPr>
              <w:rPr>
                <w:rFonts w:ascii="Times New Roman" w:hAnsi="Times New Roman"/>
              </w:rPr>
            </w:pPr>
          </w:p>
        </w:tc>
        <w:tc>
          <w:tcPr>
            <w:tcW w:w="1203" w:type="dxa"/>
          </w:tcPr>
          <w:p w:rsidR="000B2E17" w:rsidRPr="006512DA" w:rsidP="000B2E17" w14:paraId="5CC4ED67" w14:textId="33879E63">
            <w:pPr>
              <w:rPr>
                <w:rFonts w:ascii="Times New Roman" w:hAnsi="Times New Roman"/>
              </w:rPr>
            </w:pPr>
            <w:r w:rsidRPr="006512DA">
              <w:rPr>
                <w:rFonts w:ascii="Times New Roman" w:hAnsi="Times New Roman"/>
              </w:rPr>
              <w:t>Dynamic</w:t>
            </w:r>
          </w:p>
        </w:tc>
      </w:tr>
      <w:tr w14:paraId="749973F8" w14:textId="77777777" w:rsidTr="006512DA">
        <w:tblPrEx>
          <w:tblW w:w="9458" w:type="dxa"/>
          <w:tblLook w:val="04A0"/>
        </w:tblPrEx>
        <w:tc>
          <w:tcPr>
            <w:tcW w:w="1435" w:type="dxa"/>
          </w:tcPr>
          <w:p w:rsidR="000B2E17" w:rsidRPr="006512DA" w:rsidP="000B2E17" w14:paraId="3784A4B7" w14:textId="1589F623">
            <w:pPr>
              <w:rPr>
                <w:rFonts w:ascii="Times New Roman" w:hAnsi="Times New Roman"/>
              </w:rPr>
            </w:pPr>
            <w:r w:rsidRPr="006512DA">
              <w:rPr>
                <w:rFonts w:ascii="Times New Roman" w:hAnsi="Times New Roman"/>
              </w:rPr>
              <w:t>0960-0189</w:t>
            </w:r>
          </w:p>
        </w:tc>
        <w:tc>
          <w:tcPr>
            <w:tcW w:w="1620" w:type="dxa"/>
          </w:tcPr>
          <w:p w:rsidR="000B2E17" w:rsidRPr="006512DA" w:rsidP="000B2E17" w14:paraId="76AFC064" w14:textId="5CCDEBE6">
            <w:pPr>
              <w:rPr>
                <w:rFonts w:ascii="Times New Roman" w:hAnsi="Times New Roman"/>
              </w:rPr>
            </w:pPr>
            <w:r w:rsidRPr="006512DA">
              <w:rPr>
                <w:rFonts w:ascii="Times New Roman" w:hAnsi="Times New Roman"/>
              </w:rPr>
              <w:t>SSA-8552</w:t>
            </w:r>
          </w:p>
        </w:tc>
        <w:tc>
          <w:tcPr>
            <w:tcW w:w="4410" w:type="dxa"/>
          </w:tcPr>
          <w:p w:rsidR="000B2E17" w:rsidRPr="006512DA" w:rsidP="000B2E17" w14:paraId="4F74BA35" w14:textId="574B0EFA">
            <w:pPr>
              <w:rPr>
                <w:rFonts w:ascii="Times New Roman" w:hAnsi="Times New Roman"/>
              </w:rPr>
            </w:pPr>
            <w:r w:rsidRPr="006512DA">
              <w:rPr>
                <w:rFonts w:ascii="Times New Roman" w:hAnsi="Times New Roman"/>
              </w:rPr>
              <w:t>RSI/DI Quality Review Case Analysis - Sampled Number Holder, Auxiliaries/Survivors, Parent, Stewardship Annual Earnings Test</w:t>
            </w:r>
          </w:p>
        </w:tc>
        <w:tc>
          <w:tcPr>
            <w:tcW w:w="790" w:type="dxa"/>
          </w:tcPr>
          <w:p w:rsidR="000B2E17" w:rsidRPr="006512DA" w:rsidP="000B2E17" w14:paraId="4C186316" w14:textId="77777777">
            <w:pPr>
              <w:rPr>
                <w:rFonts w:ascii="Times New Roman" w:hAnsi="Times New Roman"/>
              </w:rPr>
            </w:pPr>
          </w:p>
        </w:tc>
        <w:tc>
          <w:tcPr>
            <w:tcW w:w="1203" w:type="dxa"/>
          </w:tcPr>
          <w:p w:rsidR="000B2E17" w:rsidRPr="006512DA" w:rsidP="000B2E17" w14:paraId="5E9E290B" w14:textId="403F77FB">
            <w:pPr>
              <w:rPr>
                <w:rFonts w:ascii="Times New Roman" w:hAnsi="Times New Roman"/>
              </w:rPr>
            </w:pPr>
            <w:r w:rsidRPr="006512DA">
              <w:rPr>
                <w:rFonts w:ascii="Times New Roman" w:hAnsi="Times New Roman"/>
              </w:rPr>
              <w:t>Static</w:t>
            </w:r>
          </w:p>
        </w:tc>
      </w:tr>
      <w:tr w14:paraId="3A496058" w14:textId="77777777" w:rsidTr="006512DA">
        <w:tblPrEx>
          <w:tblW w:w="9458" w:type="dxa"/>
          <w:tblLook w:val="04A0"/>
        </w:tblPrEx>
        <w:tc>
          <w:tcPr>
            <w:tcW w:w="1435" w:type="dxa"/>
          </w:tcPr>
          <w:p w:rsidR="000B2E17" w:rsidRPr="006512DA" w:rsidP="00577774" w14:paraId="3E02DD4A" w14:textId="63F9ABF4">
            <w:pPr>
              <w:jc w:val="center"/>
              <w:rPr>
                <w:rFonts w:ascii="Times New Roman" w:hAnsi="Times New Roman"/>
              </w:rPr>
            </w:pPr>
            <w:r w:rsidRPr="006512DA">
              <w:rPr>
                <w:rFonts w:ascii="Times New Roman" w:hAnsi="Times New Roman"/>
              </w:rPr>
              <w:t>0960-0045</w:t>
            </w:r>
          </w:p>
        </w:tc>
        <w:tc>
          <w:tcPr>
            <w:tcW w:w="1620" w:type="dxa"/>
          </w:tcPr>
          <w:p w:rsidR="000B2E17" w:rsidRPr="006512DA" w:rsidP="000B2E17" w14:paraId="0EF044D1" w14:textId="25F90BDB">
            <w:pPr>
              <w:rPr>
                <w:rFonts w:ascii="Times New Roman" w:hAnsi="Times New Roman"/>
              </w:rPr>
            </w:pPr>
            <w:r w:rsidRPr="006512DA">
              <w:rPr>
                <w:rFonts w:ascii="Times New Roman" w:hAnsi="Times New Roman"/>
              </w:rPr>
              <w:t>SSA-795</w:t>
            </w:r>
          </w:p>
        </w:tc>
        <w:tc>
          <w:tcPr>
            <w:tcW w:w="4410" w:type="dxa"/>
          </w:tcPr>
          <w:p w:rsidR="000B2E17" w:rsidRPr="006512DA" w:rsidP="000B2E17" w14:paraId="328CACBD" w14:textId="7D11A1FE">
            <w:pPr>
              <w:rPr>
                <w:rFonts w:ascii="Times New Roman" w:hAnsi="Times New Roman"/>
              </w:rPr>
            </w:pPr>
            <w:r w:rsidRPr="006512DA">
              <w:rPr>
                <w:rFonts w:ascii="Times New Roman" w:hAnsi="Times New Roman"/>
              </w:rPr>
              <w:t>Statement of Claimant or Other Persons (Good Faith Declaration for the Alien Extension)</w:t>
            </w:r>
          </w:p>
        </w:tc>
        <w:tc>
          <w:tcPr>
            <w:tcW w:w="790" w:type="dxa"/>
          </w:tcPr>
          <w:p w:rsidR="000B2E17" w:rsidRPr="006512DA" w:rsidP="000B2E17" w14:paraId="59CBABF2" w14:textId="77777777">
            <w:pPr>
              <w:rPr>
                <w:rFonts w:ascii="Times New Roman" w:hAnsi="Times New Roman"/>
              </w:rPr>
            </w:pPr>
          </w:p>
        </w:tc>
        <w:tc>
          <w:tcPr>
            <w:tcW w:w="1203" w:type="dxa"/>
          </w:tcPr>
          <w:p w:rsidR="000B2E17" w:rsidRPr="006512DA" w:rsidP="000B2E17" w14:paraId="75904238" w14:textId="520BA1C0">
            <w:pPr>
              <w:rPr>
                <w:rFonts w:ascii="Times New Roman" w:hAnsi="Times New Roman"/>
              </w:rPr>
            </w:pPr>
            <w:r w:rsidRPr="006512DA">
              <w:rPr>
                <w:rFonts w:ascii="Times New Roman" w:hAnsi="Times New Roman"/>
              </w:rPr>
              <w:t>Static</w:t>
            </w:r>
          </w:p>
        </w:tc>
      </w:tr>
      <w:tr w14:paraId="7AE34A87" w14:textId="77777777" w:rsidTr="006512DA">
        <w:tblPrEx>
          <w:tblW w:w="9458" w:type="dxa"/>
          <w:tblLook w:val="04A0"/>
        </w:tblPrEx>
        <w:tc>
          <w:tcPr>
            <w:tcW w:w="1435" w:type="dxa"/>
          </w:tcPr>
          <w:p w:rsidR="000B2E17" w:rsidRPr="006512DA" w:rsidP="000B2E17" w14:paraId="2C01EF81" w14:textId="204E5D35">
            <w:pPr>
              <w:rPr>
                <w:rFonts w:ascii="Times New Roman" w:hAnsi="Times New Roman"/>
              </w:rPr>
            </w:pPr>
            <w:r w:rsidRPr="006512DA">
              <w:rPr>
                <w:rFonts w:ascii="Times New Roman" w:hAnsi="Times New Roman"/>
              </w:rPr>
              <w:t>0960-0710</w:t>
            </w:r>
          </w:p>
        </w:tc>
        <w:tc>
          <w:tcPr>
            <w:tcW w:w="1620" w:type="dxa"/>
          </w:tcPr>
          <w:p w:rsidR="00D34ED4" w:rsidRPr="006512DA" w:rsidP="000B2E17" w14:paraId="614DF20A" w14:textId="3F7EBD05">
            <w:pPr>
              <w:rPr>
                <w:rFonts w:ascii="Times New Roman" w:hAnsi="Times New Roman"/>
              </w:rPr>
            </w:pPr>
            <w:r w:rsidRPr="006512DA">
              <w:rPr>
                <w:rFonts w:ascii="Times New Roman" w:hAnsi="Times New Roman"/>
              </w:rPr>
              <w:t>HA-86</w:t>
            </w:r>
          </w:p>
        </w:tc>
        <w:tc>
          <w:tcPr>
            <w:tcW w:w="4410" w:type="dxa"/>
          </w:tcPr>
          <w:p w:rsidR="000B2E17" w:rsidRPr="006512DA" w:rsidP="000B2E17" w14:paraId="064B6318" w14:textId="57D1FE67">
            <w:pPr>
              <w:rPr>
                <w:rFonts w:ascii="Times New Roman" w:hAnsi="Times New Roman"/>
              </w:rPr>
            </w:pPr>
            <w:r w:rsidRPr="006512DA">
              <w:rPr>
                <w:rFonts w:ascii="Times New Roman" w:hAnsi="Times New Roman"/>
              </w:rPr>
              <w:t>Administrative Review Process for Adjudicating Initial Disability Claims; Request to Withdraw a Hearing Request; Request to Withdraw an Appeals Council Request for Review</w:t>
            </w:r>
          </w:p>
        </w:tc>
        <w:tc>
          <w:tcPr>
            <w:tcW w:w="790" w:type="dxa"/>
          </w:tcPr>
          <w:p w:rsidR="000B2E17" w:rsidRPr="006512DA" w:rsidP="000B2E17" w14:paraId="1525540E" w14:textId="77777777">
            <w:pPr>
              <w:rPr>
                <w:rFonts w:ascii="Times New Roman" w:hAnsi="Times New Roman"/>
              </w:rPr>
            </w:pPr>
          </w:p>
        </w:tc>
        <w:tc>
          <w:tcPr>
            <w:tcW w:w="1203" w:type="dxa"/>
          </w:tcPr>
          <w:p w:rsidR="000B2E17" w:rsidRPr="006512DA" w:rsidP="000B2E17" w14:paraId="541669BD" w14:textId="08D2A13C">
            <w:pPr>
              <w:rPr>
                <w:rFonts w:ascii="Times New Roman" w:hAnsi="Times New Roman"/>
              </w:rPr>
            </w:pPr>
            <w:r w:rsidRPr="006512DA">
              <w:rPr>
                <w:rFonts w:ascii="Times New Roman" w:hAnsi="Times New Roman"/>
              </w:rPr>
              <w:t>Static</w:t>
            </w:r>
          </w:p>
        </w:tc>
      </w:tr>
      <w:tr w14:paraId="40EB2E4A" w14:textId="77777777" w:rsidTr="006512DA">
        <w:tblPrEx>
          <w:tblW w:w="9458" w:type="dxa"/>
          <w:tblLook w:val="04A0"/>
        </w:tblPrEx>
        <w:tc>
          <w:tcPr>
            <w:tcW w:w="1435" w:type="dxa"/>
          </w:tcPr>
          <w:p w:rsidR="00CF7BDC" w:rsidRPr="006512DA" w:rsidP="000B2E17" w14:paraId="4A52ED41" w14:textId="3E58CF85">
            <w:pPr>
              <w:rPr>
                <w:rFonts w:ascii="Times New Roman" w:hAnsi="Times New Roman"/>
              </w:rPr>
            </w:pPr>
            <w:r w:rsidRPr="006512DA">
              <w:rPr>
                <w:rFonts w:ascii="Times New Roman" w:hAnsi="Times New Roman"/>
              </w:rPr>
              <w:t>0960-0001</w:t>
            </w:r>
          </w:p>
        </w:tc>
        <w:tc>
          <w:tcPr>
            <w:tcW w:w="1620" w:type="dxa"/>
          </w:tcPr>
          <w:p w:rsidR="00CF7BDC" w:rsidRPr="006512DA" w:rsidP="000B2E17" w14:paraId="6A64B685" w14:textId="21BFCE9C">
            <w:pPr>
              <w:rPr>
                <w:rFonts w:ascii="Times New Roman" w:hAnsi="Times New Roman"/>
              </w:rPr>
            </w:pPr>
            <w:r w:rsidRPr="006512DA">
              <w:rPr>
                <w:rFonts w:ascii="Times New Roman" w:hAnsi="Times New Roman"/>
              </w:rPr>
              <w:t>SSA-760</w:t>
            </w:r>
          </w:p>
        </w:tc>
        <w:tc>
          <w:tcPr>
            <w:tcW w:w="4410" w:type="dxa"/>
          </w:tcPr>
          <w:p w:rsidR="00CF7BDC" w:rsidRPr="006512DA" w:rsidP="000B2E17" w14:paraId="34BAF957" w14:textId="153CB5E1">
            <w:pPr>
              <w:rPr>
                <w:rFonts w:ascii="Times New Roman" w:hAnsi="Times New Roman"/>
              </w:rPr>
            </w:pPr>
            <w:r w:rsidRPr="006512DA">
              <w:rPr>
                <w:rFonts w:ascii="Times New Roman" w:hAnsi="Times New Roman"/>
              </w:rPr>
              <w:t>Certificate of Support</w:t>
            </w:r>
          </w:p>
        </w:tc>
        <w:tc>
          <w:tcPr>
            <w:tcW w:w="790" w:type="dxa"/>
          </w:tcPr>
          <w:p w:rsidR="00CF7BDC" w:rsidRPr="006512DA" w:rsidP="000B2E17" w14:paraId="03FC3D1A" w14:textId="77777777">
            <w:pPr>
              <w:rPr>
                <w:rFonts w:ascii="Times New Roman" w:hAnsi="Times New Roman"/>
              </w:rPr>
            </w:pPr>
          </w:p>
        </w:tc>
        <w:tc>
          <w:tcPr>
            <w:tcW w:w="1203" w:type="dxa"/>
          </w:tcPr>
          <w:p w:rsidR="00CF7BDC" w:rsidRPr="006512DA" w:rsidP="000B2E17" w14:paraId="7EC0AE49" w14:textId="2B26FCF6">
            <w:pPr>
              <w:rPr>
                <w:rFonts w:ascii="Times New Roman" w:hAnsi="Times New Roman"/>
              </w:rPr>
            </w:pPr>
            <w:r w:rsidRPr="006512DA">
              <w:rPr>
                <w:rFonts w:ascii="Times New Roman" w:hAnsi="Times New Roman"/>
              </w:rPr>
              <w:t>Static</w:t>
            </w:r>
          </w:p>
        </w:tc>
      </w:tr>
      <w:tr w14:paraId="092156F5" w14:textId="77777777" w:rsidTr="006512DA">
        <w:tblPrEx>
          <w:tblW w:w="9458" w:type="dxa"/>
          <w:tblLook w:val="04A0"/>
        </w:tblPrEx>
        <w:tc>
          <w:tcPr>
            <w:tcW w:w="1435" w:type="dxa"/>
          </w:tcPr>
          <w:p w:rsidR="000B2E17" w:rsidRPr="006512DA" w:rsidP="000B2E17" w14:paraId="7CAF1932" w14:textId="77777777">
            <w:pPr>
              <w:rPr>
                <w:rFonts w:ascii="Times New Roman" w:hAnsi="Times New Roman"/>
              </w:rPr>
            </w:pPr>
          </w:p>
        </w:tc>
        <w:tc>
          <w:tcPr>
            <w:tcW w:w="1620" w:type="dxa"/>
          </w:tcPr>
          <w:p w:rsidR="000B2E17" w:rsidRPr="006512DA" w:rsidP="000B2E17" w14:paraId="6466929D" w14:textId="5889492D">
            <w:pPr>
              <w:rPr>
                <w:rFonts w:ascii="Times New Roman" w:hAnsi="Times New Roman"/>
              </w:rPr>
            </w:pPr>
            <w:r w:rsidRPr="006512DA">
              <w:rPr>
                <w:rFonts w:ascii="Times New Roman" w:hAnsi="Times New Roman"/>
              </w:rPr>
              <w:t>SSA-4632</w:t>
            </w:r>
          </w:p>
        </w:tc>
        <w:tc>
          <w:tcPr>
            <w:tcW w:w="4410" w:type="dxa"/>
          </w:tcPr>
          <w:p w:rsidR="000B2E17" w:rsidRPr="006512DA" w:rsidP="000B2E17" w14:paraId="4E139030" w14:textId="3ADDA97A">
            <w:pPr>
              <w:rPr>
                <w:rFonts w:ascii="Times New Roman" w:hAnsi="Times New Roman"/>
              </w:rPr>
            </w:pPr>
            <w:r w:rsidRPr="006512DA">
              <w:rPr>
                <w:rFonts w:ascii="Times New Roman" w:hAnsi="Times New Roman"/>
              </w:rPr>
              <w:t>Claimant's Medications</w:t>
            </w:r>
          </w:p>
        </w:tc>
        <w:tc>
          <w:tcPr>
            <w:tcW w:w="790" w:type="dxa"/>
          </w:tcPr>
          <w:p w:rsidR="000B2E17" w:rsidRPr="006512DA" w:rsidP="000B2E17" w14:paraId="5F8F64A4" w14:textId="77777777">
            <w:pPr>
              <w:rPr>
                <w:rFonts w:ascii="Times New Roman" w:hAnsi="Times New Roman"/>
              </w:rPr>
            </w:pPr>
          </w:p>
        </w:tc>
        <w:tc>
          <w:tcPr>
            <w:tcW w:w="1203" w:type="dxa"/>
          </w:tcPr>
          <w:p w:rsidR="000B2E17" w:rsidRPr="006512DA" w:rsidP="000B2E17" w14:paraId="1B14D44D" w14:textId="0D7E3D28">
            <w:pPr>
              <w:rPr>
                <w:rFonts w:ascii="Times New Roman" w:hAnsi="Times New Roman"/>
              </w:rPr>
            </w:pPr>
            <w:r w:rsidRPr="006512DA">
              <w:rPr>
                <w:rFonts w:ascii="Times New Roman" w:hAnsi="Times New Roman"/>
              </w:rPr>
              <w:t>Static</w:t>
            </w:r>
          </w:p>
        </w:tc>
      </w:tr>
      <w:tr w14:paraId="364248CE" w14:textId="77777777" w:rsidTr="006512DA">
        <w:tblPrEx>
          <w:tblW w:w="9458" w:type="dxa"/>
          <w:tblLook w:val="04A0"/>
        </w:tblPrEx>
        <w:tc>
          <w:tcPr>
            <w:tcW w:w="1435" w:type="dxa"/>
          </w:tcPr>
          <w:p w:rsidR="000B2E17" w:rsidRPr="006512DA" w:rsidP="000B2E17" w14:paraId="5F11A555" w14:textId="4AF15EB0">
            <w:pPr>
              <w:rPr>
                <w:rFonts w:ascii="Times New Roman" w:hAnsi="Times New Roman"/>
              </w:rPr>
            </w:pPr>
            <w:r w:rsidRPr="006512DA">
              <w:rPr>
                <w:rFonts w:ascii="Times New Roman" w:hAnsi="Times New Roman"/>
              </w:rPr>
              <w:t>0960-0534</w:t>
            </w:r>
          </w:p>
        </w:tc>
        <w:tc>
          <w:tcPr>
            <w:tcW w:w="1620" w:type="dxa"/>
          </w:tcPr>
          <w:p w:rsidR="000B2E17" w:rsidRPr="006512DA" w:rsidP="000B2E17" w14:paraId="43008DCA" w14:textId="5FFFA2EE">
            <w:pPr>
              <w:rPr>
                <w:rFonts w:ascii="Times New Roman" w:hAnsi="Times New Roman"/>
              </w:rPr>
            </w:pPr>
            <w:r w:rsidRPr="006512DA">
              <w:rPr>
                <w:rFonts w:ascii="Times New Roman" w:hAnsi="Times New Roman"/>
              </w:rPr>
              <w:t>SSA-773</w:t>
            </w:r>
          </w:p>
        </w:tc>
        <w:tc>
          <w:tcPr>
            <w:tcW w:w="4410" w:type="dxa"/>
          </w:tcPr>
          <w:p w:rsidR="000B2E17" w:rsidRPr="006512DA" w:rsidP="000B2E17" w14:paraId="074C450B" w14:textId="280FAFA5">
            <w:pPr>
              <w:rPr>
                <w:rFonts w:ascii="Times New Roman" w:hAnsi="Times New Roman"/>
              </w:rPr>
            </w:pPr>
            <w:r w:rsidRPr="006512DA">
              <w:rPr>
                <w:rFonts w:ascii="Times New Roman" w:hAnsi="Times New Roman"/>
              </w:rPr>
              <w:t>Waiver of Right to Appear, Disability Hearing</w:t>
            </w:r>
          </w:p>
        </w:tc>
        <w:tc>
          <w:tcPr>
            <w:tcW w:w="790" w:type="dxa"/>
          </w:tcPr>
          <w:p w:rsidR="000B2E17" w:rsidRPr="006512DA" w:rsidP="000B2E17" w14:paraId="1401757D" w14:textId="77777777">
            <w:pPr>
              <w:rPr>
                <w:rFonts w:ascii="Times New Roman" w:hAnsi="Times New Roman"/>
              </w:rPr>
            </w:pPr>
          </w:p>
        </w:tc>
        <w:tc>
          <w:tcPr>
            <w:tcW w:w="1203" w:type="dxa"/>
          </w:tcPr>
          <w:p w:rsidR="000B2E17" w:rsidRPr="006512DA" w:rsidP="000B2E17" w14:paraId="1705029F" w14:textId="3A67C45D">
            <w:pPr>
              <w:rPr>
                <w:rFonts w:ascii="Times New Roman" w:hAnsi="Times New Roman"/>
              </w:rPr>
            </w:pPr>
            <w:r w:rsidRPr="006512DA">
              <w:rPr>
                <w:rFonts w:ascii="Times New Roman" w:hAnsi="Times New Roman"/>
              </w:rPr>
              <w:t>Static</w:t>
            </w:r>
          </w:p>
        </w:tc>
      </w:tr>
      <w:tr w14:paraId="5D2DC6CD" w14:textId="77777777" w:rsidTr="006512DA">
        <w:tblPrEx>
          <w:tblW w:w="9458" w:type="dxa"/>
          <w:tblLook w:val="04A0"/>
        </w:tblPrEx>
        <w:tc>
          <w:tcPr>
            <w:tcW w:w="1435" w:type="dxa"/>
          </w:tcPr>
          <w:p w:rsidR="000B2E17" w:rsidRPr="006512DA" w:rsidP="000B2E17" w14:paraId="27EFE5C6" w14:textId="77777777">
            <w:pPr>
              <w:rPr>
                <w:rFonts w:ascii="Times New Roman" w:hAnsi="Times New Roman"/>
              </w:rPr>
            </w:pPr>
          </w:p>
        </w:tc>
        <w:tc>
          <w:tcPr>
            <w:tcW w:w="1620" w:type="dxa"/>
          </w:tcPr>
          <w:p w:rsidR="000B2E17" w:rsidRPr="006512DA" w:rsidP="000B2E17" w14:paraId="394E95BA" w14:textId="23736154">
            <w:pPr>
              <w:rPr>
                <w:rFonts w:ascii="Times New Roman" w:hAnsi="Times New Roman"/>
              </w:rPr>
            </w:pPr>
            <w:r w:rsidRPr="006512DA">
              <w:rPr>
                <w:rFonts w:ascii="Times New Roman" w:hAnsi="Times New Roman"/>
              </w:rPr>
              <w:t>CMS-40B</w:t>
            </w:r>
          </w:p>
        </w:tc>
        <w:tc>
          <w:tcPr>
            <w:tcW w:w="4410" w:type="dxa"/>
          </w:tcPr>
          <w:p w:rsidR="000B2E17" w:rsidRPr="006512DA" w:rsidP="000B2E17" w14:paraId="16D2CE46" w14:textId="4C4CFD48">
            <w:pPr>
              <w:rPr>
                <w:rFonts w:ascii="Times New Roman" w:hAnsi="Times New Roman"/>
              </w:rPr>
            </w:pPr>
            <w:r w:rsidRPr="006512DA">
              <w:rPr>
                <w:rFonts w:ascii="Times New Roman" w:hAnsi="Times New Roman"/>
              </w:rPr>
              <w:t xml:space="preserve">Application For Enrollment </w:t>
            </w:r>
            <w:r w:rsidRPr="006512DA" w:rsidR="00114E10">
              <w:rPr>
                <w:rFonts w:ascii="Times New Roman" w:hAnsi="Times New Roman"/>
              </w:rPr>
              <w:t>in</w:t>
            </w:r>
            <w:r w:rsidRPr="006512DA">
              <w:rPr>
                <w:rFonts w:ascii="Times New Roman" w:hAnsi="Times New Roman"/>
              </w:rPr>
              <w:t xml:space="preserve"> Medicare</w:t>
            </w:r>
          </w:p>
        </w:tc>
        <w:tc>
          <w:tcPr>
            <w:tcW w:w="790" w:type="dxa"/>
          </w:tcPr>
          <w:p w:rsidR="000B2E17" w:rsidRPr="006512DA" w:rsidP="000B2E17" w14:paraId="304014C5" w14:textId="77777777">
            <w:pPr>
              <w:rPr>
                <w:rFonts w:ascii="Times New Roman" w:hAnsi="Times New Roman"/>
              </w:rPr>
            </w:pPr>
          </w:p>
        </w:tc>
        <w:tc>
          <w:tcPr>
            <w:tcW w:w="1203" w:type="dxa"/>
          </w:tcPr>
          <w:p w:rsidR="000B2E17" w:rsidRPr="006512DA" w:rsidP="000B2E17" w14:paraId="25698C08" w14:textId="53D79F07">
            <w:pPr>
              <w:rPr>
                <w:rFonts w:ascii="Times New Roman" w:hAnsi="Times New Roman"/>
              </w:rPr>
            </w:pPr>
            <w:r w:rsidRPr="006512DA">
              <w:rPr>
                <w:rFonts w:ascii="Times New Roman" w:hAnsi="Times New Roman"/>
              </w:rPr>
              <w:t>Static</w:t>
            </w:r>
          </w:p>
        </w:tc>
      </w:tr>
      <w:tr w14:paraId="65F2ACAB" w14:textId="77777777" w:rsidTr="006512DA">
        <w:tblPrEx>
          <w:tblW w:w="9458" w:type="dxa"/>
          <w:tblLook w:val="04A0"/>
        </w:tblPrEx>
        <w:tc>
          <w:tcPr>
            <w:tcW w:w="1435" w:type="dxa"/>
          </w:tcPr>
          <w:p w:rsidR="000B2E17" w:rsidRPr="006512DA" w:rsidP="000B2E17" w14:paraId="403093A5" w14:textId="3AA6168C">
            <w:pPr>
              <w:rPr>
                <w:rFonts w:ascii="Times New Roman" w:hAnsi="Times New Roman"/>
              </w:rPr>
            </w:pPr>
            <w:r w:rsidRPr="006512DA">
              <w:rPr>
                <w:rFonts w:ascii="Times New Roman" w:hAnsi="Times New Roman"/>
              </w:rPr>
              <w:t>0960-0681</w:t>
            </w:r>
          </w:p>
        </w:tc>
        <w:tc>
          <w:tcPr>
            <w:tcW w:w="1620" w:type="dxa"/>
          </w:tcPr>
          <w:p w:rsidR="000B2E17" w:rsidRPr="006512DA" w:rsidP="000B2E17" w14:paraId="229CED5F" w14:textId="23576FA5">
            <w:pPr>
              <w:rPr>
                <w:rFonts w:ascii="Times New Roman" w:hAnsi="Times New Roman"/>
              </w:rPr>
            </w:pPr>
            <w:r w:rsidRPr="006512DA">
              <w:rPr>
                <w:rFonts w:ascii="Times New Roman" w:hAnsi="Times New Roman"/>
              </w:rPr>
              <w:t>SSA-3373</w:t>
            </w:r>
          </w:p>
        </w:tc>
        <w:tc>
          <w:tcPr>
            <w:tcW w:w="4410" w:type="dxa"/>
          </w:tcPr>
          <w:p w:rsidR="000B2E17" w:rsidRPr="006512DA" w:rsidP="000B2E17" w14:paraId="794B1379" w14:textId="115893FF">
            <w:pPr>
              <w:rPr>
                <w:rFonts w:ascii="Times New Roman" w:hAnsi="Times New Roman"/>
              </w:rPr>
            </w:pPr>
            <w:r w:rsidRPr="006512DA">
              <w:rPr>
                <w:rFonts w:ascii="Times New Roman" w:hAnsi="Times New Roman"/>
              </w:rPr>
              <w:t>Function Report - Adult</w:t>
            </w:r>
          </w:p>
        </w:tc>
        <w:tc>
          <w:tcPr>
            <w:tcW w:w="790" w:type="dxa"/>
          </w:tcPr>
          <w:p w:rsidR="000B2E17" w:rsidRPr="006512DA" w:rsidP="000B2E17" w14:paraId="5037117A" w14:textId="77777777">
            <w:pPr>
              <w:rPr>
                <w:rFonts w:ascii="Times New Roman" w:hAnsi="Times New Roman"/>
              </w:rPr>
            </w:pPr>
          </w:p>
        </w:tc>
        <w:tc>
          <w:tcPr>
            <w:tcW w:w="1203" w:type="dxa"/>
          </w:tcPr>
          <w:p w:rsidR="000B2E17" w:rsidRPr="006512DA" w:rsidP="000B2E17" w14:paraId="6BA64D5C" w14:textId="596E0B18">
            <w:pPr>
              <w:rPr>
                <w:rFonts w:ascii="Times New Roman" w:hAnsi="Times New Roman"/>
              </w:rPr>
            </w:pPr>
            <w:r w:rsidRPr="006512DA">
              <w:rPr>
                <w:rFonts w:ascii="Times New Roman" w:hAnsi="Times New Roman"/>
              </w:rPr>
              <w:t>Dynamic</w:t>
            </w:r>
          </w:p>
        </w:tc>
      </w:tr>
      <w:tr w14:paraId="2DD6A26E" w14:textId="77777777" w:rsidTr="006512DA">
        <w:tblPrEx>
          <w:tblW w:w="9458" w:type="dxa"/>
          <w:tblLook w:val="04A0"/>
        </w:tblPrEx>
        <w:tc>
          <w:tcPr>
            <w:tcW w:w="1435" w:type="dxa"/>
          </w:tcPr>
          <w:p w:rsidR="000B2E17" w:rsidRPr="006512DA" w:rsidP="000B2E17" w14:paraId="29D70BD7" w14:textId="3F9D9D28">
            <w:pPr>
              <w:rPr>
                <w:rFonts w:ascii="Times New Roman" w:hAnsi="Times New Roman"/>
              </w:rPr>
            </w:pPr>
            <w:r w:rsidRPr="006512DA">
              <w:rPr>
                <w:rFonts w:ascii="Times New Roman" w:hAnsi="Times New Roman"/>
              </w:rPr>
              <w:t>0960-0293</w:t>
            </w:r>
          </w:p>
        </w:tc>
        <w:tc>
          <w:tcPr>
            <w:tcW w:w="1620" w:type="dxa"/>
          </w:tcPr>
          <w:p w:rsidR="000B2E17" w:rsidRPr="006512DA" w:rsidP="000B2E17" w14:paraId="39EE0A47" w14:textId="40A8363F">
            <w:pPr>
              <w:rPr>
                <w:rFonts w:ascii="Times New Roman" w:hAnsi="Times New Roman"/>
              </w:rPr>
            </w:pPr>
            <w:r w:rsidRPr="006512DA">
              <w:rPr>
                <w:rFonts w:ascii="Times New Roman" w:hAnsi="Times New Roman"/>
              </w:rPr>
              <w:t>SSA-4641</w:t>
            </w:r>
          </w:p>
        </w:tc>
        <w:tc>
          <w:tcPr>
            <w:tcW w:w="4410" w:type="dxa"/>
          </w:tcPr>
          <w:p w:rsidR="000B2E17" w:rsidRPr="006512DA" w:rsidP="000B2E17" w14:paraId="7C0D1118" w14:textId="290E4D16">
            <w:pPr>
              <w:rPr>
                <w:rFonts w:ascii="Times New Roman" w:hAnsi="Times New Roman"/>
              </w:rPr>
            </w:pPr>
            <w:r w:rsidRPr="006512DA">
              <w:rPr>
                <w:rFonts w:ascii="Times New Roman" w:hAnsi="Times New Roman"/>
              </w:rPr>
              <w:t>Authorization for SSA to Obtain Account Records from a Financial Institution and Request for Records</w:t>
            </w:r>
          </w:p>
        </w:tc>
        <w:tc>
          <w:tcPr>
            <w:tcW w:w="790" w:type="dxa"/>
          </w:tcPr>
          <w:p w:rsidR="000B2E17" w:rsidRPr="006512DA" w:rsidP="000B2E17" w14:paraId="1C55B49D" w14:textId="77777777">
            <w:pPr>
              <w:rPr>
                <w:rFonts w:ascii="Times New Roman" w:hAnsi="Times New Roman"/>
              </w:rPr>
            </w:pPr>
          </w:p>
        </w:tc>
        <w:tc>
          <w:tcPr>
            <w:tcW w:w="1203" w:type="dxa"/>
          </w:tcPr>
          <w:p w:rsidR="000B2E17" w:rsidRPr="006512DA" w:rsidP="000B2E17" w14:paraId="1EFEBE48" w14:textId="2C8CA595">
            <w:pPr>
              <w:rPr>
                <w:rFonts w:ascii="Times New Roman" w:hAnsi="Times New Roman"/>
              </w:rPr>
            </w:pPr>
            <w:r w:rsidRPr="006512DA">
              <w:rPr>
                <w:rFonts w:ascii="Times New Roman" w:hAnsi="Times New Roman"/>
              </w:rPr>
              <w:t>Static</w:t>
            </w:r>
          </w:p>
        </w:tc>
      </w:tr>
      <w:tr w14:paraId="063402A0" w14:textId="77777777" w:rsidTr="006512DA">
        <w:tblPrEx>
          <w:tblW w:w="9458" w:type="dxa"/>
          <w:tblLook w:val="04A0"/>
        </w:tblPrEx>
        <w:tc>
          <w:tcPr>
            <w:tcW w:w="1435" w:type="dxa"/>
          </w:tcPr>
          <w:p w:rsidR="000B2E17" w:rsidRPr="006512DA" w:rsidP="000B2E17" w14:paraId="1E221A5F" w14:textId="77777777">
            <w:pPr>
              <w:rPr>
                <w:rFonts w:ascii="Times New Roman" w:hAnsi="Times New Roman"/>
              </w:rPr>
            </w:pPr>
          </w:p>
        </w:tc>
        <w:tc>
          <w:tcPr>
            <w:tcW w:w="1620" w:type="dxa"/>
          </w:tcPr>
          <w:p w:rsidR="000B2E17" w:rsidRPr="006512DA" w:rsidP="000B2E17" w14:paraId="1D5A8222" w14:textId="39C28DAC">
            <w:pPr>
              <w:rPr>
                <w:rFonts w:ascii="Times New Roman" w:hAnsi="Times New Roman"/>
              </w:rPr>
            </w:pPr>
            <w:r w:rsidRPr="006512DA">
              <w:rPr>
                <w:rFonts w:ascii="Times New Roman" w:hAnsi="Times New Roman"/>
              </w:rPr>
              <w:t>SSA-4547</w:t>
            </w:r>
          </w:p>
        </w:tc>
        <w:tc>
          <w:tcPr>
            <w:tcW w:w="4410" w:type="dxa"/>
          </w:tcPr>
          <w:p w:rsidR="000B2E17" w:rsidRPr="006512DA" w:rsidP="00664E97" w14:paraId="343F211A" w14:textId="13D4BA26">
            <w:pPr>
              <w:rPr>
                <w:rFonts w:ascii="Times New Roman" w:hAnsi="Times New Roman"/>
              </w:rPr>
            </w:pPr>
            <w:r w:rsidRPr="006512DA">
              <w:rPr>
                <w:rFonts w:ascii="Times New Roman" w:hAnsi="Times New Roman"/>
              </w:rPr>
              <w:t>Advance Designation of Representative Payee</w:t>
            </w:r>
          </w:p>
        </w:tc>
        <w:tc>
          <w:tcPr>
            <w:tcW w:w="790" w:type="dxa"/>
          </w:tcPr>
          <w:p w:rsidR="000B2E17" w:rsidRPr="006512DA" w:rsidP="000B2E17" w14:paraId="74E5B89C" w14:textId="77777777">
            <w:pPr>
              <w:rPr>
                <w:rFonts w:ascii="Times New Roman" w:hAnsi="Times New Roman"/>
              </w:rPr>
            </w:pPr>
          </w:p>
        </w:tc>
        <w:tc>
          <w:tcPr>
            <w:tcW w:w="1203" w:type="dxa"/>
          </w:tcPr>
          <w:p w:rsidR="000B2E17" w:rsidRPr="006512DA" w:rsidP="000B2E17" w14:paraId="2BE83488" w14:textId="28ABE6AB">
            <w:pPr>
              <w:rPr>
                <w:rFonts w:ascii="Times New Roman" w:hAnsi="Times New Roman"/>
              </w:rPr>
            </w:pPr>
            <w:r w:rsidRPr="006512DA">
              <w:rPr>
                <w:rFonts w:ascii="Times New Roman" w:hAnsi="Times New Roman"/>
              </w:rPr>
              <w:t>Static</w:t>
            </w:r>
          </w:p>
        </w:tc>
      </w:tr>
      <w:tr w14:paraId="67146A44" w14:textId="77777777" w:rsidTr="006512DA">
        <w:tblPrEx>
          <w:tblW w:w="9458" w:type="dxa"/>
          <w:tblLook w:val="04A0"/>
        </w:tblPrEx>
        <w:tc>
          <w:tcPr>
            <w:tcW w:w="1435" w:type="dxa"/>
          </w:tcPr>
          <w:p w:rsidR="000B2E17" w:rsidRPr="006512DA" w:rsidP="000B2E17" w14:paraId="145576F7" w14:textId="7180FBCB">
            <w:pPr>
              <w:rPr>
                <w:rFonts w:ascii="Times New Roman" w:hAnsi="Times New Roman"/>
              </w:rPr>
            </w:pPr>
            <w:r w:rsidRPr="006512DA">
              <w:rPr>
                <w:rFonts w:ascii="Times New Roman" w:hAnsi="Times New Roman"/>
              </w:rPr>
              <w:t>0960-0807</w:t>
            </w:r>
          </w:p>
        </w:tc>
        <w:tc>
          <w:tcPr>
            <w:tcW w:w="1620" w:type="dxa"/>
          </w:tcPr>
          <w:p w:rsidR="000B2E17" w:rsidRPr="006512DA" w:rsidP="000B2E17" w14:paraId="2DC1961B" w14:textId="444B2BDA">
            <w:pPr>
              <w:rPr>
                <w:rFonts w:ascii="Times New Roman" w:hAnsi="Times New Roman"/>
              </w:rPr>
            </w:pPr>
            <w:r w:rsidRPr="006512DA">
              <w:rPr>
                <w:rFonts w:ascii="Times New Roman" w:hAnsi="Times New Roman"/>
              </w:rPr>
              <w:t>SSA-</w:t>
            </w:r>
            <w:r w:rsidRPr="006512DA" w:rsidR="0007288B">
              <w:rPr>
                <w:rFonts w:ascii="Times New Roman" w:hAnsi="Times New Roman"/>
              </w:rPr>
              <w:t>8240</w:t>
            </w:r>
          </w:p>
        </w:tc>
        <w:tc>
          <w:tcPr>
            <w:tcW w:w="4410" w:type="dxa"/>
          </w:tcPr>
          <w:p w:rsidR="00BC6D5A" w:rsidRPr="006512DA" w:rsidP="00BC6D5A" w14:paraId="1255D35C" w14:textId="77777777">
            <w:pPr>
              <w:rPr>
                <w:rFonts w:ascii="Times New Roman" w:hAnsi="Times New Roman"/>
              </w:rPr>
            </w:pPr>
            <w:r w:rsidRPr="006512DA">
              <w:rPr>
                <w:rFonts w:ascii="Times New Roman" w:hAnsi="Times New Roman"/>
              </w:rPr>
              <w:t>Authorization for the Social Security</w:t>
            </w:r>
          </w:p>
          <w:p w:rsidR="00BC6D5A" w:rsidRPr="006512DA" w:rsidP="00BC6D5A" w14:paraId="019A30B7" w14:textId="77777777">
            <w:pPr>
              <w:rPr>
                <w:rFonts w:ascii="Times New Roman" w:hAnsi="Times New Roman"/>
              </w:rPr>
            </w:pPr>
            <w:r w:rsidRPr="006512DA">
              <w:rPr>
                <w:rFonts w:ascii="Times New Roman" w:hAnsi="Times New Roman"/>
              </w:rPr>
              <w:t>Administration to Obtain Wage and Employment Information from Payroll</w:t>
            </w:r>
          </w:p>
          <w:p w:rsidR="000B2E17" w:rsidRPr="006512DA" w:rsidP="00BC6D5A" w14:paraId="76A8625F" w14:textId="134B8A1D">
            <w:pPr>
              <w:rPr>
                <w:rFonts w:ascii="Times New Roman" w:hAnsi="Times New Roman"/>
              </w:rPr>
            </w:pPr>
            <w:r w:rsidRPr="006512DA">
              <w:rPr>
                <w:rFonts w:ascii="Times New Roman" w:hAnsi="Times New Roman"/>
              </w:rPr>
              <w:t>Data Providers</w:t>
            </w:r>
          </w:p>
        </w:tc>
        <w:tc>
          <w:tcPr>
            <w:tcW w:w="790" w:type="dxa"/>
          </w:tcPr>
          <w:p w:rsidR="000B2E17" w:rsidRPr="006512DA" w:rsidP="000B2E17" w14:paraId="34D2CB2D" w14:textId="77777777">
            <w:pPr>
              <w:rPr>
                <w:rFonts w:ascii="Times New Roman" w:hAnsi="Times New Roman"/>
              </w:rPr>
            </w:pPr>
          </w:p>
        </w:tc>
        <w:tc>
          <w:tcPr>
            <w:tcW w:w="1203" w:type="dxa"/>
          </w:tcPr>
          <w:p w:rsidR="000B2E17" w:rsidRPr="006512DA" w:rsidP="000B2E17" w14:paraId="15C95025" w14:textId="0FE76F8E">
            <w:pPr>
              <w:rPr>
                <w:rFonts w:ascii="Times New Roman" w:hAnsi="Times New Roman"/>
              </w:rPr>
            </w:pPr>
            <w:r w:rsidRPr="006512DA">
              <w:rPr>
                <w:rFonts w:ascii="Times New Roman" w:hAnsi="Times New Roman"/>
              </w:rPr>
              <w:t>Static</w:t>
            </w:r>
          </w:p>
        </w:tc>
      </w:tr>
      <w:tr w14:paraId="6BE3EF55" w14:textId="77777777" w:rsidTr="006512DA">
        <w:tblPrEx>
          <w:tblW w:w="9458" w:type="dxa"/>
          <w:tblLook w:val="04A0"/>
        </w:tblPrEx>
        <w:tc>
          <w:tcPr>
            <w:tcW w:w="1435" w:type="dxa"/>
          </w:tcPr>
          <w:p w:rsidR="000B2E17" w:rsidRPr="006512DA" w:rsidP="000B2E17" w14:paraId="153D8FD8" w14:textId="3878E185">
            <w:pPr>
              <w:rPr>
                <w:rFonts w:ascii="Times New Roman" w:hAnsi="Times New Roman"/>
              </w:rPr>
            </w:pPr>
            <w:r w:rsidRPr="006512DA">
              <w:rPr>
                <w:rFonts w:ascii="Times New Roman" w:hAnsi="Times New Roman"/>
              </w:rPr>
              <w:t>0960-0784</w:t>
            </w:r>
          </w:p>
        </w:tc>
        <w:tc>
          <w:tcPr>
            <w:tcW w:w="1620" w:type="dxa"/>
          </w:tcPr>
          <w:p w:rsidR="000B2E17" w:rsidRPr="006512DA" w:rsidP="000B2E17" w14:paraId="75C3FC7A" w14:textId="13D385CD">
            <w:pPr>
              <w:rPr>
                <w:rFonts w:ascii="Times New Roman" w:hAnsi="Times New Roman"/>
              </w:rPr>
            </w:pPr>
            <w:r w:rsidRPr="006512DA">
              <w:rPr>
                <w:rFonts w:ascii="Times New Roman" w:hAnsi="Times New Roman"/>
              </w:rPr>
              <w:t>SSA-44</w:t>
            </w:r>
          </w:p>
        </w:tc>
        <w:tc>
          <w:tcPr>
            <w:tcW w:w="4410" w:type="dxa"/>
          </w:tcPr>
          <w:p w:rsidR="000B2E17" w:rsidRPr="006512DA" w:rsidP="000B2E17" w14:paraId="7AB9B832" w14:textId="1FBB065F">
            <w:pPr>
              <w:rPr>
                <w:rFonts w:ascii="Times New Roman" w:hAnsi="Times New Roman"/>
              </w:rPr>
            </w:pPr>
            <w:r w:rsidRPr="006512DA">
              <w:rPr>
                <w:rFonts w:ascii="Times New Roman" w:hAnsi="Times New Roman"/>
              </w:rPr>
              <w:t>Medicare Income-Related Monthly Adjustment Amount- Life Changing Event</w:t>
            </w:r>
          </w:p>
        </w:tc>
        <w:tc>
          <w:tcPr>
            <w:tcW w:w="790" w:type="dxa"/>
          </w:tcPr>
          <w:p w:rsidR="000B2E17" w:rsidRPr="006512DA" w:rsidP="000B2E17" w14:paraId="41DC5B50" w14:textId="77777777">
            <w:pPr>
              <w:rPr>
                <w:rFonts w:ascii="Times New Roman" w:hAnsi="Times New Roman"/>
              </w:rPr>
            </w:pPr>
          </w:p>
        </w:tc>
        <w:tc>
          <w:tcPr>
            <w:tcW w:w="1203" w:type="dxa"/>
          </w:tcPr>
          <w:p w:rsidR="000B2E17" w:rsidRPr="006512DA" w:rsidP="000B2E17" w14:paraId="3DA7DD5C" w14:textId="75F40CEA">
            <w:pPr>
              <w:rPr>
                <w:rFonts w:ascii="Times New Roman" w:hAnsi="Times New Roman"/>
              </w:rPr>
            </w:pPr>
            <w:r w:rsidRPr="006512DA">
              <w:rPr>
                <w:rFonts w:ascii="Times New Roman" w:hAnsi="Times New Roman"/>
              </w:rPr>
              <w:t>Static</w:t>
            </w:r>
          </w:p>
        </w:tc>
      </w:tr>
      <w:tr w14:paraId="44CE287E" w14:textId="77777777" w:rsidTr="006512DA">
        <w:tblPrEx>
          <w:tblW w:w="9458" w:type="dxa"/>
          <w:tblLook w:val="04A0"/>
        </w:tblPrEx>
        <w:tc>
          <w:tcPr>
            <w:tcW w:w="1435" w:type="dxa"/>
          </w:tcPr>
          <w:p w:rsidR="000B2E17" w:rsidRPr="006512DA" w:rsidP="000B2E17" w14:paraId="226172B6" w14:textId="346B2B43">
            <w:pPr>
              <w:rPr>
                <w:rFonts w:ascii="Times New Roman" w:hAnsi="Times New Roman"/>
              </w:rPr>
            </w:pPr>
            <w:r w:rsidRPr="006512DA">
              <w:rPr>
                <w:rFonts w:ascii="Times New Roman" w:hAnsi="Times New Roman"/>
              </w:rPr>
              <w:t>0960-0098</w:t>
            </w:r>
          </w:p>
        </w:tc>
        <w:tc>
          <w:tcPr>
            <w:tcW w:w="1620" w:type="dxa"/>
          </w:tcPr>
          <w:p w:rsidR="000B2E17" w:rsidRPr="006512DA" w:rsidP="000B2E17" w14:paraId="0F7A7A13" w14:textId="71E9689F">
            <w:pPr>
              <w:rPr>
                <w:rFonts w:ascii="Times New Roman" w:hAnsi="Times New Roman"/>
              </w:rPr>
            </w:pPr>
            <w:r w:rsidRPr="006512DA">
              <w:rPr>
                <w:rFonts w:ascii="Times New Roman" w:hAnsi="Times New Roman"/>
              </w:rPr>
              <w:t>SSA-1709</w:t>
            </w:r>
          </w:p>
        </w:tc>
        <w:tc>
          <w:tcPr>
            <w:tcW w:w="4410" w:type="dxa"/>
          </w:tcPr>
          <w:p w:rsidR="000B2E17" w:rsidRPr="006512DA" w:rsidP="000B2E17" w14:paraId="68A9E917" w14:textId="6A28C670">
            <w:pPr>
              <w:rPr>
                <w:rFonts w:ascii="Times New Roman" w:hAnsi="Times New Roman"/>
              </w:rPr>
            </w:pPr>
            <w:r w:rsidRPr="006512DA">
              <w:rPr>
                <w:rFonts w:ascii="Times New Roman" w:hAnsi="Times New Roman"/>
              </w:rPr>
              <w:t>Request for Workers' Compensation/Public Disability Benefit Information</w:t>
            </w:r>
          </w:p>
        </w:tc>
        <w:tc>
          <w:tcPr>
            <w:tcW w:w="790" w:type="dxa"/>
          </w:tcPr>
          <w:p w:rsidR="000B2E17" w:rsidRPr="006512DA" w:rsidP="000B2E17" w14:paraId="59600E6A" w14:textId="77777777">
            <w:pPr>
              <w:rPr>
                <w:rFonts w:ascii="Times New Roman" w:hAnsi="Times New Roman"/>
              </w:rPr>
            </w:pPr>
          </w:p>
        </w:tc>
        <w:tc>
          <w:tcPr>
            <w:tcW w:w="1203" w:type="dxa"/>
          </w:tcPr>
          <w:p w:rsidR="000B2E17" w:rsidRPr="006512DA" w:rsidP="000B2E17" w14:paraId="5515EA66" w14:textId="67EABE8C">
            <w:pPr>
              <w:rPr>
                <w:rFonts w:ascii="Times New Roman" w:hAnsi="Times New Roman"/>
              </w:rPr>
            </w:pPr>
            <w:r w:rsidRPr="006512DA">
              <w:rPr>
                <w:rFonts w:ascii="Times New Roman" w:hAnsi="Times New Roman"/>
              </w:rPr>
              <w:t>Static</w:t>
            </w:r>
          </w:p>
        </w:tc>
      </w:tr>
      <w:tr w14:paraId="1CCE99E6" w14:textId="77777777" w:rsidTr="006512DA">
        <w:tblPrEx>
          <w:tblW w:w="9458" w:type="dxa"/>
          <w:tblLook w:val="04A0"/>
        </w:tblPrEx>
        <w:tc>
          <w:tcPr>
            <w:tcW w:w="1435" w:type="dxa"/>
          </w:tcPr>
          <w:p w:rsidR="000B2E17" w:rsidRPr="006512DA" w:rsidP="000B2E17" w14:paraId="33F430A8" w14:textId="30E08614">
            <w:pPr>
              <w:rPr>
                <w:rFonts w:ascii="Times New Roman" w:hAnsi="Times New Roman"/>
              </w:rPr>
            </w:pPr>
            <w:r w:rsidRPr="006512DA">
              <w:rPr>
                <w:rFonts w:ascii="Times New Roman" w:hAnsi="Times New Roman"/>
              </w:rPr>
              <w:t>0960-0566</w:t>
            </w:r>
          </w:p>
        </w:tc>
        <w:tc>
          <w:tcPr>
            <w:tcW w:w="1620" w:type="dxa"/>
          </w:tcPr>
          <w:p w:rsidR="000B2E17" w:rsidRPr="006512DA" w:rsidP="000B2E17" w14:paraId="39FB706D" w14:textId="020BDF75">
            <w:pPr>
              <w:rPr>
                <w:rFonts w:ascii="Times New Roman" w:hAnsi="Times New Roman"/>
              </w:rPr>
            </w:pPr>
            <w:r w:rsidRPr="006512DA">
              <w:rPr>
                <w:rFonts w:ascii="Times New Roman" w:hAnsi="Times New Roman"/>
              </w:rPr>
              <w:t>SSA-3288</w:t>
            </w:r>
          </w:p>
        </w:tc>
        <w:tc>
          <w:tcPr>
            <w:tcW w:w="4410" w:type="dxa"/>
          </w:tcPr>
          <w:p w:rsidR="000B2E17" w:rsidRPr="006512DA" w:rsidP="000B2E17" w14:paraId="7E14E5CD" w14:textId="1DDCE9DB">
            <w:pPr>
              <w:rPr>
                <w:rFonts w:ascii="Times New Roman" w:hAnsi="Times New Roman"/>
              </w:rPr>
            </w:pPr>
            <w:r w:rsidRPr="006512DA">
              <w:rPr>
                <w:rFonts w:ascii="Times New Roman" w:hAnsi="Times New Roman"/>
              </w:rPr>
              <w:t xml:space="preserve">Privacy &amp; Disclosure of </w:t>
            </w:r>
            <w:r w:rsidRPr="006512DA" w:rsidR="002930A7">
              <w:rPr>
                <w:rFonts w:ascii="Times New Roman" w:hAnsi="Times New Roman"/>
              </w:rPr>
              <w:t>Official</w:t>
            </w:r>
            <w:r w:rsidRPr="006512DA">
              <w:rPr>
                <w:rFonts w:ascii="Times New Roman" w:hAnsi="Times New Roman"/>
              </w:rPr>
              <w:t xml:space="preserve"> Records &amp; Information, Availability of Information &amp; Records to the public</w:t>
            </w:r>
          </w:p>
        </w:tc>
        <w:tc>
          <w:tcPr>
            <w:tcW w:w="790" w:type="dxa"/>
          </w:tcPr>
          <w:p w:rsidR="000B2E17" w:rsidRPr="006512DA" w:rsidP="000B2E17" w14:paraId="02C0F25F" w14:textId="77777777">
            <w:pPr>
              <w:rPr>
                <w:rFonts w:ascii="Times New Roman" w:hAnsi="Times New Roman"/>
              </w:rPr>
            </w:pPr>
          </w:p>
        </w:tc>
        <w:tc>
          <w:tcPr>
            <w:tcW w:w="1203" w:type="dxa"/>
          </w:tcPr>
          <w:p w:rsidR="000B2E17" w:rsidRPr="006512DA" w:rsidP="000B2E17" w14:paraId="3F1ED498" w14:textId="7B662C50">
            <w:pPr>
              <w:rPr>
                <w:rFonts w:ascii="Times New Roman" w:hAnsi="Times New Roman"/>
              </w:rPr>
            </w:pPr>
            <w:r w:rsidRPr="006512DA">
              <w:rPr>
                <w:rFonts w:ascii="Times New Roman" w:hAnsi="Times New Roman"/>
              </w:rPr>
              <w:t>Static</w:t>
            </w:r>
          </w:p>
        </w:tc>
      </w:tr>
      <w:tr w14:paraId="4676BBF9" w14:textId="77777777" w:rsidTr="006512DA">
        <w:tblPrEx>
          <w:tblW w:w="9458" w:type="dxa"/>
          <w:tblLook w:val="04A0"/>
        </w:tblPrEx>
        <w:tc>
          <w:tcPr>
            <w:tcW w:w="1435" w:type="dxa"/>
          </w:tcPr>
          <w:p w:rsidR="000B2E17" w:rsidRPr="006512DA" w:rsidP="000B2E17" w14:paraId="3CF2CC65" w14:textId="77777777">
            <w:pPr>
              <w:rPr>
                <w:rFonts w:ascii="Times New Roman" w:hAnsi="Times New Roman"/>
              </w:rPr>
            </w:pPr>
          </w:p>
        </w:tc>
        <w:tc>
          <w:tcPr>
            <w:tcW w:w="1620" w:type="dxa"/>
          </w:tcPr>
          <w:p w:rsidR="000B2E17" w:rsidRPr="006512DA" w:rsidP="000B2E17" w14:paraId="49980F3D" w14:textId="76FF0F70">
            <w:pPr>
              <w:rPr>
                <w:rFonts w:ascii="Times New Roman" w:hAnsi="Times New Roman"/>
              </w:rPr>
            </w:pPr>
            <w:r w:rsidRPr="006512DA">
              <w:rPr>
                <w:rFonts w:ascii="Times New Roman" w:hAnsi="Times New Roman"/>
              </w:rPr>
              <w:t>HA-510</w:t>
            </w:r>
          </w:p>
        </w:tc>
        <w:tc>
          <w:tcPr>
            <w:tcW w:w="4410" w:type="dxa"/>
          </w:tcPr>
          <w:p w:rsidR="000B2E17" w:rsidRPr="006512DA" w:rsidP="000B2E17" w14:paraId="698D7B1D" w14:textId="77EBFC28">
            <w:pPr>
              <w:rPr>
                <w:rFonts w:ascii="Times New Roman" w:hAnsi="Times New Roman"/>
              </w:rPr>
            </w:pPr>
            <w:r w:rsidRPr="006512DA">
              <w:rPr>
                <w:rFonts w:ascii="Times New Roman" w:hAnsi="Times New Roman"/>
              </w:rPr>
              <w:t xml:space="preserve">Waiver Of Written Notice </w:t>
            </w:r>
            <w:r w:rsidRPr="006512DA" w:rsidR="00114E10">
              <w:rPr>
                <w:rFonts w:ascii="Times New Roman" w:hAnsi="Times New Roman"/>
              </w:rPr>
              <w:t>of</w:t>
            </w:r>
            <w:r w:rsidRPr="006512DA">
              <w:rPr>
                <w:rFonts w:ascii="Times New Roman" w:hAnsi="Times New Roman"/>
              </w:rPr>
              <w:t xml:space="preserve"> Hearing</w:t>
            </w:r>
          </w:p>
        </w:tc>
        <w:tc>
          <w:tcPr>
            <w:tcW w:w="790" w:type="dxa"/>
          </w:tcPr>
          <w:p w:rsidR="000B2E17" w:rsidRPr="006512DA" w:rsidP="000B2E17" w14:paraId="73B8ED36" w14:textId="77777777">
            <w:pPr>
              <w:rPr>
                <w:rFonts w:ascii="Times New Roman" w:hAnsi="Times New Roman"/>
              </w:rPr>
            </w:pPr>
          </w:p>
        </w:tc>
        <w:tc>
          <w:tcPr>
            <w:tcW w:w="1203" w:type="dxa"/>
          </w:tcPr>
          <w:p w:rsidR="000B2E17" w:rsidRPr="006512DA" w:rsidP="000B2E17" w14:paraId="18711D1E" w14:textId="698F9294">
            <w:pPr>
              <w:rPr>
                <w:rFonts w:ascii="Times New Roman" w:hAnsi="Times New Roman"/>
              </w:rPr>
            </w:pPr>
            <w:r w:rsidRPr="006512DA">
              <w:rPr>
                <w:rFonts w:ascii="Times New Roman" w:hAnsi="Times New Roman"/>
              </w:rPr>
              <w:t>Static</w:t>
            </w:r>
          </w:p>
        </w:tc>
      </w:tr>
      <w:tr w14:paraId="372F55DB" w14:textId="77777777" w:rsidTr="006512DA">
        <w:tblPrEx>
          <w:tblW w:w="9458" w:type="dxa"/>
          <w:tblLook w:val="04A0"/>
        </w:tblPrEx>
        <w:tc>
          <w:tcPr>
            <w:tcW w:w="1435" w:type="dxa"/>
          </w:tcPr>
          <w:p w:rsidR="000B2E17" w:rsidRPr="006512DA" w:rsidP="000B2E17" w14:paraId="54162283" w14:textId="77777777">
            <w:pPr>
              <w:rPr>
                <w:rFonts w:ascii="Times New Roman" w:hAnsi="Times New Roman"/>
              </w:rPr>
            </w:pPr>
          </w:p>
        </w:tc>
        <w:tc>
          <w:tcPr>
            <w:tcW w:w="1620" w:type="dxa"/>
          </w:tcPr>
          <w:p w:rsidR="000B2E17" w:rsidRPr="006512DA" w:rsidP="000B2E17" w14:paraId="7036DA5F" w14:textId="34A297A0">
            <w:pPr>
              <w:rPr>
                <w:rFonts w:ascii="Times New Roman" w:hAnsi="Times New Roman"/>
              </w:rPr>
            </w:pPr>
            <w:r w:rsidRPr="006512DA">
              <w:rPr>
                <w:rFonts w:ascii="Times New Roman" w:hAnsi="Times New Roman"/>
              </w:rPr>
              <w:t>HA-2935</w:t>
            </w:r>
          </w:p>
        </w:tc>
        <w:tc>
          <w:tcPr>
            <w:tcW w:w="4410" w:type="dxa"/>
          </w:tcPr>
          <w:p w:rsidR="000B2E17" w:rsidRPr="006512DA" w:rsidP="00577774" w14:paraId="0364661A" w14:textId="17521527">
            <w:pPr>
              <w:widowControl/>
              <w:snapToGrid/>
              <w:rPr>
                <w:rFonts w:ascii="Times New Roman" w:hAnsi="Times New Roman"/>
                <w:color w:val="000000"/>
              </w:rPr>
            </w:pPr>
            <w:r w:rsidRPr="006512DA">
              <w:rPr>
                <w:rFonts w:ascii="Times New Roman" w:hAnsi="Times New Roman"/>
                <w:color w:val="000000"/>
              </w:rPr>
              <w:t xml:space="preserve">Authorization To </w:t>
            </w:r>
            <w:r w:rsidRPr="006512DA" w:rsidR="00114E10">
              <w:rPr>
                <w:rFonts w:ascii="Times New Roman" w:hAnsi="Times New Roman"/>
                <w:color w:val="000000"/>
              </w:rPr>
              <w:t>the</w:t>
            </w:r>
            <w:r w:rsidRPr="006512DA">
              <w:rPr>
                <w:rFonts w:ascii="Times New Roman" w:hAnsi="Times New Roman"/>
                <w:color w:val="000000"/>
              </w:rPr>
              <w:t xml:space="preserve"> Social Security Administration </w:t>
            </w:r>
            <w:r w:rsidRPr="006512DA" w:rsidR="00114E10">
              <w:rPr>
                <w:rFonts w:ascii="Times New Roman" w:hAnsi="Times New Roman"/>
                <w:color w:val="000000"/>
              </w:rPr>
              <w:t>to</w:t>
            </w:r>
            <w:r w:rsidRPr="006512DA">
              <w:rPr>
                <w:rFonts w:ascii="Times New Roman" w:hAnsi="Times New Roman"/>
                <w:color w:val="000000"/>
              </w:rPr>
              <w:t xml:space="preserve"> Obtain Personal Information</w:t>
            </w:r>
          </w:p>
        </w:tc>
        <w:tc>
          <w:tcPr>
            <w:tcW w:w="790" w:type="dxa"/>
          </w:tcPr>
          <w:p w:rsidR="000B2E17" w:rsidRPr="006512DA" w:rsidP="000B2E17" w14:paraId="3DADA306" w14:textId="77777777">
            <w:pPr>
              <w:rPr>
                <w:rFonts w:ascii="Times New Roman" w:hAnsi="Times New Roman"/>
              </w:rPr>
            </w:pPr>
          </w:p>
        </w:tc>
        <w:tc>
          <w:tcPr>
            <w:tcW w:w="1203" w:type="dxa"/>
          </w:tcPr>
          <w:p w:rsidR="000B2E17" w:rsidRPr="006512DA" w:rsidP="000B2E17" w14:paraId="49540422" w14:textId="33C1F661">
            <w:pPr>
              <w:rPr>
                <w:rFonts w:ascii="Times New Roman" w:hAnsi="Times New Roman"/>
              </w:rPr>
            </w:pPr>
            <w:r w:rsidRPr="006512DA">
              <w:rPr>
                <w:rFonts w:ascii="Times New Roman" w:hAnsi="Times New Roman"/>
              </w:rPr>
              <w:t>Static</w:t>
            </w:r>
          </w:p>
        </w:tc>
      </w:tr>
      <w:tr w14:paraId="42D20524" w14:textId="77777777" w:rsidTr="006512DA">
        <w:tblPrEx>
          <w:tblW w:w="9458" w:type="dxa"/>
          <w:tblLook w:val="04A0"/>
        </w:tblPrEx>
        <w:tc>
          <w:tcPr>
            <w:tcW w:w="1435" w:type="dxa"/>
          </w:tcPr>
          <w:p w:rsidR="000B2E17" w:rsidRPr="006512DA" w:rsidP="000B2E17" w14:paraId="2DFD93AB" w14:textId="6D3BD8BF">
            <w:pPr>
              <w:rPr>
                <w:rFonts w:ascii="Times New Roman" w:hAnsi="Times New Roman"/>
              </w:rPr>
            </w:pPr>
            <w:r w:rsidRPr="006512DA">
              <w:rPr>
                <w:rFonts w:ascii="Times New Roman" w:hAnsi="Times New Roman"/>
              </w:rPr>
              <w:t>0960-0598</w:t>
            </w:r>
          </w:p>
        </w:tc>
        <w:tc>
          <w:tcPr>
            <w:tcW w:w="1620" w:type="dxa"/>
          </w:tcPr>
          <w:p w:rsidR="000B2E17" w:rsidRPr="006512DA" w:rsidP="000B2E17" w14:paraId="7416CA2E" w14:textId="6173A315">
            <w:pPr>
              <w:rPr>
                <w:rFonts w:ascii="Times New Roman" w:hAnsi="Times New Roman"/>
              </w:rPr>
            </w:pPr>
            <w:r w:rsidRPr="006512DA">
              <w:rPr>
                <w:rFonts w:ascii="Times New Roman" w:hAnsi="Times New Roman"/>
              </w:rPr>
              <w:t>SSA-820</w:t>
            </w:r>
          </w:p>
        </w:tc>
        <w:tc>
          <w:tcPr>
            <w:tcW w:w="4410" w:type="dxa"/>
          </w:tcPr>
          <w:p w:rsidR="000B2E17" w:rsidRPr="006512DA" w:rsidP="000B2E17" w14:paraId="2957365B" w14:textId="2BBE7557">
            <w:pPr>
              <w:rPr>
                <w:rFonts w:ascii="Times New Roman" w:hAnsi="Times New Roman"/>
              </w:rPr>
            </w:pPr>
            <w:r w:rsidRPr="006512DA">
              <w:rPr>
                <w:rFonts w:ascii="Times New Roman" w:hAnsi="Times New Roman"/>
              </w:rPr>
              <w:t>Work Activity Report (Self-Employed)</w:t>
            </w:r>
          </w:p>
        </w:tc>
        <w:tc>
          <w:tcPr>
            <w:tcW w:w="790" w:type="dxa"/>
          </w:tcPr>
          <w:p w:rsidR="000B2E17" w:rsidRPr="006512DA" w:rsidP="000B2E17" w14:paraId="11CD0D6A" w14:textId="77777777">
            <w:pPr>
              <w:rPr>
                <w:rFonts w:ascii="Times New Roman" w:hAnsi="Times New Roman"/>
              </w:rPr>
            </w:pPr>
          </w:p>
        </w:tc>
        <w:tc>
          <w:tcPr>
            <w:tcW w:w="1203" w:type="dxa"/>
          </w:tcPr>
          <w:p w:rsidR="000B2E17" w:rsidRPr="006512DA" w:rsidP="000B2E17" w14:paraId="02885282" w14:textId="092399F9">
            <w:pPr>
              <w:rPr>
                <w:rFonts w:ascii="Times New Roman" w:hAnsi="Times New Roman"/>
              </w:rPr>
            </w:pPr>
            <w:r w:rsidRPr="006512DA">
              <w:rPr>
                <w:rFonts w:ascii="Times New Roman" w:hAnsi="Times New Roman"/>
              </w:rPr>
              <w:t>Dynamic</w:t>
            </w:r>
          </w:p>
        </w:tc>
      </w:tr>
      <w:tr w14:paraId="344171BF" w14:textId="77777777" w:rsidTr="006512DA">
        <w:tblPrEx>
          <w:tblW w:w="9458" w:type="dxa"/>
          <w:tblLook w:val="04A0"/>
        </w:tblPrEx>
        <w:tc>
          <w:tcPr>
            <w:tcW w:w="1435" w:type="dxa"/>
          </w:tcPr>
          <w:p w:rsidR="000B2E17" w:rsidRPr="006512DA" w:rsidP="000B2E17" w14:paraId="0E1C0D9A" w14:textId="10A21E3E">
            <w:pPr>
              <w:rPr>
                <w:rFonts w:ascii="Times New Roman" w:hAnsi="Times New Roman"/>
              </w:rPr>
            </w:pPr>
            <w:r w:rsidRPr="006512DA">
              <w:rPr>
                <w:rFonts w:ascii="Times New Roman" w:hAnsi="Times New Roman"/>
              </w:rPr>
              <w:t>0960-0776</w:t>
            </w:r>
          </w:p>
        </w:tc>
        <w:tc>
          <w:tcPr>
            <w:tcW w:w="1620" w:type="dxa"/>
          </w:tcPr>
          <w:p w:rsidR="000B2E17" w:rsidRPr="006512DA" w:rsidP="000B2E17" w14:paraId="6542770E" w14:textId="2AE51C02">
            <w:pPr>
              <w:rPr>
                <w:rFonts w:ascii="Times New Roman" w:hAnsi="Times New Roman"/>
              </w:rPr>
            </w:pPr>
            <w:r w:rsidRPr="006512DA">
              <w:rPr>
                <w:rFonts w:ascii="Times New Roman" w:hAnsi="Times New Roman"/>
              </w:rPr>
              <w:t>SSA-640</w:t>
            </w:r>
          </w:p>
        </w:tc>
        <w:tc>
          <w:tcPr>
            <w:tcW w:w="4410" w:type="dxa"/>
          </w:tcPr>
          <w:p w:rsidR="000B2E17" w:rsidRPr="006512DA" w:rsidP="000B2E17" w14:paraId="41DE3112" w14:textId="0EF37777">
            <w:pPr>
              <w:rPr>
                <w:rFonts w:ascii="Times New Roman" w:hAnsi="Times New Roman"/>
              </w:rPr>
            </w:pPr>
            <w:r w:rsidRPr="006512DA">
              <w:rPr>
                <w:rFonts w:ascii="Times New Roman" w:hAnsi="Times New Roman"/>
              </w:rPr>
              <w:t>Financial Disclosure for Civil Monetary Penalty (CMP) Debt</w:t>
            </w:r>
          </w:p>
        </w:tc>
        <w:tc>
          <w:tcPr>
            <w:tcW w:w="790" w:type="dxa"/>
          </w:tcPr>
          <w:p w:rsidR="000B2E17" w:rsidRPr="006512DA" w:rsidP="000B2E17" w14:paraId="040D6957" w14:textId="77777777">
            <w:pPr>
              <w:rPr>
                <w:rFonts w:ascii="Times New Roman" w:hAnsi="Times New Roman"/>
              </w:rPr>
            </w:pPr>
          </w:p>
        </w:tc>
        <w:tc>
          <w:tcPr>
            <w:tcW w:w="1203" w:type="dxa"/>
          </w:tcPr>
          <w:p w:rsidR="000B2E17" w:rsidRPr="006512DA" w:rsidP="000B2E17" w14:paraId="118EF45E" w14:textId="7D8DEB85">
            <w:pPr>
              <w:rPr>
                <w:rFonts w:ascii="Times New Roman" w:hAnsi="Times New Roman"/>
              </w:rPr>
            </w:pPr>
            <w:r w:rsidRPr="006512DA">
              <w:rPr>
                <w:rFonts w:ascii="Times New Roman" w:hAnsi="Times New Roman"/>
              </w:rPr>
              <w:t>Dynamic</w:t>
            </w:r>
          </w:p>
        </w:tc>
      </w:tr>
      <w:tr w14:paraId="54DE055D" w14:textId="77777777" w:rsidTr="006512DA">
        <w:tblPrEx>
          <w:tblW w:w="9458" w:type="dxa"/>
          <w:tblLook w:val="04A0"/>
        </w:tblPrEx>
        <w:tc>
          <w:tcPr>
            <w:tcW w:w="1435" w:type="dxa"/>
          </w:tcPr>
          <w:p w:rsidR="000B2E17" w:rsidRPr="006512DA" w:rsidP="000B2E17" w14:paraId="4DB57DAF" w14:textId="06C4B87F">
            <w:pPr>
              <w:rPr>
                <w:rFonts w:ascii="Times New Roman" w:hAnsi="Times New Roman"/>
              </w:rPr>
            </w:pPr>
            <w:r w:rsidRPr="006512DA">
              <w:rPr>
                <w:rFonts w:ascii="Times New Roman" w:hAnsi="Times New Roman"/>
              </w:rPr>
              <w:t>0960-0578</w:t>
            </w:r>
          </w:p>
        </w:tc>
        <w:tc>
          <w:tcPr>
            <w:tcW w:w="1620" w:type="dxa"/>
          </w:tcPr>
          <w:p w:rsidR="000B2E17" w:rsidRPr="006512DA" w:rsidP="000B2E17" w14:paraId="46A37F7C" w14:textId="253353EA">
            <w:pPr>
              <w:rPr>
                <w:rFonts w:ascii="Times New Roman" w:hAnsi="Times New Roman"/>
              </w:rPr>
            </w:pPr>
            <w:r w:rsidRPr="006512DA">
              <w:rPr>
                <w:rFonts w:ascii="Times New Roman" w:hAnsi="Times New Roman"/>
              </w:rPr>
              <w:t>SSA-3369</w:t>
            </w:r>
          </w:p>
        </w:tc>
        <w:tc>
          <w:tcPr>
            <w:tcW w:w="4410" w:type="dxa"/>
          </w:tcPr>
          <w:p w:rsidR="000B2E17" w:rsidRPr="006512DA" w:rsidP="000B2E17" w14:paraId="095E9AE2" w14:textId="73CF698F">
            <w:pPr>
              <w:rPr>
                <w:rFonts w:ascii="Times New Roman" w:hAnsi="Times New Roman"/>
              </w:rPr>
            </w:pPr>
            <w:r w:rsidRPr="006512DA">
              <w:rPr>
                <w:rFonts w:ascii="Times New Roman" w:hAnsi="Times New Roman"/>
              </w:rPr>
              <w:t>Work History Report</w:t>
            </w:r>
          </w:p>
        </w:tc>
        <w:tc>
          <w:tcPr>
            <w:tcW w:w="790" w:type="dxa"/>
          </w:tcPr>
          <w:p w:rsidR="000B2E17" w:rsidRPr="006512DA" w:rsidP="000B2E17" w14:paraId="0D68739F" w14:textId="77777777">
            <w:pPr>
              <w:rPr>
                <w:rFonts w:ascii="Times New Roman" w:hAnsi="Times New Roman"/>
              </w:rPr>
            </w:pPr>
          </w:p>
        </w:tc>
        <w:tc>
          <w:tcPr>
            <w:tcW w:w="1203" w:type="dxa"/>
          </w:tcPr>
          <w:p w:rsidR="000B2E17" w:rsidRPr="006512DA" w:rsidP="000B2E17" w14:paraId="7B2851FB" w14:textId="058FF755">
            <w:pPr>
              <w:rPr>
                <w:rFonts w:ascii="Times New Roman" w:hAnsi="Times New Roman"/>
              </w:rPr>
            </w:pPr>
            <w:r w:rsidRPr="006512DA">
              <w:rPr>
                <w:rFonts w:ascii="Times New Roman" w:hAnsi="Times New Roman"/>
              </w:rPr>
              <w:t>Dynamic</w:t>
            </w:r>
          </w:p>
        </w:tc>
      </w:tr>
      <w:tr w14:paraId="70F33190" w14:textId="77777777" w:rsidTr="006512DA">
        <w:tblPrEx>
          <w:tblW w:w="9458" w:type="dxa"/>
          <w:tblLook w:val="04A0"/>
        </w:tblPrEx>
        <w:tc>
          <w:tcPr>
            <w:tcW w:w="1435" w:type="dxa"/>
          </w:tcPr>
          <w:p w:rsidR="000B2E17" w:rsidRPr="006512DA" w:rsidP="000B2E17" w14:paraId="6480B24D" w14:textId="6EC4501F">
            <w:pPr>
              <w:rPr>
                <w:rFonts w:ascii="Times New Roman" w:hAnsi="Times New Roman"/>
              </w:rPr>
            </w:pPr>
            <w:r w:rsidRPr="006512DA">
              <w:rPr>
                <w:rFonts w:ascii="Times New Roman" w:hAnsi="Times New Roman"/>
              </w:rPr>
              <w:t>0960-0059</w:t>
            </w:r>
          </w:p>
        </w:tc>
        <w:tc>
          <w:tcPr>
            <w:tcW w:w="1620" w:type="dxa"/>
          </w:tcPr>
          <w:p w:rsidR="000B2E17" w:rsidRPr="006512DA" w:rsidP="000B2E17" w14:paraId="384514EE" w14:textId="6C90834B">
            <w:pPr>
              <w:rPr>
                <w:rFonts w:ascii="Times New Roman" w:hAnsi="Times New Roman"/>
              </w:rPr>
            </w:pPr>
            <w:r w:rsidRPr="006512DA">
              <w:rPr>
                <w:rFonts w:ascii="Times New Roman" w:hAnsi="Times New Roman"/>
              </w:rPr>
              <w:t>SSA-821</w:t>
            </w:r>
          </w:p>
        </w:tc>
        <w:tc>
          <w:tcPr>
            <w:tcW w:w="4410" w:type="dxa"/>
          </w:tcPr>
          <w:p w:rsidR="000B2E17" w:rsidRPr="006512DA" w:rsidP="000B2E17" w14:paraId="4D40C9F3" w14:textId="5B8BA78C">
            <w:pPr>
              <w:rPr>
                <w:rFonts w:ascii="Times New Roman" w:hAnsi="Times New Roman"/>
              </w:rPr>
            </w:pPr>
            <w:r w:rsidRPr="006512DA">
              <w:rPr>
                <w:rFonts w:ascii="Times New Roman" w:hAnsi="Times New Roman"/>
              </w:rPr>
              <w:t>Work Activity Report, Employee</w:t>
            </w:r>
          </w:p>
        </w:tc>
        <w:tc>
          <w:tcPr>
            <w:tcW w:w="790" w:type="dxa"/>
          </w:tcPr>
          <w:p w:rsidR="000B2E17" w:rsidRPr="006512DA" w:rsidP="000B2E17" w14:paraId="499040CD" w14:textId="77777777">
            <w:pPr>
              <w:rPr>
                <w:rFonts w:ascii="Times New Roman" w:hAnsi="Times New Roman"/>
              </w:rPr>
            </w:pPr>
          </w:p>
        </w:tc>
        <w:tc>
          <w:tcPr>
            <w:tcW w:w="1203" w:type="dxa"/>
          </w:tcPr>
          <w:p w:rsidR="000B2E17" w:rsidRPr="006512DA" w:rsidP="000B2E17" w14:paraId="3E12C3ED" w14:textId="05E262E0">
            <w:pPr>
              <w:rPr>
                <w:rFonts w:ascii="Times New Roman" w:hAnsi="Times New Roman"/>
              </w:rPr>
            </w:pPr>
            <w:r w:rsidRPr="006512DA">
              <w:rPr>
                <w:rFonts w:ascii="Times New Roman" w:hAnsi="Times New Roman"/>
              </w:rPr>
              <w:t>Dynamic</w:t>
            </w:r>
          </w:p>
        </w:tc>
      </w:tr>
      <w:tr w14:paraId="73414419" w14:textId="77777777" w:rsidTr="006512DA">
        <w:tblPrEx>
          <w:tblW w:w="9458" w:type="dxa"/>
          <w:tblLook w:val="04A0"/>
        </w:tblPrEx>
        <w:tc>
          <w:tcPr>
            <w:tcW w:w="1435" w:type="dxa"/>
          </w:tcPr>
          <w:p w:rsidR="000B2E17" w:rsidRPr="006512DA" w:rsidP="000B2E17" w14:paraId="3CC152AE" w14:textId="47D46884">
            <w:pPr>
              <w:rPr>
                <w:rFonts w:ascii="Times New Roman" w:hAnsi="Times New Roman"/>
              </w:rPr>
            </w:pPr>
            <w:r w:rsidRPr="006512DA">
              <w:rPr>
                <w:rFonts w:ascii="Times New Roman" w:hAnsi="Times New Roman"/>
              </w:rPr>
              <w:t>0960-0120</w:t>
            </w:r>
          </w:p>
        </w:tc>
        <w:tc>
          <w:tcPr>
            <w:tcW w:w="1620" w:type="dxa"/>
          </w:tcPr>
          <w:p w:rsidR="000B2E17" w:rsidRPr="006512DA" w:rsidP="000B2E17" w14:paraId="5F8DB04E" w14:textId="6A0AEC4A">
            <w:pPr>
              <w:rPr>
                <w:rFonts w:ascii="Times New Roman" w:hAnsi="Times New Roman"/>
              </w:rPr>
            </w:pPr>
            <w:r w:rsidRPr="006512DA">
              <w:rPr>
                <w:rFonts w:ascii="Times New Roman" w:hAnsi="Times New Roman"/>
              </w:rPr>
              <w:t>SSA-2512</w:t>
            </w:r>
          </w:p>
        </w:tc>
        <w:tc>
          <w:tcPr>
            <w:tcW w:w="4410" w:type="dxa"/>
          </w:tcPr>
          <w:p w:rsidR="000B2E17" w:rsidRPr="006512DA" w:rsidP="000B2E17" w14:paraId="59B18B08" w14:textId="5543F53D">
            <w:pPr>
              <w:rPr>
                <w:rFonts w:ascii="Times New Roman" w:hAnsi="Times New Roman"/>
              </w:rPr>
            </w:pPr>
            <w:r w:rsidRPr="006512DA">
              <w:rPr>
                <w:rFonts w:ascii="Times New Roman" w:hAnsi="Times New Roman"/>
              </w:rPr>
              <w:t>Pre-1957 Military Service Federal Benefit Questionnaire</w:t>
            </w:r>
          </w:p>
        </w:tc>
        <w:tc>
          <w:tcPr>
            <w:tcW w:w="790" w:type="dxa"/>
          </w:tcPr>
          <w:p w:rsidR="000B2E17" w:rsidRPr="006512DA" w:rsidP="000B2E17" w14:paraId="0B2FA4ED" w14:textId="77777777">
            <w:pPr>
              <w:rPr>
                <w:rFonts w:ascii="Times New Roman" w:hAnsi="Times New Roman"/>
              </w:rPr>
            </w:pPr>
          </w:p>
        </w:tc>
        <w:tc>
          <w:tcPr>
            <w:tcW w:w="1203" w:type="dxa"/>
          </w:tcPr>
          <w:p w:rsidR="000B2E17" w:rsidRPr="006512DA" w:rsidP="000B2E17" w14:paraId="3DD6C49B" w14:textId="38A79789">
            <w:pPr>
              <w:rPr>
                <w:rFonts w:ascii="Times New Roman" w:hAnsi="Times New Roman"/>
              </w:rPr>
            </w:pPr>
            <w:r w:rsidRPr="006512DA">
              <w:rPr>
                <w:rFonts w:ascii="Times New Roman" w:hAnsi="Times New Roman"/>
              </w:rPr>
              <w:t>Dynamic</w:t>
            </w:r>
          </w:p>
        </w:tc>
      </w:tr>
      <w:tr w14:paraId="452F6B9E" w14:textId="77777777" w:rsidTr="006512DA">
        <w:tblPrEx>
          <w:tblW w:w="9458" w:type="dxa"/>
          <w:tblLook w:val="04A0"/>
        </w:tblPrEx>
        <w:tc>
          <w:tcPr>
            <w:tcW w:w="1435" w:type="dxa"/>
          </w:tcPr>
          <w:p w:rsidR="000B2E17" w:rsidRPr="006512DA" w:rsidP="000B2E17" w14:paraId="29DE7276" w14:textId="630A0296">
            <w:pPr>
              <w:rPr>
                <w:rFonts w:ascii="Times New Roman" w:hAnsi="Times New Roman"/>
              </w:rPr>
            </w:pPr>
            <w:r w:rsidRPr="006512DA">
              <w:rPr>
                <w:rFonts w:ascii="Times New Roman" w:hAnsi="Times New Roman"/>
              </w:rPr>
              <w:t>0960-0038</w:t>
            </w:r>
          </w:p>
        </w:tc>
        <w:tc>
          <w:tcPr>
            <w:tcW w:w="1620" w:type="dxa"/>
          </w:tcPr>
          <w:p w:rsidR="000B2E17" w:rsidRPr="006512DA" w:rsidP="000B2E17" w14:paraId="55D9EA9D" w14:textId="510E8250">
            <w:pPr>
              <w:rPr>
                <w:rFonts w:ascii="Times New Roman" w:hAnsi="Times New Roman"/>
              </w:rPr>
            </w:pPr>
            <w:r w:rsidRPr="006512DA">
              <w:rPr>
                <w:rFonts w:ascii="Times New Roman" w:hAnsi="Times New Roman"/>
              </w:rPr>
              <w:t>SSA-754</w:t>
            </w:r>
          </w:p>
        </w:tc>
        <w:tc>
          <w:tcPr>
            <w:tcW w:w="4410" w:type="dxa"/>
          </w:tcPr>
          <w:p w:rsidR="000B2E17" w:rsidRPr="006512DA" w:rsidP="000B2E17" w14:paraId="240A6965" w14:textId="3247DA90">
            <w:pPr>
              <w:rPr>
                <w:rFonts w:ascii="Times New Roman" w:hAnsi="Times New Roman"/>
              </w:rPr>
            </w:pPr>
            <w:r w:rsidRPr="006512DA">
              <w:rPr>
                <w:rFonts w:ascii="Times New Roman" w:hAnsi="Times New Roman"/>
              </w:rPr>
              <w:t>Statement of Marital Relationship</w:t>
            </w:r>
          </w:p>
        </w:tc>
        <w:tc>
          <w:tcPr>
            <w:tcW w:w="790" w:type="dxa"/>
          </w:tcPr>
          <w:p w:rsidR="000B2E17" w:rsidRPr="006512DA" w:rsidP="000B2E17" w14:paraId="3E7A11CC" w14:textId="77777777">
            <w:pPr>
              <w:rPr>
                <w:rFonts w:ascii="Times New Roman" w:hAnsi="Times New Roman"/>
              </w:rPr>
            </w:pPr>
          </w:p>
        </w:tc>
        <w:tc>
          <w:tcPr>
            <w:tcW w:w="1203" w:type="dxa"/>
          </w:tcPr>
          <w:p w:rsidR="000B2E17" w:rsidRPr="006512DA" w:rsidP="000B2E17" w14:paraId="6C098B3C" w14:textId="54DE4951">
            <w:pPr>
              <w:rPr>
                <w:rFonts w:ascii="Times New Roman" w:hAnsi="Times New Roman"/>
              </w:rPr>
            </w:pPr>
            <w:r w:rsidRPr="006512DA">
              <w:rPr>
                <w:rFonts w:ascii="Times New Roman" w:hAnsi="Times New Roman"/>
              </w:rPr>
              <w:t>Dynamic</w:t>
            </w:r>
          </w:p>
        </w:tc>
      </w:tr>
      <w:tr w14:paraId="319E5C52" w14:textId="77777777" w:rsidTr="006512DA">
        <w:tblPrEx>
          <w:tblW w:w="9458" w:type="dxa"/>
          <w:tblLook w:val="04A0"/>
        </w:tblPrEx>
        <w:tc>
          <w:tcPr>
            <w:tcW w:w="1435" w:type="dxa"/>
          </w:tcPr>
          <w:p w:rsidR="000B2E17" w:rsidRPr="006512DA" w:rsidP="000B2E17" w14:paraId="474058C0" w14:textId="74369689">
            <w:pPr>
              <w:rPr>
                <w:rFonts w:ascii="Times New Roman" w:hAnsi="Times New Roman"/>
              </w:rPr>
            </w:pPr>
            <w:r w:rsidRPr="006512DA">
              <w:rPr>
                <w:rFonts w:ascii="Times New Roman" w:hAnsi="Times New Roman"/>
              </w:rPr>
              <w:t>0960-0037</w:t>
            </w:r>
          </w:p>
        </w:tc>
        <w:tc>
          <w:tcPr>
            <w:tcW w:w="1620" w:type="dxa"/>
          </w:tcPr>
          <w:p w:rsidR="000B2E17" w:rsidRPr="006512DA" w:rsidP="000B2E17" w14:paraId="0A999B1D" w14:textId="6955503D">
            <w:pPr>
              <w:rPr>
                <w:rFonts w:ascii="Times New Roman" w:hAnsi="Times New Roman"/>
              </w:rPr>
            </w:pPr>
            <w:r w:rsidRPr="006512DA">
              <w:rPr>
                <w:rFonts w:ascii="Times New Roman" w:hAnsi="Times New Roman"/>
              </w:rPr>
              <w:t>SSA-632</w:t>
            </w:r>
          </w:p>
        </w:tc>
        <w:tc>
          <w:tcPr>
            <w:tcW w:w="4410" w:type="dxa"/>
          </w:tcPr>
          <w:p w:rsidR="000B2E17" w:rsidRPr="006512DA" w:rsidP="00577774" w14:paraId="41E06773" w14:textId="02C98856">
            <w:pPr>
              <w:tabs>
                <w:tab w:val="left" w:pos="960"/>
              </w:tabs>
              <w:rPr>
                <w:rFonts w:ascii="Times New Roman" w:hAnsi="Times New Roman"/>
              </w:rPr>
            </w:pPr>
            <w:r w:rsidRPr="006512DA">
              <w:rPr>
                <w:rFonts w:ascii="Times New Roman" w:hAnsi="Times New Roman"/>
              </w:rPr>
              <w:t>Request for Waiver of Overpayment Recovery or Change in Repayment Rate</w:t>
            </w:r>
          </w:p>
        </w:tc>
        <w:tc>
          <w:tcPr>
            <w:tcW w:w="790" w:type="dxa"/>
          </w:tcPr>
          <w:p w:rsidR="000B2E17" w:rsidRPr="006512DA" w:rsidP="000B2E17" w14:paraId="58ED7E4B" w14:textId="77777777">
            <w:pPr>
              <w:rPr>
                <w:rFonts w:ascii="Times New Roman" w:hAnsi="Times New Roman"/>
              </w:rPr>
            </w:pPr>
          </w:p>
        </w:tc>
        <w:tc>
          <w:tcPr>
            <w:tcW w:w="1203" w:type="dxa"/>
          </w:tcPr>
          <w:p w:rsidR="000B2E17" w:rsidRPr="006512DA" w:rsidP="000B2E17" w14:paraId="2A12E315" w14:textId="4204DE52">
            <w:pPr>
              <w:rPr>
                <w:rFonts w:ascii="Times New Roman" w:hAnsi="Times New Roman"/>
              </w:rPr>
            </w:pPr>
            <w:r w:rsidRPr="006512DA">
              <w:rPr>
                <w:rFonts w:ascii="Times New Roman" w:hAnsi="Times New Roman"/>
              </w:rPr>
              <w:t>Dynamic</w:t>
            </w:r>
          </w:p>
        </w:tc>
      </w:tr>
    </w:tbl>
    <w:p w:rsidR="003B0C3B" w:rsidRPr="006512DA" w:rsidP="00577774" w14:paraId="6805B52A" w14:textId="77777777">
      <w:pPr>
        <w:rPr>
          <w:rFonts w:ascii="Times New Roman" w:hAnsi="Times New Roman"/>
        </w:rPr>
      </w:pPr>
    </w:p>
    <w:p w:rsidR="00F37296" w:rsidRPr="006512DA" w:rsidP="00F37296" w14:paraId="5D38F792" w14:textId="77777777">
      <w:pPr>
        <w:rPr>
          <w:rFonts w:ascii="Times New Roman" w:hAnsi="Times New Roman"/>
        </w:rPr>
      </w:pPr>
    </w:p>
    <w:p w:rsidR="00AA399C" w:rsidRPr="006512DA" w:rsidP="00CD5DFE" w14:paraId="2DC54F7B" w14:textId="70094478">
      <w:pPr>
        <w:pStyle w:val="Heading1"/>
        <w:rPr>
          <w:rFonts w:ascii="Times New Roman" w:hAnsi="Times New Roman" w:cs="Times New Roman"/>
          <w:sz w:val="24"/>
          <w:szCs w:val="24"/>
          <w:u w:val="single"/>
        </w:rPr>
      </w:pPr>
      <w:bookmarkStart w:id="7" w:name="_Toc201930303"/>
      <w:r w:rsidRPr="006512DA">
        <w:rPr>
          <w:rFonts w:ascii="Times New Roman" w:hAnsi="Times New Roman" w:cs="Times New Roman"/>
          <w:sz w:val="24"/>
          <w:szCs w:val="24"/>
          <w:u w:val="single"/>
        </w:rPr>
        <w:t>Public Comments on the Information Collection</w:t>
      </w:r>
      <w:bookmarkEnd w:id="7"/>
    </w:p>
    <w:p w:rsidR="00E1462F" w:rsidRPr="006512DA" w:rsidP="00A25F36" w14:paraId="0586DCE1" w14:textId="77777777">
      <w:pPr>
        <w:pStyle w:val="Heading2"/>
        <w:numPr>
          <w:ilvl w:val="1"/>
          <w:numId w:val="41"/>
        </w:numPr>
        <w:ind w:left="360"/>
        <w:rPr>
          <w:rFonts w:ascii="Times New Roman" w:hAnsi="Times New Roman" w:cs="Times New Roman"/>
          <w:i w:val="0"/>
          <w:iCs w:val="0"/>
          <w:sz w:val="24"/>
          <w:szCs w:val="24"/>
        </w:rPr>
      </w:pPr>
      <w:bookmarkStart w:id="8" w:name="_Toc201930304"/>
      <w:r w:rsidRPr="006512DA">
        <w:rPr>
          <w:rFonts w:ascii="Times New Roman" w:hAnsi="Times New Roman" w:cs="Times New Roman"/>
          <w:i w:val="0"/>
          <w:iCs w:val="0"/>
          <w:sz w:val="24"/>
          <w:szCs w:val="24"/>
        </w:rPr>
        <w:t>60-Day Comment Period Federal Register Notice (FRN):</w:t>
      </w:r>
      <w:bookmarkEnd w:id="8"/>
      <w:r w:rsidRPr="006512DA" w:rsidR="00DA44AC">
        <w:rPr>
          <w:rFonts w:ascii="Times New Roman" w:hAnsi="Times New Roman" w:cs="Times New Roman"/>
          <w:i w:val="0"/>
          <w:iCs w:val="0"/>
          <w:sz w:val="24"/>
          <w:szCs w:val="24"/>
        </w:rPr>
        <w:t xml:space="preserve"> </w:t>
      </w:r>
    </w:p>
    <w:p w:rsidR="00A25F36" w:rsidRPr="006512DA" w:rsidP="00A25F36" w14:paraId="21D46A3F" w14:textId="45CD6036">
      <w:pPr>
        <w:ind w:left="360"/>
        <w:rPr>
          <w:rFonts w:ascii="Times New Roman" w:hAnsi="Times New Roman"/>
        </w:rPr>
      </w:pPr>
      <w:r w:rsidRPr="006512DA">
        <w:rPr>
          <w:rFonts w:ascii="Times New Roman" w:hAnsi="Times New Roman"/>
        </w:rPr>
        <w:t xml:space="preserve">The 60-day Comment Period </w:t>
      </w:r>
      <w:r w:rsidRPr="006512DA" w:rsidR="009E6D65">
        <w:rPr>
          <w:rFonts w:ascii="Times New Roman" w:hAnsi="Times New Roman"/>
        </w:rPr>
        <w:t xml:space="preserve">FRN published on </w:t>
      </w:r>
      <w:r w:rsidR="006512DA">
        <w:rPr>
          <w:rFonts w:ascii="Times New Roman" w:hAnsi="Times New Roman"/>
        </w:rPr>
        <w:t>April 16</w:t>
      </w:r>
      <w:r w:rsidRPr="006512DA" w:rsidR="009E6D65">
        <w:rPr>
          <w:rFonts w:ascii="Times New Roman" w:hAnsi="Times New Roman"/>
        </w:rPr>
        <w:t>, 202</w:t>
      </w:r>
      <w:r w:rsidR="006512DA">
        <w:rPr>
          <w:rFonts w:ascii="Times New Roman" w:hAnsi="Times New Roman"/>
        </w:rPr>
        <w:t>5</w:t>
      </w:r>
      <w:r w:rsidRPr="006512DA" w:rsidR="009E6D65">
        <w:rPr>
          <w:rFonts w:ascii="Times New Roman" w:hAnsi="Times New Roman"/>
        </w:rPr>
        <w:t xml:space="preserve">, at </w:t>
      </w:r>
      <w:r w:rsidR="006512DA">
        <w:rPr>
          <w:rFonts w:ascii="Times New Roman" w:hAnsi="Times New Roman"/>
        </w:rPr>
        <w:t>90</w:t>
      </w:r>
      <w:r w:rsidRPr="006512DA" w:rsidR="009E6D65">
        <w:rPr>
          <w:rFonts w:ascii="Times New Roman" w:hAnsi="Times New Roman"/>
        </w:rPr>
        <w:t xml:space="preserve"> FR </w:t>
      </w:r>
      <w:r w:rsidR="006512DA">
        <w:rPr>
          <w:rFonts w:ascii="Times New Roman" w:hAnsi="Times New Roman"/>
        </w:rPr>
        <w:t>16050</w:t>
      </w:r>
      <w:r w:rsidRPr="006512DA" w:rsidR="009E6D65">
        <w:rPr>
          <w:rFonts w:ascii="Times New Roman" w:hAnsi="Times New Roman"/>
        </w:rPr>
        <w:t xml:space="preserve">.  The comment period </w:t>
      </w:r>
      <w:r w:rsidRPr="006512DA">
        <w:rPr>
          <w:rFonts w:ascii="Times New Roman" w:hAnsi="Times New Roman"/>
        </w:rPr>
        <w:t xml:space="preserve">began on </w:t>
      </w:r>
      <w:r w:rsidR="006512DA">
        <w:rPr>
          <w:rFonts w:ascii="Times New Roman" w:hAnsi="Times New Roman"/>
        </w:rPr>
        <w:t>April 16</w:t>
      </w:r>
      <w:r w:rsidRPr="006512DA">
        <w:rPr>
          <w:rFonts w:ascii="Times New Roman" w:hAnsi="Times New Roman"/>
        </w:rPr>
        <w:t xml:space="preserve">, 2023, and ended on </w:t>
      </w:r>
      <w:r w:rsidR="006512DA">
        <w:rPr>
          <w:rFonts w:ascii="Times New Roman" w:hAnsi="Times New Roman"/>
        </w:rPr>
        <w:t>June 16</w:t>
      </w:r>
      <w:r w:rsidRPr="006512DA">
        <w:rPr>
          <w:rFonts w:ascii="Times New Roman" w:hAnsi="Times New Roman"/>
        </w:rPr>
        <w:t>, 202</w:t>
      </w:r>
      <w:r w:rsidR="006512DA">
        <w:rPr>
          <w:rFonts w:ascii="Times New Roman" w:hAnsi="Times New Roman"/>
        </w:rPr>
        <w:t>5</w:t>
      </w:r>
      <w:r w:rsidRPr="006512DA">
        <w:rPr>
          <w:rFonts w:ascii="Times New Roman" w:hAnsi="Times New Roman"/>
        </w:rPr>
        <w:t>, at 11:59pm.  We received public comment</w:t>
      </w:r>
      <w:r w:rsidR="00EA7B86">
        <w:rPr>
          <w:rFonts w:ascii="Times New Roman" w:hAnsi="Times New Roman"/>
        </w:rPr>
        <w:t>s</w:t>
      </w:r>
      <w:r w:rsidRPr="006512DA">
        <w:rPr>
          <w:rFonts w:ascii="Times New Roman" w:hAnsi="Times New Roman"/>
        </w:rPr>
        <w:t xml:space="preserve"> from a </w:t>
      </w:r>
      <w:r w:rsidR="00EA7B86">
        <w:rPr>
          <w:rFonts w:ascii="Times New Roman" w:hAnsi="Times New Roman"/>
        </w:rPr>
        <w:t xml:space="preserve">total of </w:t>
      </w:r>
      <w:r w:rsidRPr="00EA7B86" w:rsidR="00EA7B86">
        <w:rPr>
          <w:rFonts w:ascii="Times New Roman" w:hAnsi="Times New Roman"/>
          <w:b/>
          <w:bCs/>
        </w:rPr>
        <w:t>1</w:t>
      </w:r>
      <w:r w:rsidR="00EA7B86">
        <w:rPr>
          <w:rFonts w:ascii="Times New Roman" w:hAnsi="Times New Roman"/>
          <w:b/>
          <w:bCs/>
        </w:rPr>
        <w:t xml:space="preserve"> </w:t>
      </w:r>
      <w:r w:rsidRPr="006512DA">
        <w:rPr>
          <w:rFonts w:ascii="Times New Roman" w:hAnsi="Times New Roman"/>
        </w:rPr>
        <w:t xml:space="preserve">single public entity on the 60-day comment period FRN and posted that public comment on </w:t>
      </w:r>
      <w:r w:rsidRPr="006512DA" w:rsidR="5C79BD60">
        <w:rPr>
          <w:rFonts w:ascii="Times New Roman" w:hAnsi="Times New Roman"/>
        </w:rPr>
        <w:t>eS</w:t>
      </w:r>
      <w:r w:rsidRPr="006512DA" w:rsidR="00F05F1F">
        <w:rPr>
          <w:rFonts w:ascii="Times New Roman" w:hAnsi="Times New Roman"/>
        </w:rPr>
        <w:t>ignature</w:t>
      </w:r>
      <w:r w:rsidRPr="006512DA" w:rsidR="5C79BD60">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w:t>
      </w:r>
      <w:r w:rsidRPr="006512DA" w:rsidR="00114E10">
        <w:rPr>
          <w:rFonts w:ascii="Times New Roman" w:hAnsi="Times New Roman"/>
        </w:rPr>
        <w:t>.</w:t>
      </w:r>
      <w:r w:rsidRPr="006512DA">
        <w:rPr>
          <w:rFonts w:ascii="Times New Roman" w:hAnsi="Times New Roman"/>
        </w:rPr>
        <w:t xml:space="preserve"> </w:t>
      </w:r>
      <w:r w:rsidRPr="006512DA">
        <w:rPr>
          <w:rFonts w:ascii="Times New Roman" w:hAnsi="Times New Roman"/>
        </w:rPr>
        <w:t>The following contains a summary of the comments within the overall public comment we received as well as SSA’s responses:</w:t>
      </w:r>
    </w:p>
    <w:p w:rsidR="00A25F36" w:rsidRPr="006512DA" w:rsidP="00A25F36" w14:paraId="6CFCC9CD" w14:textId="77777777">
      <w:pPr>
        <w:ind w:left="360"/>
        <w:rPr>
          <w:rFonts w:ascii="Times New Roman" w:hAnsi="Times New Roman"/>
        </w:rPr>
      </w:pPr>
    </w:p>
    <w:p w:rsidR="00A25F36" w:rsidP="00A25F36" w14:paraId="38D6B249" w14:textId="02A971B9">
      <w:pPr>
        <w:pStyle w:val="ListParagraph"/>
        <w:numPr>
          <w:ilvl w:val="0"/>
          <w:numId w:val="46"/>
        </w:numPr>
        <w:ind w:left="720"/>
        <w:rPr>
          <w:rFonts w:ascii="Times New Roman" w:hAnsi="Times New Roman"/>
        </w:rPr>
      </w:pPr>
      <w:r w:rsidRPr="00EA7B86">
        <w:rPr>
          <w:rFonts w:ascii="Times New Roman" w:hAnsi="Times New Roman"/>
          <w:b/>
          <w:bCs/>
          <w:u w:val="single"/>
        </w:rPr>
        <w:t>Comment #1</w:t>
      </w:r>
      <w:r w:rsidRPr="006512DA">
        <w:rPr>
          <w:rFonts w:ascii="Times New Roman" w:hAnsi="Times New Roman"/>
          <w:b/>
          <w:bCs/>
        </w:rPr>
        <w:t>:</w:t>
      </w:r>
      <w:r w:rsidRPr="006512DA">
        <w:rPr>
          <w:rFonts w:ascii="Times New Roman" w:hAnsi="Times New Roman"/>
        </w:rPr>
        <w:t xml:space="preserve">  </w:t>
      </w:r>
      <w:r w:rsidR="00EA7B86">
        <w:rPr>
          <w:rFonts w:ascii="Times New Roman" w:hAnsi="Times New Roman"/>
        </w:rPr>
        <w:t>T</w:t>
      </w:r>
      <w:r w:rsidRPr="00E950D6" w:rsidR="00EA7B86">
        <w:rPr>
          <w:rFonts w:ascii="Times New Roman" w:hAnsi="Times New Roman"/>
        </w:rPr>
        <w:t>he</w:t>
      </w:r>
      <w:r w:rsidR="00EA7B86">
        <w:rPr>
          <w:rFonts w:ascii="Times New Roman" w:hAnsi="Times New Roman"/>
        </w:rPr>
        <w:t xml:space="preserve"> commenter mentioned that SSA</w:t>
      </w:r>
      <w:r w:rsidRPr="00E950D6" w:rsidR="00EA7B86">
        <w:rPr>
          <w:rFonts w:ascii="Times New Roman" w:hAnsi="Times New Roman"/>
        </w:rPr>
        <w:t xml:space="preserve"> notes</w:t>
      </w:r>
      <w:r w:rsidR="00EA7B86">
        <w:rPr>
          <w:rFonts w:ascii="Times New Roman" w:hAnsi="Times New Roman"/>
        </w:rPr>
        <w:t xml:space="preserve"> in the PRA </w:t>
      </w:r>
      <w:r w:rsidR="00EA7B86">
        <w:rPr>
          <w:rFonts w:ascii="Times New Roman" w:hAnsi="Times New Roman"/>
        </w:rPr>
        <w:t>documenation</w:t>
      </w:r>
      <w:r w:rsidRPr="00E950D6" w:rsidR="00EA7B86">
        <w:rPr>
          <w:rFonts w:ascii="Times New Roman" w:hAnsi="Times New Roman"/>
        </w:rPr>
        <w:t xml:space="preserve"> that “eSignature/Upload Documents will implement an enhancement that allows customers to access the Upload Documents link directly from </w:t>
      </w:r>
      <w:r w:rsidRPr="00E950D6" w:rsidR="00EA7B86">
        <w:rPr>
          <w:rFonts w:ascii="Times New Roman" w:hAnsi="Times New Roman"/>
          <w:i/>
          <w:iCs/>
        </w:rPr>
        <w:t xml:space="preserve">ssa.gov </w:t>
      </w:r>
      <w:r w:rsidRPr="00E950D6" w:rsidR="00EA7B86">
        <w:rPr>
          <w:rFonts w:ascii="Times New Roman" w:hAnsi="Times New Roman"/>
        </w:rPr>
        <w:t xml:space="preserve">or their </w:t>
      </w:r>
      <w:r w:rsidRPr="00E950D6" w:rsidR="00EA7B86">
        <w:rPr>
          <w:rFonts w:ascii="Times New Roman" w:hAnsi="Times New Roman"/>
        </w:rPr>
        <w:t>mySSA</w:t>
      </w:r>
      <w:r w:rsidRPr="00E950D6" w:rsidR="00EA7B86">
        <w:rPr>
          <w:rFonts w:ascii="Times New Roman" w:hAnsi="Times New Roman"/>
        </w:rPr>
        <w:t xml:space="preserve"> account without having to first interact with a SSA technician.” </w:t>
      </w:r>
      <w:r w:rsidR="00EA7B86">
        <w:rPr>
          <w:rFonts w:ascii="Times New Roman" w:hAnsi="Times New Roman"/>
        </w:rPr>
        <w:t xml:space="preserve"> The commenter believes t</w:t>
      </w:r>
      <w:r w:rsidRPr="00E950D6" w:rsidR="00EA7B86">
        <w:rPr>
          <w:rFonts w:ascii="Times New Roman" w:hAnsi="Times New Roman"/>
        </w:rPr>
        <w:t>his is great news</w:t>
      </w:r>
      <w:r w:rsidR="00EA7B86">
        <w:rPr>
          <w:rFonts w:ascii="Times New Roman" w:hAnsi="Times New Roman"/>
        </w:rPr>
        <w:t>, as f</w:t>
      </w:r>
      <w:r w:rsidRPr="00E950D6" w:rsidR="00EA7B86">
        <w:rPr>
          <w:rFonts w:ascii="Times New Roman" w:hAnsi="Times New Roman"/>
        </w:rPr>
        <w:t xml:space="preserve">reeing up phone lines for calls requiring person-to-person interaction is important, and </w:t>
      </w:r>
      <w:r w:rsidR="00EA7B86">
        <w:rPr>
          <w:rFonts w:ascii="Times New Roman" w:hAnsi="Times New Roman"/>
        </w:rPr>
        <w:t>they</w:t>
      </w:r>
      <w:r w:rsidRPr="00E950D6" w:rsidR="00EA7B86">
        <w:rPr>
          <w:rFonts w:ascii="Times New Roman" w:hAnsi="Times New Roman"/>
        </w:rPr>
        <w:t xml:space="preserve"> are pleased to see progress in this area</w:t>
      </w:r>
      <w:r w:rsidRPr="006512DA" w:rsidR="009F41C3">
        <w:rPr>
          <w:rFonts w:ascii="Times New Roman" w:hAnsi="Times New Roman"/>
        </w:rPr>
        <w:t>.</w:t>
      </w:r>
    </w:p>
    <w:p w:rsidR="00EA7B86" w:rsidP="00EA7B86" w14:paraId="43AFF3B8" w14:textId="77777777">
      <w:pPr>
        <w:pStyle w:val="ListParagraph"/>
        <w:rPr>
          <w:rFonts w:ascii="Times New Roman" w:hAnsi="Times New Roman"/>
          <w:b/>
          <w:bCs/>
        </w:rPr>
      </w:pPr>
    </w:p>
    <w:p w:rsidR="00EA7B86" w:rsidRPr="006512DA" w:rsidP="00EA7B86" w14:paraId="5184F115" w14:textId="4A144F6F">
      <w:pPr>
        <w:pStyle w:val="ListParagraph"/>
        <w:rPr>
          <w:rFonts w:ascii="Times New Roman" w:hAnsi="Times New Roman"/>
        </w:rPr>
      </w:pPr>
      <w:r w:rsidRPr="00E950D6">
        <w:rPr>
          <w:rFonts w:ascii="Times New Roman" w:hAnsi="Times New Roman"/>
        </w:rPr>
        <w:t xml:space="preserve">However, </w:t>
      </w:r>
      <w:r>
        <w:rPr>
          <w:rFonts w:ascii="Times New Roman" w:hAnsi="Times New Roman"/>
        </w:rPr>
        <w:t>the commenter</w:t>
      </w:r>
      <w:r w:rsidRPr="00E950D6">
        <w:rPr>
          <w:rFonts w:ascii="Times New Roman" w:hAnsi="Times New Roman"/>
        </w:rPr>
        <w:t xml:space="preserve"> urge</w:t>
      </w:r>
      <w:r>
        <w:rPr>
          <w:rFonts w:ascii="Times New Roman" w:hAnsi="Times New Roman"/>
        </w:rPr>
        <w:t>s</w:t>
      </w:r>
      <w:r w:rsidRPr="00E950D6">
        <w:rPr>
          <w:rFonts w:ascii="Times New Roman" w:hAnsi="Times New Roman"/>
        </w:rPr>
        <w:t xml:space="preserve"> </w:t>
      </w:r>
      <w:r>
        <w:rPr>
          <w:rFonts w:ascii="Times New Roman" w:hAnsi="Times New Roman"/>
        </w:rPr>
        <w:t>SSA</w:t>
      </w:r>
      <w:r w:rsidRPr="00E950D6">
        <w:rPr>
          <w:rFonts w:ascii="Times New Roman" w:hAnsi="Times New Roman"/>
        </w:rPr>
        <w:t xml:space="preserve"> to avoid digital-only interactions if the claimant is non-responsive to that method of contact. </w:t>
      </w:r>
      <w:r>
        <w:rPr>
          <w:rFonts w:ascii="Times New Roman" w:hAnsi="Times New Roman"/>
        </w:rPr>
        <w:t xml:space="preserve"> They pointed out that n</w:t>
      </w:r>
      <w:r w:rsidRPr="00E950D6">
        <w:rPr>
          <w:rFonts w:ascii="Times New Roman" w:hAnsi="Times New Roman"/>
        </w:rPr>
        <w:t xml:space="preserve">ot all claimants have reliable access to digital platforms and may miss emails or additions to their online accounts without further person-to-person interaction. </w:t>
      </w:r>
      <w:r>
        <w:rPr>
          <w:rFonts w:ascii="Times New Roman" w:hAnsi="Times New Roman"/>
        </w:rPr>
        <w:t xml:space="preserve"> </w:t>
      </w:r>
      <w:r w:rsidRPr="00E950D6">
        <w:rPr>
          <w:rFonts w:ascii="Times New Roman" w:hAnsi="Times New Roman"/>
        </w:rPr>
        <w:t>While the</w:t>
      </w:r>
      <w:r>
        <w:rPr>
          <w:rFonts w:ascii="Times New Roman" w:hAnsi="Times New Roman"/>
        </w:rPr>
        <w:t>y commend the</w:t>
      </w:r>
      <w:r w:rsidRPr="00E950D6">
        <w:rPr>
          <w:rFonts w:ascii="Times New Roman" w:hAnsi="Times New Roman"/>
        </w:rPr>
        <w:t xml:space="preserve"> digital</w:t>
      </w:r>
      <w:r>
        <w:rPr>
          <w:rFonts w:ascii="Times New Roman" w:hAnsi="Times New Roman"/>
        </w:rPr>
        <w:noBreakHyphen/>
      </w:r>
      <w:r w:rsidRPr="00E950D6">
        <w:rPr>
          <w:rFonts w:ascii="Times New Roman" w:hAnsi="Times New Roman"/>
        </w:rPr>
        <w:t xml:space="preserve">forward approach, </w:t>
      </w:r>
      <w:r>
        <w:rPr>
          <w:rFonts w:ascii="Times New Roman" w:hAnsi="Times New Roman"/>
        </w:rPr>
        <w:t>they</w:t>
      </w:r>
      <w:r w:rsidRPr="00E950D6">
        <w:rPr>
          <w:rFonts w:ascii="Times New Roman" w:hAnsi="Times New Roman"/>
        </w:rPr>
        <w:t xml:space="preserve"> urge the agency to ensure that there is a backup plan for those who do not or cannot respond digitally</w:t>
      </w:r>
    </w:p>
    <w:p w:rsidR="009F41C3" w:rsidRPr="006512DA" w:rsidP="009F41C3" w14:paraId="1F827B41" w14:textId="77777777">
      <w:pPr>
        <w:pStyle w:val="ListParagraph"/>
        <w:rPr>
          <w:rFonts w:ascii="Times New Roman" w:hAnsi="Times New Roman"/>
          <w:b/>
          <w:bCs/>
        </w:rPr>
      </w:pPr>
    </w:p>
    <w:p w:rsidR="009F41C3" w:rsidRPr="006512DA" w:rsidP="009F41C3" w14:paraId="6BBF3332" w14:textId="439A0E4C">
      <w:pPr>
        <w:pStyle w:val="ListParagraph"/>
        <w:rPr>
          <w:rFonts w:ascii="Times New Roman" w:hAnsi="Times New Roman"/>
          <w:color w:val="0000FF"/>
        </w:rPr>
      </w:pPr>
      <w:r w:rsidRPr="00EA7B86">
        <w:rPr>
          <w:rFonts w:ascii="Times New Roman" w:hAnsi="Times New Roman"/>
          <w:b/>
          <w:bCs/>
          <w:color w:val="0000FF"/>
          <w:u w:val="single"/>
        </w:rPr>
        <w:t>SSA Response</w:t>
      </w:r>
      <w:r w:rsidRPr="00EA7B86" w:rsidR="00EA7B86">
        <w:rPr>
          <w:rFonts w:ascii="Times New Roman" w:hAnsi="Times New Roman"/>
          <w:b/>
          <w:bCs/>
          <w:color w:val="0000FF"/>
          <w:u w:val="single"/>
        </w:rPr>
        <w:t xml:space="preserve"> #1</w:t>
      </w:r>
      <w:r w:rsidRPr="006512DA">
        <w:rPr>
          <w:rFonts w:ascii="Times New Roman" w:hAnsi="Times New Roman"/>
          <w:b/>
          <w:bCs/>
          <w:color w:val="0000FF"/>
        </w:rPr>
        <w:t xml:space="preserve">: </w:t>
      </w:r>
      <w:r w:rsidRPr="007E0F91" w:rsidR="007E0F91">
        <w:rPr>
          <w:rFonts w:ascii="Times New Roman" w:hAnsi="Times New Roman"/>
          <w:color w:val="0000FF"/>
        </w:rPr>
        <w:t xml:space="preserve">Thank you for sharing your concerns.  The Social Security Administration (SSA) recognize that not all claimants have reliable access to digital platforms or may not respond to digital outreach. </w:t>
      </w:r>
      <w:r w:rsidR="00B85351">
        <w:rPr>
          <w:rFonts w:ascii="Times New Roman" w:hAnsi="Times New Roman"/>
          <w:color w:val="0000FF"/>
        </w:rPr>
        <w:t xml:space="preserve"> </w:t>
      </w:r>
      <w:r w:rsidRPr="007E0F91" w:rsidR="007E0F91">
        <w:rPr>
          <w:rFonts w:ascii="Times New Roman" w:hAnsi="Times New Roman"/>
          <w:color w:val="0000FF"/>
        </w:rPr>
        <w:t xml:space="preserve">To address this, SSA offers alternative methods such as phone, in-person, and mailed communications. </w:t>
      </w:r>
      <w:r w:rsidR="00B85351">
        <w:rPr>
          <w:rFonts w:ascii="Times New Roman" w:hAnsi="Times New Roman"/>
          <w:color w:val="0000FF"/>
        </w:rPr>
        <w:t xml:space="preserve"> </w:t>
      </w:r>
      <w:r w:rsidRPr="007E0F91" w:rsidR="007E0F91">
        <w:rPr>
          <w:rFonts w:ascii="Times New Roman" w:hAnsi="Times New Roman"/>
          <w:color w:val="0000FF"/>
        </w:rPr>
        <w:t>When claimants do not respond digitally, our staff actively follow up through these other channels to ensure they receive the assistance they need.</w:t>
      </w:r>
      <w:r w:rsidR="00B85351">
        <w:rPr>
          <w:rFonts w:ascii="Times New Roman" w:hAnsi="Times New Roman"/>
          <w:color w:val="0000FF"/>
        </w:rPr>
        <w:t xml:space="preserve"> </w:t>
      </w:r>
      <w:r w:rsidRPr="007E0F91" w:rsidR="007E0F91">
        <w:rPr>
          <w:rFonts w:ascii="Times New Roman" w:hAnsi="Times New Roman"/>
          <w:color w:val="0000FF"/>
        </w:rPr>
        <w:t xml:space="preserve"> We remain committed to providing accessible service options for all individuals while advancing our digital capabiliti</w:t>
      </w:r>
      <w:r w:rsidR="007E0F91">
        <w:rPr>
          <w:rFonts w:ascii="Times New Roman" w:hAnsi="Times New Roman"/>
          <w:color w:val="0000FF"/>
        </w:rPr>
        <w:t>es.</w:t>
      </w:r>
    </w:p>
    <w:p w:rsidR="009F41C3" w:rsidRPr="006512DA" w:rsidP="009F41C3" w14:paraId="211BE30D" w14:textId="77777777">
      <w:pPr>
        <w:pStyle w:val="ListParagraph"/>
        <w:rPr>
          <w:rFonts w:ascii="Times New Roman" w:hAnsi="Times New Roman"/>
        </w:rPr>
      </w:pPr>
    </w:p>
    <w:p w:rsidR="009F41C3" w:rsidRPr="006512DA" w:rsidP="00A25F36" w14:paraId="45E23420" w14:textId="41B9D463">
      <w:pPr>
        <w:pStyle w:val="ListParagraph"/>
        <w:numPr>
          <w:ilvl w:val="0"/>
          <w:numId w:val="46"/>
        </w:numPr>
        <w:ind w:left="720"/>
        <w:rPr>
          <w:rFonts w:ascii="Times New Roman" w:hAnsi="Times New Roman"/>
        </w:rPr>
      </w:pPr>
      <w:r w:rsidRPr="00EA7B86">
        <w:rPr>
          <w:rFonts w:ascii="Times New Roman" w:hAnsi="Times New Roman"/>
          <w:b/>
          <w:bCs/>
          <w:u w:val="single"/>
        </w:rPr>
        <w:t>Comment #2</w:t>
      </w:r>
      <w:r w:rsidRPr="006512DA">
        <w:rPr>
          <w:rFonts w:ascii="Times New Roman" w:hAnsi="Times New Roman"/>
          <w:b/>
          <w:bCs/>
        </w:rPr>
        <w:t>:</w:t>
      </w:r>
      <w:r w:rsidRPr="006512DA">
        <w:rPr>
          <w:rFonts w:ascii="Times New Roman" w:hAnsi="Times New Roman"/>
        </w:rPr>
        <w:t xml:space="preserve">  The commenter notes </w:t>
      </w:r>
      <w:r w:rsidR="00EA7B86">
        <w:rPr>
          <w:rFonts w:ascii="Times New Roman" w:hAnsi="Times New Roman"/>
        </w:rPr>
        <w:t>that o</w:t>
      </w:r>
      <w:r w:rsidRPr="00E950D6" w:rsidR="00EA7B86">
        <w:rPr>
          <w:rFonts w:ascii="Times New Roman" w:hAnsi="Times New Roman"/>
        </w:rPr>
        <w:t xml:space="preserve">ne way to enhance the eSignature/Upload Documents platform (and ensure that opportunities for digital signatures and uploads </w:t>
      </w:r>
      <w:r w:rsidRPr="00E950D6" w:rsidR="00EA7B86">
        <w:rPr>
          <w:rFonts w:ascii="Times New Roman" w:hAnsi="Times New Roman"/>
        </w:rPr>
        <w:t>are not missed</w:t>
      </w:r>
      <w:r w:rsidRPr="00E950D6" w:rsidR="00EA7B86">
        <w:rPr>
          <w:rFonts w:ascii="Times New Roman" w:hAnsi="Times New Roman"/>
        </w:rPr>
        <w:t xml:space="preserve">), would be to expand the platform to include third party responders. </w:t>
      </w:r>
      <w:r w:rsidR="00EA7B86">
        <w:rPr>
          <w:rFonts w:ascii="Times New Roman" w:hAnsi="Times New Roman"/>
        </w:rPr>
        <w:t xml:space="preserve"> </w:t>
      </w:r>
      <w:r w:rsidRPr="00E950D6" w:rsidR="00EA7B86">
        <w:rPr>
          <w:rFonts w:ascii="Times New Roman" w:hAnsi="Times New Roman"/>
        </w:rPr>
        <w:t>As representatives,</w:t>
      </w:r>
      <w:r w:rsidR="00EA7B86">
        <w:rPr>
          <w:rFonts w:ascii="Times New Roman" w:hAnsi="Times New Roman"/>
        </w:rPr>
        <w:t xml:space="preserve"> this commenter has</w:t>
      </w:r>
      <w:r w:rsidRPr="00E950D6" w:rsidR="00EA7B86">
        <w:rPr>
          <w:rFonts w:ascii="Times New Roman" w:hAnsi="Times New Roman"/>
        </w:rPr>
        <w:t xml:space="preserve"> a great capacity to assist claimants in completing </w:t>
      </w:r>
      <w:r w:rsidRPr="00E950D6" w:rsidR="00EA7B86">
        <w:rPr>
          <w:rFonts w:ascii="Times New Roman" w:hAnsi="Times New Roman"/>
        </w:rPr>
        <w:t xml:space="preserve">forms fully, clearly, and accurately. </w:t>
      </w:r>
      <w:r w:rsidR="00EA7B86">
        <w:rPr>
          <w:rFonts w:ascii="Times New Roman" w:hAnsi="Times New Roman"/>
        </w:rPr>
        <w:t xml:space="preserve"> They further note that i</w:t>
      </w:r>
      <w:r w:rsidRPr="00E950D6" w:rsidR="00EA7B86">
        <w:rPr>
          <w:rFonts w:ascii="Times New Roman" w:hAnsi="Times New Roman"/>
        </w:rPr>
        <w:t xml:space="preserve">f representatives and other helpers are enabled to access digital forms on behalf of the claimant, complete the forms with information provided by the claimant, and digitally transfer the forms to the claimant for an allowed digital signature, far fewer forms would face rejection and the need for resubmission. </w:t>
      </w:r>
      <w:r w:rsidR="00EA7B86">
        <w:rPr>
          <w:rFonts w:ascii="Times New Roman" w:hAnsi="Times New Roman"/>
        </w:rPr>
        <w:t xml:space="preserve"> </w:t>
      </w:r>
      <w:r w:rsidRPr="00E950D6" w:rsidR="00EA7B86">
        <w:rPr>
          <w:rFonts w:ascii="Times New Roman" w:hAnsi="Times New Roman"/>
        </w:rPr>
        <w:t>Th</w:t>
      </w:r>
      <w:r w:rsidR="00EA7B86">
        <w:rPr>
          <w:rFonts w:ascii="Times New Roman" w:hAnsi="Times New Roman"/>
        </w:rPr>
        <w:t>ey believe th</w:t>
      </w:r>
      <w:r w:rsidRPr="00E950D6" w:rsidR="00EA7B86">
        <w:rPr>
          <w:rFonts w:ascii="Times New Roman" w:hAnsi="Times New Roman"/>
        </w:rPr>
        <w:t>is would reduce the burden on the agency, ensure accurate completion, and improve response time</w:t>
      </w:r>
      <w:r w:rsidRPr="006512DA">
        <w:rPr>
          <w:rFonts w:ascii="Times New Roman" w:hAnsi="Times New Roman"/>
        </w:rPr>
        <w:t>.</w:t>
      </w:r>
    </w:p>
    <w:p w:rsidR="009F41C3" w:rsidRPr="006512DA" w:rsidP="009F41C3" w14:paraId="11F697A1" w14:textId="77777777">
      <w:pPr>
        <w:pStyle w:val="ListParagraph"/>
        <w:rPr>
          <w:rFonts w:ascii="Times New Roman" w:hAnsi="Times New Roman"/>
        </w:rPr>
      </w:pPr>
    </w:p>
    <w:p w:rsidR="007E0F91" w:rsidRPr="007E0F91" w:rsidP="007E0F91" w14:paraId="4B21F067" w14:textId="1978FD69">
      <w:pPr>
        <w:pStyle w:val="ListParagraph"/>
        <w:rPr>
          <w:rFonts w:ascii="Times New Roman" w:hAnsi="Times New Roman"/>
          <w:color w:val="0000FF"/>
        </w:rPr>
      </w:pPr>
      <w:r w:rsidRPr="00EA7B86">
        <w:rPr>
          <w:rFonts w:ascii="Times New Roman" w:hAnsi="Times New Roman"/>
          <w:b/>
          <w:bCs/>
          <w:color w:val="0000FF"/>
          <w:u w:val="single"/>
        </w:rPr>
        <w:t>SSA Response</w:t>
      </w:r>
      <w:r w:rsidRPr="00EA7B86" w:rsidR="00EA7B86">
        <w:rPr>
          <w:rFonts w:ascii="Times New Roman" w:hAnsi="Times New Roman"/>
          <w:b/>
          <w:bCs/>
          <w:color w:val="0000FF"/>
          <w:u w:val="single"/>
        </w:rPr>
        <w:t xml:space="preserve"> #2</w:t>
      </w:r>
      <w:r w:rsidRPr="006512DA">
        <w:rPr>
          <w:rFonts w:ascii="Times New Roman" w:hAnsi="Times New Roman"/>
          <w:b/>
          <w:bCs/>
          <w:color w:val="0000FF"/>
        </w:rPr>
        <w:t xml:space="preserve">:  </w:t>
      </w:r>
      <w:r w:rsidRPr="007E0F91">
        <w:rPr>
          <w:rFonts w:ascii="Times New Roman" w:hAnsi="Times New Roman"/>
          <w:color w:val="0000FF"/>
        </w:rPr>
        <w:t>Thank you for your suggestion.  We are currently discussing the expansion of the eSignature and Upload Documents platform to include third-party responders for development in a future fiscal year release</w:t>
      </w:r>
    </w:p>
    <w:p w:rsidR="009F41C3" w:rsidRPr="006512DA" w:rsidP="009F41C3" w14:paraId="40A883A5" w14:textId="77777777">
      <w:pPr>
        <w:pStyle w:val="ListParagraph"/>
        <w:rPr>
          <w:rFonts w:ascii="Times New Roman" w:hAnsi="Times New Roman"/>
          <w:color w:val="0000FF"/>
        </w:rPr>
      </w:pPr>
    </w:p>
    <w:p w:rsidR="009F41C3" w:rsidRPr="006512DA" w:rsidP="00A25F36" w14:paraId="1BCF1940" w14:textId="0A890960">
      <w:pPr>
        <w:pStyle w:val="ListParagraph"/>
        <w:numPr>
          <w:ilvl w:val="0"/>
          <w:numId w:val="46"/>
        </w:numPr>
        <w:ind w:left="720"/>
        <w:rPr>
          <w:rFonts w:ascii="Times New Roman" w:hAnsi="Times New Roman"/>
        </w:rPr>
      </w:pPr>
      <w:r w:rsidRPr="00EA7B86">
        <w:rPr>
          <w:rFonts w:ascii="Times New Roman" w:hAnsi="Times New Roman"/>
          <w:b/>
          <w:bCs/>
          <w:u w:val="single"/>
        </w:rPr>
        <w:t>Comment #3</w:t>
      </w:r>
      <w:r w:rsidRPr="006512DA">
        <w:rPr>
          <w:rFonts w:ascii="Times New Roman" w:hAnsi="Times New Roman"/>
          <w:b/>
          <w:bCs/>
        </w:rPr>
        <w:t>:</w:t>
      </w:r>
      <w:r w:rsidRPr="006512DA">
        <w:rPr>
          <w:rFonts w:ascii="Times New Roman" w:hAnsi="Times New Roman"/>
        </w:rPr>
        <w:t xml:space="preserve">  </w:t>
      </w:r>
      <w:r w:rsidRPr="00E950D6" w:rsidR="00EA7B86">
        <w:rPr>
          <w:rFonts w:ascii="Times New Roman" w:hAnsi="Times New Roman"/>
        </w:rPr>
        <w:t xml:space="preserve">While enhancing document upload functionality, </w:t>
      </w:r>
      <w:r w:rsidR="00EA7B86">
        <w:rPr>
          <w:rFonts w:ascii="Times New Roman" w:hAnsi="Times New Roman"/>
        </w:rPr>
        <w:t>the commenter</w:t>
      </w:r>
      <w:r w:rsidRPr="00E950D6" w:rsidR="00EA7B86">
        <w:rPr>
          <w:rFonts w:ascii="Times New Roman" w:hAnsi="Times New Roman"/>
        </w:rPr>
        <w:t xml:space="preserve"> encourage</w:t>
      </w:r>
      <w:r w:rsidR="00EA7B86">
        <w:rPr>
          <w:rFonts w:ascii="Times New Roman" w:hAnsi="Times New Roman"/>
        </w:rPr>
        <w:t>s</w:t>
      </w:r>
      <w:r w:rsidRPr="00E950D6" w:rsidR="00EA7B86">
        <w:rPr>
          <w:rFonts w:ascii="Times New Roman" w:hAnsi="Times New Roman"/>
        </w:rPr>
        <w:t xml:space="preserve"> the agency to consider enabling representatives to upload electronic documents at the time of an </w:t>
      </w:r>
      <w:r w:rsidRPr="00E950D6" w:rsidR="00EA7B86">
        <w:rPr>
          <w:rFonts w:ascii="Times New Roman" w:hAnsi="Times New Roman"/>
        </w:rPr>
        <w:t>iClaim</w:t>
      </w:r>
      <w:r w:rsidRPr="00E950D6" w:rsidR="00EA7B86">
        <w:rPr>
          <w:rFonts w:ascii="Times New Roman" w:hAnsi="Times New Roman"/>
        </w:rPr>
        <w:t xml:space="preserve"> submission (both initial applications and subsequent appeals). </w:t>
      </w:r>
      <w:r w:rsidR="00EA7B86">
        <w:rPr>
          <w:rFonts w:ascii="Times New Roman" w:hAnsi="Times New Roman"/>
        </w:rPr>
        <w:t xml:space="preserve"> </w:t>
      </w:r>
      <w:r w:rsidRPr="00E950D6" w:rsidR="00EA7B86">
        <w:rPr>
          <w:rFonts w:ascii="Times New Roman" w:hAnsi="Times New Roman"/>
        </w:rPr>
        <w:t>Th</w:t>
      </w:r>
      <w:r w:rsidR="00EA7B86">
        <w:rPr>
          <w:rFonts w:ascii="Times New Roman" w:hAnsi="Times New Roman"/>
        </w:rPr>
        <w:t xml:space="preserve">ey believe this </w:t>
      </w:r>
      <w:r w:rsidRPr="00E950D6" w:rsidR="00EA7B86">
        <w:rPr>
          <w:rFonts w:ascii="Times New Roman" w:hAnsi="Times New Roman"/>
        </w:rPr>
        <w:t xml:space="preserve">improvement would significantly enhance processing speed and reduce errors by directly linking forms, such as Form SSA-1696, with the related initial application or appeal. </w:t>
      </w:r>
      <w:r w:rsidR="00EA7B86">
        <w:rPr>
          <w:rFonts w:ascii="Times New Roman" w:hAnsi="Times New Roman"/>
        </w:rPr>
        <w:t xml:space="preserve"> </w:t>
      </w:r>
      <w:r w:rsidRPr="00E950D6" w:rsidR="00EA7B86">
        <w:rPr>
          <w:rFonts w:ascii="Times New Roman" w:hAnsi="Times New Roman"/>
        </w:rPr>
        <w:t>The</w:t>
      </w:r>
      <w:r w:rsidR="00EA7B86">
        <w:rPr>
          <w:rFonts w:ascii="Times New Roman" w:hAnsi="Times New Roman"/>
        </w:rPr>
        <w:t xml:space="preserve"> commenter pointed out that the</w:t>
      </w:r>
      <w:r w:rsidRPr="00E950D6" w:rsidR="00EA7B86">
        <w:rPr>
          <w:rFonts w:ascii="Times New Roman" w:hAnsi="Times New Roman"/>
        </w:rPr>
        <w:t xml:space="preserve"> current method of forwarding these documents to field offices for later association causes unnecessary delays, disrupts claim processing, and depletes valuable agency staff resources. </w:t>
      </w:r>
      <w:r w:rsidR="00EA7B86">
        <w:rPr>
          <w:rFonts w:ascii="Times New Roman" w:hAnsi="Times New Roman"/>
        </w:rPr>
        <w:t xml:space="preserve"> They suggest that b</w:t>
      </w:r>
      <w:r w:rsidRPr="00E950D6" w:rsidR="00EA7B86">
        <w:rPr>
          <w:rFonts w:ascii="Times New Roman" w:hAnsi="Times New Roman"/>
        </w:rPr>
        <w:t>y integrating digital form attachment at the time of filing, the agency can streamline the entire process, making it more efficient and user-friendly for all parties involved</w:t>
      </w:r>
      <w:r w:rsidRPr="006512DA">
        <w:rPr>
          <w:rFonts w:ascii="Times New Roman" w:hAnsi="Times New Roman"/>
        </w:rPr>
        <w:t>.</w:t>
      </w:r>
    </w:p>
    <w:p w:rsidR="007E0F91" w:rsidRPr="00726FF1" w:rsidP="007E0F91" w14:paraId="0919370C" w14:textId="71620E4D">
      <w:pPr>
        <w:pStyle w:val="NormalWeb"/>
        <w:shd w:val="clear" w:color="auto" w:fill="FFFFFF"/>
        <w:ind w:left="720"/>
        <w:rPr>
          <w:rFonts w:ascii="Times New Roman" w:hAnsi="Times New Roman" w:cs="Times New Roman"/>
          <w:color w:val="FF0000"/>
          <w:kern w:val="2"/>
          <w14:ligatures w14:val="standardContextual"/>
        </w:rPr>
      </w:pPr>
      <w:r w:rsidRPr="00EA7B86">
        <w:rPr>
          <w:rFonts w:ascii="Times New Roman" w:hAnsi="Times New Roman"/>
          <w:b/>
          <w:bCs/>
          <w:color w:val="0000FF"/>
          <w:u w:val="single"/>
        </w:rPr>
        <w:t>SSA Response</w:t>
      </w:r>
      <w:r w:rsidRPr="00EA7B86" w:rsidR="00EA7B86">
        <w:rPr>
          <w:rFonts w:ascii="Times New Roman" w:hAnsi="Times New Roman"/>
          <w:b/>
          <w:bCs/>
          <w:color w:val="0000FF"/>
          <w:u w:val="single"/>
        </w:rPr>
        <w:t xml:space="preserve"> #3</w:t>
      </w:r>
      <w:r w:rsidRPr="006512DA">
        <w:rPr>
          <w:rFonts w:ascii="Times New Roman" w:hAnsi="Times New Roman"/>
          <w:b/>
          <w:bCs/>
          <w:color w:val="0000FF"/>
        </w:rPr>
        <w:t xml:space="preserve">: </w:t>
      </w:r>
      <w:r w:rsidR="00B85351">
        <w:rPr>
          <w:rFonts w:ascii="Times New Roman" w:hAnsi="Times New Roman"/>
          <w:b/>
          <w:bCs/>
          <w:color w:val="0000FF"/>
        </w:rPr>
        <w:t xml:space="preserve"> </w:t>
      </w:r>
      <w:r w:rsidRPr="007E0F91">
        <w:rPr>
          <w:rFonts w:ascii="Times New Roman" w:hAnsi="Times New Roman" w:cs="Times New Roman"/>
          <w:color w:val="0000FF"/>
          <w:kern w:val="2"/>
          <w14:ligatures w14:val="standardContextual"/>
        </w:rPr>
        <w:t xml:space="preserve">Thank you for sharing your suggestion to add an </w:t>
      </w:r>
      <w:r w:rsidRPr="007E0F91" w:rsidR="00B85351">
        <w:rPr>
          <w:rFonts w:ascii="Times New Roman" w:hAnsi="Times New Roman" w:cs="Times New Roman"/>
          <w:color w:val="0000FF"/>
          <w:kern w:val="2"/>
          <w14:ligatures w14:val="standardContextual"/>
        </w:rPr>
        <w:t>upload document</w:t>
      </w:r>
      <w:r w:rsidRPr="007E0F91">
        <w:rPr>
          <w:rFonts w:ascii="Times New Roman" w:hAnsi="Times New Roman" w:cs="Times New Roman"/>
          <w:color w:val="0000FF"/>
          <w:kern w:val="2"/>
          <w14:ligatures w14:val="standardContextual"/>
        </w:rPr>
        <w:t xml:space="preserve"> feature to </w:t>
      </w:r>
      <w:r w:rsidRPr="007E0F91">
        <w:rPr>
          <w:rFonts w:ascii="Times New Roman" w:hAnsi="Times New Roman" w:cs="Times New Roman"/>
          <w:color w:val="0000FF"/>
          <w:kern w:val="2"/>
          <w14:ligatures w14:val="standardContextual"/>
        </w:rPr>
        <w:t>iClaim</w:t>
      </w:r>
      <w:r w:rsidRPr="007E0F91">
        <w:rPr>
          <w:rFonts w:ascii="Times New Roman" w:hAnsi="Times New Roman" w:cs="Times New Roman"/>
          <w:color w:val="0000FF"/>
          <w:kern w:val="2"/>
          <w14:ligatures w14:val="standardContextual"/>
        </w:rPr>
        <w:t xml:space="preserve">. </w:t>
      </w:r>
      <w:r w:rsidR="00B85351">
        <w:rPr>
          <w:rFonts w:ascii="Times New Roman" w:hAnsi="Times New Roman" w:cs="Times New Roman"/>
          <w:color w:val="0000FF"/>
          <w:kern w:val="2"/>
          <w14:ligatures w14:val="standardContextual"/>
        </w:rPr>
        <w:t xml:space="preserve"> </w:t>
      </w:r>
      <w:r w:rsidRPr="007E0F91">
        <w:rPr>
          <w:rFonts w:ascii="Times New Roman" w:hAnsi="Times New Roman" w:cs="Times New Roman"/>
          <w:color w:val="0000FF"/>
          <w:kern w:val="2"/>
          <w14:ligatures w14:val="standardContextual"/>
        </w:rPr>
        <w:t xml:space="preserve">While SSA is not currently planning to implement this feature in </w:t>
      </w:r>
      <w:r w:rsidRPr="007E0F91">
        <w:rPr>
          <w:rFonts w:ascii="Times New Roman" w:hAnsi="Times New Roman" w:cs="Times New Roman"/>
          <w:color w:val="0000FF"/>
          <w:kern w:val="2"/>
          <w14:ligatures w14:val="standardContextual"/>
        </w:rPr>
        <w:t>iClaim</w:t>
      </w:r>
      <w:r w:rsidRPr="007E0F91">
        <w:rPr>
          <w:rFonts w:ascii="Times New Roman" w:hAnsi="Times New Roman" w:cs="Times New Roman"/>
          <w:color w:val="0000FF"/>
          <w:kern w:val="2"/>
          <w14:ligatures w14:val="standardContextual"/>
        </w:rPr>
        <w:t xml:space="preserve"> due to technical limitations and potential system impacts, we recognize its value.  We are exploring similar capabilities as a potential feature for UBA.  Enhancing representative support and streamlining document handling remain key priorities as we modernize our services.</w:t>
      </w:r>
    </w:p>
    <w:p w:rsidR="009F41C3" w:rsidRPr="006512DA" w:rsidP="00A25F36" w14:paraId="6C70D13D" w14:textId="59567B8B">
      <w:pPr>
        <w:pStyle w:val="ListParagraph"/>
        <w:numPr>
          <w:ilvl w:val="0"/>
          <w:numId w:val="46"/>
        </w:numPr>
        <w:ind w:left="720"/>
        <w:rPr>
          <w:rFonts w:ascii="Times New Roman" w:hAnsi="Times New Roman"/>
        </w:rPr>
      </w:pPr>
      <w:r w:rsidRPr="008D1D9F">
        <w:rPr>
          <w:rFonts w:ascii="Times New Roman" w:hAnsi="Times New Roman"/>
          <w:b/>
          <w:bCs/>
          <w:u w:val="single"/>
        </w:rPr>
        <w:t>Comment #4</w:t>
      </w:r>
      <w:r w:rsidRPr="006512DA">
        <w:rPr>
          <w:rFonts w:ascii="Times New Roman" w:hAnsi="Times New Roman"/>
          <w:b/>
          <w:bCs/>
        </w:rPr>
        <w:t xml:space="preserve">: </w:t>
      </w:r>
      <w:r w:rsidRPr="006512DA">
        <w:rPr>
          <w:rFonts w:ascii="Times New Roman" w:hAnsi="Times New Roman"/>
        </w:rPr>
        <w:t xml:space="preserve"> The commenter </w:t>
      </w:r>
      <w:r w:rsidR="00EA7B86">
        <w:rPr>
          <w:rFonts w:ascii="Times New Roman" w:hAnsi="Times New Roman"/>
        </w:rPr>
        <w:t>mentioned that, as they first</w:t>
      </w:r>
      <w:r w:rsidRPr="00E950D6" w:rsidR="00EA7B86">
        <w:rPr>
          <w:rFonts w:ascii="Times New Roman" w:hAnsi="Times New Roman"/>
        </w:rPr>
        <w:t xml:space="preserve"> noted via email to or.reports.clearance@ssa.gov on May 28, 2025, the included section on CPAS states the following: “Currently, SSA only accepts CPAS for the Commercial Product Alternative Signature (CPAS) process as an additional means for individuals to sign the following eight currently approved agency forms prior to sending them to SSA:”</w:t>
      </w:r>
      <w:r w:rsidR="00EA7B86">
        <w:rPr>
          <w:rFonts w:ascii="Times New Roman" w:hAnsi="Times New Roman"/>
        </w:rPr>
        <w:t xml:space="preserve">; </w:t>
      </w:r>
      <w:r w:rsidRPr="00E950D6" w:rsidR="00EA7B86">
        <w:rPr>
          <w:rFonts w:ascii="Times New Roman" w:hAnsi="Times New Roman"/>
        </w:rPr>
        <w:t xml:space="preserve">however, </w:t>
      </w:r>
      <w:r w:rsidR="00EA7B86">
        <w:rPr>
          <w:rFonts w:ascii="Times New Roman" w:hAnsi="Times New Roman"/>
        </w:rPr>
        <w:t xml:space="preserve">the commenter points out that </w:t>
      </w:r>
      <w:r w:rsidRPr="00E950D6" w:rsidR="00EA7B86">
        <w:rPr>
          <w:rFonts w:ascii="Times New Roman" w:hAnsi="Times New Roman"/>
        </w:rPr>
        <w:t>there is no subsequent list included to identify the “eight currently approved agency forms” that are referenced.</w:t>
      </w:r>
    </w:p>
    <w:p w:rsidR="00BA5DEF" w:rsidRPr="006512DA" w:rsidP="00BA5DEF" w14:paraId="3F18005B" w14:textId="77777777">
      <w:pPr>
        <w:pStyle w:val="ListParagraph"/>
        <w:rPr>
          <w:rFonts w:ascii="Times New Roman" w:hAnsi="Times New Roman"/>
        </w:rPr>
      </w:pPr>
    </w:p>
    <w:p w:rsidR="00B85351" w:rsidP="007E0F91" w14:paraId="1B9BCAD0" w14:textId="77777777">
      <w:pPr>
        <w:pStyle w:val="ListParagraph"/>
        <w:rPr>
          <w:rFonts w:ascii="Times New Roman" w:hAnsi="Times New Roman"/>
          <w:color w:val="0000FF"/>
        </w:rPr>
      </w:pPr>
      <w:r w:rsidRPr="008D1D9F">
        <w:rPr>
          <w:rFonts w:ascii="Times New Roman" w:hAnsi="Times New Roman"/>
          <w:b/>
          <w:bCs/>
          <w:color w:val="0000FF"/>
          <w:u w:val="single"/>
        </w:rPr>
        <w:t>SSA Response</w:t>
      </w:r>
      <w:r w:rsidRPr="008D1D9F" w:rsidR="008D1D9F">
        <w:rPr>
          <w:rFonts w:ascii="Times New Roman" w:hAnsi="Times New Roman"/>
          <w:b/>
          <w:bCs/>
          <w:color w:val="0000FF"/>
          <w:u w:val="single"/>
        </w:rPr>
        <w:t xml:space="preserve"> #4</w:t>
      </w:r>
      <w:r w:rsidRPr="006512DA">
        <w:rPr>
          <w:rFonts w:ascii="Times New Roman" w:hAnsi="Times New Roman"/>
          <w:b/>
          <w:bCs/>
          <w:color w:val="0000FF"/>
        </w:rPr>
        <w:t>:</w:t>
      </w:r>
      <w:r w:rsidR="007E0F91">
        <w:rPr>
          <w:rFonts w:ascii="Times New Roman" w:hAnsi="Times New Roman"/>
          <w:b/>
          <w:bCs/>
          <w:color w:val="0000FF"/>
        </w:rPr>
        <w:t xml:space="preserve">  </w:t>
      </w:r>
      <w:r w:rsidRPr="007E0F91" w:rsidR="007E0F91">
        <w:rPr>
          <w:rFonts w:ascii="Times New Roman" w:hAnsi="Times New Roman"/>
          <w:color w:val="0000FF"/>
        </w:rPr>
        <w:t>T</w:t>
      </w:r>
      <w:r w:rsidRPr="007E0F91" w:rsidR="007E0F91">
        <w:rPr>
          <w:rFonts w:ascii="Times New Roman" w:hAnsi="Times New Roman"/>
          <w:color w:val="0000FF"/>
        </w:rPr>
        <w:t xml:space="preserve">hank you for your concern regarding the listing of the forms. </w:t>
      </w:r>
      <w:r>
        <w:rPr>
          <w:rFonts w:ascii="Times New Roman" w:hAnsi="Times New Roman"/>
          <w:color w:val="0000FF"/>
        </w:rPr>
        <w:t xml:space="preserve"> </w:t>
      </w:r>
      <w:r w:rsidRPr="007E0F91" w:rsidR="007E0F91">
        <w:rPr>
          <w:rFonts w:ascii="Times New Roman" w:hAnsi="Times New Roman"/>
          <w:color w:val="0000FF"/>
        </w:rPr>
        <w:t>The Office of Federal Register (OFR) published the full list of eight forms accepted for CPAS in a chart format within the Notice, which includes the OMB numbers, SSA Form Numbers, and SSA Form Titles</w:t>
      </w:r>
      <w:r w:rsidRPr="007E0F91" w:rsidR="007E0F91">
        <w:rPr>
          <w:rFonts w:ascii="Times New Roman" w:hAnsi="Times New Roman"/>
          <w:color w:val="0000FF"/>
        </w:rPr>
        <w:t xml:space="preserve">. </w:t>
      </w:r>
      <w:r w:rsidRPr="007E0F91" w:rsidR="007E0F91">
        <w:rPr>
          <w:rFonts w:ascii="Times New Roman" w:hAnsi="Times New Roman"/>
          <w:color w:val="0000FF"/>
        </w:rPr>
        <w:t xml:space="preserve">This information appeared in both the 60-day and </w:t>
      </w:r>
    </w:p>
    <w:p w:rsidR="007E0F91" w:rsidRPr="007E0F91" w:rsidP="007E0F91" w14:paraId="10EC3D54" w14:textId="670FD155">
      <w:pPr>
        <w:pStyle w:val="ListParagraph"/>
        <w:rPr>
          <w:rFonts w:ascii="Times New Roman" w:hAnsi="Times New Roman"/>
          <w:color w:val="0000FF"/>
        </w:rPr>
      </w:pPr>
      <w:r w:rsidRPr="007E0F91">
        <w:rPr>
          <w:rFonts w:ascii="Times New Roman" w:hAnsi="Times New Roman"/>
          <w:color w:val="0000FF"/>
        </w:rPr>
        <w:t xml:space="preserve">30-day stage Notices. </w:t>
      </w:r>
      <w:r w:rsidR="00B85351">
        <w:rPr>
          <w:rFonts w:ascii="Times New Roman" w:hAnsi="Times New Roman"/>
          <w:color w:val="0000FF"/>
        </w:rPr>
        <w:t xml:space="preserve"> </w:t>
      </w:r>
      <w:r w:rsidRPr="007E0F91">
        <w:rPr>
          <w:rFonts w:ascii="Times New Roman" w:hAnsi="Times New Roman"/>
          <w:color w:val="0000FF"/>
        </w:rPr>
        <w:t xml:space="preserve">While the complete list </w:t>
      </w:r>
      <w:r w:rsidRPr="007E0F91">
        <w:rPr>
          <w:rFonts w:ascii="Times New Roman" w:hAnsi="Times New Roman"/>
          <w:color w:val="0000FF"/>
        </w:rPr>
        <w:t>is included</w:t>
      </w:r>
      <w:r w:rsidRPr="007E0F91">
        <w:rPr>
          <w:rFonts w:ascii="Times New Roman" w:hAnsi="Times New Roman"/>
          <w:color w:val="0000FF"/>
        </w:rPr>
        <w:t xml:space="preserve"> in the Federal Register Notice as requested, we understand that the chart format may have caused some confusion. </w:t>
      </w:r>
      <w:r w:rsidR="00B85351">
        <w:rPr>
          <w:rFonts w:ascii="Times New Roman" w:hAnsi="Times New Roman"/>
          <w:color w:val="0000FF"/>
        </w:rPr>
        <w:t xml:space="preserve"> </w:t>
      </w:r>
      <w:r w:rsidRPr="007E0F91">
        <w:rPr>
          <w:rFonts w:ascii="Times New Roman" w:hAnsi="Times New Roman"/>
          <w:color w:val="0000FF"/>
        </w:rPr>
        <w:t>We will consider alternative ways to present this information more clearly in the future</w:t>
      </w:r>
    </w:p>
    <w:p w:rsidR="00BA5DEF" w:rsidRPr="006512DA" w:rsidP="00BA5DEF" w14:paraId="217EF2B7" w14:textId="51F98712">
      <w:pPr>
        <w:pStyle w:val="ListParagraph"/>
        <w:rPr>
          <w:rFonts w:ascii="Times New Roman" w:hAnsi="Times New Roman"/>
          <w:color w:val="0000FF"/>
        </w:rPr>
      </w:pPr>
    </w:p>
    <w:p w:rsidR="00BA5DEF" w:rsidP="0ED42C02" w14:paraId="1E321C64" w14:textId="6B989B7C">
      <w:pPr>
        <w:pStyle w:val="ListParagraph"/>
        <w:numPr>
          <w:ilvl w:val="0"/>
          <w:numId w:val="46"/>
        </w:numPr>
        <w:ind w:left="720"/>
        <w:rPr>
          <w:rFonts w:ascii="Times New Roman" w:hAnsi="Times New Roman"/>
        </w:rPr>
      </w:pPr>
      <w:r w:rsidRPr="006512DA">
        <w:rPr>
          <w:rFonts w:ascii="Times New Roman" w:hAnsi="Times New Roman"/>
          <w:b/>
          <w:bCs/>
        </w:rPr>
        <w:t>Comment #5:</w:t>
      </w:r>
      <w:r w:rsidRPr="006512DA">
        <w:rPr>
          <w:rFonts w:ascii="Times New Roman" w:hAnsi="Times New Roman"/>
        </w:rPr>
        <w:t xml:space="preserve">  The commenter</w:t>
      </w:r>
      <w:r w:rsidRPr="00E950D6" w:rsidR="008D1D9F">
        <w:rPr>
          <w:rFonts w:ascii="Times New Roman" w:hAnsi="Times New Roman"/>
        </w:rPr>
        <w:t xml:space="preserve"> applaud</w:t>
      </w:r>
      <w:r w:rsidR="008D1D9F">
        <w:rPr>
          <w:rFonts w:ascii="Times New Roman" w:hAnsi="Times New Roman"/>
        </w:rPr>
        <w:t>s</w:t>
      </w:r>
      <w:r w:rsidRPr="00E950D6" w:rsidR="008D1D9F">
        <w:rPr>
          <w:rFonts w:ascii="Times New Roman" w:hAnsi="Times New Roman"/>
        </w:rPr>
        <w:t xml:space="preserve"> </w:t>
      </w:r>
      <w:r w:rsidR="008D1D9F">
        <w:rPr>
          <w:rFonts w:ascii="Times New Roman" w:hAnsi="Times New Roman"/>
        </w:rPr>
        <w:t>SSA</w:t>
      </w:r>
      <w:r w:rsidRPr="00E950D6" w:rsidR="008D1D9F">
        <w:rPr>
          <w:rFonts w:ascii="Times New Roman" w:hAnsi="Times New Roman"/>
        </w:rPr>
        <w:t xml:space="preserve">’s move to accept digital signatures without the need for a follow-up attestation call. </w:t>
      </w:r>
      <w:r w:rsidR="008D1D9F">
        <w:rPr>
          <w:rFonts w:ascii="Times New Roman" w:hAnsi="Times New Roman"/>
        </w:rPr>
        <w:t xml:space="preserve"> They note that </w:t>
      </w:r>
      <w:r w:rsidR="008D1D9F">
        <w:rPr>
          <w:rFonts w:ascii="Times New Roman" w:hAnsi="Times New Roman"/>
        </w:rPr>
        <w:t>t</w:t>
      </w:r>
      <w:r w:rsidRPr="00E950D6" w:rsidR="008D1D9F">
        <w:rPr>
          <w:rFonts w:ascii="Times New Roman" w:hAnsi="Times New Roman"/>
        </w:rPr>
        <w:t>his saves thousands of hours of agency</w:t>
      </w:r>
      <w:r w:rsidRPr="00E950D6" w:rsidR="008D1D9F">
        <w:rPr>
          <w:rFonts w:ascii="Times New Roman" w:hAnsi="Times New Roman"/>
        </w:rPr>
        <w:t xml:space="preserve"> time</w:t>
      </w:r>
      <w:r w:rsidR="008D1D9F">
        <w:rPr>
          <w:rFonts w:ascii="Times New Roman" w:hAnsi="Times New Roman"/>
        </w:rPr>
        <w:t>,</w:t>
      </w:r>
      <w:r w:rsidRPr="00E950D6" w:rsidR="008D1D9F">
        <w:rPr>
          <w:rFonts w:ascii="Times New Roman" w:hAnsi="Times New Roman"/>
        </w:rPr>
        <w:t xml:space="preserve"> and ensures that properly submitted paperwork is not unnecessarily discarded. </w:t>
      </w:r>
      <w:r w:rsidR="008D1D9F">
        <w:rPr>
          <w:rFonts w:ascii="Times New Roman" w:hAnsi="Times New Roman"/>
        </w:rPr>
        <w:t xml:space="preserve"> The commenter</w:t>
      </w:r>
      <w:r w:rsidRPr="00E950D6" w:rsidR="008D1D9F">
        <w:rPr>
          <w:rFonts w:ascii="Times New Roman" w:hAnsi="Times New Roman"/>
        </w:rPr>
        <w:t xml:space="preserve"> encourage</w:t>
      </w:r>
      <w:r w:rsidR="008D1D9F">
        <w:rPr>
          <w:rFonts w:ascii="Times New Roman" w:hAnsi="Times New Roman"/>
        </w:rPr>
        <w:t>s</w:t>
      </w:r>
      <w:r w:rsidRPr="00E950D6" w:rsidR="008D1D9F">
        <w:rPr>
          <w:rFonts w:ascii="Times New Roman" w:hAnsi="Times New Roman"/>
        </w:rPr>
        <w:t xml:space="preserve"> the agency to clarify the following points within CPAS:</w:t>
      </w:r>
    </w:p>
    <w:p w:rsidR="008D1D9F" w:rsidP="008D1D9F" w14:paraId="4A3D1463" w14:textId="77777777">
      <w:pPr>
        <w:pStyle w:val="ListParagraph"/>
        <w:rPr>
          <w:rFonts w:ascii="Times New Roman" w:hAnsi="Times New Roman"/>
          <w:b/>
          <w:bCs/>
        </w:rPr>
      </w:pPr>
    </w:p>
    <w:p w:rsidR="008D1D9F" w:rsidP="008D1D9F" w14:paraId="430F8C14" w14:textId="69E49139">
      <w:pPr>
        <w:pStyle w:val="ListParagraph"/>
        <w:widowControl/>
        <w:numPr>
          <w:ilvl w:val="0"/>
          <w:numId w:val="52"/>
        </w:numPr>
        <w:snapToGrid/>
        <w:spacing w:after="160" w:line="259" w:lineRule="auto"/>
        <w:rPr>
          <w:rFonts w:ascii="Times New Roman" w:hAnsi="Times New Roman"/>
        </w:rPr>
      </w:pPr>
      <w:r>
        <w:rPr>
          <w:rFonts w:ascii="Times New Roman" w:hAnsi="Times New Roman"/>
        </w:rPr>
        <w:t>The commenter has</w:t>
      </w:r>
      <w:r w:rsidRPr="00E950D6">
        <w:rPr>
          <w:rFonts w:ascii="Times New Roman" w:hAnsi="Times New Roman"/>
        </w:rPr>
        <w:t xml:space="preserve"> seen widespread reports that Field Offices are interpreting the EM to mean that the signature, date stamp, and time stamp must all be within the same signature box on the document</w:t>
      </w:r>
      <w:r w:rsidRPr="00E950D6">
        <w:rPr>
          <w:rFonts w:ascii="Times New Roman" w:hAnsi="Times New Roman"/>
        </w:rPr>
        <w:t xml:space="preserve">. </w:t>
      </w:r>
      <w:r w:rsidRPr="00E950D6">
        <w:rPr>
          <w:rFonts w:ascii="Times New Roman" w:hAnsi="Times New Roman"/>
        </w:rPr>
        <w:t>Th</w:t>
      </w:r>
      <w:r>
        <w:rPr>
          <w:rFonts w:ascii="Times New Roman" w:hAnsi="Times New Roman"/>
        </w:rPr>
        <w:t xml:space="preserve">ey note </w:t>
      </w:r>
      <w:r w:rsidRPr="00E950D6">
        <w:rPr>
          <w:rFonts w:ascii="Times New Roman" w:hAnsi="Times New Roman"/>
        </w:rPr>
        <w:t xml:space="preserve">two problems with this: </w:t>
      </w:r>
    </w:p>
    <w:p w:rsidR="008D1D9F" w:rsidRPr="00E950D6" w:rsidP="008D1D9F" w14:paraId="31D772CF" w14:textId="77777777">
      <w:pPr>
        <w:pStyle w:val="ListParagraph"/>
        <w:widowControl/>
        <w:snapToGrid/>
        <w:spacing w:after="160" w:line="259" w:lineRule="auto"/>
        <w:ind w:left="1080"/>
        <w:rPr>
          <w:rFonts w:ascii="Times New Roman" w:hAnsi="Times New Roman"/>
        </w:rPr>
      </w:pPr>
    </w:p>
    <w:p w:rsidR="008D1D9F" w:rsidP="008D1D9F" w14:paraId="467DA692" w14:textId="4BC1AA93">
      <w:pPr>
        <w:pStyle w:val="ListParagraph"/>
        <w:widowControl/>
        <w:numPr>
          <w:ilvl w:val="1"/>
          <w:numId w:val="52"/>
        </w:numPr>
        <w:snapToGrid/>
        <w:spacing w:after="160" w:line="259" w:lineRule="auto"/>
        <w:rPr>
          <w:rFonts w:ascii="Times New Roman" w:hAnsi="Times New Roman"/>
        </w:rPr>
      </w:pPr>
      <w:r w:rsidRPr="00E950D6">
        <w:rPr>
          <w:rFonts w:ascii="Times New Roman" w:hAnsi="Times New Roman"/>
        </w:rPr>
        <w:t>First, Section C1 notes only that the commercial product must a) affix a signer’s name on the signature block of the form, b) affix the date the document was signed, and c) affix the time the document was signed</w:t>
      </w:r>
      <w:r w:rsidRPr="00E950D6">
        <w:rPr>
          <w:rFonts w:ascii="Times New Roman" w:hAnsi="Times New Roman"/>
        </w:rPr>
        <w:t xml:space="preserve">. </w:t>
      </w:r>
      <w:r w:rsidRPr="00E950D6">
        <w:rPr>
          <w:rFonts w:ascii="Times New Roman" w:hAnsi="Times New Roman"/>
        </w:rPr>
        <w:t xml:space="preserve">This section makes no mention of where the date and time stamp must be within the document. </w:t>
      </w:r>
      <w:r>
        <w:rPr>
          <w:rFonts w:ascii="Times New Roman" w:hAnsi="Times New Roman"/>
        </w:rPr>
        <w:t xml:space="preserve"> </w:t>
      </w:r>
      <w:r w:rsidRPr="00E950D6">
        <w:rPr>
          <w:rFonts w:ascii="Times New Roman" w:hAnsi="Times New Roman"/>
        </w:rPr>
        <w:t>Later, under Section C4 “Recordkeeping requirements for the submitter,” the EM does note that “the signature block must show the name of the person who signed the document and the date and time they signed the document,” but as this language does not precisely match the instructions laid out in Section C1, it is causing confusion</w:t>
      </w:r>
      <w:r w:rsidRPr="00E950D6">
        <w:rPr>
          <w:rFonts w:ascii="Times New Roman" w:hAnsi="Times New Roman"/>
        </w:rPr>
        <w:t xml:space="preserve">. </w:t>
      </w:r>
      <w:r>
        <w:rPr>
          <w:rFonts w:ascii="Times New Roman" w:hAnsi="Times New Roman"/>
        </w:rPr>
        <w:t>They suggest that a</w:t>
      </w:r>
      <w:r w:rsidRPr="00E950D6">
        <w:rPr>
          <w:rFonts w:ascii="Times New Roman" w:hAnsi="Times New Roman"/>
        </w:rPr>
        <w:t xml:space="preserve">dditional clarity within the EM would </w:t>
      </w:r>
      <w:r w:rsidRPr="00E950D6">
        <w:rPr>
          <w:rFonts w:ascii="Times New Roman" w:hAnsi="Times New Roman"/>
        </w:rPr>
        <w:t>be appreciated</w:t>
      </w:r>
      <w:r w:rsidRPr="00E950D6">
        <w:rPr>
          <w:rFonts w:ascii="Times New Roman" w:hAnsi="Times New Roman"/>
        </w:rPr>
        <w:t xml:space="preserve">. </w:t>
      </w:r>
    </w:p>
    <w:p w:rsidR="00BE2D51" w:rsidRPr="00E950D6" w:rsidP="00BE2D51" w14:paraId="4D8DEB91" w14:textId="77777777">
      <w:pPr>
        <w:pStyle w:val="ListParagraph"/>
        <w:widowControl/>
        <w:snapToGrid/>
        <w:spacing w:after="160" w:line="259" w:lineRule="auto"/>
        <w:ind w:left="1800"/>
        <w:rPr>
          <w:rFonts w:ascii="Times New Roman" w:hAnsi="Times New Roman"/>
        </w:rPr>
      </w:pPr>
    </w:p>
    <w:p w:rsidR="00BE2D51" w:rsidP="00BE2D51" w14:paraId="5CD668D0" w14:textId="540CEE12">
      <w:pPr>
        <w:pStyle w:val="ListParagraph"/>
        <w:ind w:left="1800"/>
        <w:rPr>
          <w:rFonts w:ascii="Times New Roman" w:hAnsi="Times New Roman"/>
          <w:color w:val="0000FF"/>
        </w:rPr>
      </w:pPr>
      <w:r w:rsidRPr="00B85351">
        <w:rPr>
          <w:rFonts w:ascii="Times New Roman" w:hAnsi="Times New Roman"/>
          <w:b/>
          <w:bCs/>
          <w:color w:val="0000FF"/>
          <w:u w:val="single"/>
        </w:rPr>
        <w:t>SSA Response</w:t>
      </w:r>
      <w:r w:rsidRPr="00B85351">
        <w:rPr>
          <w:rFonts w:ascii="Times New Roman" w:hAnsi="Times New Roman"/>
          <w:b/>
          <w:bCs/>
          <w:color w:val="0000FF"/>
          <w:u w:val="single"/>
        </w:rPr>
        <w:t xml:space="preserve"> #</w:t>
      </w:r>
      <w:r w:rsidRPr="00B85351" w:rsidR="00B85351">
        <w:rPr>
          <w:rFonts w:ascii="Times New Roman" w:hAnsi="Times New Roman"/>
          <w:b/>
          <w:bCs/>
          <w:color w:val="0000FF"/>
          <w:u w:val="single"/>
        </w:rPr>
        <w:t>5.1.a</w:t>
      </w:r>
      <w:r w:rsidRPr="00B85351">
        <w:rPr>
          <w:rFonts w:ascii="Times New Roman" w:hAnsi="Times New Roman"/>
          <w:color w:val="0000FF"/>
          <w:u w:val="single"/>
        </w:rPr>
        <w:t>:</w:t>
      </w:r>
      <w:r>
        <w:rPr>
          <w:rFonts w:ascii="Times New Roman" w:hAnsi="Times New Roman"/>
          <w:color w:val="0000FF"/>
        </w:rPr>
        <w:t xml:space="preserve"> </w:t>
      </w:r>
      <w:r w:rsidRPr="00E45FBB">
        <w:rPr>
          <w:rFonts w:ascii="Times New Roman" w:hAnsi="Times New Roman"/>
          <w:color w:val="0000FF"/>
        </w:rPr>
        <w:t xml:space="preserve"> Thank you for the information. </w:t>
      </w:r>
      <w:r w:rsidR="00B85351">
        <w:rPr>
          <w:rFonts w:ascii="Times New Roman" w:hAnsi="Times New Roman"/>
          <w:color w:val="0000FF"/>
        </w:rPr>
        <w:t xml:space="preserve"> </w:t>
      </w:r>
      <w:r w:rsidRPr="00E45FBB">
        <w:rPr>
          <w:rFonts w:ascii="Times New Roman" w:hAnsi="Times New Roman"/>
          <w:color w:val="0000FF"/>
        </w:rPr>
        <w:t xml:space="preserve">We will consider your suggestions as we explore revising the EM. </w:t>
      </w:r>
    </w:p>
    <w:p w:rsidR="008D1D9F" w:rsidRPr="00E950D6" w:rsidP="008D1D9F" w14:paraId="5D6BF791" w14:textId="287FCA55">
      <w:pPr>
        <w:pStyle w:val="ListParagraph"/>
        <w:ind w:left="1800"/>
        <w:rPr>
          <w:rFonts w:ascii="Times New Roman" w:hAnsi="Times New Roman"/>
        </w:rPr>
      </w:pPr>
    </w:p>
    <w:p w:rsidR="008D1D9F" w:rsidP="008D1D9F" w14:paraId="12056F4A" w14:textId="5D4DCC06">
      <w:pPr>
        <w:pStyle w:val="ListParagraph"/>
        <w:widowControl/>
        <w:numPr>
          <w:ilvl w:val="1"/>
          <w:numId w:val="52"/>
        </w:numPr>
        <w:snapToGrid/>
        <w:spacing w:after="160" w:line="259" w:lineRule="auto"/>
        <w:rPr>
          <w:rFonts w:ascii="Times New Roman" w:hAnsi="Times New Roman"/>
        </w:rPr>
      </w:pPr>
      <w:r w:rsidRPr="00E950D6">
        <w:rPr>
          <w:rFonts w:ascii="Times New Roman" w:hAnsi="Times New Roman"/>
        </w:rPr>
        <w:t xml:space="preserve">Second, on Form SSA-1696 specifically, the Signature box and the Date box are in two different positions on the paper form. </w:t>
      </w:r>
      <w:r>
        <w:rPr>
          <w:rFonts w:ascii="Times New Roman" w:hAnsi="Times New Roman"/>
        </w:rPr>
        <w:t xml:space="preserve"> The commenter has</w:t>
      </w:r>
      <w:r w:rsidRPr="00E950D6">
        <w:rPr>
          <w:rFonts w:ascii="Times New Roman" w:hAnsi="Times New Roman"/>
        </w:rPr>
        <w:t xml:space="preserve"> seen Field Offices reject an otherwise CPAS-complaint form as incomplete because there is not a “date” in the date box (when, in fact, the date </w:t>
      </w:r>
      <w:r w:rsidRPr="00E950D6">
        <w:rPr>
          <w:rFonts w:ascii="Times New Roman" w:hAnsi="Times New Roman"/>
        </w:rPr>
        <w:t>is appropriately included</w:t>
      </w:r>
      <w:r w:rsidRPr="00E950D6">
        <w:rPr>
          <w:rFonts w:ascii="Times New Roman" w:hAnsi="Times New Roman"/>
        </w:rPr>
        <w:t xml:space="preserve"> in the digitally created signature block). </w:t>
      </w:r>
      <w:r>
        <w:rPr>
          <w:rFonts w:ascii="Times New Roman" w:hAnsi="Times New Roman"/>
        </w:rPr>
        <w:t xml:space="preserve"> They suggest that a</w:t>
      </w:r>
      <w:r w:rsidRPr="00E950D6">
        <w:rPr>
          <w:rFonts w:ascii="Times New Roman" w:hAnsi="Times New Roman"/>
        </w:rPr>
        <w:t xml:space="preserve">dditional language clarifying this point within the EM would reduce confusion and produce more successful form completion </w:t>
      </w:r>
    </w:p>
    <w:p w:rsidR="00BE2D51" w:rsidP="00BE2D51" w14:paraId="70E1873A" w14:textId="77777777">
      <w:pPr>
        <w:pStyle w:val="ListParagraph"/>
        <w:ind w:left="1800"/>
        <w:rPr>
          <w:rFonts w:ascii="Times New Roman" w:hAnsi="Times New Roman"/>
          <w:color w:val="0000FF"/>
        </w:rPr>
      </w:pPr>
    </w:p>
    <w:p w:rsidR="00BE2D51" w:rsidP="00BE2D51" w14:paraId="0C80BD72" w14:textId="52DF2DCE">
      <w:pPr>
        <w:pStyle w:val="ListParagraph"/>
        <w:ind w:left="1800"/>
        <w:rPr>
          <w:rFonts w:ascii="Times New Roman" w:hAnsi="Times New Roman"/>
          <w:color w:val="0000FF"/>
        </w:rPr>
      </w:pPr>
      <w:r w:rsidRPr="00B85351">
        <w:rPr>
          <w:rFonts w:ascii="Times New Roman" w:hAnsi="Times New Roman"/>
          <w:b/>
          <w:bCs/>
          <w:color w:val="0000FF"/>
          <w:u w:val="single"/>
        </w:rPr>
        <w:t>SSA Response 5.1.b</w:t>
      </w:r>
      <w:r w:rsidRPr="003D6DB7">
        <w:rPr>
          <w:rFonts w:ascii="Times New Roman" w:hAnsi="Times New Roman"/>
          <w:color w:val="0000FF"/>
        </w:rPr>
        <w:t>:</w:t>
      </w:r>
      <w:r w:rsidR="00B85351">
        <w:rPr>
          <w:rFonts w:ascii="Times New Roman" w:hAnsi="Times New Roman"/>
          <w:color w:val="0000FF"/>
        </w:rPr>
        <w:t xml:space="preserve">  </w:t>
      </w:r>
      <w:r w:rsidRPr="003D6DB7">
        <w:rPr>
          <w:rFonts w:ascii="Times New Roman" w:hAnsi="Times New Roman"/>
          <w:color w:val="0000FF"/>
        </w:rPr>
        <w:t xml:space="preserve">Thank you for the information. </w:t>
      </w:r>
      <w:r w:rsidR="00B85351">
        <w:rPr>
          <w:rFonts w:ascii="Times New Roman" w:hAnsi="Times New Roman"/>
          <w:color w:val="0000FF"/>
        </w:rPr>
        <w:t xml:space="preserve"> </w:t>
      </w:r>
      <w:r w:rsidRPr="003D6DB7">
        <w:rPr>
          <w:rFonts w:ascii="Times New Roman" w:hAnsi="Times New Roman"/>
          <w:color w:val="0000FF"/>
        </w:rPr>
        <w:t xml:space="preserve">We will consider your suggestions as we explore revising the EM. </w:t>
      </w:r>
    </w:p>
    <w:p w:rsidR="008D1D9F" w:rsidRPr="00E950D6" w:rsidP="008D1D9F" w14:paraId="758B15CA" w14:textId="77777777">
      <w:pPr>
        <w:pStyle w:val="Default"/>
        <w:ind w:left="1080"/>
        <w:rPr>
          <w:rFonts w:ascii="Times New Roman" w:hAnsi="Times New Roman" w:cs="Times New Roman"/>
        </w:rPr>
      </w:pPr>
    </w:p>
    <w:p w:rsidR="008D1D9F" w:rsidRPr="00E950D6" w:rsidP="008D1D9F" w14:paraId="73CFD127" w14:textId="533E1830">
      <w:pPr>
        <w:pStyle w:val="Default"/>
        <w:numPr>
          <w:ilvl w:val="0"/>
          <w:numId w:val="52"/>
        </w:numPr>
        <w:rPr>
          <w:rFonts w:ascii="Times New Roman" w:hAnsi="Times New Roman" w:cs="Times New Roman"/>
        </w:rPr>
      </w:pPr>
      <w:r w:rsidRPr="00E950D6">
        <w:rPr>
          <w:rFonts w:ascii="Times New Roman" w:hAnsi="Times New Roman" w:cs="Times New Roman"/>
        </w:rPr>
        <w:t>The</w:t>
      </w:r>
      <w:r>
        <w:rPr>
          <w:rFonts w:ascii="Times New Roman" w:hAnsi="Times New Roman" w:cs="Times New Roman"/>
        </w:rPr>
        <w:t xml:space="preserve"> commenter notes that the</w:t>
      </w:r>
      <w:r w:rsidRPr="00E950D6">
        <w:rPr>
          <w:rFonts w:ascii="Times New Roman" w:hAnsi="Times New Roman" w:cs="Times New Roman"/>
        </w:rPr>
        <w:t xml:space="preserve"> EM does not indicate that ALL signatures on a CPAS</w:t>
      </w:r>
      <w:r>
        <w:rPr>
          <w:rFonts w:ascii="Times New Roman" w:hAnsi="Times New Roman" w:cs="Times New Roman"/>
        </w:rPr>
        <w:noBreakHyphen/>
      </w:r>
      <w:r w:rsidRPr="00E950D6">
        <w:rPr>
          <w:rFonts w:ascii="Times New Roman" w:hAnsi="Times New Roman" w:cs="Times New Roman"/>
        </w:rPr>
        <w:t xml:space="preserve">signed document must be CPAS signatures. </w:t>
      </w:r>
      <w:r>
        <w:rPr>
          <w:rFonts w:ascii="Times New Roman" w:hAnsi="Times New Roman" w:cs="Times New Roman"/>
        </w:rPr>
        <w:t xml:space="preserve"> </w:t>
      </w:r>
      <w:r w:rsidRPr="00E950D6">
        <w:rPr>
          <w:rFonts w:ascii="Times New Roman" w:hAnsi="Times New Roman" w:cs="Times New Roman"/>
        </w:rPr>
        <w:t xml:space="preserve">Some representatives are providing acceptable wet signatures on Form SSA-1696 after the claimant has provided an acceptable CPAS signature. </w:t>
      </w:r>
      <w:r>
        <w:rPr>
          <w:rFonts w:ascii="Times New Roman" w:hAnsi="Times New Roman" w:cs="Times New Roman"/>
        </w:rPr>
        <w:t xml:space="preserve"> </w:t>
      </w:r>
      <w:r w:rsidRPr="00E950D6">
        <w:rPr>
          <w:rFonts w:ascii="Times New Roman" w:hAnsi="Times New Roman" w:cs="Times New Roman"/>
        </w:rPr>
        <w:t xml:space="preserve">These mixed-modality signed forms are </w:t>
      </w:r>
      <w:r w:rsidRPr="00E950D6">
        <w:rPr>
          <w:rFonts w:ascii="Times New Roman" w:hAnsi="Times New Roman" w:cs="Times New Roman"/>
        </w:rPr>
        <w:t>being largely rejected</w:t>
      </w:r>
      <w:r w:rsidRPr="00E950D6">
        <w:rPr>
          <w:rFonts w:ascii="Times New Roman" w:hAnsi="Times New Roman" w:cs="Times New Roman"/>
        </w:rPr>
        <w:t xml:space="preserve"> by the agency. </w:t>
      </w:r>
      <w:r>
        <w:rPr>
          <w:rFonts w:ascii="Times New Roman" w:hAnsi="Times New Roman" w:cs="Times New Roman"/>
        </w:rPr>
        <w:t xml:space="preserve"> They suggest that i</w:t>
      </w:r>
      <w:r w:rsidRPr="00E950D6">
        <w:rPr>
          <w:rFonts w:ascii="Times New Roman" w:hAnsi="Times New Roman" w:cs="Times New Roman"/>
        </w:rPr>
        <w:t xml:space="preserve">f the agency’s position is that all signatures on a form must be CPAS signatures in order for the form to </w:t>
      </w:r>
      <w:r w:rsidRPr="00E950D6">
        <w:rPr>
          <w:rFonts w:ascii="Times New Roman" w:hAnsi="Times New Roman" w:cs="Times New Roman"/>
        </w:rPr>
        <w:t>be accepted</w:t>
      </w:r>
      <w:r w:rsidRPr="00E950D6">
        <w:rPr>
          <w:rFonts w:ascii="Times New Roman" w:hAnsi="Times New Roman" w:cs="Times New Roman"/>
        </w:rPr>
        <w:t xml:space="preserve">, </w:t>
      </w:r>
      <w:r>
        <w:rPr>
          <w:rFonts w:ascii="Times New Roman" w:hAnsi="Times New Roman" w:cs="Times New Roman"/>
        </w:rPr>
        <w:t>then they</w:t>
      </w:r>
      <w:r w:rsidRPr="00E950D6">
        <w:rPr>
          <w:rFonts w:ascii="Times New Roman" w:hAnsi="Times New Roman" w:cs="Times New Roman"/>
        </w:rPr>
        <w:t xml:space="preserve"> encourage clarifying language on this point within the EM. </w:t>
      </w:r>
    </w:p>
    <w:p w:rsidR="00BE2D51" w:rsidP="00BE2D51" w14:paraId="3D5379A9" w14:textId="77777777">
      <w:pPr>
        <w:pStyle w:val="ListParagraph"/>
        <w:ind w:left="1080"/>
        <w:rPr>
          <w:rFonts w:ascii="Times New Roman" w:hAnsi="Times New Roman"/>
          <w:b/>
          <w:bCs/>
          <w:color w:val="0000FF"/>
          <w:u w:val="single"/>
        </w:rPr>
      </w:pPr>
    </w:p>
    <w:p w:rsidR="00BE2D51" w:rsidP="00BE2D51" w14:paraId="0FD3ADA9" w14:textId="3B8C454E">
      <w:pPr>
        <w:pStyle w:val="ListParagraph"/>
        <w:ind w:left="1080"/>
        <w:rPr>
          <w:rFonts w:ascii="Times New Roman" w:hAnsi="Times New Roman"/>
          <w:color w:val="0000FF"/>
        </w:rPr>
      </w:pPr>
      <w:r w:rsidRPr="008D1D9F">
        <w:rPr>
          <w:rFonts w:ascii="Times New Roman" w:hAnsi="Times New Roman"/>
          <w:b/>
          <w:bCs/>
          <w:color w:val="0000FF"/>
          <w:u w:val="single"/>
        </w:rPr>
        <w:t>SSA Response #5</w:t>
      </w:r>
      <w:r w:rsidR="00B85351">
        <w:rPr>
          <w:rFonts w:ascii="Times New Roman" w:hAnsi="Times New Roman"/>
          <w:b/>
          <w:bCs/>
          <w:color w:val="0000FF"/>
          <w:u w:val="single"/>
        </w:rPr>
        <w:t>.2</w:t>
      </w:r>
      <w:r w:rsidRPr="006512DA">
        <w:rPr>
          <w:rFonts w:ascii="Times New Roman" w:hAnsi="Times New Roman"/>
          <w:b/>
          <w:bCs/>
          <w:color w:val="0000FF"/>
        </w:rPr>
        <w:t xml:space="preserve">: </w:t>
      </w:r>
      <w:r w:rsidR="00B85351">
        <w:rPr>
          <w:rFonts w:ascii="Times New Roman" w:hAnsi="Times New Roman"/>
          <w:b/>
          <w:bCs/>
          <w:color w:val="0000FF"/>
        </w:rPr>
        <w:t xml:space="preserve"> </w:t>
      </w:r>
      <w:r>
        <w:rPr>
          <w:rFonts w:ascii="Times New Roman" w:hAnsi="Times New Roman"/>
          <w:color w:val="0000FF"/>
        </w:rPr>
        <w:t xml:space="preserve">SSA </w:t>
      </w:r>
      <w:r w:rsidRPr="003D6DB7">
        <w:rPr>
          <w:rFonts w:ascii="Times New Roman" w:hAnsi="Times New Roman"/>
          <w:color w:val="0000FF"/>
        </w:rPr>
        <w:t>Response</w:t>
      </w:r>
      <w:r>
        <w:rPr>
          <w:rFonts w:ascii="Times New Roman" w:hAnsi="Times New Roman"/>
          <w:color w:val="0000FF"/>
        </w:rPr>
        <w:t xml:space="preserve"> 5.2</w:t>
      </w:r>
      <w:r w:rsidRPr="003D6DB7">
        <w:rPr>
          <w:rFonts w:ascii="Times New Roman" w:hAnsi="Times New Roman"/>
          <w:color w:val="0000FF"/>
        </w:rPr>
        <w:t>: Thank you for the information</w:t>
      </w:r>
      <w:r w:rsidRPr="003D6DB7">
        <w:rPr>
          <w:rFonts w:ascii="Times New Roman" w:hAnsi="Times New Roman"/>
          <w:color w:val="0000FF"/>
        </w:rPr>
        <w:t xml:space="preserve">. </w:t>
      </w:r>
      <w:r w:rsidRPr="003D6DB7">
        <w:rPr>
          <w:rFonts w:ascii="Times New Roman" w:hAnsi="Times New Roman"/>
          <w:color w:val="0000FF"/>
        </w:rPr>
        <w:t xml:space="preserve">We will consider your suggestions as we explore revising the EM. </w:t>
      </w:r>
    </w:p>
    <w:p w:rsidR="008D1D9F" w:rsidP="008D1D9F" w14:paraId="068FE9DE" w14:textId="52F9984B">
      <w:pPr>
        <w:pStyle w:val="Default"/>
        <w:numPr>
          <w:ilvl w:val="0"/>
          <w:numId w:val="52"/>
        </w:numPr>
        <w:rPr>
          <w:rFonts w:ascii="Times New Roman" w:hAnsi="Times New Roman" w:cs="Times New Roman"/>
        </w:rPr>
      </w:pPr>
      <w:r>
        <w:rPr>
          <w:rFonts w:ascii="Times New Roman" w:hAnsi="Times New Roman" w:cs="Times New Roman"/>
        </w:rPr>
        <w:t>The commenter</w:t>
      </w:r>
      <w:r w:rsidRPr="00E950D6">
        <w:rPr>
          <w:rFonts w:ascii="Times New Roman" w:hAnsi="Times New Roman" w:cs="Times New Roman"/>
        </w:rPr>
        <w:t xml:space="preserve"> urge</w:t>
      </w:r>
      <w:r>
        <w:rPr>
          <w:rFonts w:ascii="Times New Roman" w:hAnsi="Times New Roman" w:cs="Times New Roman"/>
        </w:rPr>
        <w:t>s</w:t>
      </w:r>
      <w:r w:rsidRPr="00E950D6">
        <w:rPr>
          <w:rFonts w:ascii="Times New Roman" w:hAnsi="Times New Roman" w:cs="Times New Roman"/>
        </w:rPr>
        <w:t xml:space="preserve"> the agency to add to the list of forms that are currently accepted under CPAS. </w:t>
      </w:r>
      <w:r>
        <w:rPr>
          <w:rFonts w:ascii="Times New Roman" w:hAnsi="Times New Roman" w:cs="Times New Roman"/>
        </w:rPr>
        <w:t xml:space="preserve"> They</w:t>
      </w:r>
      <w:r w:rsidRPr="00E950D6">
        <w:rPr>
          <w:rFonts w:ascii="Times New Roman" w:hAnsi="Times New Roman" w:cs="Times New Roman"/>
        </w:rPr>
        <w:t xml:space="preserve"> also recommend memorializing this EM in the POMS for agency</w:t>
      </w:r>
      <w:r>
        <w:rPr>
          <w:rFonts w:ascii="Times New Roman" w:hAnsi="Times New Roman" w:cs="Times New Roman"/>
        </w:rPr>
        <w:noBreakHyphen/>
      </w:r>
      <w:r w:rsidRPr="00E950D6">
        <w:rPr>
          <w:rFonts w:ascii="Times New Roman" w:hAnsi="Times New Roman" w:cs="Times New Roman"/>
        </w:rPr>
        <w:t xml:space="preserve">staff clarity. </w:t>
      </w:r>
    </w:p>
    <w:p w:rsidR="008D1D9F" w:rsidRPr="006512DA" w:rsidP="008D1D9F" w14:paraId="60233E07" w14:textId="77777777">
      <w:pPr>
        <w:pStyle w:val="ListParagraph"/>
        <w:rPr>
          <w:rFonts w:ascii="Times New Roman" w:hAnsi="Times New Roman"/>
        </w:rPr>
      </w:pPr>
    </w:p>
    <w:p w:rsidR="00BE2D51" w:rsidRPr="00E45FBB" w:rsidP="00BE2D51" w14:paraId="5066A992" w14:textId="62362624">
      <w:pPr>
        <w:pStyle w:val="ListParagraph"/>
        <w:ind w:left="1080"/>
        <w:rPr>
          <w:rFonts w:ascii="Times New Roman" w:hAnsi="Times New Roman"/>
          <w:color w:val="0000FF"/>
        </w:rPr>
      </w:pPr>
      <w:r w:rsidRPr="00B85351">
        <w:rPr>
          <w:rFonts w:ascii="Times New Roman" w:hAnsi="Times New Roman"/>
          <w:b/>
          <w:bCs/>
          <w:color w:val="0000FF"/>
          <w:u w:val="single"/>
        </w:rPr>
        <w:t xml:space="preserve">SSA Response </w:t>
      </w:r>
      <w:r w:rsidR="00743DED">
        <w:rPr>
          <w:rFonts w:ascii="Times New Roman" w:hAnsi="Times New Roman"/>
          <w:b/>
          <w:bCs/>
          <w:color w:val="0000FF"/>
          <w:u w:val="single"/>
        </w:rPr>
        <w:t>#</w:t>
      </w:r>
      <w:r w:rsidRPr="00B85351">
        <w:rPr>
          <w:rFonts w:ascii="Times New Roman" w:hAnsi="Times New Roman"/>
          <w:b/>
          <w:bCs/>
          <w:color w:val="0000FF"/>
          <w:u w:val="single"/>
        </w:rPr>
        <w:t>5.3</w:t>
      </w:r>
      <w:r w:rsidRPr="00E45FBB">
        <w:rPr>
          <w:rFonts w:ascii="Times New Roman" w:hAnsi="Times New Roman"/>
          <w:color w:val="0000FF"/>
        </w:rPr>
        <w:t>:</w:t>
      </w:r>
      <w:r w:rsidR="00B85351">
        <w:rPr>
          <w:rFonts w:ascii="Times New Roman" w:hAnsi="Times New Roman"/>
          <w:color w:val="0000FF"/>
        </w:rPr>
        <w:t xml:space="preserve">  </w:t>
      </w:r>
      <w:r w:rsidRPr="00E45FBB">
        <w:rPr>
          <w:rFonts w:ascii="Times New Roman" w:hAnsi="Times New Roman"/>
          <w:color w:val="0000FF"/>
        </w:rPr>
        <w:t xml:space="preserve">Enhancing electronic options for our services and forms is one of the agency’s top priorities and we will continue to explore options. </w:t>
      </w:r>
      <w:r w:rsidR="00B85351">
        <w:rPr>
          <w:rFonts w:ascii="Times New Roman" w:hAnsi="Times New Roman"/>
          <w:color w:val="0000FF"/>
        </w:rPr>
        <w:t xml:space="preserve"> </w:t>
      </w:r>
      <w:r w:rsidRPr="00E45FBB">
        <w:rPr>
          <w:rFonts w:ascii="Times New Roman" w:hAnsi="Times New Roman"/>
          <w:color w:val="0000FF"/>
        </w:rPr>
        <w:t>We are currently assessing the best approach to incorporate this guidance into the POMS.</w:t>
      </w:r>
    </w:p>
    <w:p w:rsidR="00E27D76" w:rsidRPr="006512DA" w:rsidP="00A25F36" w14:paraId="1DADC497" w14:textId="77777777">
      <w:pPr>
        <w:pStyle w:val="Heading2"/>
        <w:numPr>
          <w:ilvl w:val="1"/>
          <w:numId w:val="41"/>
        </w:numPr>
        <w:ind w:left="360"/>
        <w:rPr>
          <w:rFonts w:ascii="Times New Roman" w:hAnsi="Times New Roman" w:cs="Times New Roman"/>
          <w:i w:val="0"/>
          <w:iCs w:val="0"/>
          <w:sz w:val="24"/>
          <w:szCs w:val="24"/>
        </w:rPr>
      </w:pPr>
      <w:bookmarkStart w:id="9" w:name="_Toc201930305"/>
      <w:r w:rsidRPr="006512DA">
        <w:rPr>
          <w:rFonts w:ascii="Times New Roman" w:hAnsi="Times New Roman" w:cs="Times New Roman"/>
          <w:i w:val="0"/>
          <w:iCs w:val="0"/>
          <w:sz w:val="24"/>
          <w:szCs w:val="24"/>
        </w:rPr>
        <w:t>30-Day Comment Period Federal Register Notice (FRN):</w:t>
      </w:r>
      <w:bookmarkEnd w:id="9"/>
      <w:r w:rsidRPr="006512DA">
        <w:rPr>
          <w:rFonts w:ascii="Times New Roman" w:hAnsi="Times New Roman" w:cs="Times New Roman"/>
          <w:i w:val="0"/>
          <w:iCs w:val="0"/>
          <w:sz w:val="24"/>
          <w:szCs w:val="24"/>
        </w:rPr>
        <w:t xml:space="preserve"> </w:t>
      </w:r>
    </w:p>
    <w:p w:rsidR="00FA3E8F" w:rsidRPr="006512DA" w:rsidP="0ED42C02" w14:paraId="2E5B91EC" w14:textId="0E36612F">
      <w:pPr>
        <w:ind w:left="360"/>
        <w:rPr>
          <w:rFonts w:ascii="Times New Roman" w:hAnsi="Times New Roman"/>
        </w:rPr>
      </w:pPr>
      <w:r w:rsidRPr="006512DA">
        <w:rPr>
          <w:rFonts w:ascii="Times New Roman" w:hAnsi="Times New Roman"/>
        </w:rPr>
        <w:t>The 30-day Comment Period</w:t>
      </w:r>
      <w:r w:rsidRPr="006512DA" w:rsidR="009E6D65">
        <w:rPr>
          <w:rFonts w:ascii="Times New Roman" w:hAnsi="Times New Roman"/>
        </w:rPr>
        <w:t xml:space="preserve"> FRN published on </w:t>
      </w:r>
      <w:r w:rsidR="008D1D9F">
        <w:rPr>
          <w:rFonts w:ascii="Times New Roman" w:hAnsi="Times New Roman"/>
        </w:rPr>
        <w:t>June 17</w:t>
      </w:r>
      <w:r w:rsidRPr="006512DA" w:rsidR="009E6D65">
        <w:rPr>
          <w:rFonts w:ascii="Times New Roman" w:hAnsi="Times New Roman"/>
        </w:rPr>
        <w:t>, 202</w:t>
      </w:r>
      <w:r w:rsidR="008D1D9F">
        <w:rPr>
          <w:rFonts w:ascii="Times New Roman" w:hAnsi="Times New Roman"/>
        </w:rPr>
        <w:t>5</w:t>
      </w:r>
      <w:r w:rsidRPr="006512DA" w:rsidR="009E6D65">
        <w:rPr>
          <w:rFonts w:ascii="Times New Roman" w:hAnsi="Times New Roman"/>
        </w:rPr>
        <w:t xml:space="preserve">, at </w:t>
      </w:r>
      <w:r w:rsidR="008D1D9F">
        <w:rPr>
          <w:rFonts w:ascii="Times New Roman" w:hAnsi="Times New Roman"/>
        </w:rPr>
        <w:t>90</w:t>
      </w:r>
      <w:r w:rsidRPr="006512DA" w:rsidR="009E6D65">
        <w:rPr>
          <w:rFonts w:ascii="Times New Roman" w:hAnsi="Times New Roman"/>
        </w:rPr>
        <w:t xml:space="preserve"> FR </w:t>
      </w:r>
      <w:r w:rsidR="008D1D9F">
        <w:rPr>
          <w:rFonts w:ascii="Times New Roman" w:hAnsi="Times New Roman"/>
        </w:rPr>
        <w:t>25734</w:t>
      </w:r>
      <w:r w:rsidRPr="006512DA" w:rsidR="009E6D65">
        <w:rPr>
          <w:rFonts w:ascii="Times New Roman" w:hAnsi="Times New Roman"/>
        </w:rPr>
        <w:t>.  The comment period</w:t>
      </w:r>
      <w:r w:rsidRPr="006512DA">
        <w:rPr>
          <w:rFonts w:ascii="Times New Roman" w:hAnsi="Times New Roman"/>
        </w:rPr>
        <w:t xml:space="preserve"> began on </w:t>
      </w:r>
      <w:r w:rsidR="008D1D9F">
        <w:rPr>
          <w:rFonts w:ascii="Times New Roman" w:hAnsi="Times New Roman"/>
        </w:rPr>
        <w:t>June 17</w:t>
      </w:r>
      <w:r w:rsidRPr="006512DA" w:rsidR="004D4A57">
        <w:rPr>
          <w:rFonts w:ascii="Times New Roman" w:hAnsi="Times New Roman"/>
        </w:rPr>
        <w:t xml:space="preserve">, </w:t>
      </w:r>
      <w:r w:rsidRPr="006512DA" w:rsidR="009E6D65">
        <w:rPr>
          <w:rFonts w:ascii="Times New Roman" w:hAnsi="Times New Roman"/>
        </w:rPr>
        <w:t>202</w:t>
      </w:r>
      <w:r w:rsidR="008D1D9F">
        <w:rPr>
          <w:rFonts w:ascii="Times New Roman" w:hAnsi="Times New Roman"/>
        </w:rPr>
        <w:t>5</w:t>
      </w:r>
      <w:r w:rsidRPr="006512DA" w:rsidR="009E6D65">
        <w:rPr>
          <w:rFonts w:ascii="Times New Roman" w:hAnsi="Times New Roman"/>
        </w:rPr>
        <w:t>,</w:t>
      </w:r>
      <w:r w:rsidRPr="006512DA" w:rsidR="004D4A57">
        <w:rPr>
          <w:rFonts w:ascii="Times New Roman" w:hAnsi="Times New Roman"/>
        </w:rPr>
        <w:t xml:space="preserve"> </w:t>
      </w:r>
      <w:r w:rsidRPr="006512DA">
        <w:rPr>
          <w:rFonts w:ascii="Times New Roman" w:hAnsi="Times New Roman"/>
        </w:rPr>
        <w:t xml:space="preserve">and will end on </w:t>
      </w:r>
      <w:r w:rsidRPr="006512DA" w:rsidR="004D4A57">
        <w:rPr>
          <w:rFonts w:ascii="Times New Roman" w:hAnsi="Times New Roman"/>
        </w:rPr>
        <w:t>Ju</w:t>
      </w:r>
      <w:r w:rsidR="008D1D9F">
        <w:rPr>
          <w:rFonts w:ascii="Times New Roman" w:hAnsi="Times New Roman"/>
        </w:rPr>
        <w:t>ly</w:t>
      </w:r>
      <w:r w:rsidRPr="006512DA" w:rsidR="004D4A57">
        <w:rPr>
          <w:rFonts w:ascii="Times New Roman" w:hAnsi="Times New Roman"/>
        </w:rPr>
        <w:t xml:space="preserve"> </w:t>
      </w:r>
      <w:r w:rsidR="008D1D9F">
        <w:rPr>
          <w:rFonts w:ascii="Times New Roman" w:hAnsi="Times New Roman"/>
        </w:rPr>
        <w:t>16</w:t>
      </w:r>
      <w:r w:rsidRPr="006512DA" w:rsidR="004D4A57">
        <w:rPr>
          <w:rFonts w:ascii="Times New Roman" w:hAnsi="Times New Roman"/>
        </w:rPr>
        <w:t>, 202</w:t>
      </w:r>
      <w:r w:rsidR="008D1D9F">
        <w:rPr>
          <w:rFonts w:ascii="Times New Roman" w:hAnsi="Times New Roman"/>
        </w:rPr>
        <w:t>5</w:t>
      </w:r>
      <w:r w:rsidRPr="006512DA">
        <w:rPr>
          <w:rFonts w:ascii="Times New Roman" w:hAnsi="Times New Roman"/>
        </w:rPr>
        <w:t xml:space="preserve">, at 11:59pm.  </w:t>
      </w:r>
      <w:r w:rsidR="008D1D9F">
        <w:rPr>
          <w:rFonts w:ascii="Times New Roman" w:hAnsi="Times New Roman"/>
        </w:rPr>
        <w:t xml:space="preserve">Thus far, we have received </w:t>
      </w:r>
      <w:r w:rsidR="009259ED">
        <w:rPr>
          <w:rFonts w:ascii="Times New Roman" w:hAnsi="Times New Roman"/>
        </w:rPr>
        <w:t>no comments</w:t>
      </w:r>
      <w:r w:rsidR="008D1D9F">
        <w:rPr>
          <w:rFonts w:ascii="Times New Roman" w:hAnsi="Times New Roman"/>
        </w:rPr>
        <w:t>.  However, w</w:t>
      </w:r>
      <w:r w:rsidRPr="006512DA">
        <w:rPr>
          <w:rFonts w:ascii="Times New Roman" w:hAnsi="Times New Roman"/>
        </w:rPr>
        <w:t>e will</w:t>
      </w:r>
      <w:r w:rsidR="008D1D9F">
        <w:rPr>
          <w:rFonts w:ascii="Times New Roman" w:hAnsi="Times New Roman"/>
        </w:rPr>
        <w:t xml:space="preserve"> monitor submissions and will</w:t>
      </w:r>
      <w:r w:rsidRPr="006512DA">
        <w:rPr>
          <w:rFonts w:ascii="Times New Roman" w:hAnsi="Times New Roman"/>
        </w:rPr>
        <w:t xml:space="preserve"> review and respond to any public comments we receive during the 30-day comment period FRN.</w:t>
      </w:r>
    </w:p>
    <w:p w:rsidR="00306AE4" w:rsidRPr="006512DA" w:rsidP="00306AE4" w14:paraId="09F9E600" w14:textId="77777777">
      <w:pPr>
        <w:rPr>
          <w:rFonts w:ascii="Times New Roman" w:hAnsi="Times New Roman"/>
        </w:rPr>
      </w:pPr>
    </w:p>
    <w:p w:rsidR="00CD5DFE" w:rsidRPr="006512DA" w:rsidP="00CD5DFE" w14:paraId="52F94A9E" w14:textId="77777777">
      <w:pPr>
        <w:pStyle w:val="Heading1"/>
        <w:rPr>
          <w:rFonts w:ascii="Times New Roman" w:hAnsi="Times New Roman" w:cs="Times New Roman"/>
          <w:sz w:val="24"/>
          <w:szCs w:val="24"/>
          <w:u w:val="single"/>
        </w:rPr>
      </w:pPr>
      <w:bookmarkStart w:id="10" w:name="_Toc201930306"/>
      <w:r w:rsidRPr="006512DA">
        <w:rPr>
          <w:rFonts w:ascii="Times New Roman" w:hAnsi="Times New Roman" w:cs="Times New Roman"/>
          <w:sz w:val="24"/>
          <w:szCs w:val="24"/>
          <w:u w:val="single"/>
        </w:rPr>
        <w:t xml:space="preserve">Round 1 </w:t>
      </w:r>
      <w:r w:rsidRPr="006512DA" w:rsidR="002A60A9">
        <w:rPr>
          <w:rFonts w:ascii="Times New Roman" w:hAnsi="Times New Roman" w:cs="Times New Roman"/>
          <w:sz w:val="24"/>
          <w:szCs w:val="24"/>
          <w:u w:val="single"/>
        </w:rPr>
        <w:t>Usability Testing</w:t>
      </w:r>
      <w:r w:rsidRPr="006512DA" w:rsidR="00645A96">
        <w:rPr>
          <w:rFonts w:ascii="Times New Roman" w:hAnsi="Times New Roman" w:cs="Times New Roman"/>
          <w:sz w:val="24"/>
          <w:szCs w:val="24"/>
          <w:u w:val="single"/>
        </w:rPr>
        <w:t>/</w:t>
      </w:r>
      <w:r w:rsidRPr="006512DA" w:rsidR="002A60A9">
        <w:rPr>
          <w:rFonts w:ascii="Times New Roman" w:hAnsi="Times New Roman" w:cs="Times New Roman"/>
          <w:sz w:val="24"/>
          <w:szCs w:val="24"/>
          <w:u w:val="single"/>
        </w:rPr>
        <w:t>Evaluation</w:t>
      </w:r>
      <w:r w:rsidRPr="006512DA" w:rsidR="00E1462F">
        <w:rPr>
          <w:rFonts w:ascii="Times New Roman" w:hAnsi="Times New Roman" w:cs="Times New Roman"/>
          <w:sz w:val="24"/>
          <w:szCs w:val="24"/>
          <w:u w:val="single"/>
        </w:rPr>
        <w:t xml:space="preserve"> Held from 10/26/22 – 10/28/22:</w:t>
      </w:r>
      <w:bookmarkEnd w:id="10"/>
      <w:r w:rsidRPr="006512DA" w:rsidR="002A60A9">
        <w:rPr>
          <w:rFonts w:ascii="Times New Roman" w:hAnsi="Times New Roman" w:cs="Times New Roman"/>
          <w:sz w:val="24"/>
          <w:szCs w:val="24"/>
          <w:u w:val="single"/>
        </w:rPr>
        <w:t xml:space="preserve"> </w:t>
      </w:r>
    </w:p>
    <w:p w:rsidR="00CD5DFE" w:rsidRPr="006512DA" w:rsidP="00CD5DFE" w14:paraId="40B06737" w14:textId="7F07F9BC">
      <w:pPr>
        <w:rPr>
          <w:rFonts w:ascii="Times New Roman" w:hAnsi="Times New Roman"/>
        </w:rPr>
      </w:pPr>
      <w:r w:rsidRPr="006512DA">
        <w:rPr>
          <w:rFonts w:ascii="Times New Roman" w:hAnsi="Times New Roman"/>
        </w:rPr>
        <w:t xml:space="preserve">SSA conducted usability testing on </w:t>
      </w:r>
      <w:r w:rsidRPr="006512DA" w:rsidR="35220B8D">
        <w:rPr>
          <w:rFonts w:ascii="Times New Roman" w:hAnsi="Times New Roman"/>
        </w:rPr>
        <w:t>eS</w:t>
      </w:r>
      <w:r w:rsidRPr="006512DA" w:rsidR="00F05F1F">
        <w:rPr>
          <w:rFonts w:ascii="Times New Roman" w:hAnsi="Times New Roman"/>
        </w:rPr>
        <w:t>ignature</w:t>
      </w:r>
      <w:r w:rsidRPr="006512DA" w:rsidR="35220B8D">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with</w:t>
      </w:r>
      <w:r w:rsidRPr="006512DA">
        <w:rPr>
          <w:rFonts w:ascii="Times New Roman" w:hAnsi="Times New Roman"/>
        </w:rPr>
        <w:t xml:space="preserve"> the intended goal to have users evaluate the design for comprehension, prioritization of information, and to uncover opportunities for improvement based on the information collected.  Additionally, SSA collected the time on task to ensure we had management information date on the time burden on the public for this new information collection.</w:t>
      </w:r>
    </w:p>
    <w:p w:rsidR="00CD5DFE" w:rsidRPr="006512DA" w:rsidP="00CD5DFE" w14:paraId="4A747E53" w14:textId="77777777">
      <w:pPr>
        <w:widowControl/>
        <w:autoSpaceDE w:val="0"/>
        <w:autoSpaceDN w:val="0"/>
        <w:adjustRightInd w:val="0"/>
        <w:snapToGrid/>
        <w:rPr>
          <w:rFonts w:ascii="Times New Roman" w:hAnsi="Times New Roman"/>
        </w:rPr>
      </w:pPr>
    </w:p>
    <w:p w:rsidR="00CD5DFE" w:rsidRPr="006512DA" w:rsidP="00CD5DFE" w14:paraId="721F0BB8" w14:textId="64CA1D64">
      <w:pPr>
        <w:rPr>
          <w:rFonts w:ascii="Times New Roman" w:hAnsi="Times New Roman"/>
        </w:rPr>
      </w:pPr>
      <w:r w:rsidRPr="006512DA">
        <w:rPr>
          <w:rFonts w:ascii="Times New Roman" w:hAnsi="Times New Roman"/>
        </w:rPr>
        <w:t xml:space="preserve">We conducted nine moderated usability tests with public users on an </w:t>
      </w:r>
      <w:r w:rsidRPr="006512DA" w:rsidR="2262EF79">
        <w:rPr>
          <w:rFonts w:ascii="Times New Roman" w:hAnsi="Times New Roman"/>
        </w:rPr>
        <w:t>eS</w:t>
      </w:r>
      <w:r w:rsidRPr="006512DA" w:rsidR="00F05F1F">
        <w:rPr>
          <w:rFonts w:ascii="Times New Roman" w:hAnsi="Times New Roman"/>
        </w:rPr>
        <w:t>ignature</w:t>
      </w:r>
      <w:r w:rsidRPr="006512DA" w:rsidR="2262EF79">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prototype</w:t>
      </w:r>
      <w:r w:rsidRPr="006512DA">
        <w:rPr>
          <w:rFonts w:ascii="Times New Roman" w:hAnsi="Times New Roman"/>
        </w:rPr>
        <w:t xml:space="preserve"> that included a series of tasks within a scenario.  These members of the public varied in age, race, birth gender, birth identity, ethnicity, and education</w:t>
      </w:r>
      <w:r w:rsidRPr="006512DA">
        <w:rPr>
          <w:rFonts w:ascii="Times New Roman" w:hAnsi="Times New Roman"/>
        </w:rPr>
        <w:t xml:space="preserve">. </w:t>
      </w:r>
      <w:r w:rsidRPr="006512DA">
        <w:rPr>
          <w:rFonts w:ascii="Times New Roman" w:hAnsi="Times New Roman"/>
        </w:rPr>
        <w:t xml:space="preserve">Approximately 88% of these users completed the testing with </w:t>
      </w:r>
      <w:r w:rsidRPr="006512DA" w:rsidR="4634D3B1">
        <w:rPr>
          <w:rFonts w:ascii="Times New Roman" w:hAnsi="Times New Roman"/>
        </w:rPr>
        <w:t>eS</w:t>
      </w:r>
      <w:r w:rsidRPr="006512DA" w:rsidR="00F05F1F">
        <w:rPr>
          <w:rFonts w:ascii="Times New Roman" w:hAnsi="Times New Roman"/>
        </w:rPr>
        <w:t>ignature</w:t>
      </w:r>
      <w:r w:rsidRPr="006512DA" w:rsidR="4634D3B1">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on</w:t>
      </w:r>
      <w:r w:rsidRPr="006512DA">
        <w:rPr>
          <w:rFonts w:ascii="Times New Roman" w:hAnsi="Times New Roman"/>
        </w:rPr>
        <w:t xml:space="preserve"> a laptop or desktop computer.  All of these users stated that </w:t>
      </w:r>
      <w:r w:rsidRPr="006512DA" w:rsidR="0D5F3B21">
        <w:rPr>
          <w:rFonts w:ascii="Times New Roman" w:hAnsi="Times New Roman"/>
        </w:rPr>
        <w:t>eS</w:t>
      </w:r>
      <w:r w:rsidRPr="006512DA" w:rsidR="00F05F1F">
        <w:rPr>
          <w:rFonts w:ascii="Times New Roman" w:hAnsi="Times New Roman"/>
        </w:rPr>
        <w:t>ignature</w:t>
      </w:r>
      <w:r w:rsidRPr="006512DA" w:rsidR="0D5F3B21">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was</w:t>
      </w:r>
      <w:r w:rsidRPr="006512DA">
        <w:rPr>
          <w:rFonts w:ascii="Times New Roman" w:hAnsi="Times New Roman"/>
        </w:rPr>
        <w:t xml:space="preserve"> easy to use and felt confident in providing the SSA technician with consent to receive an email from SSA with the link to </w:t>
      </w:r>
      <w:r w:rsidRPr="006512DA" w:rsidR="183AC0C3">
        <w:rPr>
          <w:rFonts w:ascii="Times New Roman" w:hAnsi="Times New Roman"/>
        </w:rPr>
        <w:t>eS</w:t>
      </w:r>
      <w:r w:rsidRPr="006512DA" w:rsidR="00F05F1F">
        <w:rPr>
          <w:rFonts w:ascii="Times New Roman" w:hAnsi="Times New Roman"/>
        </w:rPr>
        <w:t>ignature</w:t>
      </w:r>
      <w:r w:rsidRPr="006512DA" w:rsidR="183AC0C3">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w:t>
      </w:r>
      <w:r w:rsidRPr="006512DA">
        <w:rPr>
          <w:rFonts w:ascii="Times New Roman" w:hAnsi="Times New Roman"/>
        </w:rPr>
        <w:t xml:space="preserve">  Most users expected a way to access </w:t>
      </w:r>
      <w:r w:rsidRPr="006512DA" w:rsidR="5513C390">
        <w:rPr>
          <w:rFonts w:ascii="Times New Roman" w:hAnsi="Times New Roman"/>
        </w:rPr>
        <w:t>eS</w:t>
      </w:r>
      <w:r w:rsidRPr="006512DA" w:rsidR="00F05F1F">
        <w:rPr>
          <w:rFonts w:ascii="Times New Roman" w:hAnsi="Times New Roman"/>
        </w:rPr>
        <w:t>ignature</w:t>
      </w:r>
      <w:r w:rsidRPr="006512DA" w:rsidR="5513C390">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w:t>
      </w:r>
      <w:r w:rsidRPr="006512DA">
        <w:rPr>
          <w:rFonts w:ascii="Times New Roman" w:hAnsi="Times New Roman"/>
        </w:rPr>
        <w:t xml:space="preserve"> through our </w:t>
      </w:r>
      <w:hyperlink r:id="rId35">
        <w:r w:rsidRPr="006512DA">
          <w:rPr>
            <w:rStyle w:val="Hyperlink"/>
            <w:rFonts w:ascii="Times New Roman" w:hAnsi="Times New Roman"/>
            <w:color w:val="auto"/>
          </w:rPr>
          <w:t>www.ssa.gov</w:t>
        </w:r>
      </w:hyperlink>
      <w:r w:rsidRPr="006512DA">
        <w:rPr>
          <w:rFonts w:ascii="Times New Roman" w:hAnsi="Times New Roman"/>
        </w:rPr>
        <w:t xml:space="preserve"> website or through </w:t>
      </w:r>
      <w:r w:rsidRPr="006512DA" w:rsidR="00114E10">
        <w:rPr>
          <w:rFonts w:ascii="Times New Roman" w:hAnsi="Times New Roman"/>
        </w:rPr>
        <w:t>my</w:t>
      </w:r>
      <w:r w:rsidRPr="006512DA" w:rsidR="05CEE54E">
        <w:rPr>
          <w:rFonts w:ascii="Times New Roman" w:hAnsi="Times New Roman"/>
        </w:rPr>
        <w:t xml:space="preserve"> </w:t>
      </w:r>
      <w:r w:rsidRPr="006512DA">
        <w:rPr>
          <w:rFonts w:ascii="Times New Roman" w:hAnsi="Times New Roman"/>
        </w:rPr>
        <w:t>S</w:t>
      </w:r>
      <w:r w:rsidRPr="006512DA" w:rsidR="05EE2721">
        <w:rPr>
          <w:rFonts w:ascii="Times New Roman" w:hAnsi="Times New Roman"/>
        </w:rPr>
        <w:t>ocial Security</w:t>
      </w:r>
      <w:r w:rsidRPr="006512DA">
        <w:rPr>
          <w:rFonts w:ascii="Times New Roman" w:hAnsi="Times New Roman"/>
        </w:rPr>
        <w:t xml:space="preserve"> accounts and were surprised that this was not the case.</w:t>
      </w:r>
    </w:p>
    <w:p w:rsidR="00CD5DFE" w:rsidRPr="006512DA" w:rsidP="00CD5DFE" w14:paraId="2C117C52" w14:textId="77777777">
      <w:pPr>
        <w:rPr>
          <w:rFonts w:ascii="Times New Roman" w:hAnsi="Times New Roman"/>
        </w:rPr>
      </w:pPr>
    </w:p>
    <w:p w:rsidR="00CD5DFE" w:rsidRPr="006512DA" w:rsidP="00CD5DFE" w14:paraId="35DB0D9D" w14:textId="68CE93F3">
      <w:pPr>
        <w:pStyle w:val="Default"/>
        <w:rPr>
          <w:rFonts w:ascii="Times New Roman" w:hAnsi="Times New Roman" w:cs="Times New Roman"/>
          <w:color w:val="auto"/>
        </w:rPr>
      </w:pPr>
      <w:r w:rsidRPr="006512DA">
        <w:rPr>
          <w:rFonts w:ascii="Times New Roman" w:hAnsi="Times New Roman" w:cs="Times New Roman"/>
          <w:color w:val="auto"/>
        </w:rPr>
        <w:t xml:space="preserve">Our usability testing also showed that some users had difficulty finding and accessing the link from the email.  In addition, most users expected more information in the email on what they would need to submit to SSA through </w:t>
      </w:r>
      <w:r w:rsidRPr="006512DA" w:rsidR="23C56834">
        <w:rPr>
          <w:rFonts w:ascii="Times New Roman" w:hAnsi="Times New Roman" w:cs="Times New Roman"/>
          <w:color w:val="auto"/>
        </w:rPr>
        <w:t>eSignature/</w:t>
      </w:r>
      <w:r w:rsidRPr="006512DA">
        <w:rPr>
          <w:rFonts w:ascii="Times New Roman" w:hAnsi="Times New Roman" w:cs="Times New Roman"/>
        </w:rPr>
        <w:t xml:space="preserve">Upload </w:t>
      </w:r>
      <w:r w:rsidRPr="006512DA" w:rsidR="00114E10">
        <w:rPr>
          <w:rFonts w:ascii="Times New Roman" w:hAnsi="Times New Roman" w:cs="Times New Roman"/>
        </w:rPr>
        <w:t>Documents,</w:t>
      </w:r>
      <w:r w:rsidRPr="006512DA">
        <w:rPr>
          <w:rFonts w:ascii="Times New Roman" w:hAnsi="Times New Roman" w:cs="Times New Roman"/>
          <w:color w:val="auto"/>
        </w:rPr>
        <w:t xml:space="preserve"> including specific information about the requests and dates.</w:t>
      </w:r>
    </w:p>
    <w:p w:rsidR="00306AE4" w:rsidRPr="006512DA" w:rsidP="00CD5DFE" w14:paraId="2FA5FFE0" w14:textId="77777777">
      <w:pPr>
        <w:pStyle w:val="Default"/>
        <w:rPr>
          <w:rFonts w:ascii="Times New Roman" w:hAnsi="Times New Roman" w:cs="Times New Roman"/>
          <w:color w:val="auto"/>
        </w:rPr>
      </w:pPr>
    </w:p>
    <w:p w:rsidR="00306AE4" w:rsidRPr="006512DA" w:rsidP="00306AE4" w14:paraId="0E5604ED" w14:textId="77777777">
      <w:pPr>
        <w:widowControl/>
        <w:autoSpaceDE w:val="0"/>
        <w:autoSpaceDN w:val="0"/>
        <w:adjustRightInd w:val="0"/>
        <w:snapToGrid/>
        <w:rPr>
          <w:rFonts w:ascii="Times New Roman" w:hAnsi="Times New Roman"/>
          <w:b/>
          <w:bCs/>
        </w:rPr>
      </w:pPr>
      <w:r w:rsidRPr="006512DA">
        <w:rPr>
          <w:rFonts w:ascii="Times New Roman" w:hAnsi="Times New Roman"/>
          <w:b/>
          <w:bCs/>
        </w:rPr>
        <w:t>Findings</w:t>
      </w:r>
      <w:r w:rsidRPr="006512DA" w:rsidR="00566D9B">
        <w:rPr>
          <w:rFonts w:ascii="Times New Roman" w:hAnsi="Times New Roman"/>
          <w:b/>
          <w:bCs/>
        </w:rPr>
        <w:t>:</w:t>
      </w:r>
    </w:p>
    <w:p w:rsidR="00566D9B" w:rsidRPr="006512DA" w:rsidP="00306AE4" w14:paraId="1507B5B1" w14:textId="77777777">
      <w:pPr>
        <w:widowControl/>
        <w:autoSpaceDE w:val="0"/>
        <w:autoSpaceDN w:val="0"/>
        <w:adjustRightInd w:val="0"/>
        <w:snapToGrid/>
        <w:rPr>
          <w:rFonts w:ascii="Times New Roman" w:hAnsi="Times New Roman"/>
          <w:b/>
          <w:bCs/>
        </w:rPr>
      </w:pPr>
    </w:p>
    <w:p w:rsidR="00566D9B" w:rsidRPr="006512DA" w:rsidP="00842F17" w14:paraId="63D2069D" w14:textId="0DDF720F">
      <w:pPr>
        <w:pStyle w:val="ListParagraph"/>
        <w:widowControl/>
        <w:numPr>
          <w:ilvl w:val="0"/>
          <w:numId w:val="44"/>
        </w:numPr>
        <w:autoSpaceDE w:val="0"/>
        <w:autoSpaceDN w:val="0"/>
        <w:adjustRightInd w:val="0"/>
        <w:snapToGrid/>
        <w:rPr>
          <w:rFonts w:ascii="Times New Roman" w:hAnsi="Times New Roman"/>
          <w:b/>
          <w:bCs/>
        </w:rPr>
      </w:pPr>
      <w:r w:rsidRPr="006512DA">
        <w:rPr>
          <w:rFonts w:ascii="Times New Roman" w:hAnsi="Times New Roman"/>
        </w:rPr>
        <w:t>While the Sign</w:t>
      </w:r>
      <w:r w:rsidRPr="006512DA" w:rsidR="04791C7C">
        <w:rPr>
          <w:rFonts w:ascii="Times New Roman" w:hAnsi="Times New Roman"/>
        </w:rPr>
        <w:t>-</w:t>
      </w:r>
      <w:r w:rsidRPr="006512DA">
        <w:rPr>
          <w:rFonts w:ascii="Times New Roman" w:hAnsi="Times New Roman"/>
        </w:rPr>
        <w:t>In page is out of scope, users expressed that they felt comfortable to proceed using existing credentials or by creating a new account.</w:t>
      </w:r>
    </w:p>
    <w:p w:rsidR="00566D9B" w:rsidRPr="006512DA" w:rsidP="00842F17" w14:paraId="0B54A189" w14:textId="77777777">
      <w:pPr>
        <w:pStyle w:val="ListParagraph"/>
        <w:widowControl/>
        <w:numPr>
          <w:ilvl w:val="0"/>
          <w:numId w:val="44"/>
        </w:numPr>
        <w:autoSpaceDE w:val="0"/>
        <w:autoSpaceDN w:val="0"/>
        <w:adjustRightInd w:val="0"/>
        <w:snapToGrid/>
        <w:rPr>
          <w:rFonts w:ascii="Times New Roman" w:hAnsi="Times New Roman"/>
          <w:b/>
          <w:bCs/>
        </w:rPr>
      </w:pPr>
      <w:r w:rsidRPr="006512DA">
        <w:rPr>
          <w:rFonts w:ascii="Times New Roman" w:hAnsi="Times New Roman"/>
        </w:rPr>
        <w:t>Several users expected to see examples of types of evidence that are acceptable and are specific to the request.</w:t>
      </w:r>
    </w:p>
    <w:p w:rsidR="00566D9B" w:rsidRPr="006512DA" w:rsidP="00842F17" w14:paraId="48C5B8D8" w14:textId="77777777">
      <w:pPr>
        <w:pStyle w:val="ListParagraph"/>
        <w:widowControl/>
        <w:numPr>
          <w:ilvl w:val="0"/>
          <w:numId w:val="44"/>
        </w:numPr>
        <w:autoSpaceDE w:val="0"/>
        <w:autoSpaceDN w:val="0"/>
        <w:adjustRightInd w:val="0"/>
        <w:snapToGrid/>
        <w:rPr>
          <w:rFonts w:ascii="Times New Roman" w:hAnsi="Times New Roman"/>
          <w:b/>
          <w:bCs/>
        </w:rPr>
      </w:pPr>
      <w:r w:rsidRPr="006512DA">
        <w:rPr>
          <w:rFonts w:ascii="Times New Roman" w:hAnsi="Times New Roman"/>
        </w:rPr>
        <w:t xml:space="preserve">A couple </w:t>
      </w:r>
      <w:r w:rsidRPr="006512DA">
        <w:rPr>
          <w:rFonts w:ascii="Times New Roman" w:hAnsi="Times New Roman"/>
        </w:rPr>
        <w:t>users</w:t>
      </w:r>
      <w:r w:rsidRPr="006512DA">
        <w:rPr>
          <w:rFonts w:ascii="Times New Roman" w:hAnsi="Times New Roman"/>
        </w:rPr>
        <w:t xml:space="preserve"> read the information notice but did not reference the paper notice during the evaluation.</w:t>
      </w:r>
    </w:p>
    <w:p w:rsidR="00566D9B" w:rsidRPr="006512DA" w:rsidP="00842F17" w14:paraId="64511986" w14:textId="77777777">
      <w:pPr>
        <w:pStyle w:val="ListParagraph"/>
        <w:widowControl/>
        <w:numPr>
          <w:ilvl w:val="0"/>
          <w:numId w:val="44"/>
        </w:numPr>
        <w:autoSpaceDE w:val="0"/>
        <w:autoSpaceDN w:val="0"/>
        <w:adjustRightInd w:val="0"/>
        <w:snapToGrid/>
        <w:rPr>
          <w:rFonts w:ascii="Times New Roman" w:hAnsi="Times New Roman"/>
          <w:b/>
          <w:bCs/>
        </w:rPr>
      </w:pPr>
      <w:r w:rsidRPr="006512DA">
        <w:rPr>
          <w:rFonts w:ascii="Times New Roman" w:hAnsi="Times New Roman"/>
        </w:rPr>
        <w:t>Some users struggled with navigating from the PDF tab back to the dashboard.</w:t>
      </w:r>
    </w:p>
    <w:p w:rsidR="00566D9B" w:rsidRPr="006512DA" w:rsidP="00566D9B" w14:paraId="164D0878" w14:textId="77777777">
      <w:pPr>
        <w:pStyle w:val="ListParagraph"/>
        <w:widowControl/>
        <w:numPr>
          <w:ilvl w:val="0"/>
          <w:numId w:val="44"/>
        </w:numPr>
        <w:autoSpaceDE w:val="0"/>
        <w:autoSpaceDN w:val="0"/>
        <w:adjustRightInd w:val="0"/>
        <w:snapToGrid/>
        <w:rPr>
          <w:rFonts w:ascii="Times New Roman" w:hAnsi="Times New Roman"/>
          <w:b/>
          <w:bCs/>
        </w:rPr>
      </w:pPr>
      <w:r w:rsidRPr="006512DA">
        <w:rPr>
          <w:rFonts w:ascii="Times New Roman" w:hAnsi="Times New Roman"/>
        </w:rPr>
        <w:t>If users needed an extension on their requests, they would contact SSA.</w:t>
      </w:r>
    </w:p>
    <w:p w:rsidR="00FA3E8F" w:rsidRPr="006512DA" w:rsidP="00CD5DFE" w14:paraId="244A8E74" w14:textId="77777777">
      <w:pPr>
        <w:widowControl/>
        <w:autoSpaceDE w:val="0"/>
        <w:autoSpaceDN w:val="0"/>
        <w:adjustRightInd w:val="0"/>
        <w:snapToGrid/>
        <w:rPr>
          <w:rFonts w:ascii="Times New Roman" w:hAnsi="Times New Roman"/>
        </w:rPr>
      </w:pPr>
    </w:p>
    <w:p w:rsidR="00CD5DFE" w:rsidRPr="006512DA" w:rsidP="00CD5DFE" w14:paraId="5B47CE15" w14:textId="77777777">
      <w:pPr>
        <w:widowControl/>
        <w:autoSpaceDE w:val="0"/>
        <w:autoSpaceDN w:val="0"/>
        <w:adjustRightInd w:val="0"/>
        <w:snapToGrid/>
        <w:rPr>
          <w:rFonts w:ascii="Times New Roman" w:hAnsi="Times New Roman"/>
          <w:b/>
          <w:bCs/>
        </w:rPr>
      </w:pPr>
      <w:r w:rsidRPr="006512DA">
        <w:rPr>
          <w:rFonts w:ascii="Times New Roman" w:hAnsi="Times New Roman"/>
          <w:b/>
          <w:bCs/>
        </w:rPr>
        <w:t>Recommendations</w:t>
      </w:r>
    </w:p>
    <w:p w:rsidR="00566D9B" w:rsidRPr="006512DA" w:rsidP="00CD5DFE" w14:paraId="6CB9E294" w14:textId="77777777">
      <w:pPr>
        <w:widowControl/>
        <w:autoSpaceDE w:val="0"/>
        <w:autoSpaceDN w:val="0"/>
        <w:adjustRightInd w:val="0"/>
        <w:snapToGrid/>
        <w:rPr>
          <w:rFonts w:ascii="Times New Roman" w:hAnsi="Times New Roman"/>
          <w:b/>
          <w:bCs/>
        </w:rPr>
      </w:pPr>
    </w:p>
    <w:p w:rsidR="00566D9B" w:rsidRPr="006512DA" w:rsidP="00842F17" w14:paraId="323637A2" w14:textId="7777777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Include SSA branding and contact information in the email to bolster trustworthiness and communication.</w:t>
      </w:r>
    </w:p>
    <w:p w:rsidR="00566D9B" w:rsidRPr="006512DA" w:rsidP="00842F17" w14:paraId="65012308" w14:textId="22B0879B">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 xml:space="preserve">Include a way to access </w:t>
      </w:r>
      <w:r w:rsidRPr="006512DA" w:rsidR="4ECF1884">
        <w:rPr>
          <w:rFonts w:ascii="Times New Roman" w:hAnsi="Times New Roman"/>
        </w:rPr>
        <w:t>eS</w:t>
      </w:r>
      <w:r w:rsidRPr="006512DA" w:rsidR="009A7BBD">
        <w:rPr>
          <w:rFonts w:ascii="Times New Roman" w:hAnsi="Times New Roman"/>
        </w:rPr>
        <w:t>ignature</w:t>
      </w:r>
      <w:r w:rsidRPr="006512DA" w:rsidR="4ECF1884">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on</w:t>
      </w:r>
      <w:r w:rsidRPr="006512DA">
        <w:rPr>
          <w:rFonts w:ascii="Times New Roman" w:hAnsi="Times New Roman"/>
        </w:rPr>
        <w:t xml:space="preserve"> ssa.gov and in </w:t>
      </w:r>
      <w:r w:rsidRPr="006512DA">
        <w:rPr>
          <w:rFonts w:ascii="Times New Roman" w:hAnsi="Times New Roman"/>
        </w:rPr>
        <w:t>mySSA</w:t>
      </w:r>
      <w:r w:rsidRPr="006512DA">
        <w:rPr>
          <w:rFonts w:ascii="Times New Roman" w:hAnsi="Times New Roman"/>
        </w:rPr>
        <w:t>.</w:t>
      </w:r>
    </w:p>
    <w:p w:rsidR="00566D9B" w:rsidRPr="006512DA" w:rsidP="00842F17" w14:paraId="77A9DA4C" w14:textId="7AF98D80">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Include leading information and enhance the action (</w:t>
      </w:r>
      <w:r w:rsidRPr="006512DA" w:rsidR="2BDFCBD3">
        <w:rPr>
          <w:rFonts w:ascii="Times New Roman" w:hAnsi="Times New Roman"/>
        </w:rPr>
        <w:t>eS</w:t>
      </w:r>
      <w:r w:rsidRPr="006512DA" w:rsidR="009A7BBD">
        <w:rPr>
          <w:rFonts w:ascii="Times New Roman" w:hAnsi="Times New Roman"/>
        </w:rPr>
        <w:t>ignature</w:t>
      </w:r>
      <w:r w:rsidRPr="006512DA" w:rsidR="2BDFCBD3">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link</w:t>
      </w:r>
      <w:r w:rsidRPr="006512DA">
        <w:rPr>
          <w:rFonts w:ascii="Times New Roman" w:hAnsi="Times New Roman"/>
        </w:rPr>
        <w:t>) in the email.</w:t>
      </w:r>
    </w:p>
    <w:p w:rsidR="00566D9B" w:rsidRPr="006512DA" w:rsidP="00842F17" w14:paraId="4A288122" w14:textId="7777777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Add more details in the email, including specific information about the requests and dates</w:t>
      </w:r>
      <w:r w:rsidRPr="006512DA" w:rsidR="00CD5DFE">
        <w:rPr>
          <w:rFonts w:ascii="Times New Roman" w:hAnsi="Times New Roman"/>
        </w:rPr>
        <w:t>.</w:t>
      </w:r>
    </w:p>
    <w:p w:rsidR="00566D9B" w:rsidRPr="006512DA" w:rsidP="00842F17" w14:paraId="0EEEC202" w14:textId="7777777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Format email as HTML to support enhancements.</w:t>
      </w:r>
    </w:p>
    <w:p w:rsidR="00566D9B" w:rsidRPr="006512DA" w:rsidP="00842F17" w14:paraId="7895733B" w14:textId="7777777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Provide examples of acceptable and non-acceptable evidence under instructions so that users can differentiate requests.</w:t>
      </w:r>
    </w:p>
    <w:p w:rsidR="00566D9B" w:rsidRPr="006512DA" w:rsidP="00842F17" w14:paraId="18729A98" w14:textId="7777777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Add more detailed instructions about the PDF link.</w:t>
      </w:r>
    </w:p>
    <w:p w:rsidR="00566D9B" w:rsidRPr="006512DA" w:rsidP="00842F17" w14:paraId="7FA16BF1" w14:textId="7777777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Provide instructions on how to request a deadline extension.</w:t>
      </w:r>
    </w:p>
    <w:p w:rsidR="00566D9B" w:rsidRPr="006512DA" w:rsidP="00566D9B" w14:paraId="6EB6FBA0" w14:textId="4B7720D7">
      <w:pPr>
        <w:pStyle w:val="ListParagraph"/>
        <w:widowControl/>
        <w:numPr>
          <w:ilvl w:val="0"/>
          <w:numId w:val="45"/>
        </w:numPr>
        <w:autoSpaceDE w:val="0"/>
        <w:autoSpaceDN w:val="0"/>
        <w:adjustRightInd w:val="0"/>
        <w:snapToGrid/>
        <w:rPr>
          <w:rFonts w:ascii="Times New Roman" w:hAnsi="Times New Roman"/>
          <w:b/>
          <w:bCs/>
        </w:rPr>
      </w:pPr>
      <w:r w:rsidRPr="006512DA">
        <w:rPr>
          <w:rFonts w:ascii="Times New Roman" w:hAnsi="Times New Roman"/>
        </w:rPr>
        <w:t>Usability test</w:t>
      </w:r>
      <w:r w:rsidRPr="006512DA" w:rsidR="24301180">
        <w:rPr>
          <w:rFonts w:ascii="Times New Roman" w:hAnsi="Times New Roman"/>
        </w:rPr>
        <w:t>ed</w:t>
      </w:r>
      <w:r w:rsidRPr="006512DA">
        <w:rPr>
          <w:rFonts w:ascii="Times New Roman" w:hAnsi="Times New Roman"/>
        </w:rPr>
        <w:t xml:space="preserve"> a force download option for the PDF form.</w:t>
      </w:r>
    </w:p>
    <w:p w:rsidR="00CD5DFE" w:rsidRPr="006512DA" w:rsidP="00566D9B" w14:paraId="7CE02BB9" w14:textId="77777777">
      <w:pPr>
        <w:pStyle w:val="ListParagraph"/>
        <w:widowControl/>
        <w:numPr>
          <w:ilvl w:val="0"/>
          <w:numId w:val="42"/>
        </w:numPr>
        <w:autoSpaceDE w:val="0"/>
        <w:autoSpaceDN w:val="0"/>
        <w:adjustRightInd w:val="0"/>
        <w:snapToGrid/>
        <w:rPr>
          <w:rFonts w:ascii="Times New Roman" w:hAnsi="Times New Roman"/>
        </w:rPr>
      </w:pPr>
    </w:p>
    <w:p w:rsidR="00CD5DFE" w:rsidRPr="006512DA" w:rsidP="00CD5DFE" w14:paraId="3EFA4920" w14:textId="77777777">
      <w:pPr>
        <w:rPr>
          <w:rFonts w:ascii="Times New Roman" w:hAnsi="Times New Roman"/>
        </w:rPr>
      </w:pPr>
      <w:r w:rsidRPr="006512DA">
        <w:rPr>
          <w:rFonts w:ascii="Times New Roman" w:hAnsi="Times New Roman"/>
          <w:b/>
          <w:bCs/>
        </w:rPr>
        <w:t>Note:</w:t>
      </w:r>
      <w:r w:rsidRPr="006512DA">
        <w:rPr>
          <w:rFonts w:ascii="Times New Roman" w:hAnsi="Times New Roman"/>
        </w:rPr>
        <w:t xml:space="preserve">  </w:t>
      </w:r>
      <w:r w:rsidRPr="006512DA" w:rsidR="00306AE4">
        <w:rPr>
          <w:rFonts w:ascii="Times New Roman" w:hAnsi="Times New Roman"/>
        </w:rPr>
        <w:t>We provide more information on our usability testing in the following document:</w:t>
      </w:r>
    </w:p>
    <w:p w:rsidR="00E1462F" w:rsidRPr="006512DA" w:rsidP="00E1462F" w14:paraId="22D42047" w14:textId="77777777">
      <w:pPr>
        <w:rPr>
          <w:rFonts w:ascii="Times New Roman" w:hAnsi="Times New Roman"/>
        </w:rPr>
      </w:pPr>
    </w:p>
    <w:p w:rsidR="00842F17" w:rsidRPr="006512DA" w:rsidP="002A60A9" w14:paraId="3EE6FA7E" w14:textId="77777777">
      <w:pPr>
        <w:widowControl/>
        <w:autoSpaceDE w:val="0"/>
        <w:autoSpaceDN w:val="0"/>
        <w:adjustRightInd w:val="0"/>
        <w:snapToGrid/>
        <w:rPr>
          <w:rFonts w:ascii="Times New Roman" w:hAnsi="Times New Roman"/>
        </w:rPr>
      </w:pPr>
      <w:r>
        <w:rPr>
          <w:rFonts w:ascii="Times New Roman" w:hAnsi="Times New Roma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icon="t" o:ole="">
            <v:imagedata r:id="rId36" o:title=""/>
          </v:shape>
          <o:OLEObject Type="Embed" ProgID="Acrobat.Document.DC" ShapeID="_x0000_i1025" DrawAspect="Icon" ObjectID="_1812859187" r:id="rId37"/>
        </w:object>
      </w:r>
    </w:p>
    <w:p w:rsidR="00FA3E8F" w:rsidRPr="006512DA" w:rsidP="007D7B53" w14:paraId="3E247E2D" w14:textId="77777777">
      <w:pPr>
        <w:pStyle w:val="Heading1"/>
        <w:rPr>
          <w:rFonts w:ascii="Times New Roman" w:hAnsi="Times New Roman" w:cs="Times New Roman"/>
          <w:b w:val="0"/>
          <w:bCs w:val="0"/>
          <w:sz w:val="24"/>
          <w:szCs w:val="24"/>
          <w:u w:val="single"/>
        </w:rPr>
      </w:pPr>
      <w:bookmarkStart w:id="11" w:name="_Toc201930307"/>
      <w:r w:rsidRPr="006512DA">
        <w:rPr>
          <w:rFonts w:ascii="Times New Roman" w:hAnsi="Times New Roman" w:cs="Times New Roman"/>
          <w:sz w:val="24"/>
          <w:szCs w:val="24"/>
          <w:u w:val="single"/>
        </w:rPr>
        <w:t>Round 2 Usability Testing/Evaluation Held from 4/24/23 – 5/5/23:</w:t>
      </w:r>
      <w:bookmarkEnd w:id="11"/>
    </w:p>
    <w:p w:rsidR="00FA3E8F" w:rsidRPr="006512DA" w:rsidP="00FA3E8F" w14:paraId="19096C5A" w14:textId="23C71D38">
      <w:pPr>
        <w:rPr>
          <w:rFonts w:ascii="Times New Roman" w:hAnsi="Times New Roman"/>
        </w:rPr>
      </w:pPr>
      <w:r w:rsidRPr="006512DA">
        <w:rPr>
          <w:rFonts w:ascii="Times New Roman" w:hAnsi="Times New Roman"/>
        </w:rPr>
        <w:t xml:space="preserve">SSA conducted the second round of usability testing on </w:t>
      </w:r>
      <w:r w:rsidRPr="006512DA" w:rsidR="3D5CF069">
        <w:rPr>
          <w:rFonts w:ascii="Times New Roman" w:hAnsi="Times New Roman"/>
        </w:rPr>
        <w:t>eS</w:t>
      </w:r>
      <w:r w:rsidRPr="006512DA" w:rsidR="009A7BBD">
        <w:rPr>
          <w:rFonts w:ascii="Times New Roman" w:hAnsi="Times New Roman"/>
        </w:rPr>
        <w:t>ignature</w:t>
      </w:r>
      <w:r w:rsidRPr="006512DA" w:rsidR="3D5CF069">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with</w:t>
      </w:r>
      <w:r w:rsidRPr="006512DA">
        <w:rPr>
          <w:rFonts w:ascii="Times New Roman" w:hAnsi="Times New Roman"/>
        </w:rPr>
        <w:t xml:space="preserve"> the intended goal to have users evaluate the most recent design with an emphasis on ease of navigation and the user’s ability to upload and sign documents.</w:t>
      </w:r>
    </w:p>
    <w:p w:rsidR="00FA3E8F" w:rsidRPr="006512DA" w:rsidP="00FA3E8F" w14:paraId="198E70AB" w14:textId="77777777">
      <w:pPr>
        <w:widowControl/>
        <w:autoSpaceDE w:val="0"/>
        <w:autoSpaceDN w:val="0"/>
        <w:adjustRightInd w:val="0"/>
        <w:snapToGrid/>
        <w:rPr>
          <w:rFonts w:ascii="Times New Roman" w:hAnsi="Times New Roman"/>
        </w:rPr>
      </w:pPr>
    </w:p>
    <w:p w:rsidR="00FA3E8F" w:rsidRPr="006512DA" w:rsidP="00FA3E8F" w14:paraId="08851DE6" w14:textId="77E07DBE">
      <w:pPr>
        <w:rPr>
          <w:rFonts w:ascii="Times New Roman" w:hAnsi="Times New Roman"/>
        </w:rPr>
      </w:pPr>
      <w:r w:rsidRPr="006512DA">
        <w:rPr>
          <w:rFonts w:ascii="Times New Roman" w:hAnsi="Times New Roman"/>
        </w:rPr>
        <w:t xml:space="preserve">We conducted fifteen moderated usability tests with public users on an </w:t>
      </w:r>
      <w:r w:rsidRPr="006512DA" w:rsidR="4D9548F9">
        <w:rPr>
          <w:rFonts w:ascii="Times New Roman" w:hAnsi="Times New Roman"/>
        </w:rPr>
        <w:t>eSignature/</w:t>
      </w:r>
      <w:r w:rsidRPr="006512DA">
        <w:rPr>
          <w:rFonts w:ascii="Times New Roman" w:hAnsi="Times New Roman"/>
        </w:rPr>
        <w:t xml:space="preserve">Upload </w:t>
      </w:r>
      <w:r w:rsidRPr="006512DA" w:rsidR="00114E10">
        <w:rPr>
          <w:rFonts w:ascii="Times New Roman" w:hAnsi="Times New Roman"/>
        </w:rPr>
        <w:t>Documents prototype</w:t>
      </w:r>
      <w:r w:rsidRPr="006512DA">
        <w:rPr>
          <w:rFonts w:ascii="Times New Roman" w:hAnsi="Times New Roman"/>
        </w:rPr>
        <w:t xml:space="preserve"> that included a series of tasks within a scenario.  These members of the public varied in age, race, birth gender, birth identity, ethnicity, and education</w:t>
      </w:r>
      <w:r w:rsidRPr="006512DA">
        <w:rPr>
          <w:rFonts w:ascii="Times New Roman" w:hAnsi="Times New Roman"/>
        </w:rPr>
        <w:t xml:space="preserve">. </w:t>
      </w:r>
      <w:r w:rsidRPr="006512DA">
        <w:rPr>
          <w:rFonts w:ascii="Times New Roman" w:hAnsi="Times New Roman"/>
        </w:rPr>
        <w:t xml:space="preserve">All participants completed the testing with </w:t>
      </w:r>
      <w:r w:rsidRPr="006512DA" w:rsidR="5772EC5D">
        <w:rPr>
          <w:rFonts w:ascii="Times New Roman" w:hAnsi="Times New Roman"/>
        </w:rPr>
        <w:t>eSignature/</w:t>
      </w:r>
      <w:r w:rsidRPr="006512DA">
        <w:rPr>
          <w:rFonts w:ascii="Times New Roman" w:hAnsi="Times New Roman"/>
        </w:rPr>
        <w:t xml:space="preserve">Upload </w:t>
      </w:r>
      <w:r w:rsidRPr="006512DA" w:rsidR="00114E10">
        <w:rPr>
          <w:rFonts w:ascii="Times New Roman" w:hAnsi="Times New Roman"/>
        </w:rPr>
        <w:t>Documents on</w:t>
      </w:r>
      <w:r w:rsidRPr="006512DA">
        <w:rPr>
          <w:rFonts w:ascii="Times New Roman" w:hAnsi="Times New Roman"/>
        </w:rPr>
        <w:t xml:space="preserve"> a laptop or desktop computer.  </w:t>
      </w:r>
    </w:p>
    <w:p w:rsidR="00FA3E8F" w:rsidRPr="006512DA" w:rsidP="00FA3E8F" w14:paraId="75D8C8DC" w14:textId="77777777">
      <w:pPr>
        <w:rPr>
          <w:rFonts w:ascii="Times New Roman" w:hAnsi="Times New Roman"/>
        </w:rPr>
      </w:pPr>
    </w:p>
    <w:p w:rsidR="00FA3E8F" w:rsidRPr="006512DA" w:rsidP="00FA3E8F" w14:paraId="189E84A1" w14:textId="77777777">
      <w:pPr>
        <w:pStyle w:val="Default"/>
        <w:rPr>
          <w:rFonts w:ascii="Times New Roman" w:hAnsi="Times New Roman" w:cs="Times New Roman"/>
          <w:color w:val="auto"/>
        </w:rPr>
      </w:pPr>
      <w:r w:rsidRPr="006512DA">
        <w:rPr>
          <w:rFonts w:ascii="Times New Roman" w:hAnsi="Times New Roman" w:cs="Times New Roman"/>
          <w:color w:val="auto"/>
        </w:rPr>
        <w:t>Our usability testing showed that most users experienced difficulty with PDFs opening in a new browser tab.  Additionally, most users reported issues with the upload process, specifically, they did not understand how to save a PDF and return to the upload page to upload it.</w:t>
      </w:r>
    </w:p>
    <w:p w:rsidR="00FA3E8F" w:rsidRPr="006512DA" w:rsidP="00FA3E8F" w14:paraId="1452CCC3" w14:textId="77777777">
      <w:pPr>
        <w:pStyle w:val="Default"/>
        <w:rPr>
          <w:rFonts w:ascii="Times New Roman" w:hAnsi="Times New Roman" w:cs="Times New Roman"/>
          <w:color w:val="auto"/>
        </w:rPr>
      </w:pPr>
    </w:p>
    <w:p w:rsidR="00FA3E8F" w:rsidRPr="006512DA" w:rsidP="00FA3E8F" w14:paraId="47861820" w14:textId="77777777">
      <w:pPr>
        <w:pStyle w:val="Default"/>
        <w:rPr>
          <w:rFonts w:ascii="Times New Roman" w:hAnsi="Times New Roman" w:cs="Times New Roman"/>
          <w:color w:val="auto"/>
        </w:rPr>
      </w:pPr>
      <w:r w:rsidRPr="006512DA">
        <w:rPr>
          <w:rFonts w:ascii="Times New Roman" w:hAnsi="Times New Roman" w:cs="Times New Roman"/>
          <w:color w:val="auto"/>
        </w:rPr>
        <w:t>The UXG team evaluated three slightly different designs (designs A, B, and C) of the initial upload page</w:t>
      </w:r>
      <w:r w:rsidRPr="006512DA">
        <w:rPr>
          <w:rFonts w:ascii="Times New Roman" w:hAnsi="Times New Roman" w:cs="Times New Roman"/>
          <w:color w:val="auto"/>
        </w:rPr>
        <w:t xml:space="preserve">. </w:t>
      </w:r>
      <w:r w:rsidRPr="006512DA">
        <w:rPr>
          <w:rFonts w:ascii="Times New Roman" w:hAnsi="Times New Roman" w:cs="Times New Roman"/>
          <w:color w:val="auto"/>
        </w:rPr>
        <w:t>As discussed in the below findings, one design clearly performed better, design C.</w:t>
      </w:r>
    </w:p>
    <w:p w:rsidR="007D7B53" w:rsidRPr="006512DA" w:rsidP="00FA3E8F" w14:paraId="7E5861CE" w14:textId="77777777">
      <w:pPr>
        <w:pStyle w:val="Default"/>
        <w:rPr>
          <w:rFonts w:ascii="Times New Roman" w:hAnsi="Times New Roman" w:cs="Times New Roman"/>
          <w:color w:val="auto"/>
        </w:rPr>
      </w:pPr>
    </w:p>
    <w:p w:rsidR="00FA3E8F" w:rsidRPr="006512DA" w:rsidP="00FA3E8F" w14:paraId="1FAD2867" w14:textId="77777777">
      <w:pPr>
        <w:pStyle w:val="Default"/>
        <w:rPr>
          <w:rFonts w:ascii="Times New Roman" w:hAnsi="Times New Roman" w:cs="Times New Roman"/>
          <w:b/>
          <w:bCs/>
        </w:rPr>
      </w:pPr>
      <w:r w:rsidRPr="006512DA">
        <w:rPr>
          <w:rFonts w:ascii="Times New Roman" w:hAnsi="Times New Roman" w:cs="Times New Roman"/>
          <w:b/>
          <w:bCs/>
        </w:rPr>
        <w:t>Findings:</w:t>
      </w:r>
    </w:p>
    <w:p w:rsidR="00FA3E8F" w:rsidRPr="006512DA" w:rsidP="00FA3E8F" w14:paraId="50F3C7F7" w14:textId="77777777">
      <w:pPr>
        <w:widowControl/>
        <w:autoSpaceDE w:val="0"/>
        <w:autoSpaceDN w:val="0"/>
        <w:adjustRightInd w:val="0"/>
        <w:snapToGrid/>
        <w:rPr>
          <w:rFonts w:ascii="Times New Roman" w:hAnsi="Times New Roman"/>
          <w:b/>
          <w:bCs/>
        </w:rPr>
      </w:pPr>
    </w:p>
    <w:p w:rsidR="00FA3E8F" w:rsidRPr="006512DA" w:rsidP="00FA3E8F" w14:paraId="334B32B0" w14:textId="77777777">
      <w:pPr>
        <w:pStyle w:val="ListParagraph"/>
        <w:widowControl/>
        <w:numPr>
          <w:ilvl w:val="0"/>
          <w:numId w:val="48"/>
        </w:numPr>
        <w:autoSpaceDE w:val="0"/>
        <w:autoSpaceDN w:val="0"/>
        <w:adjustRightInd w:val="0"/>
        <w:snapToGrid/>
        <w:rPr>
          <w:rFonts w:ascii="Times New Roman" w:hAnsi="Times New Roman"/>
        </w:rPr>
      </w:pPr>
      <w:r w:rsidRPr="006512DA">
        <w:rPr>
          <w:rFonts w:ascii="Times New Roman" w:hAnsi="Times New Roman"/>
        </w:rPr>
        <w:t xml:space="preserve">Regarding PDF opening in a new browser tab, with designs A and B the following issues </w:t>
      </w:r>
      <w:r w:rsidRPr="006512DA">
        <w:rPr>
          <w:rFonts w:ascii="Times New Roman" w:hAnsi="Times New Roman"/>
        </w:rPr>
        <w:t>were observed</w:t>
      </w:r>
      <w:r w:rsidRPr="006512DA">
        <w:rPr>
          <w:rFonts w:ascii="Times New Roman" w:hAnsi="Times New Roman"/>
        </w:rPr>
        <w:t>:</w:t>
      </w:r>
    </w:p>
    <w:p w:rsidR="00FA3E8F" w:rsidRPr="006512DA" w:rsidP="00FA3E8F" w14:paraId="66E44940"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expected when they opened the PDF it was an online form they were submitting.</w:t>
      </w:r>
    </w:p>
    <w:p w:rsidR="00FA3E8F" w:rsidRPr="006512DA" w:rsidP="00FA3E8F" w14:paraId="5EDB08BF"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looked for a submit and/or save button at the bottom of the PDF form.</w:t>
      </w:r>
    </w:p>
    <w:p w:rsidR="00FA3E8F" w:rsidRPr="006512DA" w:rsidP="00FA3E8F" w14:paraId="13EB61D4"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could not figure out how to save the PDF document.</w:t>
      </w:r>
    </w:p>
    <w:p w:rsidR="00FA3E8F" w:rsidRPr="006512DA" w:rsidP="00FA3E8F" w14:paraId="4814BEB5"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were not confident navigating browser tabs in general and had issues returning to the upload page.</w:t>
      </w:r>
    </w:p>
    <w:p w:rsidR="00FA3E8F" w:rsidRPr="006512DA" w:rsidP="00FA3E8F" w14:paraId="5EE50489"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Some users assumed the PDF form saved automatically.</w:t>
      </w:r>
    </w:p>
    <w:p w:rsidR="00FA3E8F" w:rsidRPr="006512DA" w:rsidP="00FA3E8F" w14:paraId="12EBF35C"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Some users were not familiar with using browser tabs.</w:t>
      </w:r>
    </w:p>
    <w:p w:rsidR="00FA3E8F" w:rsidRPr="006512DA" w:rsidP="00FA3E8F" w14:paraId="00E3C001" w14:textId="77777777">
      <w:pPr>
        <w:pStyle w:val="ListParagraph"/>
        <w:widowControl/>
        <w:numPr>
          <w:ilvl w:val="2"/>
          <w:numId w:val="48"/>
        </w:numPr>
        <w:autoSpaceDE w:val="0"/>
        <w:autoSpaceDN w:val="0"/>
        <w:adjustRightInd w:val="0"/>
        <w:snapToGrid/>
        <w:rPr>
          <w:rFonts w:ascii="Times New Roman" w:hAnsi="Times New Roman"/>
        </w:rPr>
      </w:pPr>
      <w:r w:rsidRPr="006512DA">
        <w:rPr>
          <w:rFonts w:ascii="Times New Roman" w:hAnsi="Times New Roman"/>
        </w:rPr>
        <w:t>The above issues decreased with design C.</w:t>
      </w:r>
    </w:p>
    <w:p w:rsidR="00FA3E8F" w:rsidRPr="006512DA" w:rsidP="00FA3E8F" w14:paraId="3C49A6F4" w14:textId="77777777">
      <w:pPr>
        <w:pStyle w:val="ListParagraph"/>
        <w:widowControl/>
        <w:autoSpaceDE w:val="0"/>
        <w:autoSpaceDN w:val="0"/>
        <w:adjustRightInd w:val="0"/>
        <w:snapToGrid/>
        <w:ind w:left="1800"/>
        <w:rPr>
          <w:rFonts w:ascii="Times New Roman" w:hAnsi="Times New Roman"/>
        </w:rPr>
      </w:pPr>
    </w:p>
    <w:p w:rsidR="00FA3E8F" w:rsidRPr="006512DA" w:rsidP="00FA3E8F" w14:paraId="7096A825" w14:textId="77777777">
      <w:pPr>
        <w:pStyle w:val="ListParagraph"/>
        <w:widowControl/>
        <w:numPr>
          <w:ilvl w:val="0"/>
          <w:numId w:val="48"/>
        </w:numPr>
        <w:autoSpaceDE w:val="0"/>
        <w:autoSpaceDN w:val="0"/>
        <w:adjustRightInd w:val="0"/>
        <w:snapToGrid/>
        <w:rPr>
          <w:rFonts w:ascii="Times New Roman" w:hAnsi="Times New Roman"/>
        </w:rPr>
      </w:pPr>
      <w:r w:rsidRPr="006512DA">
        <w:rPr>
          <w:rFonts w:ascii="Times New Roman" w:hAnsi="Times New Roman"/>
        </w:rPr>
        <w:t xml:space="preserve">Regarding the upload process, with designs A and B the following issues </w:t>
      </w:r>
      <w:r w:rsidRPr="006512DA">
        <w:rPr>
          <w:rFonts w:ascii="Times New Roman" w:hAnsi="Times New Roman"/>
        </w:rPr>
        <w:t>were observed</w:t>
      </w:r>
      <w:r w:rsidRPr="006512DA">
        <w:rPr>
          <w:rFonts w:ascii="Times New Roman" w:hAnsi="Times New Roman"/>
        </w:rPr>
        <w:t>:</w:t>
      </w:r>
    </w:p>
    <w:p w:rsidR="00FA3E8F" w:rsidRPr="006512DA" w:rsidP="00FA3E8F" w14:paraId="5EBD8003"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did not understand how to save the PDF and return to the upload page to then upload.</w:t>
      </w:r>
    </w:p>
    <w:p w:rsidR="00FA3E8F" w:rsidRPr="006512DA" w:rsidP="00FA3E8F" w14:paraId="26E4D493"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were confused about where they were in the process when the PDF opened in a new tab.</w:t>
      </w:r>
    </w:p>
    <w:p w:rsidR="00FA3E8F" w:rsidRPr="006512DA" w:rsidP="00FA3E8F" w14:paraId="33BBCAF1"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did not read the instructions.</w:t>
      </w:r>
    </w:p>
    <w:p w:rsidR="00FA3E8F" w:rsidRPr="006512DA" w:rsidP="00FA3E8F" w14:paraId="46655A97"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clicked on the PDF link before reading the remaining instructions.</w:t>
      </w:r>
    </w:p>
    <w:p w:rsidR="00FA3E8F" w:rsidRPr="006512DA" w:rsidP="00FA3E8F" w14:paraId="395120EE"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Most users did not understand the steps involved with uploading documents.</w:t>
      </w:r>
    </w:p>
    <w:p w:rsidR="00FA3E8F" w:rsidRPr="006512DA" w:rsidP="00FA3E8F" w14:paraId="78692EA3" w14:textId="77777777">
      <w:pPr>
        <w:pStyle w:val="ListParagraph"/>
        <w:widowControl/>
        <w:numPr>
          <w:ilvl w:val="1"/>
          <w:numId w:val="48"/>
        </w:numPr>
        <w:autoSpaceDE w:val="0"/>
        <w:autoSpaceDN w:val="0"/>
        <w:adjustRightInd w:val="0"/>
        <w:snapToGrid/>
        <w:rPr>
          <w:rFonts w:ascii="Times New Roman" w:hAnsi="Times New Roman"/>
        </w:rPr>
      </w:pPr>
      <w:r w:rsidRPr="006512DA">
        <w:rPr>
          <w:rFonts w:ascii="Times New Roman" w:hAnsi="Times New Roman"/>
        </w:rPr>
        <w:t>Some users potentially did not see/read ‘choose files’ text in the file input component.</w:t>
      </w:r>
    </w:p>
    <w:p w:rsidR="00FC0AD3" w:rsidRPr="006512DA" w:rsidP="00FC0AD3" w14:paraId="27EC03AB" w14:textId="6E9D9B1B">
      <w:pPr>
        <w:pStyle w:val="ListParagraph"/>
        <w:widowControl/>
        <w:numPr>
          <w:ilvl w:val="2"/>
          <w:numId w:val="48"/>
        </w:numPr>
        <w:autoSpaceDE w:val="0"/>
        <w:autoSpaceDN w:val="0"/>
        <w:adjustRightInd w:val="0"/>
        <w:snapToGrid/>
        <w:rPr>
          <w:rFonts w:ascii="Times New Roman" w:hAnsi="Times New Roman"/>
        </w:rPr>
      </w:pPr>
      <w:r w:rsidRPr="006512DA">
        <w:rPr>
          <w:rFonts w:ascii="Times New Roman" w:hAnsi="Times New Roman"/>
        </w:rPr>
        <w:t>The above issues decreased with design C.</w:t>
      </w:r>
    </w:p>
    <w:p w:rsidR="00114E10" w:rsidRPr="006512DA" w:rsidP="00114E10" w14:paraId="466EBC7E" w14:textId="77777777">
      <w:pPr>
        <w:pStyle w:val="ListParagraph"/>
        <w:widowControl/>
        <w:autoSpaceDE w:val="0"/>
        <w:autoSpaceDN w:val="0"/>
        <w:adjustRightInd w:val="0"/>
        <w:snapToGrid/>
        <w:ind w:left="1800"/>
        <w:rPr>
          <w:rFonts w:ascii="Times New Roman" w:hAnsi="Times New Roman"/>
        </w:rPr>
      </w:pPr>
    </w:p>
    <w:p w:rsidR="00FA3E8F" w:rsidRPr="006512DA" w:rsidP="00FA3E8F" w14:paraId="2331552A" w14:textId="77777777">
      <w:pPr>
        <w:widowControl/>
        <w:autoSpaceDE w:val="0"/>
        <w:autoSpaceDN w:val="0"/>
        <w:adjustRightInd w:val="0"/>
        <w:snapToGrid/>
        <w:rPr>
          <w:rFonts w:ascii="Times New Roman" w:hAnsi="Times New Roman"/>
          <w:b/>
          <w:bCs/>
        </w:rPr>
      </w:pPr>
      <w:r w:rsidRPr="006512DA">
        <w:rPr>
          <w:rFonts w:ascii="Times New Roman" w:hAnsi="Times New Roman"/>
          <w:b/>
          <w:bCs/>
        </w:rPr>
        <w:t>Recommendations</w:t>
      </w:r>
    </w:p>
    <w:p w:rsidR="00FA3E8F" w:rsidRPr="006512DA" w:rsidP="00FA3E8F" w14:paraId="369CE55B" w14:textId="77777777">
      <w:pPr>
        <w:widowControl/>
        <w:autoSpaceDE w:val="0"/>
        <w:autoSpaceDN w:val="0"/>
        <w:adjustRightInd w:val="0"/>
        <w:snapToGrid/>
        <w:rPr>
          <w:rFonts w:ascii="Times New Roman" w:hAnsi="Times New Roman"/>
          <w:b/>
          <w:bCs/>
        </w:rPr>
      </w:pPr>
    </w:p>
    <w:p w:rsidR="00FA3E8F" w:rsidRPr="006512DA" w:rsidP="00FA3E8F" w14:paraId="3C179745" w14:textId="71311716">
      <w:pPr>
        <w:pStyle w:val="ListParagraph"/>
        <w:widowControl/>
        <w:numPr>
          <w:ilvl w:val="0"/>
          <w:numId w:val="49"/>
        </w:numPr>
        <w:autoSpaceDE w:val="0"/>
        <w:autoSpaceDN w:val="0"/>
        <w:adjustRightInd w:val="0"/>
        <w:snapToGrid/>
        <w:rPr>
          <w:rFonts w:ascii="Times New Roman" w:hAnsi="Times New Roman"/>
        </w:rPr>
      </w:pPr>
      <w:r w:rsidRPr="006512DA">
        <w:rPr>
          <w:rFonts w:ascii="Times New Roman" w:hAnsi="Times New Roman"/>
        </w:rPr>
        <w:t xml:space="preserve">Update </w:t>
      </w:r>
      <w:r w:rsidRPr="006512DA" w:rsidR="264C4C62">
        <w:rPr>
          <w:rFonts w:ascii="Times New Roman" w:hAnsi="Times New Roman"/>
        </w:rPr>
        <w:t>eS</w:t>
      </w:r>
      <w:r w:rsidRPr="006512DA" w:rsidR="00114E10">
        <w:rPr>
          <w:rFonts w:ascii="Times New Roman" w:hAnsi="Times New Roman"/>
        </w:rPr>
        <w:t>ignature</w:t>
      </w:r>
      <w:r w:rsidRPr="006512DA" w:rsidR="264C4C62">
        <w:rPr>
          <w:rFonts w:ascii="Times New Roman" w:hAnsi="Times New Roman"/>
        </w:rPr>
        <w:t>/</w:t>
      </w:r>
      <w:r w:rsidRPr="006512DA">
        <w:rPr>
          <w:rFonts w:ascii="Times New Roman" w:hAnsi="Times New Roman"/>
        </w:rPr>
        <w:t xml:space="preserve">Upload </w:t>
      </w:r>
      <w:r w:rsidRPr="006512DA" w:rsidR="00114E10">
        <w:rPr>
          <w:rFonts w:ascii="Times New Roman" w:hAnsi="Times New Roman"/>
        </w:rPr>
        <w:t>Documents screen</w:t>
      </w:r>
      <w:r w:rsidRPr="006512DA">
        <w:rPr>
          <w:rFonts w:ascii="Times New Roman" w:hAnsi="Times New Roman"/>
        </w:rPr>
        <w:t xml:space="preserve"> design to incorporate design C, which includes layout updates, visual updates to the upload component, updated labels, the inclusion of step numbers and language updates to the instruction text.</w:t>
      </w:r>
    </w:p>
    <w:p w:rsidR="00FA3E8F" w:rsidRPr="006512DA" w:rsidP="00FA3E8F" w14:paraId="70130948" w14:textId="77777777">
      <w:pPr>
        <w:pStyle w:val="ListParagraph"/>
        <w:widowControl/>
        <w:autoSpaceDE w:val="0"/>
        <w:autoSpaceDN w:val="0"/>
        <w:adjustRightInd w:val="0"/>
        <w:snapToGrid/>
        <w:ind w:left="1800"/>
        <w:rPr>
          <w:rFonts w:ascii="Times New Roman" w:hAnsi="Times New Roman"/>
        </w:rPr>
      </w:pPr>
    </w:p>
    <w:p w:rsidR="00FA3E8F" w:rsidRPr="006512DA" w:rsidP="00FA3E8F" w14:paraId="2557F97B" w14:textId="77777777">
      <w:pPr>
        <w:rPr>
          <w:rFonts w:ascii="Times New Roman" w:hAnsi="Times New Roman"/>
        </w:rPr>
      </w:pPr>
      <w:r w:rsidRPr="006512DA">
        <w:rPr>
          <w:rFonts w:ascii="Times New Roman" w:hAnsi="Times New Roman"/>
          <w:b/>
          <w:bCs/>
        </w:rPr>
        <w:t>Note:</w:t>
      </w:r>
      <w:r w:rsidRPr="006512DA">
        <w:rPr>
          <w:rFonts w:ascii="Times New Roman" w:hAnsi="Times New Roman"/>
        </w:rPr>
        <w:t xml:space="preserve">  We provide more information on our usability testing in the following document:</w:t>
      </w:r>
    </w:p>
    <w:p w:rsidR="00FA3E8F" w:rsidRPr="006512DA" w:rsidP="00FA3E8F" w14:paraId="3B0AB3EF" w14:textId="77777777">
      <w:pPr>
        <w:rPr>
          <w:rFonts w:ascii="Times New Roman" w:hAnsi="Times New Roman"/>
        </w:rPr>
      </w:pPr>
    </w:p>
    <w:p w:rsidR="00FA3E8F" w:rsidRPr="006512DA" w:rsidP="00FA3E8F" w14:paraId="24A59FE8" w14:textId="77777777">
      <w:pPr>
        <w:rPr>
          <w:rFonts w:ascii="Times New Roman" w:hAnsi="Times New Roman"/>
          <w:b/>
          <w:bCs/>
          <w:u w:val="single"/>
        </w:rPr>
      </w:pPr>
      <w:r>
        <w:rPr>
          <w:rFonts w:ascii="Times New Roman" w:hAnsi="Times New Roman"/>
        </w:rPr>
        <w:object>
          <v:shape id="_x0000_i1026" type="#_x0000_t75" style="width:75pt;height:49.8pt" o:oleicon="t" o:ole="">
            <v:imagedata r:id="rId38" o:title=""/>
          </v:shape>
          <o:OLEObject Type="Embed" ProgID="Acrobat.Document.DC" ShapeID="_x0000_i1026" DrawAspect="Icon" ObjectID="_1812859188" r:id="rId39"/>
        </w:object>
      </w:r>
    </w:p>
    <w:p w:rsidR="00E518F2" w:rsidRPr="006512DA" w:rsidP="004867A7" w14:paraId="00F45716" w14:textId="77777777">
      <w:pPr>
        <w:widowControl/>
        <w:autoSpaceDE w:val="0"/>
        <w:autoSpaceDN w:val="0"/>
        <w:adjustRightInd w:val="0"/>
        <w:snapToGrid/>
        <w:rPr>
          <w:rFonts w:ascii="Times New Roman" w:hAnsi="Times New Roman"/>
          <w:b/>
          <w:bCs/>
          <w:u w:val="single"/>
        </w:rPr>
      </w:pPr>
    </w:p>
    <w:p w:rsidR="0053396D" w:rsidRPr="006512DA" w:rsidP="0053396D" w14:paraId="5E4A20A6" w14:textId="77777777">
      <w:pPr>
        <w:widowControl/>
        <w:autoSpaceDE w:val="0"/>
        <w:autoSpaceDN w:val="0"/>
        <w:adjustRightInd w:val="0"/>
        <w:snapToGrid/>
        <w:rPr>
          <w:rFonts w:ascii="Times New Roman" w:hAnsi="Times New Roman"/>
          <w:b/>
          <w:bCs/>
          <w:u w:val="single"/>
        </w:rPr>
      </w:pPr>
      <w:r w:rsidRPr="006512DA">
        <w:rPr>
          <w:rFonts w:ascii="Times New Roman" w:hAnsi="Times New Roman"/>
          <w:b/>
          <w:bCs/>
          <w:u w:val="single"/>
        </w:rPr>
        <w:t>Web Form Usability Testing/Evaluation For SSA-4162 Held in November 2024:</w:t>
      </w:r>
    </w:p>
    <w:p w:rsidR="0053396D" w:rsidRPr="006512DA" w:rsidP="0053396D" w14:paraId="5CD37950" w14:textId="77777777">
      <w:pPr>
        <w:widowControl/>
        <w:autoSpaceDE w:val="0"/>
        <w:autoSpaceDN w:val="0"/>
        <w:adjustRightInd w:val="0"/>
        <w:snapToGrid/>
        <w:rPr>
          <w:rFonts w:ascii="Times New Roman" w:hAnsi="Times New Roman"/>
        </w:rPr>
      </w:pPr>
      <w:r w:rsidRPr="006512DA">
        <w:rPr>
          <w:rFonts w:ascii="Times New Roman" w:hAnsi="Times New Roman"/>
        </w:rPr>
        <w:t>The Social Security Administration (SSA) User Experience Group (UXG) continued user research efforts for Upload Documents by conducting usability testing</w:t>
      </w:r>
      <w:r w:rsidRPr="006512DA">
        <w:rPr>
          <w:rFonts w:ascii="Times New Roman" w:hAnsi="Times New Roman"/>
        </w:rPr>
        <w:t xml:space="preserve">. </w:t>
      </w:r>
      <w:r w:rsidRPr="006512DA">
        <w:rPr>
          <w:rFonts w:ascii="Times New Roman" w:hAnsi="Times New Roman"/>
        </w:rPr>
        <w:t>These tests evaluated the SSA-4162 form design on a desktop/laptop computer to uncover opportunities for improvement based on user feedback</w:t>
      </w:r>
      <w:r w:rsidRPr="006512DA">
        <w:rPr>
          <w:rFonts w:ascii="Times New Roman" w:hAnsi="Times New Roman"/>
        </w:rPr>
        <w:t xml:space="preserve">. </w:t>
      </w:r>
      <w:r w:rsidRPr="006512DA">
        <w:rPr>
          <w:rFonts w:ascii="Times New Roman" w:hAnsi="Times New Roman"/>
        </w:rPr>
        <w:t>Methodology The UXG conducted remote usability tests via Zoom screen sharing</w:t>
      </w:r>
      <w:r w:rsidRPr="006512DA">
        <w:rPr>
          <w:rFonts w:ascii="Times New Roman" w:hAnsi="Times New Roman"/>
        </w:rPr>
        <w:t xml:space="preserve">. </w:t>
      </w:r>
      <w:r w:rsidRPr="006512DA">
        <w:rPr>
          <w:rFonts w:ascii="Times New Roman" w:hAnsi="Times New Roman"/>
        </w:rPr>
        <w:t>Each research session lasted for approximately 60 minutes</w:t>
      </w:r>
      <w:r w:rsidRPr="006512DA">
        <w:rPr>
          <w:rFonts w:ascii="Times New Roman" w:hAnsi="Times New Roman"/>
        </w:rPr>
        <w:t xml:space="preserve">. </w:t>
      </w:r>
      <w:r w:rsidRPr="006512DA">
        <w:rPr>
          <w:rFonts w:ascii="Times New Roman" w:hAnsi="Times New Roman"/>
        </w:rPr>
        <w:t>Test scenarios with specific tasks and open-ended questions were created in collaboration with the Upload Documents product team members</w:t>
      </w:r>
      <w:r w:rsidRPr="006512DA">
        <w:rPr>
          <w:rFonts w:ascii="Times New Roman" w:hAnsi="Times New Roman"/>
        </w:rPr>
        <w:t xml:space="preserve">. </w:t>
      </w:r>
      <w:r w:rsidRPr="006512DA">
        <w:rPr>
          <w:rFonts w:ascii="Times New Roman" w:hAnsi="Times New Roman"/>
        </w:rPr>
        <w:t>Following the research, the UXG analyzed the collected data and feedback to identify potential improvements and enhancements</w:t>
      </w:r>
      <w:r w:rsidRPr="006512DA">
        <w:rPr>
          <w:rFonts w:ascii="Times New Roman" w:hAnsi="Times New Roman"/>
        </w:rPr>
        <w:t xml:space="preserve">. </w:t>
      </w:r>
      <w:r w:rsidRPr="006512DA">
        <w:rPr>
          <w:rFonts w:ascii="Times New Roman" w:hAnsi="Times New Roman"/>
        </w:rPr>
        <w:t>Participants The UXG evaluated the prototype with 6 members of the public who were of various ages (18-49 and 50+), educational backgrounds, and upload document experience</w:t>
      </w:r>
      <w:r w:rsidRPr="006512DA">
        <w:rPr>
          <w:rFonts w:ascii="Times New Roman" w:hAnsi="Times New Roman"/>
        </w:rPr>
        <w:t>. The participants were recruited by a third-party vendor</w:t>
      </w:r>
      <w:r w:rsidRPr="006512DA">
        <w:rPr>
          <w:rFonts w:ascii="Times New Roman" w:hAnsi="Times New Roman"/>
        </w:rPr>
        <w:t>.</w:t>
      </w:r>
    </w:p>
    <w:p w:rsidR="0053396D" w:rsidRPr="006512DA" w:rsidP="0053396D" w14:paraId="37E1D951" w14:textId="77777777">
      <w:pPr>
        <w:widowControl/>
        <w:autoSpaceDE w:val="0"/>
        <w:autoSpaceDN w:val="0"/>
        <w:adjustRightInd w:val="0"/>
        <w:snapToGrid/>
        <w:rPr>
          <w:rFonts w:ascii="Times New Roman" w:hAnsi="Times New Roman"/>
        </w:rPr>
      </w:pPr>
    </w:p>
    <w:p w:rsidR="0053396D" w:rsidRPr="006512DA" w:rsidP="0053396D" w14:paraId="6E5AB770" w14:textId="77777777">
      <w:pPr>
        <w:widowControl/>
        <w:autoSpaceDE w:val="0"/>
        <w:autoSpaceDN w:val="0"/>
        <w:adjustRightInd w:val="0"/>
        <w:snapToGrid/>
        <w:rPr>
          <w:rFonts w:ascii="Times New Roman" w:hAnsi="Times New Roman"/>
          <w:b/>
          <w:bCs/>
        </w:rPr>
      </w:pPr>
      <w:r w:rsidRPr="006512DA">
        <w:rPr>
          <w:rFonts w:ascii="Times New Roman" w:hAnsi="Times New Roman"/>
          <w:b/>
          <w:bCs/>
        </w:rPr>
        <w:t>Findings:</w:t>
      </w:r>
    </w:p>
    <w:p w:rsidR="0053396D" w:rsidRPr="006512DA" w:rsidP="0053396D" w14:paraId="736C4CB8" w14:textId="77777777">
      <w:pPr>
        <w:widowControl/>
        <w:autoSpaceDE w:val="0"/>
        <w:autoSpaceDN w:val="0"/>
        <w:adjustRightInd w:val="0"/>
        <w:snapToGrid/>
        <w:rPr>
          <w:rFonts w:ascii="Times New Roman" w:hAnsi="Times New Roman"/>
          <w:b/>
          <w:bCs/>
        </w:rPr>
      </w:pPr>
    </w:p>
    <w:p w:rsidR="0053396D" w:rsidRPr="006512DA" w:rsidP="0053396D" w14:paraId="293C3AAD"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Most users understood the Person Making Statement page.</w:t>
      </w:r>
    </w:p>
    <w:p w:rsidR="0053396D" w:rsidRPr="006512DA" w:rsidP="0053396D" w14:paraId="06A3C369"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All users understood the Childcare page.</w:t>
      </w:r>
    </w:p>
    <w:p w:rsidR="0053396D" w:rsidRPr="006512DA" w:rsidP="0053396D" w14:paraId="538C4E56"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‘+Add Child’ Modal: Half the participants were not sure if the ‘Name of Child’ field on the modal pop-up was meant to include both first name and last name</w:t>
      </w:r>
      <w:r w:rsidRPr="006512DA">
        <w:rPr>
          <w:rFonts w:ascii="Times New Roman" w:hAnsi="Times New Roman"/>
        </w:rPr>
        <w:t xml:space="preserve">. </w:t>
      </w:r>
      <w:r w:rsidRPr="006512DA">
        <w:rPr>
          <w:rFonts w:ascii="Times New Roman" w:hAnsi="Times New Roman"/>
        </w:rPr>
        <w:t>Most participants were not sure what the correct format should be for the ‘Child’s Date of Birth’ field</w:t>
      </w:r>
      <w:r w:rsidRPr="006512DA">
        <w:rPr>
          <w:rFonts w:ascii="Times New Roman" w:hAnsi="Times New Roman"/>
        </w:rPr>
        <w:t xml:space="preserve">. </w:t>
      </w:r>
      <w:r w:rsidRPr="006512DA">
        <w:rPr>
          <w:rFonts w:ascii="Times New Roman" w:hAnsi="Times New Roman"/>
        </w:rPr>
        <w:t>Some participants thought the field name ‘Relationship to You or Your Spouse’ should be changed to ‘Relationship to You or the Wage Earner or Self-Employed Person’ to include all relationship circumstances</w:t>
      </w:r>
      <w:r w:rsidRPr="006512DA">
        <w:rPr>
          <w:rFonts w:ascii="Times New Roman" w:hAnsi="Times New Roman"/>
        </w:rPr>
        <w:t xml:space="preserve">. </w:t>
      </w:r>
      <w:r w:rsidRPr="006512DA">
        <w:rPr>
          <w:rFonts w:ascii="Times New Roman" w:hAnsi="Times New Roman"/>
        </w:rPr>
        <w:t>Some participants had difficulty understanding the field title ‘Year and Number of Days the Child Lived with You’ in relation to the corresponding fields.</w:t>
      </w:r>
    </w:p>
    <w:p w:rsidR="0053396D" w:rsidRPr="006512DA" w:rsidP="0053396D" w14:paraId="48A6261D"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Childcare After Adding Child(ren) page: Some participants thought the table on the ‘Childcare’ page, after adding a child, looked as if two children had been added</w:t>
      </w:r>
      <w:r w:rsidRPr="006512DA">
        <w:rPr>
          <w:rFonts w:ascii="Times New Roman" w:hAnsi="Times New Roman"/>
        </w:rPr>
        <w:t xml:space="preserve">. </w:t>
      </w:r>
      <w:r w:rsidRPr="006512DA">
        <w:rPr>
          <w:rFonts w:ascii="Times New Roman" w:hAnsi="Times New Roman"/>
        </w:rPr>
        <w:t>Some participants did not notice the ‘Edit’ icon on the ‘Childcare’ page located on the right-side of the table after adding a child.</w:t>
      </w:r>
    </w:p>
    <w:p w:rsidR="0053396D" w:rsidRPr="006512DA" w:rsidP="0053396D" w14:paraId="2910FD74"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Agreement Page: All users understood the purpose of the Agreement page and continued to the Review and Submit page.</w:t>
      </w:r>
    </w:p>
    <w:p w:rsidR="0053396D" w:rsidRPr="006512DA" w:rsidP="0053396D" w14:paraId="0BD81998"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Review and Submit Page: All users understood the Review and Submit page and stated it was information they would expect to see on a review page.</w:t>
      </w:r>
    </w:p>
    <w:p w:rsidR="0053396D" w:rsidRPr="006512DA" w:rsidP="0053396D" w14:paraId="7C5A9682" w14:textId="77777777">
      <w:pPr>
        <w:pStyle w:val="ListParagraph"/>
        <w:widowControl/>
        <w:numPr>
          <w:ilvl w:val="0"/>
          <w:numId w:val="50"/>
        </w:numPr>
        <w:autoSpaceDE w:val="0"/>
        <w:autoSpaceDN w:val="0"/>
        <w:adjustRightInd w:val="0"/>
        <w:snapToGrid/>
        <w:rPr>
          <w:rFonts w:ascii="Times New Roman" w:hAnsi="Times New Roman"/>
        </w:rPr>
      </w:pPr>
      <w:r w:rsidRPr="006512DA">
        <w:rPr>
          <w:rFonts w:ascii="Times New Roman" w:hAnsi="Times New Roman"/>
        </w:rPr>
        <w:t>Confirmation Page: Half the participants had difficulty understanding the ‘Confirmation’ page instructional copy in regard to saving and printing the PDF and the confirmation screen.</w:t>
      </w:r>
    </w:p>
    <w:p w:rsidR="0053396D" w:rsidRPr="006512DA" w:rsidP="0053396D" w14:paraId="3A4D0591" w14:textId="77777777">
      <w:pPr>
        <w:widowControl/>
        <w:autoSpaceDE w:val="0"/>
        <w:autoSpaceDN w:val="0"/>
        <w:adjustRightInd w:val="0"/>
        <w:snapToGrid/>
        <w:rPr>
          <w:rFonts w:ascii="Times New Roman" w:hAnsi="Times New Roman"/>
        </w:rPr>
      </w:pPr>
    </w:p>
    <w:p w:rsidR="0053396D" w:rsidRPr="006512DA" w:rsidP="0053396D" w14:paraId="37DB6DC2" w14:textId="77777777">
      <w:pPr>
        <w:widowControl/>
        <w:autoSpaceDE w:val="0"/>
        <w:autoSpaceDN w:val="0"/>
        <w:adjustRightInd w:val="0"/>
        <w:snapToGrid/>
        <w:rPr>
          <w:rFonts w:ascii="Times New Roman" w:hAnsi="Times New Roman"/>
          <w:b/>
          <w:bCs/>
        </w:rPr>
      </w:pPr>
      <w:r w:rsidRPr="006512DA">
        <w:rPr>
          <w:rFonts w:ascii="Times New Roman" w:hAnsi="Times New Roman"/>
          <w:b/>
          <w:bCs/>
        </w:rPr>
        <w:t xml:space="preserve">Recommendations: </w:t>
      </w:r>
    </w:p>
    <w:p w:rsidR="0053396D" w:rsidRPr="006512DA" w:rsidP="0053396D" w14:paraId="44C9E6C6" w14:textId="77777777">
      <w:pPr>
        <w:widowControl/>
        <w:autoSpaceDE w:val="0"/>
        <w:autoSpaceDN w:val="0"/>
        <w:adjustRightInd w:val="0"/>
        <w:snapToGrid/>
        <w:rPr>
          <w:rFonts w:ascii="Times New Roman" w:hAnsi="Times New Roman"/>
          <w:b/>
          <w:bCs/>
        </w:rPr>
      </w:pPr>
    </w:p>
    <w:p w:rsidR="0053396D" w:rsidRPr="006512DA" w:rsidP="0053396D" w14:paraId="780E7C65" w14:textId="77777777">
      <w:pPr>
        <w:pStyle w:val="ListParagraph"/>
        <w:widowControl/>
        <w:numPr>
          <w:ilvl w:val="0"/>
          <w:numId w:val="51"/>
        </w:numPr>
        <w:autoSpaceDE w:val="0"/>
        <w:autoSpaceDN w:val="0"/>
        <w:adjustRightInd w:val="0"/>
        <w:snapToGrid/>
        <w:rPr>
          <w:rFonts w:ascii="Times New Roman" w:hAnsi="Times New Roman"/>
        </w:rPr>
      </w:pPr>
      <w:r w:rsidRPr="006512DA">
        <w:rPr>
          <w:rFonts w:ascii="Times New Roman" w:hAnsi="Times New Roman"/>
        </w:rPr>
        <w:t>Specify both ‘First Name’ and Last Name’ in the title of the field or divide into two separately identified text input fields.</w:t>
      </w:r>
    </w:p>
    <w:p w:rsidR="0053396D" w:rsidRPr="006512DA" w:rsidP="0053396D" w14:paraId="5EC7357C" w14:textId="77777777">
      <w:pPr>
        <w:pStyle w:val="ListParagraph"/>
        <w:widowControl/>
        <w:numPr>
          <w:ilvl w:val="0"/>
          <w:numId w:val="51"/>
        </w:numPr>
        <w:autoSpaceDE w:val="0"/>
        <w:autoSpaceDN w:val="0"/>
        <w:adjustRightInd w:val="0"/>
        <w:snapToGrid/>
        <w:rPr>
          <w:rFonts w:ascii="Times New Roman" w:hAnsi="Times New Roman"/>
        </w:rPr>
      </w:pPr>
      <w:r w:rsidRPr="006512DA">
        <w:rPr>
          <w:rFonts w:ascii="Times New Roman" w:hAnsi="Times New Roman"/>
        </w:rPr>
        <w:t>Implement a drop-list format for the date input.</w:t>
      </w:r>
    </w:p>
    <w:p w:rsidR="0053396D" w:rsidRPr="006512DA" w:rsidP="0053396D" w14:paraId="1B5BCD8F" w14:textId="77777777">
      <w:pPr>
        <w:pStyle w:val="ListParagraph"/>
        <w:widowControl/>
        <w:numPr>
          <w:ilvl w:val="0"/>
          <w:numId w:val="51"/>
        </w:numPr>
        <w:autoSpaceDE w:val="0"/>
        <w:autoSpaceDN w:val="0"/>
        <w:adjustRightInd w:val="0"/>
        <w:snapToGrid/>
        <w:rPr>
          <w:rFonts w:ascii="Times New Roman" w:hAnsi="Times New Roman"/>
        </w:rPr>
      </w:pPr>
      <w:r w:rsidRPr="006512DA">
        <w:rPr>
          <w:rFonts w:ascii="Times New Roman" w:hAnsi="Times New Roman"/>
        </w:rPr>
        <w:t>Adjust the layout of the fields to the specific field names.</w:t>
      </w:r>
    </w:p>
    <w:p w:rsidR="0053396D" w:rsidRPr="006512DA" w:rsidP="0053396D" w14:paraId="2BE9B5ED" w14:textId="77777777">
      <w:pPr>
        <w:pStyle w:val="ListParagraph"/>
        <w:widowControl/>
        <w:numPr>
          <w:ilvl w:val="0"/>
          <w:numId w:val="51"/>
        </w:numPr>
        <w:autoSpaceDE w:val="0"/>
        <w:autoSpaceDN w:val="0"/>
        <w:adjustRightInd w:val="0"/>
        <w:snapToGrid/>
        <w:rPr>
          <w:rFonts w:ascii="Times New Roman" w:hAnsi="Times New Roman"/>
        </w:rPr>
      </w:pPr>
      <w:r w:rsidRPr="006512DA">
        <w:rPr>
          <w:rFonts w:ascii="Times New Roman" w:hAnsi="Times New Roman"/>
        </w:rPr>
        <w:t>Childcare After Adding Child(ren): consider placing the first three columns above the last four columns and continue to test the ’Edit’ icon during subsequent usability studies to learn in which direction a pattern develops.</w:t>
      </w:r>
    </w:p>
    <w:p w:rsidR="0053396D" w:rsidRPr="006512DA" w:rsidP="0053396D" w14:paraId="3FF509CF" w14:textId="77777777">
      <w:pPr>
        <w:pStyle w:val="ListParagraph"/>
        <w:widowControl/>
        <w:numPr>
          <w:ilvl w:val="0"/>
          <w:numId w:val="51"/>
        </w:numPr>
        <w:autoSpaceDE w:val="0"/>
        <w:autoSpaceDN w:val="0"/>
        <w:adjustRightInd w:val="0"/>
        <w:snapToGrid/>
        <w:rPr>
          <w:rFonts w:ascii="Times New Roman" w:hAnsi="Times New Roman"/>
        </w:rPr>
      </w:pPr>
      <w:r w:rsidRPr="006512DA">
        <w:rPr>
          <w:rFonts w:ascii="Times New Roman" w:hAnsi="Times New Roman"/>
        </w:rPr>
        <w:t>Add a time stamp to the PDF footer of the submitted form; rephrase the instructional copy on the Confirmation page.</w:t>
      </w:r>
    </w:p>
    <w:p w:rsidR="0042557F" w:rsidRPr="006512DA" w:rsidP="0053396D" w14:paraId="43EEF3AF" w14:textId="35B79133">
      <w:pPr>
        <w:widowControl/>
        <w:autoSpaceDE w:val="0"/>
        <w:autoSpaceDN w:val="0"/>
        <w:adjustRightInd w:val="0"/>
        <w:snapToGrid/>
        <w:rPr>
          <w:rFonts w:ascii="Times New Roman" w:hAnsi="Times New Roman"/>
          <w:b/>
          <w:bCs/>
          <w:u w:val="single"/>
        </w:rPr>
      </w:pPr>
    </w:p>
    <w:p w:rsidR="007330FC" w:rsidRPr="006512DA" w:rsidP="007330FC" w14:paraId="58951EA5" w14:textId="77777777">
      <w:pPr>
        <w:rPr>
          <w:rFonts w:ascii="Times New Roman" w:hAnsi="Times New Roman"/>
        </w:rPr>
      </w:pPr>
      <w:r w:rsidRPr="006512DA">
        <w:rPr>
          <w:rFonts w:ascii="Times New Roman" w:hAnsi="Times New Roman"/>
          <w:b/>
          <w:bCs/>
        </w:rPr>
        <w:t>Note:</w:t>
      </w:r>
      <w:r w:rsidRPr="006512DA">
        <w:rPr>
          <w:rFonts w:ascii="Times New Roman" w:hAnsi="Times New Roman"/>
        </w:rPr>
        <w:t xml:space="preserve">  We provide more information on our usability testing in the following document:</w:t>
      </w:r>
    </w:p>
    <w:p w:rsidR="00067EB1" w:rsidRPr="006512DA" w:rsidP="007330FC" w14:paraId="0D2B9ED7" w14:textId="77777777">
      <w:pPr>
        <w:rPr>
          <w:rFonts w:ascii="Times New Roman" w:hAnsi="Times New Roman"/>
        </w:rPr>
      </w:pPr>
    </w:p>
    <w:p w:rsidR="007330FC" w:rsidRPr="006512DA" w:rsidP="0053396D" w14:paraId="3A0B24F2" w14:textId="1216EE45">
      <w:pPr>
        <w:widowControl/>
        <w:autoSpaceDE w:val="0"/>
        <w:autoSpaceDN w:val="0"/>
        <w:adjustRightInd w:val="0"/>
        <w:snapToGrid/>
        <w:rPr>
          <w:rFonts w:ascii="Times New Roman" w:hAnsi="Times New Roman"/>
          <w:b/>
          <w:bCs/>
          <w:u w:val="single"/>
        </w:rPr>
      </w:pPr>
      <w:r>
        <w:rPr>
          <w:rFonts w:ascii="Times New Roman" w:hAnsi="Times New Roman"/>
          <w:b/>
          <w:bCs/>
          <w:u w:val="single"/>
        </w:rPr>
        <w:object>
          <v:shape id="_x0000_i1027" type="#_x0000_t75" style="width:75.6pt;height:49.2pt" o:oleicon="t" o:ole="">
            <v:imagedata r:id="rId40" o:title=""/>
          </v:shape>
          <o:OLEObject Type="Embed" ProgID="Acrobat.Document.DC" ShapeID="_x0000_i1027" DrawAspect="Icon" ObjectID="_1812859189" r:id="rId41"/>
        </w:object>
      </w:r>
    </w:p>
    <w:sectPr w:rsidSect="00657BFE">
      <w:headerReference w:type="default" r:id="rId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5A96" w:rsidRPr="00645A96" w:rsidP="00645A96" w14:paraId="5509806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AEF0B3AA"/>
    <w:multiLevelType w:val="hybridMultilevel"/>
    <w:tmpl w:val="564F0B80"/>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1971F79"/>
    <w:multiLevelType w:val="hybridMultilevel"/>
    <w:tmpl w:val="F5F0A1CE"/>
    <w:lvl w:ilvl="0">
      <w:start w:val="1"/>
      <w:numFmt w:val="decimal"/>
      <w:lvlText w:val="%1)"/>
      <w:lvlJc w:val="left"/>
      <w:pPr>
        <w:ind w:left="1800" w:hanging="360"/>
      </w:p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1F36ABD"/>
    <w:multiLevelType w:val="hybridMultilevel"/>
    <w:tmpl w:val="520CE7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95DF7"/>
    <w:multiLevelType w:val="hybridMultilevel"/>
    <w:tmpl w:val="1C6801E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65D5E34"/>
    <w:multiLevelType w:val="hybridMultilevel"/>
    <w:tmpl w:val="861C6D8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06C570B5"/>
    <w:multiLevelType w:val="hybridMultilevel"/>
    <w:tmpl w:val="4DD8E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6F21B4C"/>
    <w:multiLevelType w:val="hybridMultilevel"/>
    <w:tmpl w:val="E46EE9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75A37F0"/>
    <w:multiLevelType w:val="hybridMultilevel"/>
    <w:tmpl w:val="6F801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8F830D1"/>
    <w:multiLevelType w:val="hybridMultilevel"/>
    <w:tmpl w:val="149E3BA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09B7575B"/>
    <w:multiLevelType w:val="hybridMultilevel"/>
    <w:tmpl w:val="37065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EF45EA4"/>
    <w:multiLevelType w:val="hybridMultilevel"/>
    <w:tmpl w:val="EC8439A4"/>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0B80A3A"/>
    <w:multiLevelType w:val="hybridMultilevel"/>
    <w:tmpl w:val="A656D96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2CC52BC"/>
    <w:multiLevelType w:val="hybridMultilevel"/>
    <w:tmpl w:val="655612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14EF4D0B"/>
    <w:multiLevelType w:val="hybridMultilevel"/>
    <w:tmpl w:val="EC68E00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5982E2E"/>
    <w:multiLevelType w:val="hybridMultilevel"/>
    <w:tmpl w:val="B9BA8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841297A"/>
    <w:multiLevelType w:val="hybridMultilevel"/>
    <w:tmpl w:val="E8E88DBC"/>
    <w:lvl w:ilvl="0">
      <w:start w:val="1"/>
      <w:numFmt w:val="bullet"/>
      <w:lvlText w:val="•"/>
      <w:lvlJc w:val="left"/>
      <w:pPr>
        <w:ind w:left="500" w:hanging="339"/>
      </w:pPr>
      <w:rPr>
        <w:rFonts w:ascii="Arial" w:eastAsia="Arial" w:hAnsi="Arial" w:cs="Times New Roman" w:hint="default"/>
        <w:color w:val="231F20"/>
        <w:sz w:val="24"/>
        <w:szCs w:val="24"/>
      </w:rPr>
    </w:lvl>
    <w:lvl w:ilvl="1">
      <w:start w:val="1"/>
      <w:numFmt w:val="bullet"/>
      <w:lvlText w:val="•"/>
      <w:lvlJc w:val="left"/>
      <w:pPr>
        <w:ind w:left="1540" w:hanging="339"/>
      </w:pPr>
    </w:lvl>
    <w:lvl w:ilvl="2">
      <w:start w:val="1"/>
      <w:numFmt w:val="bullet"/>
      <w:lvlText w:val="•"/>
      <w:lvlJc w:val="left"/>
      <w:pPr>
        <w:ind w:left="2580" w:hanging="339"/>
      </w:pPr>
    </w:lvl>
    <w:lvl w:ilvl="3">
      <w:start w:val="1"/>
      <w:numFmt w:val="bullet"/>
      <w:lvlText w:val="•"/>
      <w:lvlJc w:val="left"/>
      <w:pPr>
        <w:ind w:left="3620" w:hanging="339"/>
      </w:pPr>
    </w:lvl>
    <w:lvl w:ilvl="4">
      <w:start w:val="1"/>
      <w:numFmt w:val="bullet"/>
      <w:lvlText w:val="•"/>
      <w:lvlJc w:val="left"/>
      <w:pPr>
        <w:ind w:left="4660" w:hanging="339"/>
      </w:pPr>
    </w:lvl>
    <w:lvl w:ilvl="5">
      <w:start w:val="1"/>
      <w:numFmt w:val="bullet"/>
      <w:lvlText w:val="•"/>
      <w:lvlJc w:val="left"/>
      <w:pPr>
        <w:ind w:left="5700" w:hanging="339"/>
      </w:pPr>
    </w:lvl>
    <w:lvl w:ilvl="6">
      <w:start w:val="1"/>
      <w:numFmt w:val="bullet"/>
      <w:lvlText w:val="•"/>
      <w:lvlJc w:val="left"/>
      <w:pPr>
        <w:ind w:left="6740" w:hanging="339"/>
      </w:pPr>
    </w:lvl>
    <w:lvl w:ilvl="7">
      <w:start w:val="1"/>
      <w:numFmt w:val="bullet"/>
      <w:lvlText w:val="•"/>
      <w:lvlJc w:val="left"/>
      <w:pPr>
        <w:ind w:left="7780" w:hanging="339"/>
      </w:pPr>
    </w:lvl>
    <w:lvl w:ilvl="8">
      <w:start w:val="1"/>
      <w:numFmt w:val="bullet"/>
      <w:lvlText w:val="•"/>
      <w:lvlJc w:val="left"/>
      <w:pPr>
        <w:ind w:left="8820" w:hanging="339"/>
      </w:pPr>
    </w:lvl>
  </w:abstractNum>
  <w:abstractNum w:abstractNumId="16">
    <w:nsid w:val="195807EC"/>
    <w:multiLevelType w:val="hybridMultilevel"/>
    <w:tmpl w:val="21EE28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B0E1430"/>
    <w:multiLevelType w:val="hybridMultilevel"/>
    <w:tmpl w:val="59AA3B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10B5E7A"/>
    <w:multiLevelType w:val="hybridMultilevel"/>
    <w:tmpl w:val="0A7214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6BB0355"/>
    <w:multiLevelType w:val="hybridMultilevel"/>
    <w:tmpl w:val="0AC8E8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79E1E1C"/>
    <w:multiLevelType w:val="hybridMultilevel"/>
    <w:tmpl w:val="A308F8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DA606F3"/>
    <w:multiLevelType w:val="hybridMultilevel"/>
    <w:tmpl w:val="68420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EECD318"/>
    <w:multiLevelType w:val="hybridMultilevel"/>
    <w:tmpl w:val="256E636D"/>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3">
    <w:nsid w:val="2FC73296"/>
    <w:multiLevelType w:val="hybridMultilevel"/>
    <w:tmpl w:val="D75091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7E927BF"/>
    <w:multiLevelType w:val="hybridMultilevel"/>
    <w:tmpl w:val="CBB2F9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85F41C7"/>
    <w:multiLevelType w:val="hybridMultilevel"/>
    <w:tmpl w:val="1F1852A8"/>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D466F8E"/>
    <w:multiLevelType w:val="hybridMultilevel"/>
    <w:tmpl w:val="E5F6A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F7D50BB"/>
    <w:multiLevelType w:val="hybridMultilevel"/>
    <w:tmpl w:val="DBE8055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442E6E81"/>
    <w:multiLevelType w:val="hybridMultilevel"/>
    <w:tmpl w:val="B7BC55CE"/>
    <w:lvl w:ilvl="0">
      <w:start w:val="1"/>
      <w:numFmt w:val="bullet"/>
      <w:lvlText w:val=""/>
      <w:lvlJc w:val="left"/>
      <w:pPr>
        <w:ind w:left="1080" w:hanging="360"/>
      </w:pPr>
      <w:rPr>
        <w:rFonts w:ascii="Symbol" w:hAnsi="Symbol" w:hint="default"/>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45C84388"/>
    <w:multiLevelType w:val="hybridMultilevel"/>
    <w:tmpl w:val="E91EB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5526F98"/>
    <w:multiLevelType w:val="hybridMultilevel"/>
    <w:tmpl w:val="AA16C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58800CA"/>
    <w:multiLevelType w:val="hybridMultilevel"/>
    <w:tmpl w:val="7D989A9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55F97AAD"/>
    <w:multiLevelType w:val="hybridMultilevel"/>
    <w:tmpl w:val="1116B6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63F7E67"/>
    <w:multiLevelType w:val="hybridMultilevel"/>
    <w:tmpl w:val="C2222F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87F4874"/>
    <w:multiLevelType w:val="hybridMultilevel"/>
    <w:tmpl w:val="E46A713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5AA074CC"/>
    <w:multiLevelType w:val="hybridMultilevel"/>
    <w:tmpl w:val="0B3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B371086"/>
    <w:multiLevelType w:val="hybridMultilevel"/>
    <w:tmpl w:val="ACFE2410"/>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5DC0C594"/>
    <w:multiLevelType w:val="hybridMultilevel"/>
    <w:tmpl w:val="C88BB8DD"/>
    <w:lvl w:ilvl="0">
      <w:start w:val="1"/>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8">
    <w:nsid w:val="5E577776"/>
    <w:multiLevelType w:val="hybridMultilevel"/>
    <w:tmpl w:val="A6C8C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16F3A34"/>
    <w:multiLevelType w:val="hybridMultilevel"/>
    <w:tmpl w:val="4A9A73AA"/>
    <w:lvl w:ilvl="0">
      <w:start w:val="1"/>
      <w:numFmt w:val="decimal"/>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625A539F"/>
    <w:multiLevelType w:val="hybridMultilevel"/>
    <w:tmpl w:val="A336FF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6697B1D"/>
    <w:multiLevelType w:val="hybridMultilevel"/>
    <w:tmpl w:val="5D284186"/>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2">
    <w:nsid w:val="69A10A69"/>
    <w:multiLevelType w:val="hybridMultilevel"/>
    <w:tmpl w:val="FEC0D7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ADD7C84"/>
    <w:multiLevelType w:val="hybridMultilevel"/>
    <w:tmpl w:val="FACACF4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4">
    <w:nsid w:val="6D6B7E30"/>
    <w:multiLevelType w:val="hybridMultilevel"/>
    <w:tmpl w:val="7B92F0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2063053"/>
    <w:multiLevelType w:val="hybridMultilevel"/>
    <w:tmpl w:val="2CB81C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2DC25AD"/>
    <w:multiLevelType w:val="hybridMultilevel"/>
    <w:tmpl w:val="FBEC46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33E53B9"/>
    <w:multiLevelType w:val="hybridMultilevel"/>
    <w:tmpl w:val="3FFAEDC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8">
    <w:nsid w:val="7614316C"/>
    <w:multiLevelType w:val="hybridMultilevel"/>
    <w:tmpl w:val="B1B4B4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766C5F16"/>
    <w:multiLevelType w:val="hybridMultilevel"/>
    <w:tmpl w:val="1CF085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7DAD395A"/>
    <w:multiLevelType w:val="hybridMultilevel"/>
    <w:tmpl w:val="E0A6D2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7F1768E9"/>
    <w:multiLevelType w:val="hybridMultilevel"/>
    <w:tmpl w:val="7A5C9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83916270">
    <w:abstractNumId w:val="34"/>
  </w:num>
  <w:num w:numId="2" w16cid:durableId="1628049906">
    <w:abstractNumId w:val="28"/>
  </w:num>
  <w:num w:numId="3" w16cid:durableId="1122966985">
    <w:abstractNumId w:val="1"/>
  </w:num>
  <w:num w:numId="4" w16cid:durableId="706636070">
    <w:abstractNumId w:val="24"/>
  </w:num>
  <w:num w:numId="5" w16cid:durableId="562256290">
    <w:abstractNumId w:val="2"/>
  </w:num>
  <w:num w:numId="6" w16cid:durableId="447774287">
    <w:abstractNumId w:val="21"/>
  </w:num>
  <w:num w:numId="7" w16cid:durableId="773937662">
    <w:abstractNumId w:val="15"/>
  </w:num>
  <w:num w:numId="8" w16cid:durableId="407700843">
    <w:abstractNumId w:val="9"/>
  </w:num>
  <w:num w:numId="9" w16cid:durableId="592514632">
    <w:abstractNumId w:val="30"/>
  </w:num>
  <w:num w:numId="10" w16cid:durableId="197278145">
    <w:abstractNumId w:val="22"/>
  </w:num>
  <w:num w:numId="11" w16cid:durableId="146827452">
    <w:abstractNumId w:val="0"/>
  </w:num>
  <w:num w:numId="12" w16cid:durableId="1086460802">
    <w:abstractNumId w:val="16"/>
  </w:num>
  <w:num w:numId="13" w16cid:durableId="1564675433">
    <w:abstractNumId w:val="50"/>
  </w:num>
  <w:num w:numId="14" w16cid:durableId="2040232288">
    <w:abstractNumId w:val="51"/>
  </w:num>
  <w:num w:numId="15" w16cid:durableId="2053727769">
    <w:abstractNumId w:val="6"/>
  </w:num>
  <w:num w:numId="16" w16cid:durableId="1920096186">
    <w:abstractNumId w:val="45"/>
  </w:num>
  <w:num w:numId="17" w16cid:durableId="1006403370">
    <w:abstractNumId w:val="10"/>
  </w:num>
  <w:num w:numId="18" w16cid:durableId="1007631347">
    <w:abstractNumId w:val="7"/>
  </w:num>
  <w:num w:numId="19" w16cid:durableId="2056276172">
    <w:abstractNumId w:val="43"/>
  </w:num>
  <w:num w:numId="20" w16cid:durableId="542599836">
    <w:abstractNumId w:val="14"/>
  </w:num>
  <w:num w:numId="21" w16cid:durableId="1454985273">
    <w:abstractNumId w:val="49"/>
  </w:num>
  <w:num w:numId="22" w16cid:durableId="1369334197">
    <w:abstractNumId w:val="29"/>
  </w:num>
  <w:num w:numId="23" w16cid:durableId="1040521296">
    <w:abstractNumId w:val="36"/>
  </w:num>
  <w:num w:numId="24" w16cid:durableId="443622494">
    <w:abstractNumId w:val="35"/>
  </w:num>
  <w:num w:numId="25" w16cid:durableId="1356496376">
    <w:abstractNumId w:val="46"/>
  </w:num>
  <w:num w:numId="26" w16cid:durableId="1233932847">
    <w:abstractNumId w:val="26"/>
  </w:num>
  <w:num w:numId="27" w16cid:durableId="187261693">
    <w:abstractNumId w:val="25"/>
  </w:num>
  <w:num w:numId="28" w16cid:durableId="255671484">
    <w:abstractNumId w:val="17"/>
  </w:num>
  <w:num w:numId="29" w16cid:durableId="56902888">
    <w:abstractNumId w:val="23"/>
  </w:num>
  <w:num w:numId="30" w16cid:durableId="282150600">
    <w:abstractNumId w:val="32"/>
  </w:num>
  <w:num w:numId="31" w16cid:durableId="2095665089">
    <w:abstractNumId w:val="40"/>
  </w:num>
  <w:num w:numId="32" w16cid:durableId="2075663440">
    <w:abstractNumId w:val="18"/>
  </w:num>
  <w:num w:numId="33" w16cid:durableId="1707481051">
    <w:abstractNumId w:val="5"/>
  </w:num>
  <w:num w:numId="34" w16cid:durableId="1801724114">
    <w:abstractNumId w:val="33"/>
  </w:num>
  <w:num w:numId="35" w16cid:durableId="413935310">
    <w:abstractNumId w:val="38"/>
  </w:num>
  <w:num w:numId="36" w16cid:durableId="441069716">
    <w:abstractNumId w:val="11"/>
  </w:num>
  <w:num w:numId="37" w16cid:durableId="1753090118">
    <w:abstractNumId w:val="42"/>
  </w:num>
  <w:num w:numId="38" w16cid:durableId="1264848640">
    <w:abstractNumId w:val="47"/>
  </w:num>
  <w:num w:numId="39" w16cid:durableId="1396079964">
    <w:abstractNumId w:val="31"/>
  </w:num>
  <w:num w:numId="40" w16cid:durableId="891505021">
    <w:abstractNumId w:val="3"/>
  </w:num>
  <w:num w:numId="41" w16cid:durableId="855731669">
    <w:abstractNumId w:val="44"/>
  </w:num>
  <w:num w:numId="42" w16cid:durableId="2055039464">
    <w:abstractNumId w:val="37"/>
  </w:num>
  <w:num w:numId="43" w16cid:durableId="1278290906">
    <w:abstractNumId w:val="41"/>
  </w:num>
  <w:num w:numId="44" w16cid:durableId="36053012">
    <w:abstractNumId w:val="13"/>
  </w:num>
  <w:num w:numId="45" w16cid:durableId="1229807309">
    <w:abstractNumId w:val="27"/>
  </w:num>
  <w:num w:numId="46" w16cid:durableId="2041205445">
    <w:abstractNumId w:val="4"/>
  </w:num>
  <w:num w:numId="47" w16cid:durableId="1467704133">
    <w:abstractNumId w:val="8"/>
  </w:num>
  <w:num w:numId="48" w16cid:durableId="96491918">
    <w:abstractNumId w:val="12"/>
  </w:num>
  <w:num w:numId="49" w16cid:durableId="1669747748">
    <w:abstractNumId w:val="48"/>
  </w:num>
  <w:num w:numId="50" w16cid:durableId="962003251">
    <w:abstractNumId w:val="19"/>
  </w:num>
  <w:num w:numId="51" w16cid:durableId="500199372">
    <w:abstractNumId w:val="20"/>
  </w:num>
  <w:num w:numId="52" w16cid:durableId="46611318">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782"/>
    <w:rsid w:val="000002D5"/>
    <w:rsid w:val="00000650"/>
    <w:rsid w:val="00000BC5"/>
    <w:rsid w:val="00001D5E"/>
    <w:rsid w:val="00001FA6"/>
    <w:rsid w:val="0000229A"/>
    <w:rsid w:val="000023BC"/>
    <w:rsid w:val="0000242C"/>
    <w:rsid w:val="0000251E"/>
    <w:rsid w:val="00002F56"/>
    <w:rsid w:val="00003C1D"/>
    <w:rsid w:val="00003C85"/>
    <w:rsid w:val="00004FF4"/>
    <w:rsid w:val="000058FB"/>
    <w:rsid w:val="00006683"/>
    <w:rsid w:val="00006EB2"/>
    <w:rsid w:val="00006F64"/>
    <w:rsid w:val="00007207"/>
    <w:rsid w:val="0001003F"/>
    <w:rsid w:val="000104E5"/>
    <w:rsid w:val="00010ABA"/>
    <w:rsid w:val="00010ABC"/>
    <w:rsid w:val="00011332"/>
    <w:rsid w:val="00011E7D"/>
    <w:rsid w:val="0001211C"/>
    <w:rsid w:val="00012614"/>
    <w:rsid w:val="00012AB3"/>
    <w:rsid w:val="00012B7D"/>
    <w:rsid w:val="00012E3F"/>
    <w:rsid w:val="00013C19"/>
    <w:rsid w:val="00014623"/>
    <w:rsid w:val="000147F8"/>
    <w:rsid w:val="00014E8D"/>
    <w:rsid w:val="00015475"/>
    <w:rsid w:val="0001567D"/>
    <w:rsid w:val="00015C6E"/>
    <w:rsid w:val="00015C8F"/>
    <w:rsid w:val="00016180"/>
    <w:rsid w:val="00016187"/>
    <w:rsid w:val="000162FC"/>
    <w:rsid w:val="0001674A"/>
    <w:rsid w:val="00016B70"/>
    <w:rsid w:val="00017510"/>
    <w:rsid w:val="00017C5A"/>
    <w:rsid w:val="00017FF5"/>
    <w:rsid w:val="00020760"/>
    <w:rsid w:val="000208AF"/>
    <w:rsid w:val="00021BD9"/>
    <w:rsid w:val="00021C5D"/>
    <w:rsid w:val="000223A1"/>
    <w:rsid w:val="00022589"/>
    <w:rsid w:val="00023102"/>
    <w:rsid w:val="00023415"/>
    <w:rsid w:val="000234C4"/>
    <w:rsid w:val="00023CC2"/>
    <w:rsid w:val="00024534"/>
    <w:rsid w:val="0002466A"/>
    <w:rsid w:val="00024852"/>
    <w:rsid w:val="00024D06"/>
    <w:rsid w:val="00024EFA"/>
    <w:rsid w:val="00026092"/>
    <w:rsid w:val="00026216"/>
    <w:rsid w:val="00026368"/>
    <w:rsid w:val="0002656A"/>
    <w:rsid w:val="0002674D"/>
    <w:rsid w:val="0002720F"/>
    <w:rsid w:val="00027467"/>
    <w:rsid w:val="0002787F"/>
    <w:rsid w:val="000302F2"/>
    <w:rsid w:val="000303FA"/>
    <w:rsid w:val="00030558"/>
    <w:rsid w:val="000306A0"/>
    <w:rsid w:val="000310A4"/>
    <w:rsid w:val="0003125F"/>
    <w:rsid w:val="00031A6A"/>
    <w:rsid w:val="00031E7C"/>
    <w:rsid w:val="00031F54"/>
    <w:rsid w:val="000326DD"/>
    <w:rsid w:val="00032920"/>
    <w:rsid w:val="00032A25"/>
    <w:rsid w:val="00032B4D"/>
    <w:rsid w:val="00033678"/>
    <w:rsid w:val="0003477D"/>
    <w:rsid w:val="00034A8C"/>
    <w:rsid w:val="00034C7A"/>
    <w:rsid w:val="000355DD"/>
    <w:rsid w:val="0003564A"/>
    <w:rsid w:val="000359FC"/>
    <w:rsid w:val="00035A7C"/>
    <w:rsid w:val="0003600A"/>
    <w:rsid w:val="0003628E"/>
    <w:rsid w:val="0003694D"/>
    <w:rsid w:val="00036FD4"/>
    <w:rsid w:val="00037214"/>
    <w:rsid w:val="00037FA7"/>
    <w:rsid w:val="00040563"/>
    <w:rsid w:val="00040EB7"/>
    <w:rsid w:val="000414C2"/>
    <w:rsid w:val="00041B83"/>
    <w:rsid w:val="00041C10"/>
    <w:rsid w:val="000423BC"/>
    <w:rsid w:val="0004297B"/>
    <w:rsid w:val="0004316C"/>
    <w:rsid w:val="000431BD"/>
    <w:rsid w:val="00043280"/>
    <w:rsid w:val="00044177"/>
    <w:rsid w:val="0004453D"/>
    <w:rsid w:val="0004484A"/>
    <w:rsid w:val="00044AE9"/>
    <w:rsid w:val="000459AA"/>
    <w:rsid w:val="000461D7"/>
    <w:rsid w:val="00046A6A"/>
    <w:rsid w:val="00046B03"/>
    <w:rsid w:val="00046D5D"/>
    <w:rsid w:val="00046EB3"/>
    <w:rsid w:val="00046F6C"/>
    <w:rsid w:val="0005027C"/>
    <w:rsid w:val="000506A3"/>
    <w:rsid w:val="00051024"/>
    <w:rsid w:val="00052090"/>
    <w:rsid w:val="00052912"/>
    <w:rsid w:val="00052CC3"/>
    <w:rsid w:val="0005355D"/>
    <w:rsid w:val="0005529F"/>
    <w:rsid w:val="00055BCD"/>
    <w:rsid w:val="0005630F"/>
    <w:rsid w:val="000564F4"/>
    <w:rsid w:val="00056B9C"/>
    <w:rsid w:val="00056E04"/>
    <w:rsid w:val="0005706E"/>
    <w:rsid w:val="0005760E"/>
    <w:rsid w:val="00057F59"/>
    <w:rsid w:val="0006023A"/>
    <w:rsid w:val="00060DDD"/>
    <w:rsid w:val="00061830"/>
    <w:rsid w:val="000619A0"/>
    <w:rsid w:val="00061A76"/>
    <w:rsid w:val="00061B74"/>
    <w:rsid w:val="00061F3B"/>
    <w:rsid w:val="0006218D"/>
    <w:rsid w:val="000628C8"/>
    <w:rsid w:val="00062A23"/>
    <w:rsid w:val="00062AF9"/>
    <w:rsid w:val="00062B80"/>
    <w:rsid w:val="00062F56"/>
    <w:rsid w:val="000631C4"/>
    <w:rsid w:val="00063AA5"/>
    <w:rsid w:val="00064254"/>
    <w:rsid w:val="00064408"/>
    <w:rsid w:val="000655E4"/>
    <w:rsid w:val="000655F9"/>
    <w:rsid w:val="000665BE"/>
    <w:rsid w:val="00066C63"/>
    <w:rsid w:val="000675B1"/>
    <w:rsid w:val="00067644"/>
    <w:rsid w:val="0006798C"/>
    <w:rsid w:val="00067E26"/>
    <w:rsid w:val="00067EB1"/>
    <w:rsid w:val="00067EDB"/>
    <w:rsid w:val="0007012C"/>
    <w:rsid w:val="00071AF1"/>
    <w:rsid w:val="00071D92"/>
    <w:rsid w:val="00072064"/>
    <w:rsid w:val="000723FD"/>
    <w:rsid w:val="000727F3"/>
    <w:rsid w:val="0007288B"/>
    <w:rsid w:val="0007293B"/>
    <w:rsid w:val="00072AC6"/>
    <w:rsid w:val="00074B92"/>
    <w:rsid w:val="0007514B"/>
    <w:rsid w:val="000758F1"/>
    <w:rsid w:val="00075CF9"/>
    <w:rsid w:val="00076D71"/>
    <w:rsid w:val="00077A34"/>
    <w:rsid w:val="00077CBA"/>
    <w:rsid w:val="0008004B"/>
    <w:rsid w:val="000802AB"/>
    <w:rsid w:val="00081B09"/>
    <w:rsid w:val="00082342"/>
    <w:rsid w:val="0008276E"/>
    <w:rsid w:val="00082783"/>
    <w:rsid w:val="00082A7E"/>
    <w:rsid w:val="00082DA3"/>
    <w:rsid w:val="00083228"/>
    <w:rsid w:val="00083352"/>
    <w:rsid w:val="00083455"/>
    <w:rsid w:val="00083A4F"/>
    <w:rsid w:val="00083EE8"/>
    <w:rsid w:val="0008475C"/>
    <w:rsid w:val="00084E8B"/>
    <w:rsid w:val="00085163"/>
    <w:rsid w:val="000852F0"/>
    <w:rsid w:val="000856BF"/>
    <w:rsid w:val="0008576C"/>
    <w:rsid w:val="00086561"/>
    <w:rsid w:val="00086CDF"/>
    <w:rsid w:val="00086FB1"/>
    <w:rsid w:val="0008766F"/>
    <w:rsid w:val="00087905"/>
    <w:rsid w:val="0008799F"/>
    <w:rsid w:val="00087EDF"/>
    <w:rsid w:val="00087FD6"/>
    <w:rsid w:val="0009083D"/>
    <w:rsid w:val="0009097B"/>
    <w:rsid w:val="00091131"/>
    <w:rsid w:val="00091435"/>
    <w:rsid w:val="00091B3F"/>
    <w:rsid w:val="0009244A"/>
    <w:rsid w:val="000926AA"/>
    <w:rsid w:val="000928C5"/>
    <w:rsid w:val="00093103"/>
    <w:rsid w:val="0009382F"/>
    <w:rsid w:val="00094393"/>
    <w:rsid w:val="00094C45"/>
    <w:rsid w:val="00095057"/>
    <w:rsid w:val="0009624B"/>
    <w:rsid w:val="0009647C"/>
    <w:rsid w:val="0009674B"/>
    <w:rsid w:val="000968B4"/>
    <w:rsid w:val="000969E6"/>
    <w:rsid w:val="00097784"/>
    <w:rsid w:val="0009793A"/>
    <w:rsid w:val="000979E0"/>
    <w:rsid w:val="00097A7B"/>
    <w:rsid w:val="00097ADC"/>
    <w:rsid w:val="00097C39"/>
    <w:rsid w:val="00097CA8"/>
    <w:rsid w:val="000A037E"/>
    <w:rsid w:val="000A08A9"/>
    <w:rsid w:val="000A0EA6"/>
    <w:rsid w:val="000A1406"/>
    <w:rsid w:val="000A162A"/>
    <w:rsid w:val="000A293F"/>
    <w:rsid w:val="000A3310"/>
    <w:rsid w:val="000A34BB"/>
    <w:rsid w:val="000A37BF"/>
    <w:rsid w:val="000A39E5"/>
    <w:rsid w:val="000A3A2E"/>
    <w:rsid w:val="000A424F"/>
    <w:rsid w:val="000A463B"/>
    <w:rsid w:val="000A5113"/>
    <w:rsid w:val="000A5B2F"/>
    <w:rsid w:val="000A6276"/>
    <w:rsid w:val="000A6832"/>
    <w:rsid w:val="000A70B0"/>
    <w:rsid w:val="000A7161"/>
    <w:rsid w:val="000A7943"/>
    <w:rsid w:val="000A7CEE"/>
    <w:rsid w:val="000A7EF1"/>
    <w:rsid w:val="000B050D"/>
    <w:rsid w:val="000B0A4A"/>
    <w:rsid w:val="000B0BFA"/>
    <w:rsid w:val="000B10C0"/>
    <w:rsid w:val="000B11CA"/>
    <w:rsid w:val="000B19E1"/>
    <w:rsid w:val="000B2E17"/>
    <w:rsid w:val="000B40BD"/>
    <w:rsid w:val="000B4142"/>
    <w:rsid w:val="000B460D"/>
    <w:rsid w:val="000B4BF9"/>
    <w:rsid w:val="000B4DEC"/>
    <w:rsid w:val="000B594C"/>
    <w:rsid w:val="000B59C9"/>
    <w:rsid w:val="000B5D45"/>
    <w:rsid w:val="000B65A5"/>
    <w:rsid w:val="000B705A"/>
    <w:rsid w:val="000B79A1"/>
    <w:rsid w:val="000B7C48"/>
    <w:rsid w:val="000C00CB"/>
    <w:rsid w:val="000C0DA3"/>
    <w:rsid w:val="000C0F16"/>
    <w:rsid w:val="000C1136"/>
    <w:rsid w:val="000C2237"/>
    <w:rsid w:val="000C32A9"/>
    <w:rsid w:val="000C37F4"/>
    <w:rsid w:val="000C3CA7"/>
    <w:rsid w:val="000C41A0"/>
    <w:rsid w:val="000C4366"/>
    <w:rsid w:val="000C43CB"/>
    <w:rsid w:val="000C4A21"/>
    <w:rsid w:val="000C4ACB"/>
    <w:rsid w:val="000C4CA3"/>
    <w:rsid w:val="000C5F14"/>
    <w:rsid w:val="000C60A7"/>
    <w:rsid w:val="000C6995"/>
    <w:rsid w:val="000C6F77"/>
    <w:rsid w:val="000C7036"/>
    <w:rsid w:val="000C7AF1"/>
    <w:rsid w:val="000C7EE3"/>
    <w:rsid w:val="000D0A48"/>
    <w:rsid w:val="000D0E7D"/>
    <w:rsid w:val="000D105B"/>
    <w:rsid w:val="000D1914"/>
    <w:rsid w:val="000D1E68"/>
    <w:rsid w:val="000D23AD"/>
    <w:rsid w:val="000D2511"/>
    <w:rsid w:val="000D32A5"/>
    <w:rsid w:val="000D335C"/>
    <w:rsid w:val="000D37B2"/>
    <w:rsid w:val="000D467D"/>
    <w:rsid w:val="000D4B51"/>
    <w:rsid w:val="000D4D8F"/>
    <w:rsid w:val="000D51B7"/>
    <w:rsid w:val="000D5303"/>
    <w:rsid w:val="000D541E"/>
    <w:rsid w:val="000D5BD6"/>
    <w:rsid w:val="000D62B9"/>
    <w:rsid w:val="000D6413"/>
    <w:rsid w:val="000D6AF6"/>
    <w:rsid w:val="000D6C06"/>
    <w:rsid w:val="000D6C51"/>
    <w:rsid w:val="000D6EF8"/>
    <w:rsid w:val="000D7365"/>
    <w:rsid w:val="000D73C1"/>
    <w:rsid w:val="000D740B"/>
    <w:rsid w:val="000D79AD"/>
    <w:rsid w:val="000D7B4C"/>
    <w:rsid w:val="000E01E7"/>
    <w:rsid w:val="000E02BA"/>
    <w:rsid w:val="000E0379"/>
    <w:rsid w:val="000E11FD"/>
    <w:rsid w:val="000E1293"/>
    <w:rsid w:val="000E1D33"/>
    <w:rsid w:val="000E29C1"/>
    <w:rsid w:val="000E30B1"/>
    <w:rsid w:val="000E45A3"/>
    <w:rsid w:val="000E4A85"/>
    <w:rsid w:val="000E531B"/>
    <w:rsid w:val="000E5533"/>
    <w:rsid w:val="000E5D10"/>
    <w:rsid w:val="000E5DD6"/>
    <w:rsid w:val="000E674D"/>
    <w:rsid w:val="000E6A36"/>
    <w:rsid w:val="000E6CEA"/>
    <w:rsid w:val="000E70BC"/>
    <w:rsid w:val="000E75A3"/>
    <w:rsid w:val="000F1F4F"/>
    <w:rsid w:val="000F298C"/>
    <w:rsid w:val="000F2B25"/>
    <w:rsid w:val="000F2C3A"/>
    <w:rsid w:val="000F3017"/>
    <w:rsid w:val="000F3545"/>
    <w:rsid w:val="000F357D"/>
    <w:rsid w:val="000F403C"/>
    <w:rsid w:val="000F499B"/>
    <w:rsid w:val="000F49A2"/>
    <w:rsid w:val="000F4D23"/>
    <w:rsid w:val="000F51EB"/>
    <w:rsid w:val="000F58C8"/>
    <w:rsid w:val="000F5FCA"/>
    <w:rsid w:val="000F6179"/>
    <w:rsid w:val="000F65ED"/>
    <w:rsid w:val="000F673A"/>
    <w:rsid w:val="000F6E97"/>
    <w:rsid w:val="000F710F"/>
    <w:rsid w:val="000F7312"/>
    <w:rsid w:val="000F74BF"/>
    <w:rsid w:val="001004E7"/>
    <w:rsid w:val="0010099B"/>
    <w:rsid w:val="00100D04"/>
    <w:rsid w:val="00100DC2"/>
    <w:rsid w:val="00101AC9"/>
    <w:rsid w:val="00102444"/>
    <w:rsid w:val="00102AD1"/>
    <w:rsid w:val="00103236"/>
    <w:rsid w:val="001040B8"/>
    <w:rsid w:val="00104F37"/>
    <w:rsid w:val="001054C9"/>
    <w:rsid w:val="00105654"/>
    <w:rsid w:val="00105719"/>
    <w:rsid w:val="00105847"/>
    <w:rsid w:val="00105F4D"/>
    <w:rsid w:val="00105F92"/>
    <w:rsid w:val="00106552"/>
    <w:rsid w:val="00107BA1"/>
    <w:rsid w:val="001105F6"/>
    <w:rsid w:val="00110667"/>
    <w:rsid w:val="00110B42"/>
    <w:rsid w:val="001112A7"/>
    <w:rsid w:val="00111984"/>
    <w:rsid w:val="001122BB"/>
    <w:rsid w:val="00112ABB"/>
    <w:rsid w:val="00112B0D"/>
    <w:rsid w:val="00112BC5"/>
    <w:rsid w:val="001132BF"/>
    <w:rsid w:val="00114359"/>
    <w:rsid w:val="00114BFE"/>
    <w:rsid w:val="00114E10"/>
    <w:rsid w:val="00115582"/>
    <w:rsid w:val="001159A9"/>
    <w:rsid w:val="00115A81"/>
    <w:rsid w:val="00115B98"/>
    <w:rsid w:val="00115E0F"/>
    <w:rsid w:val="00116A22"/>
    <w:rsid w:val="00116CE1"/>
    <w:rsid w:val="00116F44"/>
    <w:rsid w:val="0011764D"/>
    <w:rsid w:val="00117767"/>
    <w:rsid w:val="00117F5A"/>
    <w:rsid w:val="001201C4"/>
    <w:rsid w:val="00120C19"/>
    <w:rsid w:val="00120E1A"/>
    <w:rsid w:val="00120FEB"/>
    <w:rsid w:val="001220FF"/>
    <w:rsid w:val="001222D9"/>
    <w:rsid w:val="00122505"/>
    <w:rsid w:val="00122597"/>
    <w:rsid w:val="00122754"/>
    <w:rsid w:val="00122BA7"/>
    <w:rsid w:val="00123A83"/>
    <w:rsid w:val="00123D72"/>
    <w:rsid w:val="00123FC3"/>
    <w:rsid w:val="00124415"/>
    <w:rsid w:val="00124FF8"/>
    <w:rsid w:val="001252A5"/>
    <w:rsid w:val="00125F29"/>
    <w:rsid w:val="00126D86"/>
    <w:rsid w:val="00127335"/>
    <w:rsid w:val="00127360"/>
    <w:rsid w:val="00127644"/>
    <w:rsid w:val="00130F2E"/>
    <w:rsid w:val="0013170F"/>
    <w:rsid w:val="00131BF4"/>
    <w:rsid w:val="00132C4B"/>
    <w:rsid w:val="0013319B"/>
    <w:rsid w:val="001333DF"/>
    <w:rsid w:val="0013370D"/>
    <w:rsid w:val="00133D53"/>
    <w:rsid w:val="00133E74"/>
    <w:rsid w:val="00134C36"/>
    <w:rsid w:val="00134E8E"/>
    <w:rsid w:val="0013577A"/>
    <w:rsid w:val="001358BA"/>
    <w:rsid w:val="00135D6E"/>
    <w:rsid w:val="001363B2"/>
    <w:rsid w:val="001374A1"/>
    <w:rsid w:val="001400F3"/>
    <w:rsid w:val="001406A5"/>
    <w:rsid w:val="00140D34"/>
    <w:rsid w:val="001411A3"/>
    <w:rsid w:val="00143A66"/>
    <w:rsid w:val="00143ECE"/>
    <w:rsid w:val="00143F15"/>
    <w:rsid w:val="00143F9F"/>
    <w:rsid w:val="00144423"/>
    <w:rsid w:val="00144AB7"/>
    <w:rsid w:val="00145DB8"/>
    <w:rsid w:val="001461A6"/>
    <w:rsid w:val="00146660"/>
    <w:rsid w:val="00146AD4"/>
    <w:rsid w:val="00146CB9"/>
    <w:rsid w:val="00147343"/>
    <w:rsid w:val="00147A34"/>
    <w:rsid w:val="00147AE5"/>
    <w:rsid w:val="00147DE6"/>
    <w:rsid w:val="001502F3"/>
    <w:rsid w:val="0015030E"/>
    <w:rsid w:val="001506F7"/>
    <w:rsid w:val="00150B9C"/>
    <w:rsid w:val="00151095"/>
    <w:rsid w:val="00151597"/>
    <w:rsid w:val="001515C3"/>
    <w:rsid w:val="0015172B"/>
    <w:rsid w:val="00152179"/>
    <w:rsid w:val="00152320"/>
    <w:rsid w:val="00152A44"/>
    <w:rsid w:val="00152C70"/>
    <w:rsid w:val="00152CD3"/>
    <w:rsid w:val="001535E4"/>
    <w:rsid w:val="00153885"/>
    <w:rsid w:val="00153DAC"/>
    <w:rsid w:val="0015487A"/>
    <w:rsid w:val="00154883"/>
    <w:rsid w:val="00155F72"/>
    <w:rsid w:val="00156974"/>
    <w:rsid w:val="00157C6D"/>
    <w:rsid w:val="00160C2F"/>
    <w:rsid w:val="00160C8E"/>
    <w:rsid w:val="00160EEC"/>
    <w:rsid w:val="001610D5"/>
    <w:rsid w:val="001618E6"/>
    <w:rsid w:val="0016230E"/>
    <w:rsid w:val="00162EEF"/>
    <w:rsid w:val="00162F8D"/>
    <w:rsid w:val="00163223"/>
    <w:rsid w:val="00163836"/>
    <w:rsid w:val="00163B03"/>
    <w:rsid w:val="00163B76"/>
    <w:rsid w:val="00164085"/>
    <w:rsid w:val="0016413B"/>
    <w:rsid w:val="001644A6"/>
    <w:rsid w:val="00165112"/>
    <w:rsid w:val="0016515D"/>
    <w:rsid w:val="0016595D"/>
    <w:rsid w:val="00165CFE"/>
    <w:rsid w:val="0016637E"/>
    <w:rsid w:val="00166794"/>
    <w:rsid w:val="0016687B"/>
    <w:rsid w:val="001669DF"/>
    <w:rsid w:val="00166AEC"/>
    <w:rsid w:val="00166B3E"/>
    <w:rsid w:val="00166BAA"/>
    <w:rsid w:val="00166E85"/>
    <w:rsid w:val="0016703A"/>
    <w:rsid w:val="001676EC"/>
    <w:rsid w:val="00167761"/>
    <w:rsid w:val="00167C69"/>
    <w:rsid w:val="0017079A"/>
    <w:rsid w:val="00170AB8"/>
    <w:rsid w:val="001710A5"/>
    <w:rsid w:val="001714FF"/>
    <w:rsid w:val="0017167C"/>
    <w:rsid w:val="00171C1E"/>
    <w:rsid w:val="001723B4"/>
    <w:rsid w:val="00172787"/>
    <w:rsid w:val="001728F2"/>
    <w:rsid w:val="00172CF8"/>
    <w:rsid w:val="00172F83"/>
    <w:rsid w:val="0017308E"/>
    <w:rsid w:val="001736D3"/>
    <w:rsid w:val="00173A4F"/>
    <w:rsid w:val="00173E05"/>
    <w:rsid w:val="00174028"/>
    <w:rsid w:val="001741C9"/>
    <w:rsid w:val="00174E0F"/>
    <w:rsid w:val="00175076"/>
    <w:rsid w:val="001766D8"/>
    <w:rsid w:val="001779ED"/>
    <w:rsid w:val="00177B55"/>
    <w:rsid w:val="001804B5"/>
    <w:rsid w:val="001806E4"/>
    <w:rsid w:val="001808B5"/>
    <w:rsid w:val="00180C85"/>
    <w:rsid w:val="00181695"/>
    <w:rsid w:val="00181908"/>
    <w:rsid w:val="001819A3"/>
    <w:rsid w:val="001827E6"/>
    <w:rsid w:val="00182CF7"/>
    <w:rsid w:val="00182EAB"/>
    <w:rsid w:val="00183862"/>
    <w:rsid w:val="0018400E"/>
    <w:rsid w:val="0018452A"/>
    <w:rsid w:val="00184749"/>
    <w:rsid w:val="00184A75"/>
    <w:rsid w:val="00184BA6"/>
    <w:rsid w:val="001852B8"/>
    <w:rsid w:val="00186182"/>
    <w:rsid w:val="00186360"/>
    <w:rsid w:val="00186F78"/>
    <w:rsid w:val="00187B43"/>
    <w:rsid w:val="0019018B"/>
    <w:rsid w:val="0019098E"/>
    <w:rsid w:val="00191E11"/>
    <w:rsid w:val="00191F2B"/>
    <w:rsid w:val="001922B4"/>
    <w:rsid w:val="001924E5"/>
    <w:rsid w:val="00192CFC"/>
    <w:rsid w:val="001931BA"/>
    <w:rsid w:val="0019360F"/>
    <w:rsid w:val="00193675"/>
    <w:rsid w:val="00193CEA"/>
    <w:rsid w:val="00194C28"/>
    <w:rsid w:val="00195F9E"/>
    <w:rsid w:val="00196680"/>
    <w:rsid w:val="001970CA"/>
    <w:rsid w:val="0019742E"/>
    <w:rsid w:val="001974A8"/>
    <w:rsid w:val="00197866"/>
    <w:rsid w:val="00197890"/>
    <w:rsid w:val="001A06BE"/>
    <w:rsid w:val="001A0822"/>
    <w:rsid w:val="001A1024"/>
    <w:rsid w:val="001A1683"/>
    <w:rsid w:val="001A1939"/>
    <w:rsid w:val="001A217A"/>
    <w:rsid w:val="001A21E8"/>
    <w:rsid w:val="001A3569"/>
    <w:rsid w:val="001A38FC"/>
    <w:rsid w:val="001A45E6"/>
    <w:rsid w:val="001A4666"/>
    <w:rsid w:val="001A4B10"/>
    <w:rsid w:val="001A4CE7"/>
    <w:rsid w:val="001A4D5E"/>
    <w:rsid w:val="001A50EE"/>
    <w:rsid w:val="001A5A72"/>
    <w:rsid w:val="001A60C8"/>
    <w:rsid w:val="001A66AF"/>
    <w:rsid w:val="001A6E27"/>
    <w:rsid w:val="001A79D2"/>
    <w:rsid w:val="001A7A1E"/>
    <w:rsid w:val="001B04F2"/>
    <w:rsid w:val="001B108E"/>
    <w:rsid w:val="001B1441"/>
    <w:rsid w:val="001B14E0"/>
    <w:rsid w:val="001B1A2F"/>
    <w:rsid w:val="001B22E5"/>
    <w:rsid w:val="001B25DB"/>
    <w:rsid w:val="001B2D50"/>
    <w:rsid w:val="001B3184"/>
    <w:rsid w:val="001B33AF"/>
    <w:rsid w:val="001B372A"/>
    <w:rsid w:val="001B3AB1"/>
    <w:rsid w:val="001B3F2B"/>
    <w:rsid w:val="001B4AA4"/>
    <w:rsid w:val="001B4FF5"/>
    <w:rsid w:val="001B53DB"/>
    <w:rsid w:val="001B5C08"/>
    <w:rsid w:val="001B6047"/>
    <w:rsid w:val="001B608B"/>
    <w:rsid w:val="001B633B"/>
    <w:rsid w:val="001B6D87"/>
    <w:rsid w:val="001B6E25"/>
    <w:rsid w:val="001B7005"/>
    <w:rsid w:val="001B79D1"/>
    <w:rsid w:val="001B7BE7"/>
    <w:rsid w:val="001B7DC0"/>
    <w:rsid w:val="001B7F78"/>
    <w:rsid w:val="001C05D1"/>
    <w:rsid w:val="001C07A6"/>
    <w:rsid w:val="001C125D"/>
    <w:rsid w:val="001C19E5"/>
    <w:rsid w:val="001C1C6F"/>
    <w:rsid w:val="001C225D"/>
    <w:rsid w:val="001C23AA"/>
    <w:rsid w:val="001C257C"/>
    <w:rsid w:val="001C2E18"/>
    <w:rsid w:val="001C41EC"/>
    <w:rsid w:val="001C4550"/>
    <w:rsid w:val="001C4827"/>
    <w:rsid w:val="001C4B6C"/>
    <w:rsid w:val="001C51D4"/>
    <w:rsid w:val="001C521A"/>
    <w:rsid w:val="001C55DD"/>
    <w:rsid w:val="001C5BD7"/>
    <w:rsid w:val="001C5FA5"/>
    <w:rsid w:val="001C64AB"/>
    <w:rsid w:val="001C6827"/>
    <w:rsid w:val="001C70CC"/>
    <w:rsid w:val="001C7153"/>
    <w:rsid w:val="001C786D"/>
    <w:rsid w:val="001C7DB2"/>
    <w:rsid w:val="001D02FF"/>
    <w:rsid w:val="001D042F"/>
    <w:rsid w:val="001D0E67"/>
    <w:rsid w:val="001D10CB"/>
    <w:rsid w:val="001D1C23"/>
    <w:rsid w:val="001D1D74"/>
    <w:rsid w:val="001D3930"/>
    <w:rsid w:val="001D43D9"/>
    <w:rsid w:val="001D4959"/>
    <w:rsid w:val="001D4A73"/>
    <w:rsid w:val="001D51DE"/>
    <w:rsid w:val="001D6301"/>
    <w:rsid w:val="001D69F5"/>
    <w:rsid w:val="001D7143"/>
    <w:rsid w:val="001D74AE"/>
    <w:rsid w:val="001E179E"/>
    <w:rsid w:val="001E17FF"/>
    <w:rsid w:val="001E198C"/>
    <w:rsid w:val="001E1F91"/>
    <w:rsid w:val="001E21E7"/>
    <w:rsid w:val="001E23B9"/>
    <w:rsid w:val="001E244F"/>
    <w:rsid w:val="001E2AE9"/>
    <w:rsid w:val="001E2E99"/>
    <w:rsid w:val="001E3024"/>
    <w:rsid w:val="001E36E5"/>
    <w:rsid w:val="001E3B1E"/>
    <w:rsid w:val="001E3D18"/>
    <w:rsid w:val="001E546A"/>
    <w:rsid w:val="001E5A50"/>
    <w:rsid w:val="001E645A"/>
    <w:rsid w:val="001E64CE"/>
    <w:rsid w:val="001E66BB"/>
    <w:rsid w:val="001E681D"/>
    <w:rsid w:val="001E6D9B"/>
    <w:rsid w:val="001E7695"/>
    <w:rsid w:val="001F0012"/>
    <w:rsid w:val="001F0767"/>
    <w:rsid w:val="001F07FC"/>
    <w:rsid w:val="001F083F"/>
    <w:rsid w:val="001F0ADB"/>
    <w:rsid w:val="001F0E5C"/>
    <w:rsid w:val="001F1462"/>
    <w:rsid w:val="001F1511"/>
    <w:rsid w:val="001F1946"/>
    <w:rsid w:val="001F1EFB"/>
    <w:rsid w:val="001F2266"/>
    <w:rsid w:val="001F2596"/>
    <w:rsid w:val="001F2716"/>
    <w:rsid w:val="001F2F1E"/>
    <w:rsid w:val="001F3D5F"/>
    <w:rsid w:val="001F40C3"/>
    <w:rsid w:val="001F4EFC"/>
    <w:rsid w:val="001F4FB9"/>
    <w:rsid w:val="001F50E3"/>
    <w:rsid w:val="001F59E8"/>
    <w:rsid w:val="001F5CB2"/>
    <w:rsid w:val="001F5DF3"/>
    <w:rsid w:val="001F60D0"/>
    <w:rsid w:val="001F64A0"/>
    <w:rsid w:val="001F65A0"/>
    <w:rsid w:val="001F65A8"/>
    <w:rsid w:val="001F7110"/>
    <w:rsid w:val="001F74D9"/>
    <w:rsid w:val="001F759F"/>
    <w:rsid w:val="001F78F1"/>
    <w:rsid w:val="002002AC"/>
    <w:rsid w:val="00200B08"/>
    <w:rsid w:val="00200E38"/>
    <w:rsid w:val="00200F01"/>
    <w:rsid w:val="00200F85"/>
    <w:rsid w:val="002010F4"/>
    <w:rsid w:val="00201798"/>
    <w:rsid w:val="002019AD"/>
    <w:rsid w:val="00201D6B"/>
    <w:rsid w:val="0020212E"/>
    <w:rsid w:val="002023FF"/>
    <w:rsid w:val="0020260B"/>
    <w:rsid w:val="00202A78"/>
    <w:rsid w:val="00202D78"/>
    <w:rsid w:val="002030AF"/>
    <w:rsid w:val="0020314C"/>
    <w:rsid w:val="00203316"/>
    <w:rsid w:val="00203487"/>
    <w:rsid w:val="002044ED"/>
    <w:rsid w:val="0020451F"/>
    <w:rsid w:val="00204A53"/>
    <w:rsid w:val="00204AEE"/>
    <w:rsid w:val="00204D32"/>
    <w:rsid w:val="00205351"/>
    <w:rsid w:val="002055FC"/>
    <w:rsid w:val="002058A2"/>
    <w:rsid w:val="00205A35"/>
    <w:rsid w:val="00205E4F"/>
    <w:rsid w:val="00206352"/>
    <w:rsid w:val="002067CB"/>
    <w:rsid w:val="002069F3"/>
    <w:rsid w:val="00206AB4"/>
    <w:rsid w:val="00206B50"/>
    <w:rsid w:val="002077CA"/>
    <w:rsid w:val="00207C3D"/>
    <w:rsid w:val="00210776"/>
    <w:rsid w:val="00210BD9"/>
    <w:rsid w:val="00210CB1"/>
    <w:rsid w:val="0021278D"/>
    <w:rsid w:val="00212A81"/>
    <w:rsid w:val="00213D44"/>
    <w:rsid w:val="00213EB1"/>
    <w:rsid w:val="002144A8"/>
    <w:rsid w:val="002148F5"/>
    <w:rsid w:val="00214963"/>
    <w:rsid w:val="0021515F"/>
    <w:rsid w:val="00215442"/>
    <w:rsid w:val="00215D9F"/>
    <w:rsid w:val="00215EB1"/>
    <w:rsid w:val="00216387"/>
    <w:rsid w:val="00216775"/>
    <w:rsid w:val="00216A4D"/>
    <w:rsid w:val="00216A99"/>
    <w:rsid w:val="00217064"/>
    <w:rsid w:val="002171FD"/>
    <w:rsid w:val="00217B96"/>
    <w:rsid w:val="00217DD2"/>
    <w:rsid w:val="00217EAF"/>
    <w:rsid w:val="00217FC7"/>
    <w:rsid w:val="00220AB3"/>
    <w:rsid w:val="00220B0B"/>
    <w:rsid w:val="00220EE2"/>
    <w:rsid w:val="0022141C"/>
    <w:rsid w:val="002216C4"/>
    <w:rsid w:val="00221774"/>
    <w:rsid w:val="0022186D"/>
    <w:rsid w:val="002219A0"/>
    <w:rsid w:val="00221E2B"/>
    <w:rsid w:val="0022220C"/>
    <w:rsid w:val="002246D9"/>
    <w:rsid w:val="00224B71"/>
    <w:rsid w:val="00225857"/>
    <w:rsid w:val="002265F5"/>
    <w:rsid w:val="00227150"/>
    <w:rsid w:val="00227267"/>
    <w:rsid w:val="00227438"/>
    <w:rsid w:val="002303C1"/>
    <w:rsid w:val="00230D84"/>
    <w:rsid w:val="00230E6C"/>
    <w:rsid w:val="0023100D"/>
    <w:rsid w:val="002317FB"/>
    <w:rsid w:val="00231A55"/>
    <w:rsid w:val="00231BE2"/>
    <w:rsid w:val="00232D98"/>
    <w:rsid w:val="00233EB1"/>
    <w:rsid w:val="00233FCC"/>
    <w:rsid w:val="00234768"/>
    <w:rsid w:val="002347FA"/>
    <w:rsid w:val="00234F37"/>
    <w:rsid w:val="00235315"/>
    <w:rsid w:val="00235A61"/>
    <w:rsid w:val="00235BE7"/>
    <w:rsid w:val="00235C24"/>
    <w:rsid w:val="00235F03"/>
    <w:rsid w:val="0023697E"/>
    <w:rsid w:val="00236B1B"/>
    <w:rsid w:val="00236F1D"/>
    <w:rsid w:val="00237B80"/>
    <w:rsid w:val="00237BE8"/>
    <w:rsid w:val="00240216"/>
    <w:rsid w:val="00241160"/>
    <w:rsid w:val="00242228"/>
    <w:rsid w:val="00242247"/>
    <w:rsid w:val="00242B58"/>
    <w:rsid w:val="00242BC7"/>
    <w:rsid w:val="002437F4"/>
    <w:rsid w:val="00243DD0"/>
    <w:rsid w:val="00243E6A"/>
    <w:rsid w:val="002442EC"/>
    <w:rsid w:val="00244471"/>
    <w:rsid w:val="00245C59"/>
    <w:rsid w:val="00245F39"/>
    <w:rsid w:val="00245F61"/>
    <w:rsid w:val="002460BC"/>
    <w:rsid w:val="00246442"/>
    <w:rsid w:val="00246772"/>
    <w:rsid w:val="002471B3"/>
    <w:rsid w:val="00247A33"/>
    <w:rsid w:val="002503B7"/>
    <w:rsid w:val="00250671"/>
    <w:rsid w:val="002513A0"/>
    <w:rsid w:val="00251E55"/>
    <w:rsid w:val="002527FC"/>
    <w:rsid w:val="00252C21"/>
    <w:rsid w:val="0025302F"/>
    <w:rsid w:val="002541AA"/>
    <w:rsid w:val="002541CE"/>
    <w:rsid w:val="0025428B"/>
    <w:rsid w:val="0025472C"/>
    <w:rsid w:val="0025515A"/>
    <w:rsid w:val="0025589E"/>
    <w:rsid w:val="00256BD2"/>
    <w:rsid w:val="00256F1F"/>
    <w:rsid w:val="00257112"/>
    <w:rsid w:val="00257864"/>
    <w:rsid w:val="002579AF"/>
    <w:rsid w:val="00260390"/>
    <w:rsid w:val="002609C7"/>
    <w:rsid w:val="00260E95"/>
    <w:rsid w:val="002611BB"/>
    <w:rsid w:val="002618D5"/>
    <w:rsid w:val="00261D60"/>
    <w:rsid w:val="00262102"/>
    <w:rsid w:val="002625FB"/>
    <w:rsid w:val="0026284D"/>
    <w:rsid w:val="00262D30"/>
    <w:rsid w:val="0026324F"/>
    <w:rsid w:val="0026331B"/>
    <w:rsid w:val="002635D2"/>
    <w:rsid w:val="00264799"/>
    <w:rsid w:val="002648AF"/>
    <w:rsid w:val="00264B51"/>
    <w:rsid w:val="00265699"/>
    <w:rsid w:val="00265B25"/>
    <w:rsid w:val="00265B66"/>
    <w:rsid w:val="00266C76"/>
    <w:rsid w:val="00266DE0"/>
    <w:rsid w:val="00266DE6"/>
    <w:rsid w:val="00266FA7"/>
    <w:rsid w:val="0026716C"/>
    <w:rsid w:val="00267827"/>
    <w:rsid w:val="00267A14"/>
    <w:rsid w:val="00267CB2"/>
    <w:rsid w:val="002703A4"/>
    <w:rsid w:val="002704AE"/>
    <w:rsid w:val="00270858"/>
    <w:rsid w:val="00270D06"/>
    <w:rsid w:val="0027124C"/>
    <w:rsid w:val="00271590"/>
    <w:rsid w:val="00271869"/>
    <w:rsid w:val="00271D08"/>
    <w:rsid w:val="00272173"/>
    <w:rsid w:val="0027292C"/>
    <w:rsid w:val="00273440"/>
    <w:rsid w:val="00274271"/>
    <w:rsid w:val="00274AB6"/>
    <w:rsid w:val="0027517D"/>
    <w:rsid w:val="00275204"/>
    <w:rsid w:val="00275531"/>
    <w:rsid w:val="00276302"/>
    <w:rsid w:val="002766A4"/>
    <w:rsid w:val="002800CA"/>
    <w:rsid w:val="00280422"/>
    <w:rsid w:val="00280A1B"/>
    <w:rsid w:val="00280D59"/>
    <w:rsid w:val="00280F1B"/>
    <w:rsid w:val="00281182"/>
    <w:rsid w:val="00281B0E"/>
    <w:rsid w:val="00281B92"/>
    <w:rsid w:val="00281C20"/>
    <w:rsid w:val="002822F0"/>
    <w:rsid w:val="00282BC7"/>
    <w:rsid w:val="00283589"/>
    <w:rsid w:val="00283DE6"/>
    <w:rsid w:val="0028403C"/>
    <w:rsid w:val="00284347"/>
    <w:rsid w:val="0028458C"/>
    <w:rsid w:val="00284709"/>
    <w:rsid w:val="00284F52"/>
    <w:rsid w:val="002853C0"/>
    <w:rsid w:val="0028541F"/>
    <w:rsid w:val="00285EBF"/>
    <w:rsid w:val="00286B13"/>
    <w:rsid w:val="00286E62"/>
    <w:rsid w:val="002877B2"/>
    <w:rsid w:val="00287B63"/>
    <w:rsid w:val="00287BCE"/>
    <w:rsid w:val="002906F0"/>
    <w:rsid w:val="002912D6"/>
    <w:rsid w:val="00291544"/>
    <w:rsid w:val="002916EE"/>
    <w:rsid w:val="002919BB"/>
    <w:rsid w:val="00291CF7"/>
    <w:rsid w:val="00291ED1"/>
    <w:rsid w:val="00291F2D"/>
    <w:rsid w:val="0029274F"/>
    <w:rsid w:val="00293091"/>
    <w:rsid w:val="002930A7"/>
    <w:rsid w:val="00293670"/>
    <w:rsid w:val="00293AC0"/>
    <w:rsid w:val="00293F84"/>
    <w:rsid w:val="00294C4F"/>
    <w:rsid w:val="00294DC7"/>
    <w:rsid w:val="00294E02"/>
    <w:rsid w:val="002951A3"/>
    <w:rsid w:val="00295402"/>
    <w:rsid w:val="00296616"/>
    <w:rsid w:val="00296798"/>
    <w:rsid w:val="002967C1"/>
    <w:rsid w:val="00297151"/>
    <w:rsid w:val="002974E2"/>
    <w:rsid w:val="002975C8"/>
    <w:rsid w:val="002A12FA"/>
    <w:rsid w:val="002A1438"/>
    <w:rsid w:val="002A18C4"/>
    <w:rsid w:val="002A23E8"/>
    <w:rsid w:val="002A2424"/>
    <w:rsid w:val="002A2ACC"/>
    <w:rsid w:val="002A2EA4"/>
    <w:rsid w:val="002A32ED"/>
    <w:rsid w:val="002A3F3F"/>
    <w:rsid w:val="002A3F6C"/>
    <w:rsid w:val="002A41C6"/>
    <w:rsid w:val="002A43D8"/>
    <w:rsid w:val="002A4453"/>
    <w:rsid w:val="002A4519"/>
    <w:rsid w:val="002A473D"/>
    <w:rsid w:val="002A4DB8"/>
    <w:rsid w:val="002A55C3"/>
    <w:rsid w:val="002A566D"/>
    <w:rsid w:val="002A5697"/>
    <w:rsid w:val="002A5EA1"/>
    <w:rsid w:val="002A5F3D"/>
    <w:rsid w:val="002A60A9"/>
    <w:rsid w:val="002A6439"/>
    <w:rsid w:val="002A6ABE"/>
    <w:rsid w:val="002A6B67"/>
    <w:rsid w:val="002A6D0B"/>
    <w:rsid w:val="002A701A"/>
    <w:rsid w:val="002A762C"/>
    <w:rsid w:val="002A79FD"/>
    <w:rsid w:val="002B03C5"/>
    <w:rsid w:val="002B05B2"/>
    <w:rsid w:val="002B0D2C"/>
    <w:rsid w:val="002B1055"/>
    <w:rsid w:val="002B272F"/>
    <w:rsid w:val="002B2791"/>
    <w:rsid w:val="002B3293"/>
    <w:rsid w:val="002B34FD"/>
    <w:rsid w:val="002B35DC"/>
    <w:rsid w:val="002B3686"/>
    <w:rsid w:val="002B3D4F"/>
    <w:rsid w:val="002B3FCD"/>
    <w:rsid w:val="002B4003"/>
    <w:rsid w:val="002B4432"/>
    <w:rsid w:val="002B44A5"/>
    <w:rsid w:val="002B4EC1"/>
    <w:rsid w:val="002B53DC"/>
    <w:rsid w:val="002B6BCD"/>
    <w:rsid w:val="002B6D3F"/>
    <w:rsid w:val="002B7345"/>
    <w:rsid w:val="002B7376"/>
    <w:rsid w:val="002B7435"/>
    <w:rsid w:val="002B7631"/>
    <w:rsid w:val="002B7FA6"/>
    <w:rsid w:val="002C036E"/>
    <w:rsid w:val="002C0579"/>
    <w:rsid w:val="002C0772"/>
    <w:rsid w:val="002C0813"/>
    <w:rsid w:val="002C08EE"/>
    <w:rsid w:val="002C1236"/>
    <w:rsid w:val="002C199C"/>
    <w:rsid w:val="002C20FA"/>
    <w:rsid w:val="002C210E"/>
    <w:rsid w:val="002C249F"/>
    <w:rsid w:val="002C25CF"/>
    <w:rsid w:val="002C2D09"/>
    <w:rsid w:val="002C33E1"/>
    <w:rsid w:val="002C37D1"/>
    <w:rsid w:val="002C3B18"/>
    <w:rsid w:val="002C3CBE"/>
    <w:rsid w:val="002C511F"/>
    <w:rsid w:val="002C561A"/>
    <w:rsid w:val="002C5CC6"/>
    <w:rsid w:val="002C5EEB"/>
    <w:rsid w:val="002C6491"/>
    <w:rsid w:val="002D1116"/>
    <w:rsid w:val="002D16FE"/>
    <w:rsid w:val="002D1905"/>
    <w:rsid w:val="002D2C3F"/>
    <w:rsid w:val="002D2D7F"/>
    <w:rsid w:val="002D2E86"/>
    <w:rsid w:val="002D35B1"/>
    <w:rsid w:val="002D3DE2"/>
    <w:rsid w:val="002D3F6B"/>
    <w:rsid w:val="002D4447"/>
    <w:rsid w:val="002D492C"/>
    <w:rsid w:val="002D526A"/>
    <w:rsid w:val="002D5905"/>
    <w:rsid w:val="002D5FDC"/>
    <w:rsid w:val="002D623C"/>
    <w:rsid w:val="002D660D"/>
    <w:rsid w:val="002D6EC6"/>
    <w:rsid w:val="002D6F95"/>
    <w:rsid w:val="002D77CF"/>
    <w:rsid w:val="002D7D71"/>
    <w:rsid w:val="002E00FB"/>
    <w:rsid w:val="002E0246"/>
    <w:rsid w:val="002E0B61"/>
    <w:rsid w:val="002E0CB2"/>
    <w:rsid w:val="002E0DBE"/>
    <w:rsid w:val="002E1114"/>
    <w:rsid w:val="002E1810"/>
    <w:rsid w:val="002E1B3E"/>
    <w:rsid w:val="002E1DD0"/>
    <w:rsid w:val="002E22CE"/>
    <w:rsid w:val="002E22DB"/>
    <w:rsid w:val="002E2906"/>
    <w:rsid w:val="002E2CB9"/>
    <w:rsid w:val="002E32AC"/>
    <w:rsid w:val="002E3FA4"/>
    <w:rsid w:val="002E4105"/>
    <w:rsid w:val="002E446F"/>
    <w:rsid w:val="002E46CE"/>
    <w:rsid w:val="002E473D"/>
    <w:rsid w:val="002E4963"/>
    <w:rsid w:val="002E497C"/>
    <w:rsid w:val="002E4DBF"/>
    <w:rsid w:val="002E5753"/>
    <w:rsid w:val="002E5EFA"/>
    <w:rsid w:val="002E6D60"/>
    <w:rsid w:val="002E717E"/>
    <w:rsid w:val="002E71D0"/>
    <w:rsid w:val="002E737C"/>
    <w:rsid w:val="002E759A"/>
    <w:rsid w:val="002E7B1E"/>
    <w:rsid w:val="002E7C02"/>
    <w:rsid w:val="002E7F35"/>
    <w:rsid w:val="002E7FCB"/>
    <w:rsid w:val="002F0204"/>
    <w:rsid w:val="002F0367"/>
    <w:rsid w:val="002F04D0"/>
    <w:rsid w:val="002F0518"/>
    <w:rsid w:val="002F0BA5"/>
    <w:rsid w:val="002F1207"/>
    <w:rsid w:val="002F17FF"/>
    <w:rsid w:val="002F204E"/>
    <w:rsid w:val="002F28AC"/>
    <w:rsid w:val="002F2D30"/>
    <w:rsid w:val="002F328A"/>
    <w:rsid w:val="002F33B7"/>
    <w:rsid w:val="002F3853"/>
    <w:rsid w:val="002F3F99"/>
    <w:rsid w:val="002F435F"/>
    <w:rsid w:val="002F4514"/>
    <w:rsid w:val="002F53C9"/>
    <w:rsid w:val="002F5476"/>
    <w:rsid w:val="002F5BE6"/>
    <w:rsid w:val="002F7BA8"/>
    <w:rsid w:val="00300213"/>
    <w:rsid w:val="003006A0"/>
    <w:rsid w:val="003008D5"/>
    <w:rsid w:val="003017FB"/>
    <w:rsid w:val="00301906"/>
    <w:rsid w:val="003022D0"/>
    <w:rsid w:val="003030DA"/>
    <w:rsid w:val="00303472"/>
    <w:rsid w:val="00303621"/>
    <w:rsid w:val="003037CB"/>
    <w:rsid w:val="003056FB"/>
    <w:rsid w:val="00306AE4"/>
    <w:rsid w:val="00307E69"/>
    <w:rsid w:val="00307F0E"/>
    <w:rsid w:val="00310225"/>
    <w:rsid w:val="0031032B"/>
    <w:rsid w:val="003105BF"/>
    <w:rsid w:val="0031087B"/>
    <w:rsid w:val="00310F0F"/>
    <w:rsid w:val="00311A18"/>
    <w:rsid w:val="003124F9"/>
    <w:rsid w:val="00312A37"/>
    <w:rsid w:val="00313072"/>
    <w:rsid w:val="00315164"/>
    <w:rsid w:val="00315294"/>
    <w:rsid w:val="00315E34"/>
    <w:rsid w:val="00316025"/>
    <w:rsid w:val="003163DB"/>
    <w:rsid w:val="00316D37"/>
    <w:rsid w:val="0031792D"/>
    <w:rsid w:val="003201EC"/>
    <w:rsid w:val="00320224"/>
    <w:rsid w:val="0032078B"/>
    <w:rsid w:val="00322368"/>
    <w:rsid w:val="00322387"/>
    <w:rsid w:val="0032266B"/>
    <w:rsid w:val="003226DE"/>
    <w:rsid w:val="0032353B"/>
    <w:rsid w:val="00323C26"/>
    <w:rsid w:val="00323E42"/>
    <w:rsid w:val="003241F5"/>
    <w:rsid w:val="00324DB0"/>
    <w:rsid w:val="0032525C"/>
    <w:rsid w:val="00325509"/>
    <w:rsid w:val="0032583C"/>
    <w:rsid w:val="0032588B"/>
    <w:rsid w:val="003258C1"/>
    <w:rsid w:val="00325C6E"/>
    <w:rsid w:val="00325ECB"/>
    <w:rsid w:val="00326033"/>
    <w:rsid w:val="00326289"/>
    <w:rsid w:val="00326D7C"/>
    <w:rsid w:val="00327477"/>
    <w:rsid w:val="00327CA2"/>
    <w:rsid w:val="00330270"/>
    <w:rsid w:val="00330677"/>
    <w:rsid w:val="0033138A"/>
    <w:rsid w:val="00331C85"/>
    <w:rsid w:val="0033250E"/>
    <w:rsid w:val="0033336C"/>
    <w:rsid w:val="003333F0"/>
    <w:rsid w:val="00333522"/>
    <w:rsid w:val="00333B3C"/>
    <w:rsid w:val="00333C48"/>
    <w:rsid w:val="00333CEC"/>
    <w:rsid w:val="00333EFF"/>
    <w:rsid w:val="00333FF5"/>
    <w:rsid w:val="0033428A"/>
    <w:rsid w:val="00334323"/>
    <w:rsid w:val="00334623"/>
    <w:rsid w:val="0033505A"/>
    <w:rsid w:val="0033533C"/>
    <w:rsid w:val="003354A8"/>
    <w:rsid w:val="003354D7"/>
    <w:rsid w:val="00335773"/>
    <w:rsid w:val="00335877"/>
    <w:rsid w:val="003359D4"/>
    <w:rsid w:val="00337492"/>
    <w:rsid w:val="003374EE"/>
    <w:rsid w:val="00340290"/>
    <w:rsid w:val="00340EF9"/>
    <w:rsid w:val="00340FB4"/>
    <w:rsid w:val="0034133A"/>
    <w:rsid w:val="00341439"/>
    <w:rsid w:val="003416F3"/>
    <w:rsid w:val="00341F7B"/>
    <w:rsid w:val="00342531"/>
    <w:rsid w:val="003434E6"/>
    <w:rsid w:val="00343766"/>
    <w:rsid w:val="00344EA3"/>
    <w:rsid w:val="00344EF9"/>
    <w:rsid w:val="0034576B"/>
    <w:rsid w:val="00345BC4"/>
    <w:rsid w:val="00346032"/>
    <w:rsid w:val="00346684"/>
    <w:rsid w:val="00346C57"/>
    <w:rsid w:val="00346E7F"/>
    <w:rsid w:val="0034700D"/>
    <w:rsid w:val="0034719E"/>
    <w:rsid w:val="00347567"/>
    <w:rsid w:val="00350167"/>
    <w:rsid w:val="0035042E"/>
    <w:rsid w:val="00350B95"/>
    <w:rsid w:val="00350F28"/>
    <w:rsid w:val="00351228"/>
    <w:rsid w:val="003517C2"/>
    <w:rsid w:val="003519D2"/>
    <w:rsid w:val="00351FA0"/>
    <w:rsid w:val="00353443"/>
    <w:rsid w:val="00353EE9"/>
    <w:rsid w:val="003548D4"/>
    <w:rsid w:val="003549AC"/>
    <w:rsid w:val="00354AA8"/>
    <w:rsid w:val="00354B8F"/>
    <w:rsid w:val="0035515B"/>
    <w:rsid w:val="003556A3"/>
    <w:rsid w:val="00355709"/>
    <w:rsid w:val="003559CA"/>
    <w:rsid w:val="00355B8D"/>
    <w:rsid w:val="00355FB1"/>
    <w:rsid w:val="00355FE4"/>
    <w:rsid w:val="00356057"/>
    <w:rsid w:val="00356A13"/>
    <w:rsid w:val="00356D25"/>
    <w:rsid w:val="003570D0"/>
    <w:rsid w:val="0035721A"/>
    <w:rsid w:val="00357572"/>
    <w:rsid w:val="00357C9E"/>
    <w:rsid w:val="00357E10"/>
    <w:rsid w:val="00360029"/>
    <w:rsid w:val="0036029C"/>
    <w:rsid w:val="003606B7"/>
    <w:rsid w:val="00360D1B"/>
    <w:rsid w:val="0036184B"/>
    <w:rsid w:val="00361D4D"/>
    <w:rsid w:val="003620FC"/>
    <w:rsid w:val="00362485"/>
    <w:rsid w:val="003625DD"/>
    <w:rsid w:val="00362B2B"/>
    <w:rsid w:val="00363002"/>
    <w:rsid w:val="00363003"/>
    <w:rsid w:val="003630DF"/>
    <w:rsid w:val="00363A77"/>
    <w:rsid w:val="00363D7F"/>
    <w:rsid w:val="00363E63"/>
    <w:rsid w:val="00365E77"/>
    <w:rsid w:val="0036620F"/>
    <w:rsid w:val="0036663F"/>
    <w:rsid w:val="00366705"/>
    <w:rsid w:val="00366AC3"/>
    <w:rsid w:val="00366CEA"/>
    <w:rsid w:val="0036739D"/>
    <w:rsid w:val="00367B2F"/>
    <w:rsid w:val="0037057E"/>
    <w:rsid w:val="003706F4"/>
    <w:rsid w:val="00370769"/>
    <w:rsid w:val="003709CE"/>
    <w:rsid w:val="00370D71"/>
    <w:rsid w:val="0037119F"/>
    <w:rsid w:val="0037210C"/>
    <w:rsid w:val="0037264D"/>
    <w:rsid w:val="00372781"/>
    <w:rsid w:val="00372E3B"/>
    <w:rsid w:val="00372F60"/>
    <w:rsid w:val="00373019"/>
    <w:rsid w:val="00373BD7"/>
    <w:rsid w:val="0037428D"/>
    <w:rsid w:val="0037469F"/>
    <w:rsid w:val="00374913"/>
    <w:rsid w:val="00375475"/>
    <w:rsid w:val="00376CCF"/>
    <w:rsid w:val="003774D3"/>
    <w:rsid w:val="003775E6"/>
    <w:rsid w:val="003804F7"/>
    <w:rsid w:val="003805C6"/>
    <w:rsid w:val="00380E48"/>
    <w:rsid w:val="0038199D"/>
    <w:rsid w:val="00381DD5"/>
    <w:rsid w:val="003829B8"/>
    <w:rsid w:val="00382A11"/>
    <w:rsid w:val="00382EDC"/>
    <w:rsid w:val="003832D8"/>
    <w:rsid w:val="00384161"/>
    <w:rsid w:val="0038452D"/>
    <w:rsid w:val="00384894"/>
    <w:rsid w:val="00384A2B"/>
    <w:rsid w:val="003851F5"/>
    <w:rsid w:val="00385DF5"/>
    <w:rsid w:val="00386792"/>
    <w:rsid w:val="00386B33"/>
    <w:rsid w:val="00386C8A"/>
    <w:rsid w:val="0038728B"/>
    <w:rsid w:val="00387BCD"/>
    <w:rsid w:val="003907B9"/>
    <w:rsid w:val="00390A6E"/>
    <w:rsid w:val="00390B2A"/>
    <w:rsid w:val="00390FBD"/>
    <w:rsid w:val="00391321"/>
    <w:rsid w:val="00391344"/>
    <w:rsid w:val="00391853"/>
    <w:rsid w:val="0039187C"/>
    <w:rsid w:val="003926E0"/>
    <w:rsid w:val="00393270"/>
    <w:rsid w:val="0039362B"/>
    <w:rsid w:val="0039388E"/>
    <w:rsid w:val="00393FED"/>
    <w:rsid w:val="0039407B"/>
    <w:rsid w:val="003941BF"/>
    <w:rsid w:val="00394778"/>
    <w:rsid w:val="0039573C"/>
    <w:rsid w:val="00396122"/>
    <w:rsid w:val="00396177"/>
    <w:rsid w:val="00396480"/>
    <w:rsid w:val="003A0CEC"/>
    <w:rsid w:val="003A11EF"/>
    <w:rsid w:val="003A18A6"/>
    <w:rsid w:val="003A197A"/>
    <w:rsid w:val="003A198D"/>
    <w:rsid w:val="003A243B"/>
    <w:rsid w:val="003A299D"/>
    <w:rsid w:val="003A29F1"/>
    <w:rsid w:val="003A3E2E"/>
    <w:rsid w:val="003A47F6"/>
    <w:rsid w:val="003A4DB0"/>
    <w:rsid w:val="003A60DF"/>
    <w:rsid w:val="003A6373"/>
    <w:rsid w:val="003A6F98"/>
    <w:rsid w:val="003A769F"/>
    <w:rsid w:val="003A7744"/>
    <w:rsid w:val="003B0A8A"/>
    <w:rsid w:val="003B0C3B"/>
    <w:rsid w:val="003B1BA4"/>
    <w:rsid w:val="003B1EBB"/>
    <w:rsid w:val="003B33C0"/>
    <w:rsid w:val="003B3432"/>
    <w:rsid w:val="003B3855"/>
    <w:rsid w:val="003B4077"/>
    <w:rsid w:val="003B4CFD"/>
    <w:rsid w:val="003B4D3B"/>
    <w:rsid w:val="003B4F50"/>
    <w:rsid w:val="003B55C4"/>
    <w:rsid w:val="003B5767"/>
    <w:rsid w:val="003B5787"/>
    <w:rsid w:val="003B57CF"/>
    <w:rsid w:val="003B5A33"/>
    <w:rsid w:val="003B626A"/>
    <w:rsid w:val="003B64D4"/>
    <w:rsid w:val="003B72E3"/>
    <w:rsid w:val="003B7637"/>
    <w:rsid w:val="003B795B"/>
    <w:rsid w:val="003B7F01"/>
    <w:rsid w:val="003B7FD5"/>
    <w:rsid w:val="003C05A5"/>
    <w:rsid w:val="003C0A6B"/>
    <w:rsid w:val="003C0EDB"/>
    <w:rsid w:val="003C1309"/>
    <w:rsid w:val="003C17BA"/>
    <w:rsid w:val="003C1A11"/>
    <w:rsid w:val="003C3E7A"/>
    <w:rsid w:val="003C407D"/>
    <w:rsid w:val="003C41D4"/>
    <w:rsid w:val="003C44C4"/>
    <w:rsid w:val="003C4554"/>
    <w:rsid w:val="003C4828"/>
    <w:rsid w:val="003C4881"/>
    <w:rsid w:val="003C4F85"/>
    <w:rsid w:val="003C5EA7"/>
    <w:rsid w:val="003C621C"/>
    <w:rsid w:val="003C70D3"/>
    <w:rsid w:val="003C7790"/>
    <w:rsid w:val="003C77EC"/>
    <w:rsid w:val="003C7C59"/>
    <w:rsid w:val="003D0032"/>
    <w:rsid w:val="003D0203"/>
    <w:rsid w:val="003D02C9"/>
    <w:rsid w:val="003D062B"/>
    <w:rsid w:val="003D06EF"/>
    <w:rsid w:val="003D0832"/>
    <w:rsid w:val="003D0DC3"/>
    <w:rsid w:val="003D0E46"/>
    <w:rsid w:val="003D179E"/>
    <w:rsid w:val="003D1EE8"/>
    <w:rsid w:val="003D1F44"/>
    <w:rsid w:val="003D2AF7"/>
    <w:rsid w:val="003D2C6E"/>
    <w:rsid w:val="003D318A"/>
    <w:rsid w:val="003D31E0"/>
    <w:rsid w:val="003D38C1"/>
    <w:rsid w:val="003D4729"/>
    <w:rsid w:val="003D4AF6"/>
    <w:rsid w:val="003D4AFE"/>
    <w:rsid w:val="003D4C97"/>
    <w:rsid w:val="003D560D"/>
    <w:rsid w:val="003D5FCF"/>
    <w:rsid w:val="003D69D4"/>
    <w:rsid w:val="003D6DB7"/>
    <w:rsid w:val="003D6E01"/>
    <w:rsid w:val="003D78C2"/>
    <w:rsid w:val="003D7C19"/>
    <w:rsid w:val="003E0D4C"/>
    <w:rsid w:val="003E161D"/>
    <w:rsid w:val="003E1660"/>
    <w:rsid w:val="003E1E5B"/>
    <w:rsid w:val="003E206B"/>
    <w:rsid w:val="003E2167"/>
    <w:rsid w:val="003E217E"/>
    <w:rsid w:val="003E23CD"/>
    <w:rsid w:val="003E28D1"/>
    <w:rsid w:val="003E30D6"/>
    <w:rsid w:val="003E360A"/>
    <w:rsid w:val="003E3763"/>
    <w:rsid w:val="003E39F8"/>
    <w:rsid w:val="003E3DF2"/>
    <w:rsid w:val="003E41D8"/>
    <w:rsid w:val="003E4292"/>
    <w:rsid w:val="003E485C"/>
    <w:rsid w:val="003E4895"/>
    <w:rsid w:val="003E5096"/>
    <w:rsid w:val="003E55AC"/>
    <w:rsid w:val="003E5D94"/>
    <w:rsid w:val="003E5F25"/>
    <w:rsid w:val="003E6453"/>
    <w:rsid w:val="003E766C"/>
    <w:rsid w:val="003E77E4"/>
    <w:rsid w:val="003E7976"/>
    <w:rsid w:val="003E7DAF"/>
    <w:rsid w:val="003E7ECB"/>
    <w:rsid w:val="003E7F02"/>
    <w:rsid w:val="003F0C13"/>
    <w:rsid w:val="003F1471"/>
    <w:rsid w:val="003F1EF5"/>
    <w:rsid w:val="003F2C97"/>
    <w:rsid w:val="003F35CA"/>
    <w:rsid w:val="003F3969"/>
    <w:rsid w:val="003F39E2"/>
    <w:rsid w:val="003F3ED1"/>
    <w:rsid w:val="003F44D2"/>
    <w:rsid w:val="003F5CF0"/>
    <w:rsid w:val="003F5E89"/>
    <w:rsid w:val="003F6376"/>
    <w:rsid w:val="003F65A3"/>
    <w:rsid w:val="003F6C8E"/>
    <w:rsid w:val="003F7B5B"/>
    <w:rsid w:val="004002AD"/>
    <w:rsid w:val="00400460"/>
    <w:rsid w:val="00400D04"/>
    <w:rsid w:val="00401503"/>
    <w:rsid w:val="00401904"/>
    <w:rsid w:val="004019CD"/>
    <w:rsid w:val="00402027"/>
    <w:rsid w:val="00402060"/>
    <w:rsid w:val="00402513"/>
    <w:rsid w:val="00402ADC"/>
    <w:rsid w:val="00402C3E"/>
    <w:rsid w:val="00402F26"/>
    <w:rsid w:val="004030EC"/>
    <w:rsid w:val="004031B7"/>
    <w:rsid w:val="00403790"/>
    <w:rsid w:val="00403C64"/>
    <w:rsid w:val="0040416C"/>
    <w:rsid w:val="00404645"/>
    <w:rsid w:val="004047EA"/>
    <w:rsid w:val="00404C63"/>
    <w:rsid w:val="00405274"/>
    <w:rsid w:val="004067C6"/>
    <w:rsid w:val="00406C1C"/>
    <w:rsid w:val="00406D61"/>
    <w:rsid w:val="004070EE"/>
    <w:rsid w:val="00410589"/>
    <w:rsid w:val="00410964"/>
    <w:rsid w:val="004110CC"/>
    <w:rsid w:val="004117D7"/>
    <w:rsid w:val="00411CB7"/>
    <w:rsid w:val="00412767"/>
    <w:rsid w:val="004129CF"/>
    <w:rsid w:val="00412C49"/>
    <w:rsid w:val="00413070"/>
    <w:rsid w:val="00413549"/>
    <w:rsid w:val="0041505C"/>
    <w:rsid w:val="004153C2"/>
    <w:rsid w:val="00415BCF"/>
    <w:rsid w:val="00415D7B"/>
    <w:rsid w:val="004164DF"/>
    <w:rsid w:val="00417657"/>
    <w:rsid w:val="00417698"/>
    <w:rsid w:val="00417C3B"/>
    <w:rsid w:val="004205BB"/>
    <w:rsid w:val="00421F5C"/>
    <w:rsid w:val="00423A57"/>
    <w:rsid w:val="00423D77"/>
    <w:rsid w:val="00423FCB"/>
    <w:rsid w:val="00424AF7"/>
    <w:rsid w:val="00424DBF"/>
    <w:rsid w:val="00425510"/>
    <w:rsid w:val="0042557F"/>
    <w:rsid w:val="00425F39"/>
    <w:rsid w:val="004269FD"/>
    <w:rsid w:val="00426BD4"/>
    <w:rsid w:val="00426F01"/>
    <w:rsid w:val="00427DD0"/>
    <w:rsid w:val="00427F83"/>
    <w:rsid w:val="0043077E"/>
    <w:rsid w:val="004307FE"/>
    <w:rsid w:val="00430EB8"/>
    <w:rsid w:val="004312BE"/>
    <w:rsid w:val="00433540"/>
    <w:rsid w:val="00433912"/>
    <w:rsid w:val="0043427C"/>
    <w:rsid w:val="004344EA"/>
    <w:rsid w:val="00434735"/>
    <w:rsid w:val="00435313"/>
    <w:rsid w:val="0043555A"/>
    <w:rsid w:val="0043636E"/>
    <w:rsid w:val="00437223"/>
    <w:rsid w:val="00437387"/>
    <w:rsid w:val="004400EB"/>
    <w:rsid w:val="0044075D"/>
    <w:rsid w:val="00441464"/>
    <w:rsid w:val="00441C87"/>
    <w:rsid w:val="00442033"/>
    <w:rsid w:val="004421CA"/>
    <w:rsid w:val="00443303"/>
    <w:rsid w:val="004435AF"/>
    <w:rsid w:val="00443B3E"/>
    <w:rsid w:val="00444E09"/>
    <w:rsid w:val="00444EA1"/>
    <w:rsid w:val="00444FAB"/>
    <w:rsid w:val="00445761"/>
    <w:rsid w:val="004459D8"/>
    <w:rsid w:val="0044724E"/>
    <w:rsid w:val="00450668"/>
    <w:rsid w:val="004507C5"/>
    <w:rsid w:val="00450817"/>
    <w:rsid w:val="00451C74"/>
    <w:rsid w:val="00451CF0"/>
    <w:rsid w:val="0045291D"/>
    <w:rsid w:val="004531B7"/>
    <w:rsid w:val="00453A67"/>
    <w:rsid w:val="00453AC5"/>
    <w:rsid w:val="00455CB6"/>
    <w:rsid w:val="00455EC7"/>
    <w:rsid w:val="004568D5"/>
    <w:rsid w:val="00456DC9"/>
    <w:rsid w:val="00456E7C"/>
    <w:rsid w:val="00460027"/>
    <w:rsid w:val="004601B5"/>
    <w:rsid w:val="00460A8B"/>
    <w:rsid w:val="00460AD3"/>
    <w:rsid w:val="00461071"/>
    <w:rsid w:val="00461906"/>
    <w:rsid w:val="00461C88"/>
    <w:rsid w:val="00462A40"/>
    <w:rsid w:val="00462CFE"/>
    <w:rsid w:val="00463304"/>
    <w:rsid w:val="00463841"/>
    <w:rsid w:val="0046434F"/>
    <w:rsid w:val="00464909"/>
    <w:rsid w:val="00464B33"/>
    <w:rsid w:val="00464F9E"/>
    <w:rsid w:val="00465143"/>
    <w:rsid w:val="0046596F"/>
    <w:rsid w:val="00465E6E"/>
    <w:rsid w:val="004661A7"/>
    <w:rsid w:val="00466E6C"/>
    <w:rsid w:val="00466F15"/>
    <w:rsid w:val="0046707B"/>
    <w:rsid w:val="00467725"/>
    <w:rsid w:val="004678B4"/>
    <w:rsid w:val="00467A85"/>
    <w:rsid w:val="00467F07"/>
    <w:rsid w:val="0047045B"/>
    <w:rsid w:val="0047072C"/>
    <w:rsid w:val="00470782"/>
    <w:rsid w:val="00470FF9"/>
    <w:rsid w:val="004717BD"/>
    <w:rsid w:val="00471F39"/>
    <w:rsid w:val="004727B8"/>
    <w:rsid w:val="00472C32"/>
    <w:rsid w:val="00472E6C"/>
    <w:rsid w:val="00473A76"/>
    <w:rsid w:val="00473A8A"/>
    <w:rsid w:val="004742AA"/>
    <w:rsid w:val="004744AF"/>
    <w:rsid w:val="00474DE2"/>
    <w:rsid w:val="00475106"/>
    <w:rsid w:val="00476FC5"/>
    <w:rsid w:val="00477364"/>
    <w:rsid w:val="0047774A"/>
    <w:rsid w:val="004806D7"/>
    <w:rsid w:val="00480DEB"/>
    <w:rsid w:val="00481162"/>
    <w:rsid w:val="00481AF2"/>
    <w:rsid w:val="004822BA"/>
    <w:rsid w:val="004823BF"/>
    <w:rsid w:val="0048300B"/>
    <w:rsid w:val="00483A4B"/>
    <w:rsid w:val="00483A5A"/>
    <w:rsid w:val="00483E30"/>
    <w:rsid w:val="004845EC"/>
    <w:rsid w:val="00484877"/>
    <w:rsid w:val="0048492E"/>
    <w:rsid w:val="004867A7"/>
    <w:rsid w:val="00486973"/>
    <w:rsid w:val="00487988"/>
    <w:rsid w:val="00487A80"/>
    <w:rsid w:val="00490174"/>
    <w:rsid w:val="004905F7"/>
    <w:rsid w:val="00490711"/>
    <w:rsid w:val="00490CA2"/>
    <w:rsid w:val="00490F52"/>
    <w:rsid w:val="004911A4"/>
    <w:rsid w:val="00491402"/>
    <w:rsid w:val="00491B5D"/>
    <w:rsid w:val="00492138"/>
    <w:rsid w:val="00492CD8"/>
    <w:rsid w:val="00492DB7"/>
    <w:rsid w:val="004933B4"/>
    <w:rsid w:val="0049360A"/>
    <w:rsid w:val="004937BA"/>
    <w:rsid w:val="00493AF3"/>
    <w:rsid w:val="00493E5D"/>
    <w:rsid w:val="00494866"/>
    <w:rsid w:val="00494C97"/>
    <w:rsid w:val="00494EFF"/>
    <w:rsid w:val="00495402"/>
    <w:rsid w:val="0049619F"/>
    <w:rsid w:val="00496A10"/>
    <w:rsid w:val="00497E30"/>
    <w:rsid w:val="00497F2A"/>
    <w:rsid w:val="004A00E2"/>
    <w:rsid w:val="004A0131"/>
    <w:rsid w:val="004A0F60"/>
    <w:rsid w:val="004A1462"/>
    <w:rsid w:val="004A1B03"/>
    <w:rsid w:val="004A1DE5"/>
    <w:rsid w:val="004A2506"/>
    <w:rsid w:val="004A25A4"/>
    <w:rsid w:val="004A2CFE"/>
    <w:rsid w:val="004A315D"/>
    <w:rsid w:val="004A3193"/>
    <w:rsid w:val="004A3837"/>
    <w:rsid w:val="004A3865"/>
    <w:rsid w:val="004A3F28"/>
    <w:rsid w:val="004A41B6"/>
    <w:rsid w:val="004A45AF"/>
    <w:rsid w:val="004A5523"/>
    <w:rsid w:val="004A56E5"/>
    <w:rsid w:val="004A5E48"/>
    <w:rsid w:val="004A65F6"/>
    <w:rsid w:val="004A672D"/>
    <w:rsid w:val="004A6960"/>
    <w:rsid w:val="004A6AE8"/>
    <w:rsid w:val="004A74AA"/>
    <w:rsid w:val="004B017B"/>
    <w:rsid w:val="004B03FC"/>
    <w:rsid w:val="004B0417"/>
    <w:rsid w:val="004B0584"/>
    <w:rsid w:val="004B13C6"/>
    <w:rsid w:val="004B1450"/>
    <w:rsid w:val="004B16A1"/>
    <w:rsid w:val="004B17DE"/>
    <w:rsid w:val="004B1C18"/>
    <w:rsid w:val="004B2067"/>
    <w:rsid w:val="004B370A"/>
    <w:rsid w:val="004B391A"/>
    <w:rsid w:val="004B3A94"/>
    <w:rsid w:val="004B550C"/>
    <w:rsid w:val="004B584B"/>
    <w:rsid w:val="004B6286"/>
    <w:rsid w:val="004B6E2F"/>
    <w:rsid w:val="004B6E8F"/>
    <w:rsid w:val="004B6FC5"/>
    <w:rsid w:val="004B7542"/>
    <w:rsid w:val="004B78C4"/>
    <w:rsid w:val="004B7AC3"/>
    <w:rsid w:val="004C0099"/>
    <w:rsid w:val="004C01FF"/>
    <w:rsid w:val="004C0221"/>
    <w:rsid w:val="004C08A0"/>
    <w:rsid w:val="004C0A70"/>
    <w:rsid w:val="004C1233"/>
    <w:rsid w:val="004C1474"/>
    <w:rsid w:val="004C1C8B"/>
    <w:rsid w:val="004C1E93"/>
    <w:rsid w:val="004C24AF"/>
    <w:rsid w:val="004C2959"/>
    <w:rsid w:val="004C2E11"/>
    <w:rsid w:val="004C3547"/>
    <w:rsid w:val="004C3CD7"/>
    <w:rsid w:val="004C3CFE"/>
    <w:rsid w:val="004C3D45"/>
    <w:rsid w:val="004C49EC"/>
    <w:rsid w:val="004C4F53"/>
    <w:rsid w:val="004C68A4"/>
    <w:rsid w:val="004C6DCF"/>
    <w:rsid w:val="004C6FDB"/>
    <w:rsid w:val="004C7BD2"/>
    <w:rsid w:val="004C7CD1"/>
    <w:rsid w:val="004D0223"/>
    <w:rsid w:val="004D09DE"/>
    <w:rsid w:val="004D17AE"/>
    <w:rsid w:val="004D20B2"/>
    <w:rsid w:val="004D21CA"/>
    <w:rsid w:val="004D255C"/>
    <w:rsid w:val="004D2622"/>
    <w:rsid w:val="004D3516"/>
    <w:rsid w:val="004D351E"/>
    <w:rsid w:val="004D3B27"/>
    <w:rsid w:val="004D3C8D"/>
    <w:rsid w:val="004D3CF4"/>
    <w:rsid w:val="004D44AD"/>
    <w:rsid w:val="004D45DB"/>
    <w:rsid w:val="004D489B"/>
    <w:rsid w:val="004D4A57"/>
    <w:rsid w:val="004D4B40"/>
    <w:rsid w:val="004D4F4F"/>
    <w:rsid w:val="004D503C"/>
    <w:rsid w:val="004D5519"/>
    <w:rsid w:val="004D58ED"/>
    <w:rsid w:val="004D5C1F"/>
    <w:rsid w:val="004D677F"/>
    <w:rsid w:val="004D74FA"/>
    <w:rsid w:val="004E17A2"/>
    <w:rsid w:val="004E1B5C"/>
    <w:rsid w:val="004E255A"/>
    <w:rsid w:val="004E32F1"/>
    <w:rsid w:val="004E3408"/>
    <w:rsid w:val="004E45D8"/>
    <w:rsid w:val="004E4753"/>
    <w:rsid w:val="004E4995"/>
    <w:rsid w:val="004E5174"/>
    <w:rsid w:val="004E6BA3"/>
    <w:rsid w:val="004E6F4E"/>
    <w:rsid w:val="004E7B86"/>
    <w:rsid w:val="004E7E11"/>
    <w:rsid w:val="004E7F42"/>
    <w:rsid w:val="004F0036"/>
    <w:rsid w:val="004F1374"/>
    <w:rsid w:val="004F13A1"/>
    <w:rsid w:val="004F21EE"/>
    <w:rsid w:val="004F2945"/>
    <w:rsid w:val="004F3455"/>
    <w:rsid w:val="004F3E88"/>
    <w:rsid w:val="004F4535"/>
    <w:rsid w:val="004F4F81"/>
    <w:rsid w:val="004F5319"/>
    <w:rsid w:val="004F5367"/>
    <w:rsid w:val="004F6210"/>
    <w:rsid w:val="004F695B"/>
    <w:rsid w:val="004F70FF"/>
    <w:rsid w:val="004F72F5"/>
    <w:rsid w:val="004F7692"/>
    <w:rsid w:val="00500679"/>
    <w:rsid w:val="00500BB6"/>
    <w:rsid w:val="00500F6F"/>
    <w:rsid w:val="00501440"/>
    <w:rsid w:val="00501B06"/>
    <w:rsid w:val="00502554"/>
    <w:rsid w:val="00502588"/>
    <w:rsid w:val="00502E20"/>
    <w:rsid w:val="005030D2"/>
    <w:rsid w:val="0050333E"/>
    <w:rsid w:val="00504801"/>
    <w:rsid w:val="005048DB"/>
    <w:rsid w:val="00504B6A"/>
    <w:rsid w:val="00504C26"/>
    <w:rsid w:val="00505C31"/>
    <w:rsid w:val="00506442"/>
    <w:rsid w:val="0050645B"/>
    <w:rsid w:val="00507675"/>
    <w:rsid w:val="005079D5"/>
    <w:rsid w:val="00507B67"/>
    <w:rsid w:val="00510122"/>
    <w:rsid w:val="005102AB"/>
    <w:rsid w:val="0051069A"/>
    <w:rsid w:val="005106D9"/>
    <w:rsid w:val="00510BD9"/>
    <w:rsid w:val="00510CD2"/>
    <w:rsid w:val="00511485"/>
    <w:rsid w:val="005118AB"/>
    <w:rsid w:val="00512339"/>
    <w:rsid w:val="00512A2A"/>
    <w:rsid w:val="00512B57"/>
    <w:rsid w:val="00513799"/>
    <w:rsid w:val="00513C03"/>
    <w:rsid w:val="00515021"/>
    <w:rsid w:val="00515136"/>
    <w:rsid w:val="00515177"/>
    <w:rsid w:val="005151C1"/>
    <w:rsid w:val="00515E96"/>
    <w:rsid w:val="00516A25"/>
    <w:rsid w:val="005171CF"/>
    <w:rsid w:val="00517DE4"/>
    <w:rsid w:val="005203B0"/>
    <w:rsid w:val="00520404"/>
    <w:rsid w:val="00520578"/>
    <w:rsid w:val="00520CCE"/>
    <w:rsid w:val="0052102A"/>
    <w:rsid w:val="005213B6"/>
    <w:rsid w:val="00521422"/>
    <w:rsid w:val="00522891"/>
    <w:rsid w:val="00522923"/>
    <w:rsid w:val="00522FF3"/>
    <w:rsid w:val="00523F9F"/>
    <w:rsid w:val="00524D82"/>
    <w:rsid w:val="00524DE1"/>
    <w:rsid w:val="00525082"/>
    <w:rsid w:val="005252B2"/>
    <w:rsid w:val="00525E37"/>
    <w:rsid w:val="005260F4"/>
    <w:rsid w:val="0052673A"/>
    <w:rsid w:val="00527115"/>
    <w:rsid w:val="005272AF"/>
    <w:rsid w:val="005278C9"/>
    <w:rsid w:val="00527996"/>
    <w:rsid w:val="00527EFD"/>
    <w:rsid w:val="00527F8B"/>
    <w:rsid w:val="00530F5C"/>
    <w:rsid w:val="0053116C"/>
    <w:rsid w:val="00531653"/>
    <w:rsid w:val="00531A58"/>
    <w:rsid w:val="00531E2B"/>
    <w:rsid w:val="005329C6"/>
    <w:rsid w:val="00532B47"/>
    <w:rsid w:val="0053346D"/>
    <w:rsid w:val="0053396D"/>
    <w:rsid w:val="00533AE6"/>
    <w:rsid w:val="00534DF4"/>
    <w:rsid w:val="00535153"/>
    <w:rsid w:val="005352B1"/>
    <w:rsid w:val="005362BA"/>
    <w:rsid w:val="00537533"/>
    <w:rsid w:val="00537D87"/>
    <w:rsid w:val="00537F00"/>
    <w:rsid w:val="00537F5D"/>
    <w:rsid w:val="00540299"/>
    <w:rsid w:val="00541031"/>
    <w:rsid w:val="00541815"/>
    <w:rsid w:val="00541F6E"/>
    <w:rsid w:val="0054266D"/>
    <w:rsid w:val="00542A41"/>
    <w:rsid w:val="00542C49"/>
    <w:rsid w:val="00542DAB"/>
    <w:rsid w:val="00543351"/>
    <w:rsid w:val="005437CF"/>
    <w:rsid w:val="00543860"/>
    <w:rsid w:val="0054398F"/>
    <w:rsid w:val="00543CBF"/>
    <w:rsid w:val="00543CF1"/>
    <w:rsid w:val="00543F9B"/>
    <w:rsid w:val="005452CB"/>
    <w:rsid w:val="00545404"/>
    <w:rsid w:val="00545470"/>
    <w:rsid w:val="00545793"/>
    <w:rsid w:val="00545870"/>
    <w:rsid w:val="005458C5"/>
    <w:rsid w:val="00545CF5"/>
    <w:rsid w:val="00545E8C"/>
    <w:rsid w:val="00546359"/>
    <w:rsid w:val="005467BA"/>
    <w:rsid w:val="005469F1"/>
    <w:rsid w:val="00546A2A"/>
    <w:rsid w:val="00546C24"/>
    <w:rsid w:val="005475DF"/>
    <w:rsid w:val="00547DEC"/>
    <w:rsid w:val="00547E71"/>
    <w:rsid w:val="00550E0E"/>
    <w:rsid w:val="00551616"/>
    <w:rsid w:val="00551C77"/>
    <w:rsid w:val="00551CBE"/>
    <w:rsid w:val="00551E59"/>
    <w:rsid w:val="00551EFD"/>
    <w:rsid w:val="00552613"/>
    <w:rsid w:val="00552780"/>
    <w:rsid w:val="00552ED1"/>
    <w:rsid w:val="00552EE5"/>
    <w:rsid w:val="005537A8"/>
    <w:rsid w:val="00553D1E"/>
    <w:rsid w:val="00554182"/>
    <w:rsid w:val="00554568"/>
    <w:rsid w:val="00554B7F"/>
    <w:rsid w:val="00555884"/>
    <w:rsid w:val="00556672"/>
    <w:rsid w:val="00557206"/>
    <w:rsid w:val="00557AD5"/>
    <w:rsid w:val="00557F5E"/>
    <w:rsid w:val="0056032D"/>
    <w:rsid w:val="00560551"/>
    <w:rsid w:val="005605B7"/>
    <w:rsid w:val="00560ACC"/>
    <w:rsid w:val="00560F67"/>
    <w:rsid w:val="00561649"/>
    <w:rsid w:val="00562D5A"/>
    <w:rsid w:val="00562E2A"/>
    <w:rsid w:val="00563314"/>
    <w:rsid w:val="005639DF"/>
    <w:rsid w:val="00563BCA"/>
    <w:rsid w:val="00563FD7"/>
    <w:rsid w:val="00564755"/>
    <w:rsid w:val="0056490D"/>
    <w:rsid w:val="00564CEE"/>
    <w:rsid w:val="0056586E"/>
    <w:rsid w:val="005661B7"/>
    <w:rsid w:val="005662DE"/>
    <w:rsid w:val="00566D9B"/>
    <w:rsid w:val="00566FCD"/>
    <w:rsid w:val="00567627"/>
    <w:rsid w:val="005704F1"/>
    <w:rsid w:val="00570662"/>
    <w:rsid w:val="00570E44"/>
    <w:rsid w:val="0057107A"/>
    <w:rsid w:val="005711D9"/>
    <w:rsid w:val="00571B38"/>
    <w:rsid w:val="00572648"/>
    <w:rsid w:val="005749B3"/>
    <w:rsid w:val="00574C89"/>
    <w:rsid w:val="0057523D"/>
    <w:rsid w:val="0057530F"/>
    <w:rsid w:val="00575760"/>
    <w:rsid w:val="00575B11"/>
    <w:rsid w:val="00575C87"/>
    <w:rsid w:val="005768BD"/>
    <w:rsid w:val="005769E4"/>
    <w:rsid w:val="00576CE5"/>
    <w:rsid w:val="00576DAD"/>
    <w:rsid w:val="00576EAC"/>
    <w:rsid w:val="005775D7"/>
    <w:rsid w:val="00577774"/>
    <w:rsid w:val="005778E6"/>
    <w:rsid w:val="00577C3C"/>
    <w:rsid w:val="00577CEF"/>
    <w:rsid w:val="00577F57"/>
    <w:rsid w:val="00580FBB"/>
    <w:rsid w:val="00581217"/>
    <w:rsid w:val="00581701"/>
    <w:rsid w:val="00581F3E"/>
    <w:rsid w:val="0058252D"/>
    <w:rsid w:val="005834B7"/>
    <w:rsid w:val="00584657"/>
    <w:rsid w:val="005853EA"/>
    <w:rsid w:val="005856F3"/>
    <w:rsid w:val="005859B6"/>
    <w:rsid w:val="005861D6"/>
    <w:rsid w:val="00586E51"/>
    <w:rsid w:val="00587BA9"/>
    <w:rsid w:val="00587D33"/>
    <w:rsid w:val="005906F8"/>
    <w:rsid w:val="0059092C"/>
    <w:rsid w:val="00590E6B"/>
    <w:rsid w:val="00591B8C"/>
    <w:rsid w:val="00591E96"/>
    <w:rsid w:val="00592B52"/>
    <w:rsid w:val="00592C97"/>
    <w:rsid w:val="00592F4C"/>
    <w:rsid w:val="00594E45"/>
    <w:rsid w:val="0059526C"/>
    <w:rsid w:val="00595D23"/>
    <w:rsid w:val="00595E51"/>
    <w:rsid w:val="00596524"/>
    <w:rsid w:val="00596561"/>
    <w:rsid w:val="0059759A"/>
    <w:rsid w:val="005979F8"/>
    <w:rsid w:val="00597A5C"/>
    <w:rsid w:val="00597B87"/>
    <w:rsid w:val="00597C18"/>
    <w:rsid w:val="005A0C92"/>
    <w:rsid w:val="005A0CFD"/>
    <w:rsid w:val="005A148C"/>
    <w:rsid w:val="005A19F0"/>
    <w:rsid w:val="005A2621"/>
    <w:rsid w:val="005A271C"/>
    <w:rsid w:val="005A3319"/>
    <w:rsid w:val="005A38ED"/>
    <w:rsid w:val="005A39D7"/>
    <w:rsid w:val="005A3BC7"/>
    <w:rsid w:val="005A4194"/>
    <w:rsid w:val="005A4FD4"/>
    <w:rsid w:val="005A50E5"/>
    <w:rsid w:val="005A51FC"/>
    <w:rsid w:val="005A545E"/>
    <w:rsid w:val="005A5663"/>
    <w:rsid w:val="005A5B29"/>
    <w:rsid w:val="005A5B71"/>
    <w:rsid w:val="005A6415"/>
    <w:rsid w:val="005A66A2"/>
    <w:rsid w:val="005A6B42"/>
    <w:rsid w:val="005A76EB"/>
    <w:rsid w:val="005A78A0"/>
    <w:rsid w:val="005A7B35"/>
    <w:rsid w:val="005A7B89"/>
    <w:rsid w:val="005A7DD1"/>
    <w:rsid w:val="005A7F77"/>
    <w:rsid w:val="005B02A5"/>
    <w:rsid w:val="005B034E"/>
    <w:rsid w:val="005B035D"/>
    <w:rsid w:val="005B0FC4"/>
    <w:rsid w:val="005B15D6"/>
    <w:rsid w:val="005B271B"/>
    <w:rsid w:val="005B289A"/>
    <w:rsid w:val="005B3003"/>
    <w:rsid w:val="005B3983"/>
    <w:rsid w:val="005B3E5D"/>
    <w:rsid w:val="005B4234"/>
    <w:rsid w:val="005B4257"/>
    <w:rsid w:val="005B48A5"/>
    <w:rsid w:val="005B51C8"/>
    <w:rsid w:val="005B5702"/>
    <w:rsid w:val="005B578E"/>
    <w:rsid w:val="005B5CFD"/>
    <w:rsid w:val="005B5D7A"/>
    <w:rsid w:val="005B5E25"/>
    <w:rsid w:val="005B6183"/>
    <w:rsid w:val="005B68C7"/>
    <w:rsid w:val="005B7926"/>
    <w:rsid w:val="005B7A0F"/>
    <w:rsid w:val="005C010E"/>
    <w:rsid w:val="005C040B"/>
    <w:rsid w:val="005C0505"/>
    <w:rsid w:val="005C084B"/>
    <w:rsid w:val="005C1276"/>
    <w:rsid w:val="005C16D9"/>
    <w:rsid w:val="005C194C"/>
    <w:rsid w:val="005C1C09"/>
    <w:rsid w:val="005C2450"/>
    <w:rsid w:val="005C2E03"/>
    <w:rsid w:val="005C3E8D"/>
    <w:rsid w:val="005C4528"/>
    <w:rsid w:val="005C45E4"/>
    <w:rsid w:val="005C48F8"/>
    <w:rsid w:val="005C4AFD"/>
    <w:rsid w:val="005C5B56"/>
    <w:rsid w:val="005C5FE9"/>
    <w:rsid w:val="005C6CAC"/>
    <w:rsid w:val="005C6D76"/>
    <w:rsid w:val="005C7A75"/>
    <w:rsid w:val="005C7FDE"/>
    <w:rsid w:val="005D024E"/>
    <w:rsid w:val="005D02AE"/>
    <w:rsid w:val="005D0A4C"/>
    <w:rsid w:val="005D0D7E"/>
    <w:rsid w:val="005D143F"/>
    <w:rsid w:val="005D19EC"/>
    <w:rsid w:val="005D1CCB"/>
    <w:rsid w:val="005D26A2"/>
    <w:rsid w:val="005D29ED"/>
    <w:rsid w:val="005D2D4E"/>
    <w:rsid w:val="005D300D"/>
    <w:rsid w:val="005D3142"/>
    <w:rsid w:val="005D40DE"/>
    <w:rsid w:val="005D4272"/>
    <w:rsid w:val="005D6C33"/>
    <w:rsid w:val="005D6E76"/>
    <w:rsid w:val="005D7119"/>
    <w:rsid w:val="005D715C"/>
    <w:rsid w:val="005D7968"/>
    <w:rsid w:val="005D7AEC"/>
    <w:rsid w:val="005D7E92"/>
    <w:rsid w:val="005E065A"/>
    <w:rsid w:val="005E0968"/>
    <w:rsid w:val="005E0A30"/>
    <w:rsid w:val="005E1485"/>
    <w:rsid w:val="005E293D"/>
    <w:rsid w:val="005E296C"/>
    <w:rsid w:val="005E3C92"/>
    <w:rsid w:val="005E3D71"/>
    <w:rsid w:val="005E4A0D"/>
    <w:rsid w:val="005E54A5"/>
    <w:rsid w:val="005E5812"/>
    <w:rsid w:val="005E5841"/>
    <w:rsid w:val="005E5AAE"/>
    <w:rsid w:val="005E5C62"/>
    <w:rsid w:val="005E6080"/>
    <w:rsid w:val="005E6142"/>
    <w:rsid w:val="005E67E8"/>
    <w:rsid w:val="005E699F"/>
    <w:rsid w:val="005E715E"/>
    <w:rsid w:val="005E7363"/>
    <w:rsid w:val="005E7CDC"/>
    <w:rsid w:val="005E7E71"/>
    <w:rsid w:val="005F0DB2"/>
    <w:rsid w:val="005F10BE"/>
    <w:rsid w:val="005F1223"/>
    <w:rsid w:val="005F1579"/>
    <w:rsid w:val="005F1BD3"/>
    <w:rsid w:val="005F209D"/>
    <w:rsid w:val="005F2DD8"/>
    <w:rsid w:val="005F314B"/>
    <w:rsid w:val="005F3554"/>
    <w:rsid w:val="005F3AA7"/>
    <w:rsid w:val="005F3DE8"/>
    <w:rsid w:val="005F433A"/>
    <w:rsid w:val="005F445A"/>
    <w:rsid w:val="005F463A"/>
    <w:rsid w:val="005F464A"/>
    <w:rsid w:val="005F48FF"/>
    <w:rsid w:val="005F4912"/>
    <w:rsid w:val="005F4E3B"/>
    <w:rsid w:val="005F5084"/>
    <w:rsid w:val="005F62BD"/>
    <w:rsid w:val="005F64BC"/>
    <w:rsid w:val="005F6F71"/>
    <w:rsid w:val="005F725C"/>
    <w:rsid w:val="005F7CE5"/>
    <w:rsid w:val="005F7E6F"/>
    <w:rsid w:val="0060025E"/>
    <w:rsid w:val="0060087F"/>
    <w:rsid w:val="00600AE1"/>
    <w:rsid w:val="00600D1C"/>
    <w:rsid w:val="006013EC"/>
    <w:rsid w:val="00601C34"/>
    <w:rsid w:val="00601D37"/>
    <w:rsid w:val="006020C3"/>
    <w:rsid w:val="006029F7"/>
    <w:rsid w:val="00602CE2"/>
    <w:rsid w:val="00603154"/>
    <w:rsid w:val="006034DF"/>
    <w:rsid w:val="006035DF"/>
    <w:rsid w:val="006038D5"/>
    <w:rsid w:val="00603B59"/>
    <w:rsid w:val="0060483A"/>
    <w:rsid w:val="00604B9F"/>
    <w:rsid w:val="006052B0"/>
    <w:rsid w:val="0060547C"/>
    <w:rsid w:val="00606823"/>
    <w:rsid w:val="0060783F"/>
    <w:rsid w:val="00607C7E"/>
    <w:rsid w:val="00607F15"/>
    <w:rsid w:val="0061042D"/>
    <w:rsid w:val="00610EB5"/>
    <w:rsid w:val="00611AA8"/>
    <w:rsid w:val="00611AC3"/>
    <w:rsid w:val="00611AE9"/>
    <w:rsid w:val="00611D7C"/>
    <w:rsid w:val="0061229E"/>
    <w:rsid w:val="00612911"/>
    <w:rsid w:val="00612B8E"/>
    <w:rsid w:val="00613020"/>
    <w:rsid w:val="00613744"/>
    <w:rsid w:val="00613E6D"/>
    <w:rsid w:val="00614045"/>
    <w:rsid w:val="006141BF"/>
    <w:rsid w:val="00615270"/>
    <w:rsid w:val="006152B0"/>
    <w:rsid w:val="00615FBD"/>
    <w:rsid w:val="00616058"/>
    <w:rsid w:val="00616341"/>
    <w:rsid w:val="00616763"/>
    <w:rsid w:val="006169E0"/>
    <w:rsid w:val="00616A9E"/>
    <w:rsid w:val="00617168"/>
    <w:rsid w:val="0062140C"/>
    <w:rsid w:val="00621468"/>
    <w:rsid w:val="00621AE1"/>
    <w:rsid w:val="006224B2"/>
    <w:rsid w:val="00623731"/>
    <w:rsid w:val="00623D78"/>
    <w:rsid w:val="00624858"/>
    <w:rsid w:val="00624B9D"/>
    <w:rsid w:val="00624F87"/>
    <w:rsid w:val="006256DE"/>
    <w:rsid w:val="00626336"/>
    <w:rsid w:val="006263AA"/>
    <w:rsid w:val="0062642D"/>
    <w:rsid w:val="00627F62"/>
    <w:rsid w:val="006313CD"/>
    <w:rsid w:val="006314CF"/>
    <w:rsid w:val="00631B1F"/>
    <w:rsid w:val="00631E2F"/>
    <w:rsid w:val="0063241A"/>
    <w:rsid w:val="00632937"/>
    <w:rsid w:val="00632F23"/>
    <w:rsid w:val="0063319D"/>
    <w:rsid w:val="00633C8F"/>
    <w:rsid w:val="00633DEE"/>
    <w:rsid w:val="00633E45"/>
    <w:rsid w:val="006343A4"/>
    <w:rsid w:val="006351C2"/>
    <w:rsid w:val="006356FB"/>
    <w:rsid w:val="006358F0"/>
    <w:rsid w:val="00635B65"/>
    <w:rsid w:val="00635BD0"/>
    <w:rsid w:val="00635FA6"/>
    <w:rsid w:val="0063655C"/>
    <w:rsid w:val="00636670"/>
    <w:rsid w:val="006366D6"/>
    <w:rsid w:val="0063770D"/>
    <w:rsid w:val="00637829"/>
    <w:rsid w:val="00637B2A"/>
    <w:rsid w:val="00637F2A"/>
    <w:rsid w:val="006405D5"/>
    <w:rsid w:val="006407D9"/>
    <w:rsid w:val="00640946"/>
    <w:rsid w:val="00641886"/>
    <w:rsid w:val="00641E92"/>
    <w:rsid w:val="00641F62"/>
    <w:rsid w:val="0064339D"/>
    <w:rsid w:val="00643672"/>
    <w:rsid w:val="00643BA8"/>
    <w:rsid w:val="00643E65"/>
    <w:rsid w:val="0064404D"/>
    <w:rsid w:val="00644742"/>
    <w:rsid w:val="006449A2"/>
    <w:rsid w:val="0064549D"/>
    <w:rsid w:val="00645642"/>
    <w:rsid w:val="0064588A"/>
    <w:rsid w:val="00645A96"/>
    <w:rsid w:val="0064645A"/>
    <w:rsid w:val="0064668F"/>
    <w:rsid w:val="00646AE0"/>
    <w:rsid w:val="0064720F"/>
    <w:rsid w:val="006479E7"/>
    <w:rsid w:val="00647AD5"/>
    <w:rsid w:val="00650FE6"/>
    <w:rsid w:val="006510B0"/>
    <w:rsid w:val="006512DA"/>
    <w:rsid w:val="006524DA"/>
    <w:rsid w:val="006545C6"/>
    <w:rsid w:val="00654DFB"/>
    <w:rsid w:val="00655605"/>
    <w:rsid w:val="006557E7"/>
    <w:rsid w:val="00655E85"/>
    <w:rsid w:val="006565D2"/>
    <w:rsid w:val="00657145"/>
    <w:rsid w:val="00657326"/>
    <w:rsid w:val="00657BFE"/>
    <w:rsid w:val="00657F3A"/>
    <w:rsid w:val="00660039"/>
    <w:rsid w:val="00660681"/>
    <w:rsid w:val="00660963"/>
    <w:rsid w:val="00660ABC"/>
    <w:rsid w:val="00660CF9"/>
    <w:rsid w:val="00660DF5"/>
    <w:rsid w:val="00661590"/>
    <w:rsid w:val="0066162F"/>
    <w:rsid w:val="00662018"/>
    <w:rsid w:val="0066202D"/>
    <w:rsid w:val="006620F8"/>
    <w:rsid w:val="00662C3A"/>
    <w:rsid w:val="00662EA9"/>
    <w:rsid w:val="0066312B"/>
    <w:rsid w:val="006634A8"/>
    <w:rsid w:val="00663926"/>
    <w:rsid w:val="006642DC"/>
    <w:rsid w:val="00664678"/>
    <w:rsid w:val="006648CF"/>
    <w:rsid w:val="00664B31"/>
    <w:rsid w:val="00664C5A"/>
    <w:rsid w:val="00664E97"/>
    <w:rsid w:val="00664F88"/>
    <w:rsid w:val="00665955"/>
    <w:rsid w:val="00665CFF"/>
    <w:rsid w:val="00666100"/>
    <w:rsid w:val="006666CD"/>
    <w:rsid w:val="00666BCF"/>
    <w:rsid w:val="0066742B"/>
    <w:rsid w:val="00667463"/>
    <w:rsid w:val="00667BB1"/>
    <w:rsid w:val="00671456"/>
    <w:rsid w:val="00671823"/>
    <w:rsid w:val="0067186A"/>
    <w:rsid w:val="00671D6A"/>
    <w:rsid w:val="0067243D"/>
    <w:rsid w:val="00672737"/>
    <w:rsid w:val="0067285F"/>
    <w:rsid w:val="00672A61"/>
    <w:rsid w:val="006739C3"/>
    <w:rsid w:val="00673F5E"/>
    <w:rsid w:val="00674D2B"/>
    <w:rsid w:val="00674DA4"/>
    <w:rsid w:val="006754A6"/>
    <w:rsid w:val="00675598"/>
    <w:rsid w:val="006757A2"/>
    <w:rsid w:val="00675C86"/>
    <w:rsid w:val="00675FDB"/>
    <w:rsid w:val="00677A85"/>
    <w:rsid w:val="00677DEB"/>
    <w:rsid w:val="006805AA"/>
    <w:rsid w:val="0068074A"/>
    <w:rsid w:val="00680C8F"/>
    <w:rsid w:val="00681E9D"/>
    <w:rsid w:val="006825D4"/>
    <w:rsid w:val="00682705"/>
    <w:rsid w:val="0068278F"/>
    <w:rsid w:val="00682C26"/>
    <w:rsid w:val="00684058"/>
    <w:rsid w:val="00684149"/>
    <w:rsid w:val="00684194"/>
    <w:rsid w:val="00684368"/>
    <w:rsid w:val="00684861"/>
    <w:rsid w:val="00684A05"/>
    <w:rsid w:val="00685355"/>
    <w:rsid w:val="00686576"/>
    <w:rsid w:val="0068664B"/>
    <w:rsid w:val="006866A7"/>
    <w:rsid w:val="00686719"/>
    <w:rsid w:val="006868C4"/>
    <w:rsid w:val="00686E39"/>
    <w:rsid w:val="006870A9"/>
    <w:rsid w:val="00687291"/>
    <w:rsid w:val="0068775C"/>
    <w:rsid w:val="00687920"/>
    <w:rsid w:val="00690563"/>
    <w:rsid w:val="00690B2D"/>
    <w:rsid w:val="00690DEA"/>
    <w:rsid w:val="00691F79"/>
    <w:rsid w:val="0069291A"/>
    <w:rsid w:val="00694B0D"/>
    <w:rsid w:val="0069555D"/>
    <w:rsid w:val="0069576F"/>
    <w:rsid w:val="006961BD"/>
    <w:rsid w:val="00696802"/>
    <w:rsid w:val="0069725A"/>
    <w:rsid w:val="00697ED6"/>
    <w:rsid w:val="006A0034"/>
    <w:rsid w:val="006A003B"/>
    <w:rsid w:val="006A01E3"/>
    <w:rsid w:val="006A1ED3"/>
    <w:rsid w:val="006A2493"/>
    <w:rsid w:val="006A260F"/>
    <w:rsid w:val="006A289B"/>
    <w:rsid w:val="006A2978"/>
    <w:rsid w:val="006A2B5A"/>
    <w:rsid w:val="006A306D"/>
    <w:rsid w:val="006A3BD4"/>
    <w:rsid w:val="006A400B"/>
    <w:rsid w:val="006A404B"/>
    <w:rsid w:val="006A48D0"/>
    <w:rsid w:val="006A4932"/>
    <w:rsid w:val="006A49EC"/>
    <w:rsid w:val="006A49EF"/>
    <w:rsid w:val="006A52C7"/>
    <w:rsid w:val="006A5713"/>
    <w:rsid w:val="006A5C65"/>
    <w:rsid w:val="006A62EC"/>
    <w:rsid w:val="006A65F8"/>
    <w:rsid w:val="006A6C7C"/>
    <w:rsid w:val="006A6EAD"/>
    <w:rsid w:val="006A7B9B"/>
    <w:rsid w:val="006A7E48"/>
    <w:rsid w:val="006B0590"/>
    <w:rsid w:val="006B0637"/>
    <w:rsid w:val="006B0AB5"/>
    <w:rsid w:val="006B0B5B"/>
    <w:rsid w:val="006B1132"/>
    <w:rsid w:val="006B18E8"/>
    <w:rsid w:val="006B2EE2"/>
    <w:rsid w:val="006B31EA"/>
    <w:rsid w:val="006B36E7"/>
    <w:rsid w:val="006B3742"/>
    <w:rsid w:val="006B3816"/>
    <w:rsid w:val="006B3A9C"/>
    <w:rsid w:val="006B696D"/>
    <w:rsid w:val="006B6A90"/>
    <w:rsid w:val="006B7CCD"/>
    <w:rsid w:val="006B7D0C"/>
    <w:rsid w:val="006B7DFA"/>
    <w:rsid w:val="006C0388"/>
    <w:rsid w:val="006C078C"/>
    <w:rsid w:val="006C0A7C"/>
    <w:rsid w:val="006C0C90"/>
    <w:rsid w:val="006C180D"/>
    <w:rsid w:val="006C1FFE"/>
    <w:rsid w:val="006C2024"/>
    <w:rsid w:val="006C239A"/>
    <w:rsid w:val="006C336D"/>
    <w:rsid w:val="006C43B0"/>
    <w:rsid w:val="006C4E0F"/>
    <w:rsid w:val="006C62DA"/>
    <w:rsid w:val="006C6615"/>
    <w:rsid w:val="006C6D07"/>
    <w:rsid w:val="006C6D31"/>
    <w:rsid w:val="006C729C"/>
    <w:rsid w:val="006C7303"/>
    <w:rsid w:val="006C7806"/>
    <w:rsid w:val="006D00C6"/>
    <w:rsid w:val="006D05E8"/>
    <w:rsid w:val="006D0E2A"/>
    <w:rsid w:val="006D0F23"/>
    <w:rsid w:val="006D19F2"/>
    <w:rsid w:val="006D20F8"/>
    <w:rsid w:val="006D2430"/>
    <w:rsid w:val="006D255F"/>
    <w:rsid w:val="006D2E47"/>
    <w:rsid w:val="006D3395"/>
    <w:rsid w:val="006D4C16"/>
    <w:rsid w:val="006D4D0B"/>
    <w:rsid w:val="006D4DFD"/>
    <w:rsid w:val="006D5256"/>
    <w:rsid w:val="006D569A"/>
    <w:rsid w:val="006D5FCA"/>
    <w:rsid w:val="006D611A"/>
    <w:rsid w:val="006D6295"/>
    <w:rsid w:val="006D6920"/>
    <w:rsid w:val="006D6C47"/>
    <w:rsid w:val="006D6C7D"/>
    <w:rsid w:val="006D7CD3"/>
    <w:rsid w:val="006D7FFA"/>
    <w:rsid w:val="006E02EA"/>
    <w:rsid w:val="006E0352"/>
    <w:rsid w:val="006E038A"/>
    <w:rsid w:val="006E078E"/>
    <w:rsid w:val="006E0E10"/>
    <w:rsid w:val="006E10A9"/>
    <w:rsid w:val="006E1375"/>
    <w:rsid w:val="006E2CAB"/>
    <w:rsid w:val="006E2DC7"/>
    <w:rsid w:val="006E3748"/>
    <w:rsid w:val="006E43AD"/>
    <w:rsid w:val="006E5129"/>
    <w:rsid w:val="006E58A2"/>
    <w:rsid w:val="006E58D9"/>
    <w:rsid w:val="006E5F36"/>
    <w:rsid w:val="006E5F7D"/>
    <w:rsid w:val="006E6011"/>
    <w:rsid w:val="006E619F"/>
    <w:rsid w:val="006E7742"/>
    <w:rsid w:val="006E77BA"/>
    <w:rsid w:val="006F2746"/>
    <w:rsid w:val="006F2BAB"/>
    <w:rsid w:val="006F3483"/>
    <w:rsid w:val="006F3760"/>
    <w:rsid w:val="006F4C36"/>
    <w:rsid w:val="006F4D9A"/>
    <w:rsid w:val="006F5426"/>
    <w:rsid w:val="006F57AF"/>
    <w:rsid w:val="006F609C"/>
    <w:rsid w:val="006F66D7"/>
    <w:rsid w:val="006F6B91"/>
    <w:rsid w:val="00700106"/>
    <w:rsid w:val="00700525"/>
    <w:rsid w:val="0070082C"/>
    <w:rsid w:val="00700870"/>
    <w:rsid w:val="00701376"/>
    <w:rsid w:val="00701583"/>
    <w:rsid w:val="00702709"/>
    <w:rsid w:val="00702D80"/>
    <w:rsid w:val="007030AF"/>
    <w:rsid w:val="00703519"/>
    <w:rsid w:val="00703A9F"/>
    <w:rsid w:val="00704485"/>
    <w:rsid w:val="00704C2E"/>
    <w:rsid w:val="00705024"/>
    <w:rsid w:val="00705247"/>
    <w:rsid w:val="00705F10"/>
    <w:rsid w:val="00705FDD"/>
    <w:rsid w:val="00705FF3"/>
    <w:rsid w:val="007066C7"/>
    <w:rsid w:val="0070687C"/>
    <w:rsid w:val="007069FC"/>
    <w:rsid w:val="0070767E"/>
    <w:rsid w:val="007109B0"/>
    <w:rsid w:val="00710F96"/>
    <w:rsid w:val="007113B3"/>
    <w:rsid w:val="00711C55"/>
    <w:rsid w:val="00711E21"/>
    <w:rsid w:val="00712398"/>
    <w:rsid w:val="007123F9"/>
    <w:rsid w:val="007125FC"/>
    <w:rsid w:val="00712B0E"/>
    <w:rsid w:val="00712DB0"/>
    <w:rsid w:val="007132ED"/>
    <w:rsid w:val="00713315"/>
    <w:rsid w:val="00713CAC"/>
    <w:rsid w:val="00713E0A"/>
    <w:rsid w:val="00713EE0"/>
    <w:rsid w:val="00713F7E"/>
    <w:rsid w:val="00714227"/>
    <w:rsid w:val="00714F74"/>
    <w:rsid w:val="0071550F"/>
    <w:rsid w:val="0071578B"/>
    <w:rsid w:val="00716BCA"/>
    <w:rsid w:val="00716E93"/>
    <w:rsid w:val="00716EE5"/>
    <w:rsid w:val="00717102"/>
    <w:rsid w:val="0071719B"/>
    <w:rsid w:val="007200F0"/>
    <w:rsid w:val="00720126"/>
    <w:rsid w:val="0072036B"/>
    <w:rsid w:val="0072038A"/>
    <w:rsid w:val="007205F2"/>
    <w:rsid w:val="00721152"/>
    <w:rsid w:val="007211FA"/>
    <w:rsid w:val="00721274"/>
    <w:rsid w:val="007212D4"/>
    <w:rsid w:val="007213C1"/>
    <w:rsid w:val="00721DCE"/>
    <w:rsid w:val="00722414"/>
    <w:rsid w:val="0072267D"/>
    <w:rsid w:val="00722F10"/>
    <w:rsid w:val="00722FFC"/>
    <w:rsid w:val="007247E5"/>
    <w:rsid w:val="00724E19"/>
    <w:rsid w:val="007256FD"/>
    <w:rsid w:val="00725865"/>
    <w:rsid w:val="0072595F"/>
    <w:rsid w:val="00725ECF"/>
    <w:rsid w:val="00726222"/>
    <w:rsid w:val="0072649C"/>
    <w:rsid w:val="007264FE"/>
    <w:rsid w:val="00726907"/>
    <w:rsid w:val="00726969"/>
    <w:rsid w:val="00726D76"/>
    <w:rsid w:val="00726E70"/>
    <w:rsid w:val="00726FF1"/>
    <w:rsid w:val="007279EC"/>
    <w:rsid w:val="00727D29"/>
    <w:rsid w:val="00727D79"/>
    <w:rsid w:val="007305D8"/>
    <w:rsid w:val="0073164A"/>
    <w:rsid w:val="00731F01"/>
    <w:rsid w:val="00731F8E"/>
    <w:rsid w:val="0073207C"/>
    <w:rsid w:val="007330FC"/>
    <w:rsid w:val="007339BC"/>
    <w:rsid w:val="00733A39"/>
    <w:rsid w:val="00733E44"/>
    <w:rsid w:val="00734291"/>
    <w:rsid w:val="00734AE4"/>
    <w:rsid w:val="00734C57"/>
    <w:rsid w:val="00734E98"/>
    <w:rsid w:val="00735089"/>
    <w:rsid w:val="007352FD"/>
    <w:rsid w:val="00735495"/>
    <w:rsid w:val="007356DA"/>
    <w:rsid w:val="0073580B"/>
    <w:rsid w:val="00735B65"/>
    <w:rsid w:val="007360B8"/>
    <w:rsid w:val="0073684E"/>
    <w:rsid w:val="00736CB8"/>
    <w:rsid w:val="007372D8"/>
    <w:rsid w:val="00737C25"/>
    <w:rsid w:val="00737D25"/>
    <w:rsid w:val="00737F7D"/>
    <w:rsid w:val="00740F80"/>
    <w:rsid w:val="007416CB"/>
    <w:rsid w:val="00741B82"/>
    <w:rsid w:val="00741D74"/>
    <w:rsid w:val="00741F59"/>
    <w:rsid w:val="00742414"/>
    <w:rsid w:val="0074242E"/>
    <w:rsid w:val="007424CA"/>
    <w:rsid w:val="007428F3"/>
    <w:rsid w:val="007431E3"/>
    <w:rsid w:val="00743D63"/>
    <w:rsid w:val="00743D65"/>
    <w:rsid w:val="00743DED"/>
    <w:rsid w:val="00744495"/>
    <w:rsid w:val="0074455F"/>
    <w:rsid w:val="0074498D"/>
    <w:rsid w:val="007450CF"/>
    <w:rsid w:val="007451CB"/>
    <w:rsid w:val="00745E79"/>
    <w:rsid w:val="007462D8"/>
    <w:rsid w:val="007471F3"/>
    <w:rsid w:val="0074731A"/>
    <w:rsid w:val="00747A7C"/>
    <w:rsid w:val="00750DD9"/>
    <w:rsid w:val="00751287"/>
    <w:rsid w:val="007512F2"/>
    <w:rsid w:val="00751657"/>
    <w:rsid w:val="00751710"/>
    <w:rsid w:val="00751B87"/>
    <w:rsid w:val="007526BD"/>
    <w:rsid w:val="007527DF"/>
    <w:rsid w:val="00752870"/>
    <w:rsid w:val="00753128"/>
    <w:rsid w:val="0075579C"/>
    <w:rsid w:val="00755857"/>
    <w:rsid w:val="00755A22"/>
    <w:rsid w:val="00755D69"/>
    <w:rsid w:val="00755E70"/>
    <w:rsid w:val="007560F7"/>
    <w:rsid w:val="00756234"/>
    <w:rsid w:val="00756EC5"/>
    <w:rsid w:val="0075746D"/>
    <w:rsid w:val="0075750B"/>
    <w:rsid w:val="00757D18"/>
    <w:rsid w:val="007601F6"/>
    <w:rsid w:val="0076022B"/>
    <w:rsid w:val="0076034A"/>
    <w:rsid w:val="00760C4A"/>
    <w:rsid w:val="00761431"/>
    <w:rsid w:val="00761573"/>
    <w:rsid w:val="007617CE"/>
    <w:rsid w:val="00761E3D"/>
    <w:rsid w:val="00761E72"/>
    <w:rsid w:val="0076202D"/>
    <w:rsid w:val="00762816"/>
    <w:rsid w:val="00762D35"/>
    <w:rsid w:val="00763225"/>
    <w:rsid w:val="00763886"/>
    <w:rsid w:val="00763DAA"/>
    <w:rsid w:val="007653E7"/>
    <w:rsid w:val="007654C3"/>
    <w:rsid w:val="0076555D"/>
    <w:rsid w:val="00766121"/>
    <w:rsid w:val="007665CC"/>
    <w:rsid w:val="007665F0"/>
    <w:rsid w:val="0076726D"/>
    <w:rsid w:val="00767FE3"/>
    <w:rsid w:val="00770401"/>
    <w:rsid w:val="00770E83"/>
    <w:rsid w:val="007710BB"/>
    <w:rsid w:val="00771679"/>
    <w:rsid w:val="00771ACB"/>
    <w:rsid w:val="00772246"/>
    <w:rsid w:val="007725D5"/>
    <w:rsid w:val="00773D19"/>
    <w:rsid w:val="0077427C"/>
    <w:rsid w:val="007742B5"/>
    <w:rsid w:val="00774AE6"/>
    <w:rsid w:val="007754AD"/>
    <w:rsid w:val="0077565C"/>
    <w:rsid w:val="00775921"/>
    <w:rsid w:val="00777294"/>
    <w:rsid w:val="00777B63"/>
    <w:rsid w:val="0078056C"/>
    <w:rsid w:val="007807AF"/>
    <w:rsid w:val="00780A28"/>
    <w:rsid w:val="00780AAF"/>
    <w:rsid w:val="00780B70"/>
    <w:rsid w:val="00781141"/>
    <w:rsid w:val="00782852"/>
    <w:rsid w:val="00783087"/>
    <w:rsid w:val="00783C8E"/>
    <w:rsid w:val="00784432"/>
    <w:rsid w:val="00784906"/>
    <w:rsid w:val="00784AE9"/>
    <w:rsid w:val="00784AF6"/>
    <w:rsid w:val="00784DC2"/>
    <w:rsid w:val="0078520A"/>
    <w:rsid w:val="00785768"/>
    <w:rsid w:val="007857B3"/>
    <w:rsid w:val="007860CF"/>
    <w:rsid w:val="0078638F"/>
    <w:rsid w:val="00786A1C"/>
    <w:rsid w:val="00786CCC"/>
    <w:rsid w:val="007870DD"/>
    <w:rsid w:val="00787327"/>
    <w:rsid w:val="00787546"/>
    <w:rsid w:val="007878CE"/>
    <w:rsid w:val="0078795C"/>
    <w:rsid w:val="007902F9"/>
    <w:rsid w:val="00790700"/>
    <w:rsid w:val="00790F7D"/>
    <w:rsid w:val="0079136F"/>
    <w:rsid w:val="00791E73"/>
    <w:rsid w:val="00792898"/>
    <w:rsid w:val="00792AB2"/>
    <w:rsid w:val="00792B41"/>
    <w:rsid w:val="00793029"/>
    <w:rsid w:val="00793CE1"/>
    <w:rsid w:val="00793EFD"/>
    <w:rsid w:val="00794876"/>
    <w:rsid w:val="00794D6F"/>
    <w:rsid w:val="00794E45"/>
    <w:rsid w:val="00794E7E"/>
    <w:rsid w:val="007950C0"/>
    <w:rsid w:val="00795839"/>
    <w:rsid w:val="00795C01"/>
    <w:rsid w:val="00795C05"/>
    <w:rsid w:val="00796639"/>
    <w:rsid w:val="00796A77"/>
    <w:rsid w:val="00796E10"/>
    <w:rsid w:val="00796E74"/>
    <w:rsid w:val="00796F9E"/>
    <w:rsid w:val="007979F8"/>
    <w:rsid w:val="007A045D"/>
    <w:rsid w:val="007A087D"/>
    <w:rsid w:val="007A0910"/>
    <w:rsid w:val="007A0F6E"/>
    <w:rsid w:val="007A12DC"/>
    <w:rsid w:val="007A1461"/>
    <w:rsid w:val="007A15DD"/>
    <w:rsid w:val="007A1FC1"/>
    <w:rsid w:val="007A20F6"/>
    <w:rsid w:val="007A226E"/>
    <w:rsid w:val="007A3520"/>
    <w:rsid w:val="007A3615"/>
    <w:rsid w:val="007A3617"/>
    <w:rsid w:val="007A4C25"/>
    <w:rsid w:val="007A52EA"/>
    <w:rsid w:val="007A5375"/>
    <w:rsid w:val="007A55C7"/>
    <w:rsid w:val="007A5EDC"/>
    <w:rsid w:val="007A5FA9"/>
    <w:rsid w:val="007A671E"/>
    <w:rsid w:val="007A72A8"/>
    <w:rsid w:val="007A7314"/>
    <w:rsid w:val="007A74D8"/>
    <w:rsid w:val="007A7552"/>
    <w:rsid w:val="007A7940"/>
    <w:rsid w:val="007A7B09"/>
    <w:rsid w:val="007A7E64"/>
    <w:rsid w:val="007B08D1"/>
    <w:rsid w:val="007B0E5D"/>
    <w:rsid w:val="007B264B"/>
    <w:rsid w:val="007B2B55"/>
    <w:rsid w:val="007B2EF3"/>
    <w:rsid w:val="007B3020"/>
    <w:rsid w:val="007B3030"/>
    <w:rsid w:val="007B4102"/>
    <w:rsid w:val="007B415B"/>
    <w:rsid w:val="007B416C"/>
    <w:rsid w:val="007B41EA"/>
    <w:rsid w:val="007B44C3"/>
    <w:rsid w:val="007B45D3"/>
    <w:rsid w:val="007B49C6"/>
    <w:rsid w:val="007B4B25"/>
    <w:rsid w:val="007B4CE5"/>
    <w:rsid w:val="007B50C8"/>
    <w:rsid w:val="007B5493"/>
    <w:rsid w:val="007B5795"/>
    <w:rsid w:val="007B5DBD"/>
    <w:rsid w:val="007B6C47"/>
    <w:rsid w:val="007B723F"/>
    <w:rsid w:val="007B7515"/>
    <w:rsid w:val="007B7AE8"/>
    <w:rsid w:val="007C07BA"/>
    <w:rsid w:val="007C0CD5"/>
    <w:rsid w:val="007C1B22"/>
    <w:rsid w:val="007C1B38"/>
    <w:rsid w:val="007C1D69"/>
    <w:rsid w:val="007C2870"/>
    <w:rsid w:val="007C32BC"/>
    <w:rsid w:val="007C340C"/>
    <w:rsid w:val="007C3C7C"/>
    <w:rsid w:val="007C410F"/>
    <w:rsid w:val="007C4545"/>
    <w:rsid w:val="007C5334"/>
    <w:rsid w:val="007C541B"/>
    <w:rsid w:val="007C5CA7"/>
    <w:rsid w:val="007C5CD5"/>
    <w:rsid w:val="007C5F54"/>
    <w:rsid w:val="007C6556"/>
    <w:rsid w:val="007C6653"/>
    <w:rsid w:val="007C6CB5"/>
    <w:rsid w:val="007C6E88"/>
    <w:rsid w:val="007C78D9"/>
    <w:rsid w:val="007C791E"/>
    <w:rsid w:val="007C7E12"/>
    <w:rsid w:val="007D0053"/>
    <w:rsid w:val="007D06A5"/>
    <w:rsid w:val="007D0919"/>
    <w:rsid w:val="007D122D"/>
    <w:rsid w:val="007D1856"/>
    <w:rsid w:val="007D1C82"/>
    <w:rsid w:val="007D2C45"/>
    <w:rsid w:val="007D31F9"/>
    <w:rsid w:val="007D394F"/>
    <w:rsid w:val="007D3C4E"/>
    <w:rsid w:val="007D4172"/>
    <w:rsid w:val="007D47E2"/>
    <w:rsid w:val="007D49D2"/>
    <w:rsid w:val="007D4FCF"/>
    <w:rsid w:val="007D52AB"/>
    <w:rsid w:val="007D5448"/>
    <w:rsid w:val="007D564F"/>
    <w:rsid w:val="007D5BC4"/>
    <w:rsid w:val="007D60D3"/>
    <w:rsid w:val="007D60ED"/>
    <w:rsid w:val="007D6FA6"/>
    <w:rsid w:val="007D70B8"/>
    <w:rsid w:val="007D7409"/>
    <w:rsid w:val="007D7696"/>
    <w:rsid w:val="007D7725"/>
    <w:rsid w:val="007D77DC"/>
    <w:rsid w:val="007D78E1"/>
    <w:rsid w:val="007D7992"/>
    <w:rsid w:val="007D7B53"/>
    <w:rsid w:val="007D7BF2"/>
    <w:rsid w:val="007D7F61"/>
    <w:rsid w:val="007E031A"/>
    <w:rsid w:val="007E0F91"/>
    <w:rsid w:val="007E12AD"/>
    <w:rsid w:val="007E1D37"/>
    <w:rsid w:val="007E1FFC"/>
    <w:rsid w:val="007E253C"/>
    <w:rsid w:val="007E29D4"/>
    <w:rsid w:val="007E2E33"/>
    <w:rsid w:val="007E3197"/>
    <w:rsid w:val="007E434E"/>
    <w:rsid w:val="007E4365"/>
    <w:rsid w:val="007E499C"/>
    <w:rsid w:val="007E4CE7"/>
    <w:rsid w:val="007E5FD3"/>
    <w:rsid w:val="007E6731"/>
    <w:rsid w:val="007E6857"/>
    <w:rsid w:val="007E6AA1"/>
    <w:rsid w:val="007E6F10"/>
    <w:rsid w:val="007E6F5F"/>
    <w:rsid w:val="007E70FE"/>
    <w:rsid w:val="007E750C"/>
    <w:rsid w:val="007E75CB"/>
    <w:rsid w:val="007E78E1"/>
    <w:rsid w:val="007E7A5E"/>
    <w:rsid w:val="007E7BE8"/>
    <w:rsid w:val="007F0E2E"/>
    <w:rsid w:val="007F150F"/>
    <w:rsid w:val="007F1BBA"/>
    <w:rsid w:val="007F2330"/>
    <w:rsid w:val="007F2908"/>
    <w:rsid w:val="007F2CD1"/>
    <w:rsid w:val="007F2FD2"/>
    <w:rsid w:val="007F3567"/>
    <w:rsid w:val="007F3607"/>
    <w:rsid w:val="007F3743"/>
    <w:rsid w:val="007F3F9D"/>
    <w:rsid w:val="007F4CDE"/>
    <w:rsid w:val="007F54C1"/>
    <w:rsid w:val="007F557F"/>
    <w:rsid w:val="007F5B2E"/>
    <w:rsid w:val="007F5C15"/>
    <w:rsid w:val="007F5EB1"/>
    <w:rsid w:val="007F62A2"/>
    <w:rsid w:val="007F62DD"/>
    <w:rsid w:val="007F649F"/>
    <w:rsid w:val="007F696E"/>
    <w:rsid w:val="007F7DEE"/>
    <w:rsid w:val="00800620"/>
    <w:rsid w:val="008015F6"/>
    <w:rsid w:val="00802545"/>
    <w:rsid w:val="00802A61"/>
    <w:rsid w:val="00802FFA"/>
    <w:rsid w:val="00804869"/>
    <w:rsid w:val="00804D19"/>
    <w:rsid w:val="008051BE"/>
    <w:rsid w:val="008058B3"/>
    <w:rsid w:val="008063AF"/>
    <w:rsid w:val="00806E3D"/>
    <w:rsid w:val="0080741B"/>
    <w:rsid w:val="00807ABC"/>
    <w:rsid w:val="00807C90"/>
    <w:rsid w:val="00807E0C"/>
    <w:rsid w:val="008102D8"/>
    <w:rsid w:val="008104C0"/>
    <w:rsid w:val="0081083B"/>
    <w:rsid w:val="00810AAF"/>
    <w:rsid w:val="00810F27"/>
    <w:rsid w:val="0081173B"/>
    <w:rsid w:val="0081221A"/>
    <w:rsid w:val="00812466"/>
    <w:rsid w:val="008126D1"/>
    <w:rsid w:val="00812AF8"/>
    <w:rsid w:val="00812AFF"/>
    <w:rsid w:val="00813129"/>
    <w:rsid w:val="00813167"/>
    <w:rsid w:val="00813B87"/>
    <w:rsid w:val="00813BF2"/>
    <w:rsid w:val="008145EF"/>
    <w:rsid w:val="00814FF8"/>
    <w:rsid w:val="008150BC"/>
    <w:rsid w:val="0081531F"/>
    <w:rsid w:val="00815E24"/>
    <w:rsid w:val="0081691E"/>
    <w:rsid w:val="00817348"/>
    <w:rsid w:val="0081764D"/>
    <w:rsid w:val="00817C01"/>
    <w:rsid w:val="00817E71"/>
    <w:rsid w:val="008200D7"/>
    <w:rsid w:val="008217A6"/>
    <w:rsid w:val="00821E4E"/>
    <w:rsid w:val="00821E5F"/>
    <w:rsid w:val="008221D5"/>
    <w:rsid w:val="00822AE8"/>
    <w:rsid w:val="00822F08"/>
    <w:rsid w:val="00823B85"/>
    <w:rsid w:val="0082498F"/>
    <w:rsid w:val="00825537"/>
    <w:rsid w:val="00825ACB"/>
    <w:rsid w:val="00825D12"/>
    <w:rsid w:val="00825F36"/>
    <w:rsid w:val="00825F90"/>
    <w:rsid w:val="00826204"/>
    <w:rsid w:val="00826701"/>
    <w:rsid w:val="00830048"/>
    <w:rsid w:val="0083071E"/>
    <w:rsid w:val="00831119"/>
    <w:rsid w:val="00831251"/>
    <w:rsid w:val="0083204E"/>
    <w:rsid w:val="0083237D"/>
    <w:rsid w:val="00832EC1"/>
    <w:rsid w:val="008335FE"/>
    <w:rsid w:val="00833670"/>
    <w:rsid w:val="00833A7F"/>
    <w:rsid w:val="008342E1"/>
    <w:rsid w:val="00834381"/>
    <w:rsid w:val="008348C9"/>
    <w:rsid w:val="00834A6E"/>
    <w:rsid w:val="00834A9D"/>
    <w:rsid w:val="00834F7B"/>
    <w:rsid w:val="0083579E"/>
    <w:rsid w:val="00835BF6"/>
    <w:rsid w:val="00836C70"/>
    <w:rsid w:val="00836D62"/>
    <w:rsid w:val="00837699"/>
    <w:rsid w:val="00837743"/>
    <w:rsid w:val="00840127"/>
    <w:rsid w:val="008405BB"/>
    <w:rsid w:val="00840AED"/>
    <w:rsid w:val="00840B84"/>
    <w:rsid w:val="00840DA6"/>
    <w:rsid w:val="00840FA9"/>
    <w:rsid w:val="00841224"/>
    <w:rsid w:val="00841855"/>
    <w:rsid w:val="008422F0"/>
    <w:rsid w:val="00842483"/>
    <w:rsid w:val="008427E4"/>
    <w:rsid w:val="0084284E"/>
    <w:rsid w:val="00842CD2"/>
    <w:rsid w:val="00842D86"/>
    <w:rsid w:val="00842F17"/>
    <w:rsid w:val="00842FF4"/>
    <w:rsid w:val="008435E3"/>
    <w:rsid w:val="00843ABA"/>
    <w:rsid w:val="00843D41"/>
    <w:rsid w:val="00844235"/>
    <w:rsid w:val="00844FB1"/>
    <w:rsid w:val="008450A6"/>
    <w:rsid w:val="008452F2"/>
    <w:rsid w:val="00845412"/>
    <w:rsid w:val="008454CA"/>
    <w:rsid w:val="0084557C"/>
    <w:rsid w:val="00846660"/>
    <w:rsid w:val="00846A0E"/>
    <w:rsid w:val="00846BD1"/>
    <w:rsid w:val="00847647"/>
    <w:rsid w:val="00847AA7"/>
    <w:rsid w:val="00847BCB"/>
    <w:rsid w:val="008501FF"/>
    <w:rsid w:val="008504FC"/>
    <w:rsid w:val="0085070C"/>
    <w:rsid w:val="008512AE"/>
    <w:rsid w:val="008512CC"/>
    <w:rsid w:val="0085150A"/>
    <w:rsid w:val="00851A5D"/>
    <w:rsid w:val="00851AF2"/>
    <w:rsid w:val="0085283B"/>
    <w:rsid w:val="008528A6"/>
    <w:rsid w:val="008529D6"/>
    <w:rsid w:val="00852AC4"/>
    <w:rsid w:val="008537A5"/>
    <w:rsid w:val="0085432E"/>
    <w:rsid w:val="00854400"/>
    <w:rsid w:val="00854469"/>
    <w:rsid w:val="0085454C"/>
    <w:rsid w:val="00854605"/>
    <w:rsid w:val="00854A4C"/>
    <w:rsid w:val="00855435"/>
    <w:rsid w:val="008609B5"/>
    <w:rsid w:val="008618A3"/>
    <w:rsid w:val="00861984"/>
    <w:rsid w:val="00862441"/>
    <w:rsid w:val="008629A0"/>
    <w:rsid w:val="008633FE"/>
    <w:rsid w:val="00863579"/>
    <w:rsid w:val="00863B39"/>
    <w:rsid w:val="00864BDB"/>
    <w:rsid w:val="008653EB"/>
    <w:rsid w:val="00865E56"/>
    <w:rsid w:val="00866658"/>
    <w:rsid w:val="00866EE0"/>
    <w:rsid w:val="0086719C"/>
    <w:rsid w:val="00867812"/>
    <w:rsid w:val="008679BA"/>
    <w:rsid w:val="00867AEE"/>
    <w:rsid w:val="00867CAE"/>
    <w:rsid w:val="00870652"/>
    <w:rsid w:val="00870811"/>
    <w:rsid w:val="00870A80"/>
    <w:rsid w:val="0087141C"/>
    <w:rsid w:val="008715C6"/>
    <w:rsid w:val="00871970"/>
    <w:rsid w:val="00872188"/>
    <w:rsid w:val="008721F3"/>
    <w:rsid w:val="00872FD0"/>
    <w:rsid w:val="008731F7"/>
    <w:rsid w:val="008735B2"/>
    <w:rsid w:val="008738EA"/>
    <w:rsid w:val="00873FEF"/>
    <w:rsid w:val="00874652"/>
    <w:rsid w:val="00874BF1"/>
    <w:rsid w:val="008750B8"/>
    <w:rsid w:val="00875862"/>
    <w:rsid w:val="00875904"/>
    <w:rsid w:val="008765C6"/>
    <w:rsid w:val="00876AC6"/>
    <w:rsid w:val="00877958"/>
    <w:rsid w:val="00877E44"/>
    <w:rsid w:val="00877F74"/>
    <w:rsid w:val="0088041B"/>
    <w:rsid w:val="0088050F"/>
    <w:rsid w:val="0088093C"/>
    <w:rsid w:val="00880A13"/>
    <w:rsid w:val="00880B2A"/>
    <w:rsid w:val="0088108E"/>
    <w:rsid w:val="00881550"/>
    <w:rsid w:val="00881A2A"/>
    <w:rsid w:val="00881E26"/>
    <w:rsid w:val="00882267"/>
    <w:rsid w:val="00882BB4"/>
    <w:rsid w:val="00883130"/>
    <w:rsid w:val="008843D6"/>
    <w:rsid w:val="0088443A"/>
    <w:rsid w:val="008846C6"/>
    <w:rsid w:val="00884DDC"/>
    <w:rsid w:val="00885374"/>
    <w:rsid w:val="00885D5C"/>
    <w:rsid w:val="008863DB"/>
    <w:rsid w:val="0088650D"/>
    <w:rsid w:val="0088651F"/>
    <w:rsid w:val="00886577"/>
    <w:rsid w:val="00886A01"/>
    <w:rsid w:val="00886F64"/>
    <w:rsid w:val="00887984"/>
    <w:rsid w:val="00887F4D"/>
    <w:rsid w:val="00890288"/>
    <w:rsid w:val="008902DE"/>
    <w:rsid w:val="00890358"/>
    <w:rsid w:val="0089057E"/>
    <w:rsid w:val="008907DF"/>
    <w:rsid w:val="008909F0"/>
    <w:rsid w:val="00890F77"/>
    <w:rsid w:val="008910FA"/>
    <w:rsid w:val="00891602"/>
    <w:rsid w:val="00891CBA"/>
    <w:rsid w:val="00891EFD"/>
    <w:rsid w:val="00891F16"/>
    <w:rsid w:val="00892A5D"/>
    <w:rsid w:val="00893F2C"/>
    <w:rsid w:val="008941B7"/>
    <w:rsid w:val="00894EDB"/>
    <w:rsid w:val="00895FE9"/>
    <w:rsid w:val="008965BD"/>
    <w:rsid w:val="008973A5"/>
    <w:rsid w:val="00897721"/>
    <w:rsid w:val="008A0795"/>
    <w:rsid w:val="008A0877"/>
    <w:rsid w:val="008A0AEE"/>
    <w:rsid w:val="008A0C00"/>
    <w:rsid w:val="008A0DC2"/>
    <w:rsid w:val="008A1518"/>
    <w:rsid w:val="008A178A"/>
    <w:rsid w:val="008A17FD"/>
    <w:rsid w:val="008A19E2"/>
    <w:rsid w:val="008A1A19"/>
    <w:rsid w:val="008A2571"/>
    <w:rsid w:val="008A26BE"/>
    <w:rsid w:val="008A293C"/>
    <w:rsid w:val="008A2C4A"/>
    <w:rsid w:val="008A2F40"/>
    <w:rsid w:val="008A3B5F"/>
    <w:rsid w:val="008A3EFF"/>
    <w:rsid w:val="008A400E"/>
    <w:rsid w:val="008A42D7"/>
    <w:rsid w:val="008A46E6"/>
    <w:rsid w:val="008A4755"/>
    <w:rsid w:val="008A6301"/>
    <w:rsid w:val="008A6B12"/>
    <w:rsid w:val="008A6FF1"/>
    <w:rsid w:val="008A7389"/>
    <w:rsid w:val="008A7461"/>
    <w:rsid w:val="008A74D3"/>
    <w:rsid w:val="008A76C7"/>
    <w:rsid w:val="008A7B66"/>
    <w:rsid w:val="008A7E7C"/>
    <w:rsid w:val="008B0F0D"/>
    <w:rsid w:val="008B0FE6"/>
    <w:rsid w:val="008B141E"/>
    <w:rsid w:val="008B2945"/>
    <w:rsid w:val="008B2B20"/>
    <w:rsid w:val="008B2D6B"/>
    <w:rsid w:val="008B387A"/>
    <w:rsid w:val="008B3D74"/>
    <w:rsid w:val="008B3D92"/>
    <w:rsid w:val="008B42F5"/>
    <w:rsid w:val="008B53F4"/>
    <w:rsid w:val="008B5C00"/>
    <w:rsid w:val="008B5CD1"/>
    <w:rsid w:val="008B616F"/>
    <w:rsid w:val="008B6464"/>
    <w:rsid w:val="008B64BA"/>
    <w:rsid w:val="008B6E0D"/>
    <w:rsid w:val="008B6E2C"/>
    <w:rsid w:val="008B6FE6"/>
    <w:rsid w:val="008B707D"/>
    <w:rsid w:val="008B718F"/>
    <w:rsid w:val="008B76A8"/>
    <w:rsid w:val="008B7DBA"/>
    <w:rsid w:val="008C099B"/>
    <w:rsid w:val="008C18B7"/>
    <w:rsid w:val="008C2050"/>
    <w:rsid w:val="008C27C6"/>
    <w:rsid w:val="008C2A4E"/>
    <w:rsid w:val="008C30FA"/>
    <w:rsid w:val="008C32EE"/>
    <w:rsid w:val="008C3E69"/>
    <w:rsid w:val="008C454F"/>
    <w:rsid w:val="008C4D4A"/>
    <w:rsid w:val="008C4F18"/>
    <w:rsid w:val="008C51CA"/>
    <w:rsid w:val="008C5366"/>
    <w:rsid w:val="008C563E"/>
    <w:rsid w:val="008C60B2"/>
    <w:rsid w:val="008C62C5"/>
    <w:rsid w:val="008C6392"/>
    <w:rsid w:val="008C64FD"/>
    <w:rsid w:val="008C6AC9"/>
    <w:rsid w:val="008C7ACE"/>
    <w:rsid w:val="008C7BDE"/>
    <w:rsid w:val="008D1134"/>
    <w:rsid w:val="008D1250"/>
    <w:rsid w:val="008D13B8"/>
    <w:rsid w:val="008D1D9F"/>
    <w:rsid w:val="008D1FF5"/>
    <w:rsid w:val="008D21BD"/>
    <w:rsid w:val="008D3435"/>
    <w:rsid w:val="008D388F"/>
    <w:rsid w:val="008D39AB"/>
    <w:rsid w:val="008D39B7"/>
    <w:rsid w:val="008D43F2"/>
    <w:rsid w:val="008D44B8"/>
    <w:rsid w:val="008D50D8"/>
    <w:rsid w:val="008D5351"/>
    <w:rsid w:val="008D53EA"/>
    <w:rsid w:val="008D555E"/>
    <w:rsid w:val="008D5FEB"/>
    <w:rsid w:val="008D606B"/>
    <w:rsid w:val="008D61DB"/>
    <w:rsid w:val="008D642D"/>
    <w:rsid w:val="008D7818"/>
    <w:rsid w:val="008D7A73"/>
    <w:rsid w:val="008E0416"/>
    <w:rsid w:val="008E0AA5"/>
    <w:rsid w:val="008E12C8"/>
    <w:rsid w:val="008E14A0"/>
    <w:rsid w:val="008E14FF"/>
    <w:rsid w:val="008E175F"/>
    <w:rsid w:val="008E1949"/>
    <w:rsid w:val="008E2012"/>
    <w:rsid w:val="008E26CD"/>
    <w:rsid w:val="008E32BB"/>
    <w:rsid w:val="008E390E"/>
    <w:rsid w:val="008E39F2"/>
    <w:rsid w:val="008E3FB5"/>
    <w:rsid w:val="008E4766"/>
    <w:rsid w:val="008E47B1"/>
    <w:rsid w:val="008E47BD"/>
    <w:rsid w:val="008E55AB"/>
    <w:rsid w:val="008E5A26"/>
    <w:rsid w:val="008E6A48"/>
    <w:rsid w:val="008E6BE9"/>
    <w:rsid w:val="008E6D01"/>
    <w:rsid w:val="008E72F2"/>
    <w:rsid w:val="008E77D2"/>
    <w:rsid w:val="008E7835"/>
    <w:rsid w:val="008E7B8A"/>
    <w:rsid w:val="008F1087"/>
    <w:rsid w:val="008F21E2"/>
    <w:rsid w:val="008F2D85"/>
    <w:rsid w:val="008F3B85"/>
    <w:rsid w:val="008F3BD9"/>
    <w:rsid w:val="008F3C71"/>
    <w:rsid w:val="008F3C83"/>
    <w:rsid w:val="008F401C"/>
    <w:rsid w:val="008F41E0"/>
    <w:rsid w:val="008F4A52"/>
    <w:rsid w:val="008F5865"/>
    <w:rsid w:val="008F66B4"/>
    <w:rsid w:val="008F6CBD"/>
    <w:rsid w:val="008F7659"/>
    <w:rsid w:val="008F7A8F"/>
    <w:rsid w:val="008F7A97"/>
    <w:rsid w:val="008F7B8C"/>
    <w:rsid w:val="009002AA"/>
    <w:rsid w:val="00900E34"/>
    <w:rsid w:val="00900E87"/>
    <w:rsid w:val="00900EB5"/>
    <w:rsid w:val="00900F59"/>
    <w:rsid w:val="00901490"/>
    <w:rsid w:val="009015F0"/>
    <w:rsid w:val="009017A3"/>
    <w:rsid w:val="00901C3D"/>
    <w:rsid w:val="0090237B"/>
    <w:rsid w:val="00903131"/>
    <w:rsid w:val="00903A1A"/>
    <w:rsid w:val="00903C68"/>
    <w:rsid w:val="0090403E"/>
    <w:rsid w:val="0090448D"/>
    <w:rsid w:val="00904554"/>
    <w:rsid w:val="00904857"/>
    <w:rsid w:val="0090494B"/>
    <w:rsid w:val="00904CDF"/>
    <w:rsid w:val="00904D2F"/>
    <w:rsid w:val="00905150"/>
    <w:rsid w:val="0090571F"/>
    <w:rsid w:val="00905F83"/>
    <w:rsid w:val="00906531"/>
    <w:rsid w:val="00906AB4"/>
    <w:rsid w:val="009076FC"/>
    <w:rsid w:val="0090792C"/>
    <w:rsid w:val="00907D06"/>
    <w:rsid w:val="00907D9B"/>
    <w:rsid w:val="0091020C"/>
    <w:rsid w:val="009104F8"/>
    <w:rsid w:val="00910528"/>
    <w:rsid w:val="00910A9E"/>
    <w:rsid w:val="009112BE"/>
    <w:rsid w:val="00911706"/>
    <w:rsid w:val="00911ADA"/>
    <w:rsid w:val="00912430"/>
    <w:rsid w:val="00912BB0"/>
    <w:rsid w:val="00913388"/>
    <w:rsid w:val="00913518"/>
    <w:rsid w:val="00913DC2"/>
    <w:rsid w:val="00913F9A"/>
    <w:rsid w:val="00914146"/>
    <w:rsid w:val="0091425F"/>
    <w:rsid w:val="009142BE"/>
    <w:rsid w:val="00914491"/>
    <w:rsid w:val="00914B67"/>
    <w:rsid w:val="00914DD3"/>
    <w:rsid w:val="0091570A"/>
    <w:rsid w:val="00915B0B"/>
    <w:rsid w:val="00916307"/>
    <w:rsid w:val="00916325"/>
    <w:rsid w:val="00916712"/>
    <w:rsid w:val="00916910"/>
    <w:rsid w:val="00916F46"/>
    <w:rsid w:val="0091755C"/>
    <w:rsid w:val="0091793B"/>
    <w:rsid w:val="00917F5B"/>
    <w:rsid w:val="0092039F"/>
    <w:rsid w:val="0092042D"/>
    <w:rsid w:val="009205EA"/>
    <w:rsid w:val="00920791"/>
    <w:rsid w:val="00920B10"/>
    <w:rsid w:val="00920E9F"/>
    <w:rsid w:val="0092134C"/>
    <w:rsid w:val="0092137D"/>
    <w:rsid w:val="00921727"/>
    <w:rsid w:val="00921DBE"/>
    <w:rsid w:val="0092248B"/>
    <w:rsid w:val="00922501"/>
    <w:rsid w:val="0092286B"/>
    <w:rsid w:val="0092296A"/>
    <w:rsid w:val="00922E4E"/>
    <w:rsid w:val="00923F4C"/>
    <w:rsid w:val="009245E5"/>
    <w:rsid w:val="00924C69"/>
    <w:rsid w:val="00924C9B"/>
    <w:rsid w:val="00924E48"/>
    <w:rsid w:val="009251C8"/>
    <w:rsid w:val="009259ED"/>
    <w:rsid w:val="00925F04"/>
    <w:rsid w:val="009260D8"/>
    <w:rsid w:val="00926758"/>
    <w:rsid w:val="00926E92"/>
    <w:rsid w:val="00927855"/>
    <w:rsid w:val="009278DE"/>
    <w:rsid w:val="00930083"/>
    <w:rsid w:val="009305E4"/>
    <w:rsid w:val="00930F8B"/>
    <w:rsid w:val="0093169D"/>
    <w:rsid w:val="00931C42"/>
    <w:rsid w:val="00932200"/>
    <w:rsid w:val="00933126"/>
    <w:rsid w:val="009331CF"/>
    <w:rsid w:val="00933D53"/>
    <w:rsid w:val="00933F97"/>
    <w:rsid w:val="0093430A"/>
    <w:rsid w:val="009347E2"/>
    <w:rsid w:val="00935D1A"/>
    <w:rsid w:val="009364AA"/>
    <w:rsid w:val="0093654C"/>
    <w:rsid w:val="00936788"/>
    <w:rsid w:val="009369BD"/>
    <w:rsid w:val="00936D61"/>
    <w:rsid w:val="009372A0"/>
    <w:rsid w:val="00937881"/>
    <w:rsid w:val="00937FAB"/>
    <w:rsid w:val="00940B26"/>
    <w:rsid w:val="00940B6F"/>
    <w:rsid w:val="00940D32"/>
    <w:rsid w:val="00940FA3"/>
    <w:rsid w:val="009413C4"/>
    <w:rsid w:val="009415E5"/>
    <w:rsid w:val="00941955"/>
    <w:rsid w:val="009432D5"/>
    <w:rsid w:val="009442FA"/>
    <w:rsid w:val="0094442E"/>
    <w:rsid w:val="00944C45"/>
    <w:rsid w:val="009452AF"/>
    <w:rsid w:val="00945DA9"/>
    <w:rsid w:val="009460EB"/>
    <w:rsid w:val="009462E6"/>
    <w:rsid w:val="009465C1"/>
    <w:rsid w:val="009465DA"/>
    <w:rsid w:val="00947034"/>
    <w:rsid w:val="00947A19"/>
    <w:rsid w:val="00950524"/>
    <w:rsid w:val="00950AA9"/>
    <w:rsid w:val="009519A9"/>
    <w:rsid w:val="00951EA8"/>
    <w:rsid w:val="00951FED"/>
    <w:rsid w:val="009521FE"/>
    <w:rsid w:val="00952309"/>
    <w:rsid w:val="009529F1"/>
    <w:rsid w:val="00952EE8"/>
    <w:rsid w:val="00953B14"/>
    <w:rsid w:val="00953BA6"/>
    <w:rsid w:val="00953E3F"/>
    <w:rsid w:val="009548DF"/>
    <w:rsid w:val="00954AF4"/>
    <w:rsid w:val="00954BC6"/>
    <w:rsid w:val="00955B61"/>
    <w:rsid w:val="009568A4"/>
    <w:rsid w:val="00956CC8"/>
    <w:rsid w:val="0096049F"/>
    <w:rsid w:val="0096087C"/>
    <w:rsid w:val="00960F73"/>
    <w:rsid w:val="0096302F"/>
    <w:rsid w:val="0096303F"/>
    <w:rsid w:val="0096347B"/>
    <w:rsid w:val="009645C8"/>
    <w:rsid w:val="00964DA5"/>
    <w:rsid w:val="00964FFD"/>
    <w:rsid w:val="00965C57"/>
    <w:rsid w:val="00965D76"/>
    <w:rsid w:val="00966F0E"/>
    <w:rsid w:val="009709B8"/>
    <w:rsid w:val="009710E3"/>
    <w:rsid w:val="009713F1"/>
    <w:rsid w:val="009718C5"/>
    <w:rsid w:val="009718CA"/>
    <w:rsid w:val="00971B52"/>
    <w:rsid w:val="00971F12"/>
    <w:rsid w:val="00972882"/>
    <w:rsid w:val="00972BD0"/>
    <w:rsid w:val="00972E0B"/>
    <w:rsid w:val="00972F0C"/>
    <w:rsid w:val="00973454"/>
    <w:rsid w:val="009734CE"/>
    <w:rsid w:val="0097350A"/>
    <w:rsid w:val="00973C4D"/>
    <w:rsid w:val="00973DA5"/>
    <w:rsid w:val="009747A5"/>
    <w:rsid w:val="00974B41"/>
    <w:rsid w:val="00975542"/>
    <w:rsid w:val="00975662"/>
    <w:rsid w:val="00975F77"/>
    <w:rsid w:val="00976356"/>
    <w:rsid w:val="0097671D"/>
    <w:rsid w:val="0097719B"/>
    <w:rsid w:val="009774AC"/>
    <w:rsid w:val="009800BB"/>
    <w:rsid w:val="00980ED6"/>
    <w:rsid w:val="00980F62"/>
    <w:rsid w:val="0098165D"/>
    <w:rsid w:val="00981CC8"/>
    <w:rsid w:val="00982A11"/>
    <w:rsid w:val="00982A91"/>
    <w:rsid w:val="00982C34"/>
    <w:rsid w:val="0098332D"/>
    <w:rsid w:val="00984B68"/>
    <w:rsid w:val="00984BF6"/>
    <w:rsid w:val="00984F34"/>
    <w:rsid w:val="00986CD9"/>
    <w:rsid w:val="009875F3"/>
    <w:rsid w:val="00987A0F"/>
    <w:rsid w:val="00987B32"/>
    <w:rsid w:val="00987C4A"/>
    <w:rsid w:val="00990632"/>
    <w:rsid w:val="00990BFD"/>
    <w:rsid w:val="009911AF"/>
    <w:rsid w:val="00991DD8"/>
    <w:rsid w:val="00991E7A"/>
    <w:rsid w:val="00992637"/>
    <w:rsid w:val="0099314E"/>
    <w:rsid w:val="00993251"/>
    <w:rsid w:val="009934C8"/>
    <w:rsid w:val="0099392F"/>
    <w:rsid w:val="00993C79"/>
    <w:rsid w:val="00994288"/>
    <w:rsid w:val="00994936"/>
    <w:rsid w:val="00994D9A"/>
    <w:rsid w:val="00996572"/>
    <w:rsid w:val="009965F9"/>
    <w:rsid w:val="009965FE"/>
    <w:rsid w:val="00996E29"/>
    <w:rsid w:val="00997A24"/>
    <w:rsid w:val="009A0C24"/>
    <w:rsid w:val="009A1FFE"/>
    <w:rsid w:val="009A29E3"/>
    <w:rsid w:val="009A2CEB"/>
    <w:rsid w:val="009A2CF0"/>
    <w:rsid w:val="009A3B51"/>
    <w:rsid w:val="009A4A2E"/>
    <w:rsid w:val="009A4ACB"/>
    <w:rsid w:val="009A5832"/>
    <w:rsid w:val="009A588C"/>
    <w:rsid w:val="009A58B9"/>
    <w:rsid w:val="009A5F36"/>
    <w:rsid w:val="009A6D95"/>
    <w:rsid w:val="009A78AA"/>
    <w:rsid w:val="009A7A1A"/>
    <w:rsid w:val="009A7BBD"/>
    <w:rsid w:val="009A7E85"/>
    <w:rsid w:val="009B09C3"/>
    <w:rsid w:val="009B0EE7"/>
    <w:rsid w:val="009B188F"/>
    <w:rsid w:val="009B1A27"/>
    <w:rsid w:val="009B31CB"/>
    <w:rsid w:val="009B39B2"/>
    <w:rsid w:val="009B434D"/>
    <w:rsid w:val="009B4A29"/>
    <w:rsid w:val="009B4F63"/>
    <w:rsid w:val="009B631A"/>
    <w:rsid w:val="009B694C"/>
    <w:rsid w:val="009B6BF3"/>
    <w:rsid w:val="009B775E"/>
    <w:rsid w:val="009B7B8E"/>
    <w:rsid w:val="009B7FDD"/>
    <w:rsid w:val="009C084F"/>
    <w:rsid w:val="009C0C3D"/>
    <w:rsid w:val="009C1490"/>
    <w:rsid w:val="009C171C"/>
    <w:rsid w:val="009C1BF1"/>
    <w:rsid w:val="009C1CB1"/>
    <w:rsid w:val="009C2312"/>
    <w:rsid w:val="009C2828"/>
    <w:rsid w:val="009C2FFB"/>
    <w:rsid w:val="009C3132"/>
    <w:rsid w:val="009C32C8"/>
    <w:rsid w:val="009C3591"/>
    <w:rsid w:val="009C3D53"/>
    <w:rsid w:val="009C4026"/>
    <w:rsid w:val="009C427A"/>
    <w:rsid w:val="009C4501"/>
    <w:rsid w:val="009C47D2"/>
    <w:rsid w:val="009C49BB"/>
    <w:rsid w:val="009C4D0D"/>
    <w:rsid w:val="009C54E7"/>
    <w:rsid w:val="009C5B31"/>
    <w:rsid w:val="009C5D3C"/>
    <w:rsid w:val="009C6A81"/>
    <w:rsid w:val="009C6C94"/>
    <w:rsid w:val="009C7C6A"/>
    <w:rsid w:val="009C7D72"/>
    <w:rsid w:val="009C7DE8"/>
    <w:rsid w:val="009D0553"/>
    <w:rsid w:val="009D08A1"/>
    <w:rsid w:val="009D12C0"/>
    <w:rsid w:val="009D16AB"/>
    <w:rsid w:val="009D16F5"/>
    <w:rsid w:val="009D1B79"/>
    <w:rsid w:val="009D2B0F"/>
    <w:rsid w:val="009D3305"/>
    <w:rsid w:val="009D37A7"/>
    <w:rsid w:val="009D3C85"/>
    <w:rsid w:val="009D3EEA"/>
    <w:rsid w:val="009D4E2E"/>
    <w:rsid w:val="009D4FF3"/>
    <w:rsid w:val="009D55CA"/>
    <w:rsid w:val="009D59D8"/>
    <w:rsid w:val="009D6AD9"/>
    <w:rsid w:val="009D7108"/>
    <w:rsid w:val="009D7B99"/>
    <w:rsid w:val="009E0DF1"/>
    <w:rsid w:val="009E0E0D"/>
    <w:rsid w:val="009E12CB"/>
    <w:rsid w:val="009E1A87"/>
    <w:rsid w:val="009E1CEA"/>
    <w:rsid w:val="009E345C"/>
    <w:rsid w:val="009E3950"/>
    <w:rsid w:val="009E3FE4"/>
    <w:rsid w:val="009E3FEA"/>
    <w:rsid w:val="009E4148"/>
    <w:rsid w:val="009E45B0"/>
    <w:rsid w:val="009E4ABD"/>
    <w:rsid w:val="009E58A8"/>
    <w:rsid w:val="009E5C9F"/>
    <w:rsid w:val="009E5EE4"/>
    <w:rsid w:val="009E659B"/>
    <w:rsid w:val="009E6887"/>
    <w:rsid w:val="009E6D65"/>
    <w:rsid w:val="009E6EB5"/>
    <w:rsid w:val="009E6F3C"/>
    <w:rsid w:val="009E7385"/>
    <w:rsid w:val="009F0256"/>
    <w:rsid w:val="009F05D8"/>
    <w:rsid w:val="009F0A02"/>
    <w:rsid w:val="009F0B1E"/>
    <w:rsid w:val="009F0FE1"/>
    <w:rsid w:val="009F13EB"/>
    <w:rsid w:val="009F15FA"/>
    <w:rsid w:val="009F1EDC"/>
    <w:rsid w:val="009F22EC"/>
    <w:rsid w:val="009F287B"/>
    <w:rsid w:val="009F29D2"/>
    <w:rsid w:val="009F2C96"/>
    <w:rsid w:val="009F2E73"/>
    <w:rsid w:val="009F3756"/>
    <w:rsid w:val="009F409D"/>
    <w:rsid w:val="009F40EA"/>
    <w:rsid w:val="009F41C3"/>
    <w:rsid w:val="009F4838"/>
    <w:rsid w:val="009F4B51"/>
    <w:rsid w:val="009F4D9B"/>
    <w:rsid w:val="009F585A"/>
    <w:rsid w:val="009F6788"/>
    <w:rsid w:val="009F690B"/>
    <w:rsid w:val="009F731B"/>
    <w:rsid w:val="009F73C3"/>
    <w:rsid w:val="009F745E"/>
    <w:rsid w:val="009F7D38"/>
    <w:rsid w:val="009F7EEB"/>
    <w:rsid w:val="00A0007F"/>
    <w:rsid w:val="00A001A8"/>
    <w:rsid w:val="00A00750"/>
    <w:rsid w:val="00A008EB"/>
    <w:rsid w:val="00A00C55"/>
    <w:rsid w:val="00A00F77"/>
    <w:rsid w:val="00A0142C"/>
    <w:rsid w:val="00A01B9D"/>
    <w:rsid w:val="00A02779"/>
    <w:rsid w:val="00A0313E"/>
    <w:rsid w:val="00A0370F"/>
    <w:rsid w:val="00A03D51"/>
    <w:rsid w:val="00A04BEE"/>
    <w:rsid w:val="00A04C3A"/>
    <w:rsid w:val="00A05B8B"/>
    <w:rsid w:val="00A05F3B"/>
    <w:rsid w:val="00A06426"/>
    <w:rsid w:val="00A06650"/>
    <w:rsid w:val="00A067E5"/>
    <w:rsid w:val="00A06986"/>
    <w:rsid w:val="00A06A4C"/>
    <w:rsid w:val="00A06ACD"/>
    <w:rsid w:val="00A06EF5"/>
    <w:rsid w:val="00A079A2"/>
    <w:rsid w:val="00A07B33"/>
    <w:rsid w:val="00A10113"/>
    <w:rsid w:val="00A105B7"/>
    <w:rsid w:val="00A1136F"/>
    <w:rsid w:val="00A13155"/>
    <w:rsid w:val="00A13556"/>
    <w:rsid w:val="00A139F9"/>
    <w:rsid w:val="00A13C0C"/>
    <w:rsid w:val="00A13F6F"/>
    <w:rsid w:val="00A140D7"/>
    <w:rsid w:val="00A15274"/>
    <w:rsid w:val="00A1730D"/>
    <w:rsid w:val="00A173A6"/>
    <w:rsid w:val="00A17A47"/>
    <w:rsid w:val="00A17A9A"/>
    <w:rsid w:val="00A20158"/>
    <w:rsid w:val="00A2065C"/>
    <w:rsid w:val="00A206AB"/>
    <w:rsid w:val="00A20D9F"/>
    <w:rsid w:val="00A20F80"/>
    <w:rsid w:val="00A21250"/>
    <w:rsid w:val="00A2142D"/>
    <w:rsid w:val="00A21841"/>
    <w:rsid w:val="00A22110"/>
    <w:rsid w:val="00A221AA"/>
    <w:rsid w:val="00A23397"/>
    <w:rsid w:val="00A249D7"/>
    <w:rsid w:val="00A258D7"/>
    <w:rsid w:val="00A25F36"/>
    <w:rsid w:val="00A27053"/>
    <w:rsid w:val="00A27371"/>
    <w:rsid w:val="00A2748E"/>
    <w:rsid w:val="00A277FF"/>
    <w:rsid w:val="00A27F29"/>
    <w:rsid w:val="00A30CD0"/>
    <w:rsid w:val="00A30F28"/>
    <w:rsid w:val="00A30F92"/>
    <w:rsid w:val="00A32203"/>
    <w:rsid w:val="00A33088"/>
    <w:rsid w:val="00A33299"/>
    <w:rsid w:val="00A33A0E"/>
    <w:rsid w:val="00A33C31"/>
    <w:rsid w:val="00A34537"/>
    <w:rsid w:val="00A34789"/>
    <w:rsid w:val="00A34889"/>
    <w:rsid w:val="00A34AB5"/>
    <w:rsid w:val="00A34AEA"/>
    <w:rsid w:val="00A34C17"/>
    <w:rsid w:val="00A34C5D"/>
    <w:rsid w:val="00A35616"/>
    <w:rsid w:val="00A35A1A"/>
    <w:rsid w:val="00A3616C"/>
    <w:rsid w:val="00A36CF5"/>
    <w:rsid w:val="00A3718B"/>
    <w:rsid w:val="00A37203"/>
    <w:rsid w:val="00A37C48"/>
    <w:rsid w:val="00A4024B"/>
    <w:rsid w:val="00A407D8"/>
    <w:rsid w:val="00A4102C"/>
    <w:rsid w:val="00A41092"/>
    <w:rsid w:val="00A411DF"/>
    <w:rsid w:val="00A4157A"/>
    <w:rsid w:val="00A427EF"/>
    <w:rsid w:val="00A430A5"/>
    <w:rsid w:val="00A43220"/>
    <w:rsid w:val="00A43CCA"/>
    <w:rsid w:val="00A43FAA"/>
    <w:rsid w:val="00A4424B"/>
    <w:rsid w:val="00A4469B"/>
    <w:rsid w:val="00A446E9"/>
    <w:rsid w:val="00A446F1"/>
    <w:rsid w:val="00A44883"/>
    <w:rsid w:val="00A44F9F"/>
    <w:rsid w:val="00A44FBC"/>
    <w:rsid w:val="00A45FDF"/>
    <w:rsid w:val="00A4605E"/>
    <w:rsid w:val="00A4627E"/>
    <w:rsid w:val="00A46B9D"/>
    <w:rsid w:val="00A46C98"/>
    <w:rsid w:val="00A46CA0"/>
    <w:rsid w:val="00A46CD7"/>
    <w:rsid w:val="00A478A9"/>
    <w:rsid w:val="00A478CB"/>
    <w:rsid w:val="00A5000D"/>
    <w:rsid w:val="00A5002A"/>
    <w:rsid w:val="00A50745"/>
    <w:rsid w:val="00A50929"/>
    <w:rsid w:val="00A50CA5"/>
    <w:rsid w:val="00A51122"/>
    <w:rsid w:val="00A51388"/>
    <w:rsid w:val="00A51CE8"/>
    <w:rsid w:val="00A5237D"/>
    <w:rsid w:val="00A526D6"/>
    <w:rsid w:val="00A52B3B"/>
    <w:rsid w:val="00A52B9D"/>
    <w:rsid w:val="00A52D60"/>
    <w:rsid w:val="00A531EB"/>
    <w:rsid w:val="00A5359D"/>
    <w:rsid w:val="00A5406B"/>
    <w:rsid w:val="00A546AC"/>
    <w:rsid w:val="00A54A39"/>
    <w:rsid w:val="00A557AD"/>
    <w:rsid w:val="00A56582"/>
    <w:rsid w:val="00A569F1"/>
    <w:rsid w:val="00A578D3"/>
    <w:rsid w:val="00A601B3"/>
    <w:rsid w:val="00A6054B"/>
    <w:rsid w:val="00A606B7"/>
    <w:rsid w:val="00A607AC"/>
    <w:rsid w:val="00A60B41"/>
    <w:rsid w:val="00A60DD0"/>
    <w:rsid w:val="00A61319"/>
    <w:rsid w:val="00A61FBC"/>
    <w:rsid w:val="00A62258"/>
    <w:rsid w:val="00A63433"/>
    <w:rsid w:val="00A63595"/>
    <w:rsid w:val="00A635C2"/>
    <w:rsid w:val="00A6383E"/>
    <w:rsid w:val="00A63FF6"/>
    <w:rsid w:val="00A6436F"/>
    <w:rsid w:val="00A64C01"/>
    <w:rsid w:val="00A65A03"/>
    <w:rsid w:val="00A65C13"/>
    <w:rsid w:val="00A666F9"/>
    <w:rsid w:val="00A66C71"/>
    <w:rsid w:val="00A66C7F"/>
    <w:rsid w:val="00A677C7"/>
    <w:rsid w:val="00A6790D"/>
    <w:rsid w:val="00A6795A"/>
    <w:rsid w:val="00A70114"/>
    <w:rsid w:val="00A70786"/>
    <w:rsid w:val="00A70DC6"/>
    <w:rsid w:val="00A71918"/>
    <w:rsid w:val="00A72120"/>
    <w:rsid w:val="00A75FA6"/>
    <w:rsid w:val="00A76A9A"/>
    <w:rsid w:val="00A76EB2"/>
    <w:rsid w:val="00A77153"/>
    <w:rsid w:val="00A772DF"/>
    <w:rsid w:val="00A778C9"/>
    <w:rsid w:val="00A77B0F"/>
    <w:rsid w:val="00A77F43"/>
    <w:rsid w:val="00A8051A"/>
    <w:rsid w:val="00A812ED"/>
    <w:rsid w:val="00A81762"/>
    <w:rsid w:val="00A8209C"/>
    <w:rsid w:val="00A82212"/>
    <w:rsid w:val="00A822E6"/>
    <w:rsid w:val="00A82674"/>
    <w:rsid w:val="00A82B3D"/>
    <w:rsid w:val="00A82DCA"/>
    <w:rsid w:val="00A82F41"/>
    <w:rsid w:val="00A83319"/>
    <w:rsid w:val="00A83A98"/>
    <w:rsid w:val="00A84A88"/>
    <w:rsid w:val="00A856B5"/>
    <w:rsid w:val="00A85740"/>
    <w:rsid w:val="00A86072"/>
    <w:rsid w:val="00A860E4"/>
    <w:rsid w:val="00A86458"/>
    <w:rsid w:val="00A866B4"/>
    <w:rsid w:val="00A869F8"/>
    <w:rsid w:val="00A86CDF"/>
    <w:rsid w:val="00A877BB"/>
    <w:rsid w:val="00A87D24"/>
    <w:rsid w:val="00A9006B"/>
    <w:rsid w:val="00A90078"/>
    <w:rsid w:val="00A90615"/>
    <w:rsid w:val="00A90CCF"/>
    <w:rsid w:val="00A91136"/>
    <w:rsid w:val="00A912B5"/>
    <w:rsid w:val="00A91463"/>
    <w:rsid w:val="00A91A37"/>
    <w:rsid w:val="00A91C74"/>
    <w:rsid w:val="00A91F0F"/>
    <w:rsid w:val="00A922C4"/>
    <w:rsid w:val="00A92610"/>
    <w:rsid w:val="00A92B16"/>
    <w:rsid w:val="00A93295"/>
    <w:rsid w:val="00A9394B"/>
    <w:rsid w:val="00A939F4"/>
    <w:rsid w:val="00A949C3"/>
    <w:rsid w:val="00A94EDE"/>
    <w:rsid w:val="00A95078"/>
    <w:rsid w:val="00A950F9"/>
    <w:rsid w:val="00A952D9"/>
    <w:rsid w:val="00A95320"/>
    <w:rsid w:val="00A958B6"/>
    <w:rsid w:val="00A96070"/>
    <w:rsid w:val="00A960A4"/>
    <w:rsid w:val="00A96126"/>
    <w:rsid w:val="00A96CAF"/>
    <w:rsid w:val="00A96CE2"/>
    <w:rsid w:val="00A96FEA"/>
    <w:rsid w:val="00A97535"/>
    <w:rsid w:val="00A9763B"/>
    <w:rsid w:val="00A97C29"/>
    <w:rsid w:val="00A97DAA"/>
    <w:rsid w:val="00A97E10"/>
    <w:rsid w:val="00AA029B"/>
    <w:rsid w:val="00AA0516"/>
    <w:rsid w:val="00AA07BF"/>
    <w:rsid w:val="00AA0804"/>
    <w:rsid w:val="00AA0AE0"/>
    <w:rsid w:val="00AA1351"/>
    <w:rsid w:val="00AA15E9"/>
    <w:rsid w:val="00AA1B75"/>
    <w:rsid w:val="00AA1C02"/>
    <w:rsid w:val="00AA1F86"/>
    <w:rsid w:val="00AA222A"/>
    <w:rsid w:val="00AA2507"/>
    <w:rsid w:val="00AA2A96"/>
    <w:rsid w:val="00AA2C7D"/>
    <w:rsid w:val="00AA32E1"/>
    <w:rsid w:val="00AA35AF"/>
    <w:rsid w:val="00AA399C"/>
    <w:rsid w:val="00AA3B2E"/>
    <w:rsid w:val="00AA4278"/>
    <w:rsid w:val="00AA4331"/>
    <w:rsid w:val="00AA470B"/>
    <w:rsid w:val="00AA4755"/>
    <w:rsid w:val="00AA5339"/>
    <w:rsid w:val="00AA5C25"/>
    <w:rsid w:val="00AA65AC"/>
    <w:rsid w:val="00AA6704"/>
    <w:rsid w:val="00AA7748"/>
    <w:rsid w:val="00AA7A23"/>
    <w:rsid w:val="00AA7C67"/>
    <w:rsid w:val="00AB00A6"/>
    <w:rsid w:val="00AB0BA0"/>
    <w:rsid w:val="00AB0C8A"/>
    <w:rsid w:val="00AB1472"/>
    <w:rsid w:val="00AB1674"/>
    <w:rsid w:val="00AB1A3B"/>
    <w:rsid w:val="00AB2535"/>
    <w:rsid w:val="00AB37A7"/>
    <w:rsid w:val="00AB3A84"/>
    <w:rsid w:val="00AB470E"/>
    <w:rsid w:val="00AB4757"/>
    <w:rsid w:val="00AB5191"/>
    <w:rsid w:val="00AB5194"/>
    <w:rsid w:val="00AB5879"/>
    <w:rsid w:val="00AB6A11"/>
    <w:rsid w:val="00AB6F2E"/>
    <w:rsid w:val="00AB73F4"/>
    <w:rsid w:val="00AC0C31"/>
    <w:rsid w:val="00AC1DB4"/>
    <w:rsid w:val="00AC2070"/>
    <w:rsid w:val="00AC222E"/>
    <w:rsid w:val="00AC2F69"/>
    <w:rsid w:val="00AC2FA5"/>
    <w:rsid w:val="00AC3AEB"/>
    <w:rsid w:val="00AC4574"/>
    <w:rsid w:val="00AC45A2"/>
    <w:rsid w:val="00AC5124"/>
    <w:rsid w:val="00AC518F"/>
    <w:rsid w:val="00AC562B"/>
    <w:rsid w:val="00AC5B3A"/>
    <w:rsid w:val="00AC649F"/>
    <w:rsid w:val="00AC64E6"/>
    <w:rsid w:val="00AC682B"/>
    <w:rsid w:val="00AC6836"/>
    <w:rsid w:val="00AC68FD"/>
    <w:rsid w:val="00AC6A00"/>
    <w:rsid w:val="00AC6F40"/>
    <w:rsid w:val="00AC73FD"/>
    <w:rsid w:val="00AC7A80"/>
    <w:rsid w:val="00AD0182"/>
    <w:rsid w:val="00AD0F83"/>
    <w:rsid w:val="00AD1184"/>
    <w:rsid w:val="00AD1335"/>
    <w:rsid w:val="00AD17CA"/>
    <w:rsid w:val="00AD1D8C"/>
    <w:rsid w:val="00AD2313"/>
    <w:rsid w:val="00AD28DD"/>
    <w:rsid w:val="00AD3118"/>
    <w:rsid w:val="00AD35AE"/>
    <w:rsid w:val="00AD42CE"/>
    <w:rsid w:val="00AD470E"/>
    <w:rsid w:val="00AD4D2D"/>
    <w:rsid w:val="00AD4E68"/>
    <w:rsid w:val="00AD523A"/>
    <w:rsid w:val="00AD593E"/>
    <w:rsid w:val="00AD5C30"/>
    <w:rsid w:val="00AD5DA3"/>
    <w:rsid w:val="00AD60F3"/>
    <w:rsid w:val="00AD63C0"/>
    <w:rsid w:val="00AD653F"/>
    <w:rsid w:val="00AD6988"/>
    <w:rsid w:val="00AD705E"/>
    <w:rsid w:val="00AE00CB"/>
    <w:rsid w:val="00AE0252"/>
    <w:rsid w:val="00AE061C"/>
    <w:rsid w:val="00AE0B40"/>
    <w:rsid w:val="00AE14AC"/>
    <w:rsid w:val="00AE2835"/>
    <w:rsid w:val="00AE3E2B"/>
    <w:rsid w:val="00AE4778"/>
    <w:rsid w:val="00AE4950"/>
    <w:rsid w:val="00AE4B0F"/>
    <w:rsid w:val="00AE4E04"/>
    <w:rsid w:val="00AE58FB"/>
    <w:rsid w:val="00AE5BAD"/>
    <w:rsid w:val="00AE5C8E"/>
    <w:rsid w:val="00AE5E5A"/>
    <w:rsid w:val="00AE5F54"/>
    <w:rsid w:val="00AE650F"/>
    <w:rsid w:val="00AE6578"/>
    <w:rsid w:val="00AE65E5"/>
    <w:rsid w:val="00AE67C5"/>
    <w:rsid w:val="00AE6A5E"/>
    <w:rsid w:val="00AE7080"/>
    <w:rsid w:val="00AE7B60"/>
    <w:rsid w:val="00AE7FAE"/>
    <w:rsid w:val="00AF00DC"/>
    <w:rsid w:val="00AF0191"/>
    <w:rsid w:val="00AF0824"/>
    <w:rsid w:val="00AF0BB0"/>
    <w:rsid w:val="00AF1B37"/>
    <w:rsid w:val="00AF2119"/>
    <w:rsid w:val="00AF2128"/>
    <w:rsid w:val="00AF25D7"/>
    <w:rsid w:val="00AF2EB6"/>
    <w:rsid w:val="00AF3896"/>
    <w:rsid w:val="00AF412F"/>
    <w:rsid w:val="00AF42AB"/>
    <w:rsid w:val="00AF42DB"/>
    <w:rsid w:val="00AF4774"/>
    <w:rsid w:val="00AF482E"/>
    <w:rsid w:val="00AF4A6A"/>
    <w:rsid w:val="00AF4F16"/>
    <w:rsid w:val="00AF5563"/>
    <w:rsid w:val="00AF5567"/>
    <w:rsid w:val="00AF5C1A"/>
    <w:rsid w:val="00AF5CED"/>
    <w:rsid w:val="00AF5ED0"/>
    <w:rsid w:val="00AF6138"/>
    <w:rsid w:val="00AF710B"/>
    <w:rsid w:val="00AF7D48"/>
    <w:rsid w:val="00B00011"/>
    <w:rsid w:val="00B0002C"/>
    <w:rsid w:val="00B0083C"/>
    <w:rsid w:val="00B00C17"/>
    <w:rsid w:val="00B00C97"/>
    <w:rsid w:val="00B01ABD"/>
    <w:rsid w:val="00B0291B"/>
    <w:rsid w:val="00B02998"/>
    <w:rsid w:val="00B02FA0"/>
    <w:rsid w:val="00B030E7"/>
    <w:rsid w:val="00B0343A"/>
    <w:rsid w:val="00B039EB"/>
    <w:rsid w:val="00B03C0F"/>
    <w:rsid w:val="00B03DC9"/>
    <w:rsid w:val="00B04920"/>
    <w:rsid w:val="00B049C3"/>
    <w:rsid w:val="00B04F37"/>
    <w:rsid w:val="00B059B1"/>
    <w:rsid w:val="00B05F74"/>
    <w:rsid w:val="00B06014"/>
    <w:rsid w:val="00B06725"/>
    <w:rsid w:val="00B06884"/>
    <w:rsid w:val="00B06CB4"/>
    <w:rsid w:val="00B070F0"/>
    <w:rsid w:val="00B07199"/>
    <w:rsid w:val="00B07592"/>
    <w:rsid w:val="00B078A3"/>
    <w:rsid w:val="00B10037"/>
    <w:rsid w:val="00B10763"/>
    <w:rsid w:val="00B10E3D"/>
    <w:rsid w:val="00B11098"/>
    <w:rsid w:val="00B1126A"/>
    <w:rsid w:val="00B114EB"/>
    <w:rsid w:val="00B11EDC"/>
    <w:rsid w:val="00B12513"/>
    <w:rsid w:val="00B126B4"/>
    <w:rsid w:val="00B12F01"/>
    <w:rsid w:val="00B12F29"/>
    <w:rsid w:val="00B1314F"/>
    <w:rsid w:val="00B13181"/>
    <w:rsid w:val="00B13751"/>
    <w:rsid w:val="00B137CD"/>
    <w:rsid w:val="00B13C6A"/>
    <w:rsid w:val="00B13F8B"/>
    <w:rsid w:val="00B14471"/>
    <w:rsid w:val="00B14725"/>
    <w:rsid w:val="00B14C6A"/>
    <w:rsid w:val="00B14D25"/>
    <w:rsid w:val="00B154CE"/>
    <w:rsid w:val="00B15DD0"/>
    <w:rsid w:val="00B16459"/>
    <w:rsid w:val="00B166E6"/>
    <w:rsid w:val="00B17589"/>
    <w:rsid w:val="00B178F0"/>
    <w:rsid w:val="00B17E8A"/>
    <w:rsid w:val="00B20454"/>
    <w:rsid w:val="00B20E35"/>
    <w:rsid w:val="00B21172"/>
    <w:rsid w:val="00B217DE"/>
    <w:rsid w:val="00B21FD8"/>
    <w:rsid w:val="00B22578"/>
    <w:rsid w:val="00B22A12"/>
    <w:rsid w:val="00B22D1F"/>
    <w:rsid w:val="00B231AB"/>
    <w:rsid w:val="00B23365"/>
    <w:rsid w:val="00B234D2"/>
    <w:rsid w:val="00B23704"/>
    <w:rsid w:val="00B2376A"/>
    <w:rsid w:val="00B23B71"/>
    <w:rsid w:val="00B24394"/>
    <w:rsid w:val="00B243FA"/>
    <w:rsid w:val="00B251C6"/>
    <w:rsid w:val="00B25846"/>
    <w:rsid w:val="00B25ACF"/>
    <w:rsid w:val="00B25FD3"/>
    <w:rsid w:val="00B26BD7"/>
    <w:rsid w:val="00B27113"/>
    <w:rsid w:val="00B273C9"/>
    <w:rsid w:val="00B278F3"/>
    <w:rsid w:val="00B27C37"/>
    <w:rsid w:val="00B30426"/>
    <w:rsid w:val="00B30520"/>
    <w:rsid w:val="00B321E9"/>
    <w:rsid w:val="00B3257A"/>
    <w:rsid w:val="00B32B2F"/>
    <w:rsid w:val="00B3364E"/>
    <w:rsid w:val="00B33D36"/>
    <w:rsid w:val="00B33FEA"/>
    <w:rsid w:val="00B34972"/>
    <w:rsid w:val="00B34B5E"/>
    <w:rsid w:val="00B34CC2"/>
    <w:rsid w:val="00B350D4"/>
    <w:rsid w:val="00B353B7"/>
    <w:rsid w:val="00B354C5"/>
    <w:rsid w:val="00B357CA"/>
    <w:rsid w:val="00B363A0"/>
    <w:rsid w:val="00B3717D"/>
    <w:rsid w:val="00B3755C"/>
    <w:rsid w:val="00B37815"/>
    <w:rsid w:val="00B40DC5"/>
    <w:rsid w:val="00B410E8"/>
    <w:rsid w:val="00B4185E"/>
    <w:rsid w:val="00B41EAE"/>
    <w:rsid w:val="00B41FEE"/>
    <w:rsid w:val="00B421B5"/>
    <w:rsid w:val="00B425C5"/>
    <w:rsid w:val="00B42958"/>
    <w:rsid w:val="00B42C12"/>
    <w:rsid w:val="00B42ECE"/>
    <w:rsid w:val="00B431AD"/>
    <w:rsid w:val="00B43892"/>
    <w:rsid w:val="00B43B90"/>
    <w:rsid w:val="00B441DE"/>
    <w:rsid w:val="00B443B8"/>
    <w:rsid w:val="00B44B26"/>
    <w:rsid w:val="00B44E73"/>
    <w:rsid w:val="00B463F0"/>
    <w:rsid w:val="00B468FC"/>
    <w:rsid w:val="00B4783D"/>
    <w:rsid w:val="00B47A08"/>
    <w:rsid w:val="00B47B77"/>
    <w:rsid w:val="00B50086"/>
    <w:rsid w:val="00B50ABC"/>
    <w:rsid w:val="00B517E0"/>
    <w:rsid w:val="00B517E6"/>
    <w:rsid w:val="00B51884"/>
    <w:rsid w:val="00B51FDF"/>
    <w:rsid w:val="00B5239F"/>
    <w:rsid w:val="00B53135"/>
    <w:rsid w:val="00B53E13"/>
    <w:rsid w:val="00B5438A"/>
    <w:rsid w:val="00B54768"/>
    <w:rsid w:val="00B55335"/>
    <w:rsid w:val="00B55379"/>
    <w:rsid w:val="00B5595D"/>
    <w:rsid w:val="00B56317"/>
    <w:rsid w:val="00B56447"/>
    <w:rsid w:val="00B5661A"/>
    <w:rsid w:val="00B57B26"/>
    <w:rsid w:val="00B60129"/>
    <w:rsid w:val="00B611D8"/>
    <w:rsid w:val="00B6228A"/>
    <w:rsid w:val="00B62584"/>
    <w:rsid w:val="00B6269F"/>
    <w:rsid w:val="00B62AC3"/>
    <w:rsid w:val="00B632B6"/>
    <w:rsid w:val="00B646B2"/>
    <w:rsid w:val="00B64823"/>
    <w:rsid w:val="00B64BF5"/>
    <w:rsid w:val="00B64F38"/>
    <w:rsid w:val="00B65C57"/>
    <w:rsid w:val="00B65CE6"/>
    <w:rsid w:val="00B65DDC"/>
    <w:rsid w:val="00B66AE4"/>
    <w:rsid w:val="00B67878"/>
    <w:rsid w:val="00B67C36"/>
    <w:rsid w:val="00B67D3D"/>
    <w:rsid w:val="00B70608"/>
    <w:rsid w:val="00B711BD"/>
    <w:rsid w:val="00B71B74"/>
    <w:rsid w:val="00B72996"/>
    <w:rsid w:val="00B73A6F"/>
    <w:rsid w:val="00B7431D"/>
    <w:rsid w:val="00B74607"/>
    <w:rsid w:val="00B74C7E"/>
    <w:rsid w:val="00B7554C"/>
    <w:rsid w:val="00B7561C"/>
    <w:rsid w:val="00B76745"/>
    <w:rsid w:val="00B76E94"/>
    <w:rsid w:val="00B77043"/>
    <w:rsid w:val="00B77169"/>
    <w:rsid w:val="00B7724F"/>
    <w:rsid w:val="00B774A9"/>
    <w:rsid w:val="00B778AC"/>
    <w:rsid w:val="00B80F0D"/>
    <w:rsid w:val="00B81268"/>
    <w:rsid w:val="00B818A4"/>
    <w:rsid w:val="00B8238A"/>
    <w:rsid w:val="00B824C5"/>
    <w:rsid w:val="00B828BB"/>
    <w:rsid w:val="00B828C1"/>
    <w:rsid w:val="00B82950"/>
    <w:rsid w:val="00B83584"/>
    <w:rsid w:val="00B83A55"/>
    <w:rsid w:val="00B84285"/>
    <w:rsid w:val="00B84496"/>
    <w:rsid w:val="00B8462B"/>
    <w:rsid w:val="00B84772"/>
    <w:rsid w:val="00B849A0"/>
    <w:rsid w:val="00B84DE4"/>
    <w:rsid w:val="00B85351"/>
    <w:rsid w:val="00B855BA"/>
    <w:rsid w:val="00B85E22"/>
    <w:rsid w:val="00B86502"/>
    <w:rsid w:val="00B865FC"/>
    <w:rsid w:val="00B86898"/>
    <w:rsid w:val="00B90723"/>
    <w:rsid w:val="00B9103B"/>
    <w:rsid w:val="00B91AD0"/>
    <w:rsid w:val="00B9286A"/>
    <w:rsid w:val="00B92C78"/>
    <w:rsid w:val="00B92DBA"/>
    <w:rsid w:val="00B92FD5"/>
    <w:rsid w:val="00B9338A"/>
    <w:rsid w:val="00B93498"/>
    <w:rsid w:val="00B93585"/>
    <w:rsid w:val="00B936A2"/>
    <w:rsid w:val="00B936E9"/>
    <w:rsid w:val="00B938CE"/>
    <w:rsid w:val="00B94916"/>
    <w:rsid w:val="00B9491C"/>
    <w:rsid w:val="00B94B73"/>
    <w:rsid w:val="00B94BF5"/>
    <w:rsid w:val="00B94F52"/>
    <w:rsid w:val="00B95406"/>
    <w:rsid w:val="00B954AA"/>
    <w:rsid w:val="00B96152"/>
    <w:rsid w:val="00B961D5"/>
    <w:rsid w:val="00B96233"/>
    <w:rsid w:val="00B96F4B"/>
    <w:rsid w:val="00B97B44"/>
    <w:rsid w:val="00BA0763"/>
    <w:rsid w:val="00BA0B40"/>
    <w:rsid w:val="00BA16A9"/>
    <w:rsid w:val="00BA18FA"/>
    <w:rsid w:val="00BA2D62"/>
    <w:rsid w:val="00BA2E6D"/>
    <w:rsid w:val="00BA3286"/>
    <w:rsid w:val="00BA3B59"/>
    <w:rsid w:val="00BA3FB8"/>
    <w:rsid w:val="00BA45C4"/>
    <w:rsid w:val="00BA4A1F"/>
    <w:rsid w:val="00BA4C90"/>
    <w:rsid w:val="00BA4F99"/>
    <w:rsid w:val="00BA5476"/>
    <w:rsid w:val="00BA5858"/>
    <w:rsid w:val="00BA5DD4"/>
    <w:rsid w:val="00BA5DEF"/>
    <w:rsid w:val="00BA5EA0"/>
    <w:rsid w:val="00BA6076"/>
    <w:rsid w:val="00BA73FB"/>
    <w:rsid w:val="00BA75B3"/>
    <w:rsid w:val="00BA7EAB"/>
    <w:rsid w:val="00BB058C"/>
    <w:rsid w:val="00BB0BC7"/>
    <w:rsid w:val="00BB0D6C"/>
    <w:rsid w:val="00BB1200"/>
    <w:rsid w:val="00BB190B"/>
    <w:rsid w:val="00BB2061"/>
    <w:rsid w:val="00BB2349"/>
    <w:rsid w:val="00BB23AD"/>
    <w:rsid w:val="00BB2469"/>
    <w:rsid w:val="00BB24E2"/>
    <w:rsid w:val="00BB2821"/>
    <w:rsid w:val="00BB3532"/>
    <w:rsid w:val="00BB3AE8"/>
    <w:rsid w:val="00BB4797"/>
    <w:rsid w:val="00BB4EF3"/>
    <w:rsid w:val="00BB5E41"/>
    <w:rsid w:val="00BB5FB1"/>
    <w:rsid w:val="00BB605B"/>
    <w:rsid w:val="00BB6098"/>
    <w:rsid w:val="00BB60D9"/>
    <w:rsid w:val="00BB6638"/>
    <w:rsid w:val="00BB6C32"/>
    <w:rsid w:val="00BB7142"/>
    <w:rsid w:val="00BB71BF"/>
    <w:rsid w:val="00BB760F"/>
    <w:rsid w:val="00BB799B"/>
    <w:rsid w:val="00BC020A"/>
    <w:rsid w:val="00BC08C4"/>
    <w:rsid w:val="00BC096B"/>
    <w:rsid w:val="00BC0D0C"/>
    <w:rsid w:val="00BC0FD7"/>
    <w:rsid w:val="00BC1167"/>
    <w:rsid w:val="00BC1AD5"/>
    <w:rsid w:val="00BC21A0"/>
    <w:rsid w:val="00BC2879"/>
    <w:rsid w:val="00BC3250"/>
    <w:rsid w:val="00BC3615"/>
    <w:rsid w:val="00BC3B0A"/>
    <w:rsid w:val="00BC3C71"/>
    <w:rsid w:val="00BC3EEF"/>
    <w:rsid w:val="00BC47C5"/>
    <w:rsid w:val="00BC49DC"/>
    <w:rsid w:val="00BC4B60"/>
    <w:rsid w:val="00BC4B95"/>
    <w:rsid w:val="00BC4D89"/>
    <w:rsid w:val="00BC5029"/>
    <w:rsid w:val="00BC548F"/>
    <w:rsid w:val="00BC5C15"/>
    <w:rsid w:val="00BC5E5D"/>
    <w:rsid w:val="00BC5EBC"/>
    <w:rsid w:val="00BC5F30"/>
    <w:rsid w:val="00BC5FBF"/>
    <w:rsid w:val="00BC6495"/>
    <w:rsid w:val="00BC670F"/>
    <w:rsid w:val="00BC6D5A"/>
    <w:rsid w:val="00BC796F"/>
    <w:rsid w:val="00BC7CA6"/>
    <w:rsid w:val="00BD050B"/>
    <w:rsid w:val="00BD055E"/>
    <w:rsid w:val="00BD08A6"/>
    <w:rsid w:val="00BD0D26"/>
    <w:rsid w:val="00BD1F7F"/>
    <w:rsid w:val="00BD28DD"/>
    <w:rsid w:val="00BD3111"/>
    <w:rsid w:val="00BD3440"/>
    <w:rsid w:val="00BD36FF"/>
    <w:rsid w:val="00BD3800"/>
    <w:rsid w:val="00BD3C14"/>
    <w:rsid w:val="00BD3E4B"/>
    <w:rsid w:val="00BD3F1E"/>
    <w:rsid w:val="00BD4813"/>
    <w:rsid w:val="00BD4B1F"/>
    <w:rsid w:val="00BD4CAE"/>
    <w:rsid w:val="00BD5365"/>
    <w:rsid w:val="00BD54BC"/>
    <w:rsid w:val="00BD74B4"/>
    <w:rsid w:val="00BD77E7"/>
    <w:rsid w:val="00BE0CB6"/>
    <w:rsid w:val="00BE0DF7"/>
    <w:rsid w:val="00BE1AE0"/>
    <w:rsid w:val="00BE1B31"/>
    <w:rsid w:val="00BE1E2F"/>
    <w:rsid w:val="00BE2425"/>
    <w:rsid w:val="00BE299C"/>
    <w:rsid w:val="00BE2D51"/>
    <w:rsid w:val="00BE2F19"/>
    <w:rsid w:val="00BE2F8C"/>
    <w:rsid w:val="00BE328A"/>
    <w:rsid w:val="00BE3343"/>
    <w:rsid w:val="00BE3C3E"/>
    <w:rsid w:val="00BE4416"/>
    <w:rsid w:val="00BE464B"/>
    <w:rsid w:val="00BE4AF4"/>
    <w:rsid w:val="00BE4DA1"/>
    <w:rsid w:val="00BE4E81"/>
    <w:rsid w:val="00BE5884"/>
    <w:rsid w:val="00BE6FE9"/>
    <w:rsid w:val="00BE71C6"/>
    <w:rsid w:val="00BE7516"/>
    <w:rsid w:val="00BE7966"/>
    <w:rsid w:val="00BE79C3"/>
    <w:rsid w:val="00BE7A4D"/>
    <w:rsid w:val="00BE7BCF"/>
    <w:rsid w:val="00BE7D9F"/>
    <w:rsid w:val="00BF04AD"/>
    <w:rsid w:val="00BF068C"/>
    <w:rsid w:val="00BF0AFD"/>
    <w:rsid w:val="00BF10E9"/>
    <w:rsid w:val="00BF1314"/>
    <w:rsid w:val="00BF1355"/>
    <w:rsid w:val="00BF1843"/>
    <w:rsid w:val="00BF1BD8"/>
    <w:rsid w:val="00BF2570"/>
    <w:rsid w:val="00BF296A"/>
    <w:rsid w:val="00BF3565"/>
    <w:rsid w:val="00BF3913"/>
    <w:rsid w:val="00BF3929"/>
    <w:rsid w:val="00BF434A"/>
    <w:rsid w:val="00BF547E"/>
    <w:rsid w:val="00BF5CAC"/>
    <w:rsid w:val="00BF60A2"/>
    <w:rsid w:val="00BF612A"/>
    <w:rsid w:val="00BF7132"/>
    <w:rsid w:val="00BF77AA"/>
    <w:rsid w:val="00BF78C4"/>
    <w:rsid w:val="00BF79A0"/>
    <w:rsid w:val="00C00927"/>
    <w:rsid w:val="00C00DFB"/>
    <w:rsid w:val="00C01130"/>
    <w:rsid w:val="00C0130F"/>
    <w:rsid w:val="00C01596"/>
    <w:rsid w:val="00C01C3C"/>
    <w:rsid w:val="00C02A96"/>
    <w:rsid w:val="00C02C37"/>
    <w:rsid w:val="00C03623"/>
    <w:rsid w:val="00C038F4"/>
    <w:rsid w:val="00C03A60"/>
    <w:rsid w:val="00C03B9C"/>
    <w:rsid w:val="00C041FF"/>
    <w:rsid w:val="00C0445E"/>
    <w:rsid w:val="00C04849"/>
    <w:rsid w:val="00C04B48"/>
    <w:rsid w:val="00C04D35"/>
    <w:rsid w:val="00C04F09"/>
    <w:rsid w:val="00C05786"/>
    <w:rsid w:val="00C057DF"/>
    <w:rsid w:val="00C0592A"/>
    <w:rsid w:val="00C059DB"/>
    <w:rsid w:val="00C0675C"/>
    <w:rsid w:val="00C06AF0"/>
    <w:rsid w:val="00C07027"/>
    <w:rsid w:val="00C07C52"/>
    <w:rsid w:val="00C07C53"/>
    <w:rsid w:val="00C1046F"/>
    <w:rsid w:val="00C113CF"/>
    <w:rsid w:val="00C118C0"/>
    <w:rsid w:val="00C11F85"/>
    <w:rsid w:val="00C125A3"/>
    <w:rsid w:val="00C12F71"/>
    <w:rsid w:val="00C140B2"/>
    <w:rsid w:val="00C1430B"/>
    <w:rsid w:val="00C14CB1"/>
    <w:rsid w:val="00C15699"/>
    <w:rsid w:val="00C15E71"/>
    <w:rsid w:val="00C1638D"/>
    <w:rsid w:val="00C1657C"/>
    <w:rsid w:val="00C17182"/>
    <w:rsid w:val="00C17413"/>
    <w:rsid w:val="00C179AA"/>
    <w:rsid w:val="00C17B2E"/>
    <w:rsid w:val="00C20353"/>
    <w:rsid w:val="00C20397"/>
    <w:rsid w:val="00C2080F"/>
    <w:rsid w:val="00C20925"/>
    <w:rsid w:val="00C20B16"/>
    <w:rsid w:val="00C20C0F"/>
    <w:rsid w:val="00C20EA6"/>
    <w:rsid w:val="00C20FBF"/>
    <w:rsid w:val="00C2145D"/>
    <w:rsid w:val="00C21B41"/>
    <w:rsid w:val="00C21C36"/>
    <w:rsid w:val="00C22E0E"/>
    <w:rsid w:val="00C22EC8"/>
    <w:rsid w:val="00C22F30"/>
    <w:rsid w:val="00C23079"/>
    <w:rsid w:val="00C230E7"/>
    <w:rsid w:val="00C234FE"/>
    <w:rsid w:val="00C239B4"/>
    <w:rsid w:val="00C24688"/>
    <w:rsid w:val="00C25253"/>
    <w:rsid w:val="00C25FEB"/>
    <w:rsid w:val="00C261BE"/>
    <w:rsid w:val="00C2657C"/>
    <w:rsid w:val="00C26B5F"/>
    <w:rsid w:val="00C27AA5"/>
    <w:rsid w:val="00C27FCB"/>
    <w:rsid w:val="00C27FE1"/>
    <w:rsid w:val="00C301B1"/>
    <w:rsid w:val="00C3058E"/>
    <w:rsid w:val="00C3079E"/>
    <w:rsid w:val="00C30B07"/>
    <w:rsid w:val="00C30B11"/>
    <w:rsid w:val="00C30C44"/>
    <w:rsid w:val="00C30CB3"/>
    <w:rsid w:val="00C312CF"/>
    <w:rsid w:val="00C313EE"/>
    <w:rsid w:val="00C31E5F"/>
    <w:rsid w:val="00C31F1C"/>
    <w:rsid w:val="00C32918"/>
    <w:rsid w:val="00C338DC"/>
    <w:rsid w:val="00C33ED0"/>
    <w:rsid w:val="00C346D4"/>
    <w:rsid w:val="00C34D57"/>
    <w:rsid w:val="00C351B8"/>
    <w:rsid w:val="00C3556D"/>
    <w:rsid w:val="00C36EDA"/>
    <w:rsid w:val="00C37579"/>
    <w:rsid w:val="00C37A6F"/>
    <w:rsid w:val="00C37DCD"/>
    <w:rsid w:val="00C37F8E"/>
    <w:rsid w:val="00C4112D"/>
    <w:rsid w:val="00C4153F"/>
    <w:rsid w:val="00C4166C"/>
    <w:rsid w:val="00C41F66"/>
    <w:rsid w:val="00C42C68"/>
    <w:rsid w:val="00C4409C"/>
    <w:rsid w:val="00C44807"/>
    <w:rsid w:val="00C45525"/>
    <w:rsid w:val="00C4556E"/>
    <w:rsid w:val="00C4580E"/>
    <w:rsid w:val="00C460C7"/>
    <w:rsid w:val="00C46675"/>
    <w:rsid w:val="00C4720D"/>
    <w:rsid w:val="00C47665"/>
    <w:rsid w:val="00C477B6"/>
    <w:rsid w:val="00C47C54"/>
    <w:rsid w:val="00C47E37"/>
    <w:rsid w:val="00C50293"/>
    <w:rsid w:val="00C50B48"/>
    <w:rsid w:val="00C50BA3"/>
    <w:rsid w:val="00C50C9C"/>
    <w:rsid w:val="00C51217"/>
    <w:rsid w:val="00C51B7B"/>
    <w:rsid w:val="00C51D91"/>
    <w:rsid w:val="00C52279"/>
    <w:rsid w:val="00C523FE"/>
    <w:rsid w:val="00C52DEE"/>
    <w:rsid w:val="00C5323E"/>
    <w:rsid w:val="00C5461E"/>
    <w:rsid w:val="00C5478F"/>
    <w:rsid w:val="00C54B15"/>
    <w:rsid w:val="00C5563F"/>
    <w:rsid w:val="00C5653C"/>
    <w:rsid w:val="00C567F2"/>
    <w:rsid w:val="00C57A11"/>
    <w:rsid w:val="00C57EE2"/>
    <w:rsid w:val="00C601DE"/>
    <w:rsid w:val="00C60772"/>
    <w:rsid w:val="00C6100B"/>
    <w:rsid w:val="00C6142D"/>
    <w:rsid w:val="00C619E7"/>
    <w:rsid w:val="00C61B13"/>
    <w:rsid w:val="00C6202B"/>
    <w:rsid w:val="00C62122"/>
    <w:rsid w:val="00C62521"/>
    <w:rsid w:val="00C62B3A"/>
    <w:rsid w:val="00C62F34"/>
    <w:rsid w:val="00C63098"/>
    <w:rsid w:val="00C639D7"/>
    <w:rsid w:val="00C64092"/>
    <w:rsid w:val="00C64631"/>
    <w:rsid w:val="00C65757"/>
    <w:rsid w:val="00C658E9"/>
    <w:rsid w:val="00C65FBA"/>
    <w:rsid w:val="00C67E39"/>
    <w:rsid w:val="00C67F21"/>
    <w:rsid w:val="00C700EE"/>
    <w:rsid w:val="00C70D03"/>
    <w:rsid w:val="00C70F28"/>
    <w:rsid w:val="00C70F61"/>
    <w:rsid w:val="00C714D3"/>
    <w:rsid w:val="00C717D7"/>
    <w:rsid w:val="00C71DDA"/>
    <w:rsid w:val="00C720E6"/>
    <w:rsid w:val="00C7260A"/>
    <w:rsid w:val="00C72C53"/>
    <w:rsid w:val="00C72E0F"/>
    <w:rsid w:val="00C73722"/>
    <w:rsid w:val="00C73B78"/>
    <w:rsid w:val="00C73E94"/>
    <w:rsid w:val="00C73EB3"/>
    <w:rsid w:val="00C73F66"/>
    <w:rsid w:val="00C7444D"/>
    <w:rsid w:val="00C74906"/>
    <w:rsid w:val="00C74953"/>
    <w:rsid w:val="00C74B51"/>
    <w:rsid w:val="00C74F54"/>
    <w:rsid w:val="00C753DF"/>
    <w:rsid w:val="00C75425"/>
    <w:rsid w:val="00C7550B"/>
    <w:rsid w:val="00C755E2"/>
    <w:rsid w:val="00C7612A"/>
    <w:rsid w:val="00C76132"/>
    <w:rsid w:val="00C762F3"/>
    <w:rsid w:val="00C7673C"/>
    <w:rsid w:val="00C76A38"/>
    <w:rsid w:val="00C77307"/>
    <w:rsid w:val="00C77420"/>
    <w:rsid w:val="00C77583"/>
    <w:rsid w:val="00C7759E"/>
    <w:rsid w:val="00C77ADD"/>
    <w:rsid w:val="00C80D62"/>
    <w:rsid w:val="00C810A5"/>
    <w:rsid w:val="00C81178"/>
    <w:rsid w:val="00C8161C"/>
    <w:rsid w:val="00C81B0E"/>
    <w:rsid w:val="00C81CBD"/>
    <w:rsid w:val="00C81D60"/>
    <w:rsid w:val="00C81F4C"/>
    <w:rsid w:val="00C83B34"/>
    <w:rsid w:val="00C83BAB"/>
    <w:rsid w:val="00C84639"/>
    <w:rsid w:val="00C84771"/>
    <w:rsid w:val="00C8500D"/>
    <w:rsid w:val="00C85013"/>
    <w:rsid w:val="00C85097"/>
    <w:rsid w:val="00C85366"/>
    <w:rsid w:val="00C86284"/>
    <w:rsid w:val="00C8646E"/>
    <w:rsid w:val="00C8657F"/>
    <w:rsid w:val="00C875B3"/>
    <w:rsid w:val="00C90042"/>
    <w:rsid w:val="00C90262"/>
    <w:rsid w:val="00C91035"/>
    <w:rsid w:val="00C9156A"/>
    <w:rsid w:val="00C9207D"/>
    <w:rsid w:val="00C9249D"/>
    <w:rsid w:val="00C92828"/>
    <w:rsid w:val="00C932EA"/>
    <w:rsid w:val="00C935A2"/>
    <w:rsid w:val="00C939E7"/>
    <w:rsid w:val="00C939E8"/>
    <w:rsid w:val="00C939FF"/>
    <w:rsid w:val="00C93AAD"/>
    <w:rsid w:val="00C94B0F"/>
    <w:rsid w:val="00C9514F"/>
    <w:rsid w:val="00C95AB2"/>
    <w:rsid w:val="00C95D1E"/>
    <w:rsid w:val="00C95F7C"/>
    <w:rsid w:val="00C95FD8"/>
    <w:rsid w:val="00C965B5"/>
    <w:rsid w:val="00C96B5E"/>
    <w:rsid w:val="00C9724B"/>
    <w:rsid w:val="00C97841"/>
    <w:rsid w:val="00C9786C"/>
    <w:rsid w:val="00C97CF9"/>
    <w:rsid w:val="00CA0142"/>
    <w:rsid w:val="00CA1010"/>
    <w:rsid w:val="00CA1AD5"/>
    <w:rsid w:val="00CA1F6E"/>
    <w:rsid w:val="00CA26C0"/>
    <w:rsid w:val="00CA2A1D"/>
    <w:rsid w:val="00CA2ABF"/>
    <w:rsid w:val="00CA2BB1"/>
    <w:rsid w:val="00CA2E52"/>
    <w:rsid w:val="00CA35CD"/>
    <w:rsid w:val="00CA3D5E"/>
    <w:rsid w:val="00CA4478"/>
    <w:rsid w:val="00CA478B"/>
    <w:rsid w:val="00CA47DC"/>
    <w:rsid w:val="00CA4F50"/>
    <w:rsid w:val="00CA4FEC"/>
    <w:rsid w:val="00CA6105"/>
    <w:rsid w:val="00CA6504"/>
    <w:rsid w:val="00CA6B57"/>
    <w:rsid w:val="00CA6E56"/>
    <w:rsid w:val="00CB0266"/>
    <w:rsid w:val="00CB0AEF"/>
    <w:rsid w:val="00CB16B2"/>
    <w:rsid w:val="00CB188C"/>
    <w:rsid w:val="00CB1DD8"/>
    <w:rsid w:val="00CB1F08"/>
    <w:rsid w:val="00CB1FEF"/>
    <w:rsid w:val="00CB23FF"/>
    <w:rsid w:val="00CB2981"/>
    <w:rsid w:val="00CB2BBA"/>
    <w:rsid w:val="00CB2DBC"/>
    <w:rsid w:val="00CB315A"/>
    <w:rsid w:val="00CB3E37"/>
    <w:rsid w:val="00CB432B"/>
    <w:rsid w:val="00CB535F"/>
    <w:rsid w:val="00CB5390"/>
    <w:rsid w:val="00CB55A7"/>
    <w:rsid w:val="00CB5A23"/>
    <w:rsid w:val="00CB5B23"/>
    <w:rsid w:val="00CB5BAC"/>
    <w:rsid w:val="00CB6365"/>
    <w:rsid w:val="00CB72E4"/>
    <w:rsid w:val="00CB78F1"/>
    <w:rsid w:val="00CC05A7"/>
    <w:rsid w:val="00CC05E0"/>
    <w:rsid w:val="00CC0E5F"/>
    <w:rsid w:val="00CC0E79"/>
    <w:rsid w:val="00CC1420"/>
    <w:rsid w:val="00CC2677"/>
    <w:rsid w:val="00CC273A"/>
    <w:rsid w:val="00CC2A85"/>
    <w:rsid w:val="00CC2E82"/>
    <w:rsid w:val="00CC325D"/>
    <w:rsid w:val="00CC35B8"/>
    <w:rsid w:val="00CC3A5E"/>
    <w:rsid w:val="00CC3E0E"/>
    <w:rsid w:val="00CC3EDC"/>
    <w:rsid w:val="00CC42E4"/>
    <w:rsid w:val="00CC47F3"/>
    <w:rsid w:val="00CC4B44"/>
    <w:rsid w:val="00CC50D2"/>
    <w:rsid w:val="00CC57E2"/>
    <w:rsid w:val="00CC5EB7"/>
    <w:rsid w:val="00CC5F5D"/>
    <w:rsid w:val="00CC65F2"/>
    <w:rsid w:val="00CC69F4"/>
    <w:rsid w:val="00CC6A6B"/>
    <w:rsid w:val="00CC6AEA"/>
    <w:rsid w:val="00CC703F"/>
    <w:rsid w:val="00CC70AC"/>
    <w:rsid w:val="00CD06DB"/>
    <w:rsid w:val="00CD0DA2"/>
    <w:rsid w:val="00CD10FC"/>
    <w:rsid w:val="00CD1386"/>
    <w:rsid w:val="00CD22C2"/>
    <w:rsid w:val="00CD22CF"/>
    <w:rsid w:val="00CD37D7"/>
    <w:rsid w:val="00CD39C3"/>
    <w:rsid w:val="00CD3ADC"/>
    <w:rsid w:val="00CD431A"/>
    <w:rsid w:val="00CD472F"/>
    <w:rsid w:val="00CD48B2"/>
    <w:rsid w:val="00CD4F64"/>
    <w:rsid w:val="00CD519C"/>
    <w:rsid w:val="00CD522D"/>
    <w:rsid w:val="00CD55AD"/>
    <w:rsid w:val="00CD5BB3"/>
    <w:rsid w:val="00CD5D01"/>
    <w:rsid w:val="00CD5DFE"/>
    <w:rsid w:val="00CD6A74"/>
    <w:rsid w:val="00CD73DC"/>
    <w:rsid w:val="00CE00CB"/>
    <w:rsid w:val="00CE0282"/>
    <w:rsid w:val="00CE09FB"/>
    <w:rsid w:val="00CE0BA8"/>
    <w:rsid w:val="00CE1266"/>
    <w:rsid w:val="00CE1A77"/>
    <w:rsid w:val="00CE1D0A"/>
    <w:rsid w:val="00CE1F59"/>
    <w:rsid w:val="00CE21AB"/>
    <w:rsid w:val="00CE228C"/>
    <w:rsid w:val="00CE233E"/>
    <w:rsid w:val="00CE2E9E"/>
    <w:rsid w:val="00CE3247"/>
    <w:rsid w:val="00CE3629"/>
    <w:rsid w:val="00CE39D5"/>
    <w:rsid w:val="00CE3B46"/>
    <w:rsid w:val="00CE3BDD"/>
    <w:rsid w:val="00CE40E7"/>
    <w:rsid w:val="00CE4A05"/>
    <w:rsid w:val="00CE4B0F"/>
    <w:rsid w:val="00CE5360"/>
    <w:rsid w:val="00CE54BE"/>
    <w:rsid w:val="00CE5589"/>
    <w:rsid w:val="00CE6623"/>
    <w:rsid w:val="00CE6879"/>
    <w:rsid w:val="00CE6BE1"/>
    <w:rsid w:val="00CE778D"/>
    <w:rsid w:val="00CF0039"/>
    <w:rsid w:val="00CF012E"/>
    <w:rsid w:val="00CF15D6"/>
    <w:rsid w:val="00CF165C"/>
    <w:rsid w:val="00CF1794"/>
    <w:rsid w:val="00CF193C"/>
    <w:rsid w:val="00CF219E"/>
    <w:rsid w:val="00CF2A1A"/>
    <w:rsid w:val="00CF2F1D"/>
    <w:rsid w:val="00CF2F34"/>
    <w:rsid w:val="00CF3162"/>
    <w:rsid w:val="00CF3EE4"/>
    <w:rsid w:val="00CF3EFF"/>
    <w:rsid w:val="00CF43DE"/>
    <w:rsid w:val="00CF4449"/>
    <w:rsid w:val="00CF448C"/>
    <w:rsid w:val="00CF48A7"/>
    <w:rsid w:val="00CF4D60"/>
    <w:rsid w:val="00CF4F9A"/>
    <w:rsid w:val="00CF5712"/>
    <w:rsid w:val="00CF6388"/>
    <w:rsid w:val="00CF6A6D"/>
    <w:rsid w:val="00CF6BA2"/>
    <w:rsid w:val="00CF6E4E"/>
    <w:rsid w:val="00CF6F35"/>
    <w:rsid w:val="00CF72C9"/>
    <w:rsid w:val="00CF7666"/>
    <w:rsid w:val="00CF7B81"/>
    <w:rsid w:val="00CF7B8C"/>
    <w:rsid w:val="00CF7BDC"/>
    <w:rsid w:val="00D00635"/>
    <w:rsid w:val="00D0071A"/>
    <w:rsid w:val="00D01DBB"/>
    <w:rsid w:val="00D01EDC"/>
    <w:rsid w:val="00D0224F"/>
    <w:rsid w:val="00D02B85"/>
    <w:rsid w:val="00D02E56"/>
    <w:rsid w:val="00D02E7C"/>
    <w:rsid w:val="00D03327"/>
    <w:rsid w:val="00D0370C"/>
    <w:rsid w:val="00D0375C"/>
    <w:rsid w:val="00D0409F"/>
    <w:rsid w:val="00D04417"/>
    <w:rsid w:val="00D044D1"/>
    <w:rsid w:val="00D045DF"/>
    <w:rsid w:val="00D04C8C"/>
    <w:rsid w:val="00D04C8E"/>
    <w:rsid w:val="00D04F8A"/>
    <w:rsid w:val="00D05291"/>
    <w:rsid w:val="00D05403"/>
    <w:rsid w:val="00D05B31"/>
    <w:rsid w:val="00D065D8"/>
    <w:rsid w:val="00D0660A"/>
    <w:rsid w:val="00D06882"/>
    <w:rsid w:val="00D07297"/>
    <w:rsid w:val="00D07DFB"/>
    <w:rsid w:val="00D07F14"/>
    <w:rsid w:val="00D10546"/>
    <w:rsid w:val="00D1063A"/>
    <w:rsid w:val="00D107A9"/>
    <w:rsid w:val="00D10DD5"/>
    <w:rsid w:val="00D10FAD"/>
    <w:rsid w:val="00D1169D"/>
    <w:rsid w:val="00D11DEA"/>
    <w:rsid w:val="00D1209D"/>
    <w:rsid w:val="00D124B3"/>
    <w:rsid w:val="00D126E8"/>
    <w:rsid w:val="00D12CF4"/>
    <w:rsid w:val="00D13425"/>
    <w:rsid w:val="00D13803"/>
    <w:rsid w:val="00D13FDA"/>
    <w:rsid w:val="00D147C9"/>
    <w:rsid w:val="00D14867"/>
    <w:rsid w:val="00D158AF"/>
    <w:rsid w:val="00D15E41"/>
    <w:rsid w:val="00D15EAE"/>
    <w:rsid w:val="00D16CE0"/>
    <w:rsid w:val="00D17B13"/>
    <w:rsid w:val="00D17E62"/>
    <w:rsid w:val="00D201C4"/>
    <w:rsid w:val="00D2026B"/>
    <w:rsid w:val="00D2051C"/>
    <w:rsid w:val="00D20B7E"/>
    <w:rsid w:val="00D20CF2"/>
    <w:rsid w:val="00D21026"/>
    <w:rsid w:val="00D21042"/>
    <w:rsid w:val="00D21777"/>
    <w:rsid w:val="00D2219D"/>
    <w:rsid w:val="00D221E5"/>
    <w:rsid w:val="00D22572"/>
    <w:rsid w:val="00D22AB9"/>
    <w:rsid w:val="00D23146"/>
    <w:rsid w:val="00D23B80"/>
    <w:rsid w:val="00D24436"/>
    <w:rsid w:val="00D24C9F"/>
    <w:rsid w:val="00D268C9"/>
    <w:rsid w:val="00D26ECB"/>
    <w:rsid w:val="00D270A0"/>
    <w:rsid w:val="00D2743E"/>
    <w:rsid w:val="00D27BD9"/>
    <w:rsid w:val="00D3007A"/>
    <w:rsid w:val="00D306D5"/>
    <w:rsid w:val="00D30B63"/>
    <w:rsid w:val="00D30F0B"/>
    <w:rsid w:val="00D314E6"/>
    <w:rsid w:val="00D3195A"/>
    <w:rsid w:val="00D31AF6"/>
    <w:rsid w:val="00D31F08"/>
    <w:rsid w:val="00D328B1"/>
    <w:rsid w:val="00D32BCC"/>
    <w:rsid w:val="00D34ED4"/>
    <w:rsid w:val="00D3575E"/>
    <w:rsid w:val="00D35A1C"/>
    <w:rsid w:val="00D36005"/>
    <w:rsid w:val="00D362E5"/>
    <w:rsid w:val="00D36BCB"/>
    <w:rsid w:val="00D36EE9"/>
    <w:rsid w:val="00D375C1"/>
    <w:rsid w:val="00D37BA4"/>
    <w:rsid w:val="00D37FE7"/>
    <w:rsid w:val="00D40136"/>
    <w:rsid w:val="00D405FA"/>
    <w:rsid w:val="00D40744"/>
    <w:rsid w:val="00D41266"/>
    <w:rsid w:val="00D4142C"/>
    <w:rsid w:val="00D415E3"/>
    <w:rsid w:val="00D41F83"/>
    <w:rsid w:val="00D42329"/>
    <w:rsid w:val="00D4245D"/>
    <w:rsid w:val="00D428F9"/>
    <w:rsid w:val="00D43961"/>
    <w:rsid w:val="00D43E3D"/>
    <w:rsid w:val="00D442D2"/>
    <w:rsid w:val="00D449E8"/>
    <w:rsid w:val="00D44D4E"/>
    <w:rsid w:val="00D4527F"/>
    <w:rsid w:val="00D452CF"/>
    <w:rsid w:val="00D476FC"/>
    <w:rsid w:val="00D47EE3"/>
    <w:rsid w:val="00D47F2C"/>
    <w:rsid w:val="00D50281"/>
    <w:rsid w:val="00D502BA"/>
    <w:rsid w:val="00D5055F"/>
    <w:rsid w:val="00D505A9"/>
    <w:rsid w:val="00D50904"/>
    <w:rsid w:val="00D50FFC"/>
    <w:rsid w:val="00D51526"/>
    <w:rsid w:val="00D51D93"/>
    <w:rsid w:val="00D51FE4"/>
    <w:rsid w:val="00D52E0F"/>
    <w:rsid w:val="00D531F6"/>
    <w:rsid w:val="00D5352D"/>
    <w:rsid w:val="00D53BB3"/>
    <w:rsid w:val="00D54A9F"/>
    <w:rsid w:val="00D54C6D"/>
    <w:rsid w:val="00D54FB7"/>
    <w:rsid w:val="00D55EDF"/>
    <w:rsid w:val="00D561F8"/>
    <w:rsid w:val="00D56A90"/>
    <w:rsid w:val="00D56A91"/>
    <w:rsid w:val="00D56ECE"/>
    <w:rsid w:val="00D56FB5"/>
    <w:rsid w:val="00D57317"/>
    <w:rsid w:val="00D57643"/>
    <w:rsid w:val="00D577F9"/>
    <w:rsid w:val="00D579AF"/>
    <w:rsid w:val="00D60035"/>
    <w:rsid w:val="00D60E48"/>
    <w:rsid w:val="00D60FB2"/>
    <w:rsid w:val="00D61497"/>
    <w:rsid w:val="00D6172B"/>
    <w:rsid w:val="00D61D12"/>
    <w:rsid w:val="00D61F6C"/>
    <w:rsid w:val="00D620AA"/>
    <w:rsid w:val="00D624A9"/>
    <w:rsid w:val="00D63130"/>
    <w:rsid w:val="00D631A8"/>
    <w:rsid w:val="00D631FA"/>
    <w:rsid w:val="00D6440C"/>
    <w:rsid w:val="00D6475E"/>
    <w:rsid w:val="00D65A35"/>
    <w:rsid w:val="00D66258"/>
    <w:rsid w:val="00D67E0F"/>
    <w:rsid w:val="00D7019E"/>
    <w:rsid w:val="00D70802"/>
    <w:rsid w:val="00D7177E"/>
    <w:rsid w:val="00D71A71"/>
    <w:rsid w:val="00D72B17"/>
    <w:rsid w:val="00D72F8D"/>
    <w:rsid w:val="00D72F90"/>
    <w:rsid w:val="00D737DF"/>
    <w:rsid w:val="00D7381B"/>
    <w:rsid w:val="00D73AC5"/>
    <w:rsid w:val="00D73B44"/>
    <w:rsid w:val="00D741CC"/>
    <w:rsid w:val="00D7451B"/>
    <w:rsid w:val="00D74740"/>
    <w:rsid w:val="00D749A9"/>
    <w:rsid w:val="00D759AF"/>
    <w:rsid w:val="00D76035"/>
    <w:rsid w:val="00D7645D"/>
    <w:rsid w:val="00D764D4"/>
    <w:rsid w:val="00D76FC5"/>
    <w:rsid w:val="00D771A7"/>
    <w:rsid w:val="00D80301"/>
    <w:rsid w:val="00D80428"/>
    <w:rsid w:val="00D80664"/>
    <w:rsid w:val="00D806BF"/>
    <w:rsid w:val="00D81F2A"/>
    <w:rsid w:val="00D82548"/>
    <w:rsid w:val="00D8277E"/>
    <w:rsid w:val="00D835DA"/>
    <w:rsid w:val="00D83BF1"/>
    <w:rsid w:val="00D83D72"/>
    <w:rsid w:val="00D845B7"/>
    <w:rsid w:val="00D84CF1"/>
    <w:rsid w:val="00D85693"/>
    <w:rsid w:val="00D859E9"/>
    <w:rsid w:val="00D85B13"/>
    <w:rsid w:val="00D85E91"/>
    <w:rsid w:val="00D86386"/>
    <w:rsid w:val="00D8736F"/>
    <w:rsid w:val="00D873D9"/>
    <w:rsid w:val="00D87D61"/>
    <w:rsid w:val="00D87FED"/>
    <w:rsid w:val="00D904E8"/>
    <w:rsid w:val="00D91245"/>
    <w:rsid w:val="00D91256"/>
    <w:rsid w:val="00D91C89"/>
    <w:rsid w:val="00D91E7C"/>
    <w:rsid w:val="00D91EBB"/>
    <w:rsid w:val="00D926E5"/>
    <w:rsid w:val="00D92CD3"/>
    <w:rsid w:val="00D92D42"/>
    <w:rsid w:val="00D93485"/>
    <w:rsid w:val="00D93890"/>
    <w:rsid w:val="00D943CD"/>
    <w:rsid w:val="00D94715"/>
    <w:rsid w:val="00D94A6C"/>
    <w:rsid w:val="00D95436"/>
    <w:rsid w:val="00D95C83"/>
    <w:rsid w:val="00D96579"/>
    <w:rsid w:val="00D97010"/>
    <w:rsid w:val="00D97289"/>
    <w:rsid w:val="00D979DE"/>
    <w:rsid w:val="00DA0D6E"/>
    <w:rsid w:val="00DA0DEE"/>
    <w:rsid w:val="00DA0E42"/>
    <w:rsid w:val="00DA12A0"/>
    <w:rsid w:val="00DA236A"/>
    <w:rsid w:val="00DA381D"/>
    <w:rsid w:val="00DA38D5"/>
    <w:rsid w:val="00DA3912"/>
    <w:rsid w:val="00DA4445"/>
    <w:rsid w:val="00DA44AC"/>
    <w:rsid w:val="00DA4AA0"/>
    <w:rsid w:val="00DA4EE4"/>
    <w:rsid w:val="00DA500C"/>
    <w:rsid w:val="00DA518F"/>
    <w:rsid w:val="00DA630A"/>
    <w:rsid w:val="00DA70C0"/>
    <w:rsid w:val="00DA770E"/>
    <w:rsid w:val="00DA7AB8"/>
    <w:rsid w:val="00DB17D4"/>
    <w:rsid w:val="00DB1CDE"/>
    <w:rsid w:val="00DB2BA7"/>
    <w:rsid w:val="00DB2C74"/>
    <w:rsid w:val="00DB3020"/>
    <w:rsid w:val="00DB33BB"/>
    <w:rsid w:val="00DB377D"/>
    <w:rsid w:val="00DB4312"/>
    <w:rsid w:val="00DB435B"/>
    <w:rsid w:val="00DB4B13"/>
    <w:rsid w:val="00DB5C6E"/>
    <w:rsid w:val="00DB5F4E"/>
    <w:rsid w:val="00DB6038"/>
    <w:rsid w:val="00DB630B"/>
    <w:rsid w:val="00DB6406"/>
    <w:rsid w:val="00DB73E9"/>
    <w:rsid w:val="00DB7E4B"/>
    <w:rsid w:val="00DC0FD8"/>
    <w:rsid w:val="00DC1616"/>
    <w:rsid w:val="00DC1E20"/>
    <w:rsid w:val="00DC29F4"/>
    <w:rsid w:val="00DC2E00"/>
    <w:rsid w:val="00DC3799"/>
    <w:rsid w:val="00DC38BC"/>
    <w:rsid w:val="00DC3D23"/>
    <w:rsid w:val="00DC3D79"/>
    <w:rsid w:val="00DC4634"/>
    <w:rsid w:val="00DC47BA"/>
    <w:rsid w:val="00DC4A56"/>
    <w:rsid w:val="00DC4E94"/>
    <w:rsid w:val="00DC5CE7"/>
    <w:rsid w:val="00DC727E"/>
    <w:rsid w:val="00DC7AE0"/>
    <w:rsid w:val="00DC7F9F"/>
    <w:rsid w:val="00DC7FCF"/>
    <w:rsid w:val="00DD0341"/>
    <w:rsid w:val="00DD0369"/>
    <w:rsid w:val="00DD040F"/>
    <w:rsid w:val="00DD1574"/>
    <w:rsid w:val="00DD1886"/>
    <w:rsid w:val="00DD1E9E"/>
    <w:rsid w:val="00DD206E"/>
    <w:rsid w:val="00DD211E"/>
    <w:rsid w:val="00DD25EA"/>
    <w:rsid w:val="00DD2B62"/>
    <w:rsid w:val="00DD2BF9"/>
    <w:rsid w:val="00DD2C09"/>
    <w:rsid w:val="00DD2C0A"/>
    <w:rsid w:val="00DD3036"/>
    <w:rsid w:val="00DD30CA"/>
    <w:rsid w:val="00DD319F"/>
    <w:rsid w:val="00DD31A8"/>
    <w:rsid w:val="00DD3C00"/>
    <w:rsid w:val="00DD44FA"/>
    <w:rsid w:val="00DD48AD"/>
    <w:rsid w:val="00DD5224"/>
    <w:rsid w:val="00DD60EA"/>
    <w:rsid w:val="00DD64E5"/>
    <w:rsid w:val="00DD687F"/>
    <w:rsid w:val="00DD6A87"/>
    <w:rsid w:val="00DD6C3C"/>
    <w:rsid w:val="00DD6E82"/>
    <w:rsid w:val="00DD6F9C"/>
    <w:rsid w:val="00DD7BB2"/>
    <w:rsid w:val="00DD7D3B"/>
    <w:rsid w:val="00DD7F1C"/>
    <w:rsid w:val="00DE0322"/>
    <w:rsid w:val="00DE037E"/>
    <w:rsid w:val="00DE128B"/>
    <w:rsid w:val="00DE15F4"/>
    <w:rsid w:val="00DE24F7"/>
    <w:rsid w:val="00DE4688"/>
    <w:rsid w:val="00DE4780"/>
    <w:rsid w:val="00DE4908"/>
    <w:rsid w:val="00DE4C98"/>
    <w:rsid w:val="00DE4D34"/>
    <w:rsid w:val="00DE4DA1"/>
    <w:rsid w:val="00DE5073"/>
    <w:rsid w:val="00DE55D5"/>
    <w:rsid w:val="00DE5F1A"/>
    <w:rsid w:val="00DE605F"/>
    <w:rsid w:val="00DE65F6"/>
    <w:rsid w:val="00DE698C"/>
    <w:rsid w:val="00DE6B2D"/>
    <w:rsid w:val="00DE6C8C"/>
    <w:rsid w:val="00DE714D"/>
    <w:rsid w:val="00DE7B5E"/>
    <w:rsid w:val="00DF0F30"/>
    <w:rsid w:val="00DF13AB"/>
    <w:rsid w:val="00DF19E4"/>
    <w:rsid w:val="00DF1A0C"/>
    <w:rsid w:val="00DF1CD8"/>
    <w:rsid w:val="00DF1FE0"/>
    <w:rsid w:val="00DF2111"/>
    <w:rsid w:val="00DF2156"/>
    <w:rsid w:val="00DF2421"/>
    <w:rsid w:val="00DF34A6"/>
    <w:rsid w:val="00DF3508"/>
    <w:rsid w:val="00DF3997"/>
    <w:rsid w:val="00DF3A08"/>
    <w:rsid w:val="00DF3DA1"/>
    <w:rsid w:val="00DF3FA6"/>
    <w:rsid w:val="00DF44E8"/>
    <w:rsid w:val="00DF48C5"/>
    <w:rsid w:val="00DF4EB7"/>
    <w:rsid w:val="00DF596F"/>
    <w:rsid w:val="00DF5974"/>
    <w:rsid w:val="00DF62E9"/>
    <w:rsid w:val="00DF6C12"/>
    <w:rsid w:val="00DF7CD5"/>
    <w:rsid w:val="00E0064E"/>
    <w:rsid w:val="00E00AB4"/>
    <w:rsid w:val="00E00D9B"/>
    <w:rsid w:val="00E00FE0"/>
    <w:rsid w:val="00E0170A"/>
    <w:rsid w:val="00E027D3"/>
    <w:rsid w:val="00E02954"/>
    <w:rsid w:val="00E031AB"/>
    <w:rsid w:val="00E03818"/>
    <w:rsid w:val="00E03998"/>
    <w:rsid w:val="00E045FF"/>
    <w:rsid w:val="00E047D1"/>
    <w:rsid w:val="00E04803"/>
    <w:rsid w:val="00E04814"/>
    <w:rsid w:val="00E05BE5"/>
    <w:rsid w:val="00E05DE6"/>
    <w:rsid w:val="00E0683C"/>
    <w:rsid w:val="00E06AD5"/>
    <w:rsid w:val="00E06AFF"/>
    <w:rsid w:val="00E06B5C"/>
    <w:rsid w:val="00E06D1A"/>
    <w:rsid w:val="00E0706C"/>
    <w:rsid w:val="00E0737B"/>
    <w:rsid w:val="00E0744C"/>
    <w:rsid w:val="00E074CB"/>
    <w:rsid w:val="00E07653"/>
    <w:rsid w:val="00E0790D"/>
    <w:rsid w:val="00E07CF1"/>
    <w:rsid w:val="00E07D11"/>
    <w:rsid w:val="00E102F0"/>
    <w:rsid w:val="00E10CD4"/>
    <w:rsid w:val="00E10F6A"/>
    <w:rsid w:val="00E10F82"/>
    <w:rsid w:val="00E119EC"/>
    <w:rsid w:val="00E11FC2"/>
    <w:rsid w:val="00E12971"/>
    <w:rsid w:val="00E12F3D"/>
    <w:rsid w:val="00E130D9"/>
    <w:rsid w:val="00E1368D"/>
    <w:rsid w:val="00E1380C"/>
    <w:rsid w:val="00E13870"/>
    <w:rsid w:val="00E13C75"/>
    <w:rsid w:val="00E13F9B"/>
    <w:rsid w:val="00E1417B"/>
    <w:rsid w:val="00E1462F"/>
    <w:rsid w:val="00E14B98"/>
    <w:rsid w:val="00E156B0"/>
    <w:rsid w:val="00E15F5D"/>
    <w:rsid w:val="00E1604C"/>
    <w:rsid w:val="00E16358"/>
    <w:rsid w:val="00E16E02"/>
    <w:rsid w:val="00E16EF7"/>
    <w:rsid w:val="00E17CEB"/>
    <w:rsid w:val="00E20522"/>
    <w:rsid w:val="00E205B6"/>
    <w:rsid w:val="00E2076D"/>
    <w:rsid w:val="00E20EE7"/>
    <w:rsid w:val="00E217E7"/>
    <w:rsid w:val="00E21A62"/>
    <w:rsid w:val="00E22AAC"/>
    <w:rsid w:val="00E22AEC"/>
    <w:rsid w:val="00E23F87"/>
    <w:rsid w:val="00E240B1"/>
    <w:rsid w:val="00E24B2A"/>
    <w:rsid w:val="00E24FCE"/>
    <w:rsid w:val="00E25044"/>
    <w:rsid w:val="00E25A63"/>
    <w:rsid w:val="00E26085"/>
    <w:rsid w:val="00E26825"/>
    <w:rsid w:val="00E2762B"/>
    <w:rsid w:val="00E2791D"/>
    <w:rsid w:val="00E27D72"/>
    <w:rsid w:val="00E27D76"/>
    <w:rsid w:val="00E30CCC"/>
    <w:rsid w:val="00E30CE7"/>
    <w:rsid w:val="00E30F9A"/>
    <w:rsid w:val="00E32920"/>
    <w:rsid w:val="00E33190"/>
    <w:rsid w:val="00E33C82"/>
    <w:rsid w:val="00E34053"/>
    <w:rsid w:val="00E34CD6"/>
    <w:rsid w:val="00E3532D"/>
    <w:rsid w:val="00E35C8C"/>
    <w:rsid w:val="00E3685C"/>
    <w:rsid w:val="00E36962"/>
    <w:rsid w:val="00E370E1"/>
    <w:rsid w:val="00E377DE"/>
    <w:rsid w:val="00E37F42"/>
    <w:rsid w:val="00E4098E"/>
    <w:rsid w:val="00E40A98"/>
    <w:rsid w:val="00E4155F"/>
    <w:rsid w:val="00E41863"/>
    <w:rsid w:val="00E43AC7"/>
    <w:rsid w:val="00E45162"/>
    <w:rsid w:val="00E45ED2"/>
    <w:rsid w:val="00E45FBB"/>
    <w:rsid w:val="00E464DB"/>
    <w:rsid w:val="00E46B2F"/>
    <w:rsid w:val="00E46C6B"/>
    <w:rsid w:val="00E4799D"/>
    <w:rsid w:val="00E5018D"/>
    <w:rsid w:val="00E501A7"/>
    <w:rsid w:val="00E5054E"/>
    <w:rsid w:val="00E50A51"/>
    <w:rsid w:val="00E50F7C"/>
    <w:rsid w:val="00E5126C"/>
    <w:rsid w:val="00E514CC"/>
    <w:rsid w:val="00E515EF"/>
    <w:rsid w:val="00E518F2"/>
    <w:rsid w:val="00E52084"/>
    <w:rsid w:val="00E5220B"/>
    <w:rsid w:val="00E53D5F"/>
    <w:rsid w:val="00E540A3"/>
    <w:rsid w:val="00E55336"/>
    <w:rsid w:val="00E5533A"/>
    <w:rsid w:val="00E55DD6"/>
    <w:rsid w:val="00E56A67"/>
    <w:rsid w:val="00E56A9A"/>
    <w:rsid w:val="00E56AD2"/>
    <w:rsid w:val="00E56EC9"/>
    <w:rsid w:val="00E57368"/>
    <w:rsid w:val="00E5783C"/>
    <w:rsid w:val="00E57D0F"/>
    <w:rsid w:val="00E606A0"/>
    <w:rsid w:val="00E60A73"/>
    <w:rsid w:val="00E60B5F"/>
    <w:rsid w:val="00E60CC3"/>
    <w:rsid w:val="00E6173E"/>
    <w:rsid w:val="00E617A4"/>
    <w:rsid w:val="00E619E1"/>
    <w:rsid w:val="00E62146"/>
    <w:rsid w:val="00E623DE"/>
    <w:rsid w:val="00E62C79"/>
    <w:rsid w:val="00E62E21"/>
    <w:rsid w:val="00E6310E"/>
    <w:rsid w:val="00E63F37"/>
    <w:rsid w:val="00E64090"/>
    <w:rsid w:val="00E649A6"/>
    <w:rsid w:val="00E649D6"/>
    <w:rsid w:val="00E64E6C"/>
    <w:rsid w:val="00E64F7C"/>
    <w:rsid w:val="00E65E19"/>
    <w:rsid w:val="00E6618F"/>
    <w:rsid w:val="00E664A3"/>
    <w:rsid w:val="00E668C5"/>
    <w:rsid w:val="00E67206"/>
    <w:rsid w:val="00E67A4D"/>
    <w:rsid w:val="00E67B56"/>
    <w:rsid w:val="00E67BB1"/>
    <w:rsid w:val="00E70870"/>
    <w:rsid w:val="00E70DE8"/>
    <w:rsid w:val="00E71E0F"/>
    <w:rsid w:val="00E720B8"/>
    <w:rsid w:val="00E72579"/>
    <w:rsid w:val="00E7282F"/>
    <w:rsid w:val="00E72B7B"/>
    <w:rsid w:val="00E72D77"/>
    <w:rsid w:val="00E73014"/>
    <w:rsid w:val="00E73563"/>
    <w:rsid w:val="00E73D58"/>
    <w:rsid w:val="00E73D63"/>
    <w:rsid w:val="00E755C8"/>
    <w:rsid w:val="00E76606"/>
    <w:rsid w:val="00E76B74"/>
    <w:rsid w:val="00E76C64"/>
    <w:rsid w:val="00E77065"/>
    <w:rsid w:val="00E77690"/>
    <w:rsid w:val="00E77B06"/>
    <w:rsid w:val="00E77EFE"/>
    <w:rsid w:val="00E8041B"/>
    <w:rsid w:val="00E804D0"/>
    <w:rsid w:val="00E805F9"/>
    <w:rsid w:val="00E81210"/>
    <w:rsid w:val="00E81A0F"/>
    <w:rsid w:val="00E81D8C"/>
    <w:rsid w:val="00E820E6"/>
    <w:rsid w:val="00E823AA"/>
    <w:rsid w:val="00E82C10"/>
    <w:rsid w:val="00E82D98"/>
    <w:rsid w:val="00E83562"/>
    <w:rsid w:val="00E83822"/>
    <w:rsid w:val="00E83EEC"/>
    <w:rsid w:val="00E84C97"/>
    <w:rsid w:val="00E8523A"/>
    <w:rsid w:val="00E85258"/>
    <w:rsid w:val="00E86087"/>
    <w:rsid w:val="00E868B6"/>
    <w:rsid w:val="00E86FF3"/>
    <w:rsid w:val="00E908FD"/>
    <w:rsid w:val="00E91DF0"/>
    <w:rsid w:val="00E9235D"/>
    <w:rsid w:val="00E923A4"/>
    <w:rsid w:val="00E9262D"/>
    <w:rsid w:val="00E9293A"/>
    <w:rsid w:val="00E9318D"/>
    <w:rsid w:val="00E9464A"/>
    <w:rsid w:val="00E946DE"/>
    <w:rsid w:val="00E948CE"/>
    <w:rsid w:val="00E950D6"/>
    <w:rsid w:val="00E9529C"/>
    <w:rsid w:val="00E95638"/>
    <w:rsid w:val="00E95777"/>
    <w:rsid w:val="00E95889"/>
    <w:rsid w:val="00E95C0D"/>
    <w:rsid w:val="00E97B80"/>
    <w:rsid w:val="00EA0CBE"/>
    <w:rsid w:val="00EA0CE7"/>
    <w:rsid w:val="00EA0E89"/>
    <w:rsid w:val="00EA15AD"/>
    <w:rsid w:val="00EA1787"/>
    <w:rsid w:val="00EA1879"/>
    <w:rsid w:val="00EA19C4"/>
    <w:rsid w:val="00EA19C7"/>
    <w:rsid w:val="00EA20DE"/>
    <w:rsid w:val="00EA2359"/>
    <w:rsid w:val="00EA26C5"/>
    <w:rsid w:val="00EA2A0B"/>
    <w:rsid w:val="00EA2E7E"/>
    <w:rsid w:val="00EA2FA9"/>
    <w:rsid w:val="00EA30BB"/>
    <w:rsid w:val="00EA333E"/>
    <w:rsid w:val="00EA4F4A"/>
    <w:rsid w:val="00EA4F4F"/>
    <w:rsid w:val="00EA517C"/>
    <w:rsid w:val="00EA53CB"/>
    <w:rsid w:val="00EA5E40"/>
    <w:rsid w:val="00EA6469"/>
    <w:rsid w:val="00EA6BFA"/>
    <w:rsid w:val="00EA7A33"/>
    <w:rsid w:val="00EA7B86"/>
    <w:rsid w:val="00EA7BCC"/>
    <w:rsid w:val="00EA7F59"/>
    <w:rsid w:val="00EB0111"/>
    <w:rsid w:val="00EB0817"/>
    <w:rsid w:val="00EB1377"/>
    <w:rsid w:val="00EB1429"/>
    <w:rsid w:val="00EB150D"/>
    <w:rsid w:val="00EB162C"/>
    <w:rsid w:val="00EB1FEA"/>
    <w:rsid w:val="00EB21BD"/>
    <w:rsid w:val="00EB28BC"/>
    <w:rsid w:val="00EB2F90"/>
    <w:rsid w:val="00EB3555"/>
    <w:rsid w:val="00EB4043"/>
    <w:rsid w:val="00EB415E"/>
    <w:rsid w:val="00EB4599"/>
    <w:rsid w:val="00EB4B04"/>
    <w:rsid w:val="00EB4BD8"/>
    <w:rsid w:val="00EB4F0D"/>
    <w:rsid w:val="00EB5011"/>
    <w:rsid w:val="00EB5B12"/>
    <w:rsid w:val="00EB5C53"/>
    <w:rsid w:val="00EB6080"/>
    <w:rsid w:val="00EB62DD"/>
    <w:rsid w:val="00EB64FC"/>
    <w:rsid w:val="00EB653E"/>
    <w:rsid w:val="00EB67A3"/>
    <w:rsid w:val="00EB6B0C"/>
    <w:rsid w:val="00EB6D17"/>
    <w:rsid w:val="00EB6D9E"/>
    <w:rsid w:val="00EB78F3"/>
    <w:rsid w:val="00EB799D"/>
    <w:rsid w:val="00EC00E2"/>
    <w:rsid w:val="00EC031C"/>
    <w:rsid w:val="00EC0408"/>
    <w:rsid w:val="00EC05E0"/>
    <w:rsid w:val="00EC0AA9"/>
    <w:rsid w:val="00EC172D"/>
    <w:rsid w:val="00EC1B1C"/>
    <w:rsid w:val="00EC1CF6"/>
    <w:rsid w:val="00EC3C0A"/>
    <w:rsid w:val="00EC49D5"/>
    <w:rsid w:val="00EC4B3E"/>
    <w:rsid w:val="00EC5117"/>
    <w:rsid w:val="00EC522D"/>
    <w:rsid w:val="00EC5297"/>
    <w:rsid w:val="00EC538E"/>
    <w:rsid w:val="00EC5563"/>
    <w:rsid w:val="00EC5682"/>
    <w:rsid w:val="00EC57C6"/>
    <w:rsid w:val="00EC5982"/>
    <w:rsid w:val="00EC698B"/>
    <w:rsid w:val="00EC69DE"/>
    <w:rsid w:val="00EC6C92"/>
    <w:rsid w:val="00EC6E1B"/>
    <w:rsid w:val="00EC7190"/>
    <w:rsid w:val="00EC7763"/>
    <w:rsid w:val="00EC7873"/>
    <w:rsid w:val="00ED02D4"/>
    <w:rsid w:val="00ED035E"/>
    <w:rsid w:val="00ED049C"/>
    <w:rsid w:val="00ED0B23"/>
    <w:rsid w:val="00ED0DBB"/>
    <w:rsid w:val="00ED0E30"/>
    <w:rsid w:val="00ED130C"/>
    <w:rsid w:val="00ED192B"/>
    <w:rsid w:val="00ED204C"/>
    <w:rsid w:val="00ED2F29"/>
    <w:rsid w:val="00ED3092"/>
    <w:rsid w:val="00ED3130"/>
    <w:rsid w:val="00ED3975"/>
    <w:rsid w:val="00ED39D5"/>
    <w:rsid w:val="00ED3C6F"/>
    <w:rsid w:val="00ED3DFC"/>
    <w:rsid w:val="00ED3E18"/>
    <w:rsid w:val="00ED4229"/>
    <w:rsid w:val="00ED42DD"/>
    <w:rsid w:val="00ED43A5"/>
    <w:rsid w:val="00ED487C"/>
    <w:rsid w:val="00ED4CF5"/>
    <w:rsid w:val="00ED4F66"/>
    <w:rsid w:val="00ED516B"/>
    <w:rsid w:val="00ED5C09"/>
    <w:rsid w:val="00ED5E9D"/>
    <w:rsid w:val="00ED66B3"/>
    <w:rsid w:val="00ED68A5"/>
    <w:rsid w:val="00ED7062"/>
    <w:rsid w:val="00ED70B4"/>
    <w:rsid w:val="00ED777D"/>
    <w:rsid w:val="00ED77B2"/>
    <w:rsid w:val="00ED7AD8"/>
    <w:rsid w:val="00ED7F1B"/>
    <w:rsid w:val="00EE0C41"/>
    <w:rsid w:val="00EE2415"/>
    <w:rsid w:val="00EE2A07"/>
    <w:rsid w:val="00EE2A69"/>
    <w:rsid w:val="00EE5A94"/>
    <w:rsid w:val="00EE5B00"/>
    <w:rsid w:val="00EE5F52"/>
    <w:rsid w:val="00EE671D"/>
    <w:rsid w:val="00EE6839"/>
    <w:rsid w:val="00EE69B9"/>
    <w:rsid w:val="00EE6EF5"/>
    <w:rsid w:val="00EE6FE8"/>
    <w:rsid w:val="00EE7336"/>
    <w:rsid w:val="00EE7579"/>
    <w:rsid w:val="00EE77C2"/>
    <w:rsid w:val="00EF00CF"/>
    <w:rsid w:val="00EF03FB"/>
    <w:rsid w:val="00EF051D"/>
    <w:rsid w:val="00EF0D0E"/>
    <w:rsid w:val="00EF2258"/>
    <w:rsid w:val="00EF226F"/>
    <w:rsid w:val="00EF2538"/>
    <w:rsid w:val="00EF2EAC"/>
    <w:rsid w:val="00EF300C"/>
    <w:rsid w:val="00EF3256"/>
    <w:rsid w:val="00EF3945"/>
    <w:rsid w:val="00EF3A13"/>
    <w:rsid w:val="00EF3AEC"/>
    <w:rsid w:val="00EF4680"/>
    <w:rsid w:val="00EF46E6"/>
    <w:rsid w:val="00EF4C99"/>
    <w:rsid w:val="00EF522A"/>
    <w:rsid w:val="00EF543E"/>
    <w:rsid w:val="00EF6028"/>
    <w:rsid w:val="00EF624C"/>
    <w:rsid w:val="00EF63BC"/>
    <w:rsid w:val="00EF6DA9"/>
    <w:rsid w:val="00EF7292"/>
    <w:rsid w:val="00EF7422"/>
    <w:rsid w:val="00EF7503"/>
    <w:rsid w:val="00EF76B8"/>
    <w:rsid w:val="00F00C33"/>
    <w:rsid w:val="00F00EB5"/>
    <w:rsid w:val="00F00F90"/>
    <w:rsid w:val="00F0124F"/>
    <w:rsid w:val="00F01A59"/>
    <w:rsid w:val="00F0206B"/>
    <w:rsid w:val="00F025C6"/>
    <w:rsid w:val="00F02931"/>
    <w:rsid w:val="00F03FC9"/>
    <w:rsid w:val="00F041AB"/>
    <w:rsid w:val="00F0492B"/>
    <w:rsid w:val="00F04974"/>
    <w:rsid w:val="00F04A6D"/>
    <w:rsid w:val="00F0586F"/>
    <w:rsid w:val="00F05F1F"/>
    <w:rsid w:val="00F066B9"/>
    <w:rsid w:val="00F06E37"/>
    <w:rsid w:val="00F073D7"/>
    <w:rsid w:val="00F0774A"/>
    <w:rsid w:val="00F0790E"/>
    <w:rsid w:val="00F07C20"/>
    <w:rsid w:val="00F102AA"/>
    <w:rsid w:val="00F103C1"/>
    <w:rsid w:val="00F103D0"/>
    <w:rsid w:val="00F10915"/>
    <w:rsid w:val="00F10C9E"/>
    <w:rsid w:val="00F11146"/>
    <w:rsid w:val="00F11434"/>
    <w:rsid w:val="00F11A25"/>
    <w:rsid w:val="00F11DC3"/>
    <w:rsid w:val="00F128C8"/>
    <w:rsid w:val="00F12D34"/>
    <w:rsid w:val="00F135CA"/>
    <w:rsid w:val="00F13BBA"/>
    <w:rsid w:val="00F14437"/>
    <w:rsid w:val="00F14931"/>
    <w:rsid w:val="00F14E8F"/>
    <w:rsid w:val="00F157F7"/>
    <w:rsid w:val="00F15895"/>
    <w:rsid w:val="00F15C82"/>
    <w:rsid w:val="00F16873"/>
    <w:rsid w:val="00F16E04"/>
    <w:rsid w:val="00F17510"/>
    <w:rsid w:val="00F178AB"/>
    <w:rsid w:val="00F178C4"/>
    <w:rsid w:val="00F17D31"/>
    <w:rsid w:val="00F17E9C"/>
    <w:rsid w:val="00F17F83"/>
    <w:rsid w:val="00F202BC"/>
    <w:rsid w:val="00F20A3F"/>
    <w:rsid w:val="00F20C6E"/>
    <w:rsid w:val="00F20E76"/>
    <w:rsid w:val="00F213E4"/>
    <w:rsid w:val="00F22875"/>
    <w:rsid w:val="00F228D0"/>
    <w:rsid w:val="00F22A82"/>
    <w:rsid w:val="00F23271"/>
    <w:rsid w:val="00F23BF6"/>
    <w:rsid w:val="00F24174"/>
    <w:rsid w:val="00F242CD"/>
    <w:rsid w:val="00F243F1"/>
    <w:rsid w:val="00F258C1"/>
    <w:rsid w:val="00F25B5C"/>
    <w:rsid w:val="00F25FA4"/>
    <w:rsid w:val="00F265DB"/>
    <w:rsid w:val="00F26868"/>
    <w:rsid w:val="00F26D6D"/>
    <w:rsid w:val="00F3025C"/>
    <w:rsid w:val="00F304C0"/>
    <w:rsid w:val="00F30AEC"/>
    <w:rsid w:val="00F30BB8"/>
    <w:rsid w:val="00F3100C"/>
    <w:rsid w:val="00F3167A"/>
    <w:rsid w:val="00F31847"/>
    <w:rsid w:val="00F31B00"/>
    <w:rsid w:val="00F31B5B"/>
    <w:rsid w:val="00F31E0B"/>
    <w:rsid w:val="00F31E2B"/>
    <w:rsid w:val="00F31F88"/>
    <w:rsid w:val="00F321F0"/>
    <w:rsid w:val="00F32311"/>
    <w:rsid w:val="00F3244D"/>
    <w:rsid w:val="00F3290F"/>
    <w:rsid w:val="00F32D1F"/>
    <w:rsid w:val="00F32DE0"/>
    <w:rsid w:val="00F32E84"/>
    <w:rsid w:val="00F32ED7"/>
    <w:rsid w:val="00F33E98"/>
    <w:rsid w:val="00F33F1A"/>
    <w:rsid w:val="00F34256"/>
    <w:rsid w:val="00F342FB"/>
    <w:rsid w:val="00F34385"/>
    <w:rsid w:val="00F34CFD"/>
    <w:rsid w:val="00F34DF1"/>
    <w:rsid w:val="00F3614D"/>
    <w:rsid w:val="00F36898"/>
    <w:rsid w:val="00F370F8"/>
    <w:rsid w:val="00F37296"/>
    <w:rsid w:val="00F409A3"/>
    <w:rsid w:val="00F40B10"/>
    <w:rsid w:val="00F416AA"/>
    <w:rsid w:val="00F4184A"/>
    <w:rsid w:val="00F41A17"/>
    <w:rsid w:val="00F41EA1"/>
    <w:rsid w:val="00F42157"/>
    <w:rsid w:val="00F42311"/>
    <w:rsid w:val="00F42931"/>
    <w:rsid w:val="00F42BF9"/>
    <w:rsid w:val="00F42FD7"/>
    <w:rsid w:val="00F43317"/>
    <w:rsid w:val="00F435E5"/>
    <w:rsid w:val="00F43E40"/>
    <w:rsid w:val="00F44166"/>
    <w:rsid w:val="00F465B1"/>
    <w:rsid w:val="00F47437"/>
    <w:rsid w:val="00F4762E"/>
    <w:rsid w:val="00F47740"/>
    <w:rsid w:val="00F477E6"/>
    <w:rsid w:val="00F506F0"/>
    <w:rsid w:val="00F50AF6"/>
    <w:rsid w:val="00F50D97"/>
    <w:rsid w:val="00F50E5A"/>
    <w:rsid w:val="00F519B3"/>
    <w:rsid w:val="00F51ABB"/>
    <w:rsid w:val="00F51F04"/>
    <w:rsid w:val="00F521CF"/>
    <w:rsid w:val="00F5233A"/>
    <w:rsid w:val="00F53005"/>
    <w:rsid w:val="00F538CC"/>
    <w:rsid w:val="00F54FE7"/>
    <w:rsid w:val="00F55230"/>
    <w:rsid w:val="00F55E4B"/>
    <w:rsid w:val="00F56004"/>
    <w:rsid w:val="00F56404"/>
    <w:rsid w:val="00F564EC"/>
    <w:rsid w:val="00F5651E"/>
    <w:rsid w:val="00F569CE"/>
    <w:rsid w:val="00F56A8F"/>
    <w:rsid w:val="00F5729F"/>
    <w:rsid w:val="00F574D4"/>
    <w:rsid w:val="00F57E6E"/>
    <w:rsid w:val="00F57ED1"/>
    <w:rsid w:val="00F6040C"/>
    <w:rsid w:val="00F60652"/>
    <w:rsid w:val="00F6194A"/>
    <w:rsid w:val="00F61992"/>
    <w:rsid w:val="00F619EE"/>
    <w:rsid w:val="00F61FE5"/>
    <w:rsid w:val="00F6395D"/>
    <w:rsid w:val="00F63F6A"/>
    <w:rsid w:val="00F63F8B"/>
    <w:rsid w:val="00F648DC"/>
    <w:rsid w:val="00F64A34"/>
    <w:rsid w:val="00F65633"/>
    <w:rsid w:val="00F65642"/>
    <w:rsid w:val="00F65702"/>
    <w:rsid w:val="00F65A9A"/>
    <w:rsid w:val="00F65E74"/>
    <w:rsid w:val="00F66B3C"/>
    <w:rsid w:val="00F6788B"/>
    <w:rsid w:val="00F67CA1"/>
    <w:rsid w:val="00F701A0"/>
    <w:rsid w:val="00F70321"/>
    <w:rsid w:val="00F708E1"/>
    <w:rsid w:val="00F70D8A"/>
    <w:rsid w:val="00F70DF7"/>
    <w:rsid w:val="00F71162"/>
    <w:rsid w:val="00F71BA0"/>
    <w:rsid w:val="00F73E1D"/>
    <w:rsid w:val="00F73EC9"/>
    <w:rsid w:val="00F73FD1"/>
    <w:rsid w:val="00F75158"/>
    <w:rsid w:val="00F75181"/>
    <w:rsid w:val="00F753DE"/>
    <w:rsid w:val="00F7559B"/>
    <w:rsid w:val="00F75BC0"/>
    <w:rsid w:val="00F75EE1"/>
    <w:rsid w:val="00F76113"/>
    <w:rsid w:val="00F76463"/>
    <w:rsid w:val="00F76482"/>
    <w:rsid w:val="00F7678D"/>
    <w:rsid w:val="00F76911"/>
    <w:rsid w:val="00F80CAA"/>
    <w:rsid w:val="00F80E3A"/>
    <w:rsid w:val="00F8167A"/>
    <w:rsid w:val="00F817BC"/>
    <w:rsid w:val="00F81A68"/>
    <w:rsid w:val="00F8277E"/>
    <w:rsid w:val="00F82C9E"/>
    <w:rsid w:val="00F83550"/>
    <w:rsid w:val="00F83DF0"/>
    <w:rsid w:val="00F8439D"/>
    <w:rsid w:val="00F844F2"/>
    <w:rsid w:val="00F846BC"/>
    <w:rsid w:val="00F847B5"/>
    <w:rsid w:val="00F84A0D"/>
    <w:rsid w:val="00F85440"/>
    <w:rsid w:val="00F85BE5"/>
    <w:rsid w:val="00F86776"/>
    <w:rsid w:val="00F877CB"/>
    <w:rsid w:val="00F87FF2"/>
    <w:rsid w:val="00F90823"/>
    <w:rsid w:val="00F90FC1"/>
    <w:rsid w:val="00F91879"/>
    <w:rsid w:val="00F91A81"/>
    <w:rsid w:val="00F91CA5"/>
    <w:rsid w:val="00F91DFE"/>
    <w:rsid w:val="00F91E8A"/>
    <w:rsid w:val="00F9232F"/>
    <w:rsid w:val="00F924DE"/>
    <w:rsid w:val="00F928FD"/>
    <w:rsid w:val="00F933F0"/>
    <w:rsid w:val="00F93E47"/>
    <w:rsid w:val="00F941C1"/>
    <w:rsid w:val="00F945AF"/>
    <w:rsid w:val="00F94D06"/>
    <w:rsid w:val="00F94E4E"/>
    <w:rsid w:val="00F9575D"/>
    <w:rsid w:val="00F95F8C"/>
    <w:rsid w:val="00F96027"/>
    <w:rsid w:val="00F966ED"/>
    <w:rsid w:val="00F96A8A"/>
    <w:rsid w:val="00F96D5E"/>
    <w:rsid w:val="00F972B7"/>
    <w:rsid w:val="00F974C6"/>
    <w:rsid w:val="00FA05E3"/>
    <w:rsid w:val="00FA072C"/>
    <w:rsid w:val="00FA2AEB"/>
    <w:rsid w:val="00FA2F61"/>
    <w:rsid w:val="00FA34C5"/>
    <w:rsid w:val="00FA3E8F"/>
    <w:rsid w:val="00FA3F69"/>
    <w:rsid w:val="00FA49E3"/>
    <w:rsid w:val="00FA4DF9"/>
    <w:rsid w:val="00FA50C3"/>
    <w:rsid w:val="00FA523D"/>
    <w:rsid w:val="00FA54BA"/>
    <w:rsid w:val="00FA57BE"/>
    <w:rsid w:val="00FA585B"/>
    <w:rsid w:val="00FA65EC"/>
    <w:rsid w:val="00FA6B5C"/>
    <w:rsid w:val="00FA6C6E"/>
    <w:rsid w:val="00FA6E50"/>
    <w:rsid w:val="00FA7070"/>
    <w:rsid w:val="00FA7FE7"/>
    <w:rsid w:val="00FB0198"/>
    <w:rsid w:val="00FB02A8"/>
    <w:rsid w:val="00FB04AE"/>
    <w:rsid w:val="00FB0B02"/>
    <w:rsid w:val="00FB0D1D"/>
    <w:rsid w:val="00FB15E2"/>
    <w:rsid w:val="00FB1603"/>
    <w:rsid w:val="00FB1EC1"/>
    <w:rsid w:val="00FB2050"/>
    <w:rsid w:val="00FB2BCC"/>
    <w:rsid w:val="00FB2EE8"/>
    <w:rsid w:val="00FB319F"/>
    <w:rsid w:val="00FB33D3"/>
    <w:rsid w:val="00FB35F7"/>
    <w:rsid w:val="00FB3992"/>
    <w:rsid w:val="00FB3A85"/>
    <w:rsid w:val="00FB63B7"/>
    <w:rsid w:val="00FB681C"/>
    <w:rsid w:val="00FB6C6B"/>
    <w:rsid w:val="00FB7618"/>
    <w:rsid w:val="00FC0AD3"/>
    <w:rsid w:val="00FC177B"/>
    <w:rsid w:val="00FC1CD4"/>
    <w:rsid w:val="00FC1CF9"/>
    <w:rsid w:val="00FC1E2B"/>
    <w:rsid w:val="00FC1FB1"/>
    <w:rsid w:val="00FC2372"/>
    <w:rsid w:val="00FC23D8"/>
    <w:rsid w:val="00FC30C1"/>
    <w:rsid w:val="00FC351A"/>
    <w:rsid w:val="00FC38E6"/>
    <w:rsid w:val="00FC3EF2"/>
    <w:rsid w:val="00FC426F"/>
    <w:rsid w:val="00FC45DF"/>
    <w:rsid w:val="00FC4D7E"/>
    <w:rsid w:val="00FC5D58"/>
    <w:rsid w:val="00FC62DD"/>
    <w:rsid w:val="00FC65D0"/>
    <w:rsid w:val="00FC6779"/>
    <w:rsid w:val="00FC6F4D"/>
    <w:rsid w:val="00FC7608"/>
    <w:rsid w:val="00FC76BC"/>
    <w:rsid w:val="00FD0450"/>
    <w:rsid w:val="00FD0AF7"/>
    <w:rsid w:val="00FD1214"/>
    <w:rsid w:val="00FD14F6"/>
    <w:rsid w:val="00FD16CD"/>
    <w:rsid w:val="00FD175F"/>
    <w:rsid w:val="00FD18CD"/>
    <w:rsid w:val="00FD2476"/>
    <w:rsid w:val="00FD2A63"/>
    <w:rsid w:val="00FD3754"/>
    <w:rsid w:val="00FD38E0"/>
    <w:rsid w:val="00FD47E6"/>
    <w:rsid w:val="00FD4AFF"/>
    <w:rsid w:val="00FD4C05"/>
    <w:rsid w:val="00FD4EA3"/>
    <w:rsid w:val="00FD5561"/>
    <w:rsid w:val="00FD5616"/>
    <w:rsid w:val="00FD5AE7"/>
    <w:rsid w:val="00FD5C05"/>
    <w:rsid w:val="00FD6468"/>
    <w:rsid w:val="00FD64A8"/>
    <w:rsid w:val="00FD6591"/>
    <w:rsid w:val="00FD70CD"/>
    <w:rsid w:val="00FD71C4"/>
    <w:rsid w:val="00FD71D9"/>
    <w:rsid w:val="00FD78C9"/>
    <w:rsid w:val="00FD79A4"/>
    <w:rsid w:val="00FE00FD"/>
    <w:rsid w:val="00FE0572"/>
    <w:rsid w:val="00FE09D7"/>
    <w:rsid w:val="00FE1286"/>
    <w:rsid w:val="00FE220A"/>
    <w:rsid w:val="00FE33D9"/>
    <w:rsid w:val="00FE473D"/>
    <w:rsid w:val="00FE4912"/>
    <w:rsid w:val="00FE5DE8"/>
    <w:rsid w:val="00FE6096"/>
    <w:rsid w:val="00FE62BD"/>
    <w:rsid w:val="00FE6592"/>
    <w:rsid w:val="00FE681A"/>
    <w:rsid w:val="00FE6B9C"/>
    <w:rsid w:val="00FE7C11"/>
    <w:rsid w:val="00FF02FF"/>
    <w:rsid w:val="00FF052E"/>
    <w:rsid w:val="00FF0E45"/>
    <w:rsid w:val="00FF0EED"/>
    <w:rsid w:val="00FF100B"/>
    <w:rsid w:val="00FF10E0"/>
    <w:rsid w:val="00FF1633"/>
    <w:rsid w:val="00FF16B7"/>
    <w:rsid w:val="00FF18A9"/>
    <w:rsid w:val="00FF24EA"/>
    <w:rsid w:val="00FF29BC"/>
    <w:rsid w:val="00FF3186"/>
    <w:rsid w:val="00FF370F"/>
    <w:rsid w:val="00FF3DF1"/>
    <w:rsid w:val="00FF3F5D"/>
    <w:rsid w:val="00FF41B2"/>
    <w:rsid w:val="00FF4434"/>
    <w:rsid w:val="00FF479E"/>
    <w:rsid w:val="00FF47DD"/>
    <w:rsid w:val="00FF4ED9"/>
    <w:rsid w:val="00FF5578"/>
    <w:rsid w:val="00FF5778"/>
    <w:rsid w:val="00FF6521"/>
    <w:rsid w:val="00FF66FF"/>
    <w:rsid w:val="00FF6928"/>
    <w:rsid w:val="00FF6CB1"/>
    <w:rsid w:val="00FF6D26"/>
    <w:rsid w:val="00FF7ACE"/>
    <w:rsid w:val="01D9E649"/>
    <w:rsid w:val="04791C7C"/>
    <w:rsid w:val="058BE262"/>
    <w:rsid w:val="05CEE54E"/>
    <w:rsid w:val="05EE2721"/>
    <w:rsid w:val="0A3C2E06"/>
    <w:rsid w:val="0A9508FC"/>
    <w:rsid w:val="0CB9F16D"/>
    <w:rsid w:val="0D5F3B21"/>
    <w:rsid w:val="0ED42C02"/>
    <w:rsid w:val="11D32558"/>
    <w:rsid w:val="13CF0941"/>
    <w:rsid w:val="183AC0C3"/>
    <w:rsid w:val="18D5956E"/>
    <w:rsid w:val="1B526D10"/>
    <w:rsid w:val="1B5B99A3"/>
    <w:rsid w:val="1D625B73"/>
    <w:rsid w:val="21FC6BC1"/>
    <w:rsid w:val="2262EF79"/>
    <w:rsid w:val="2389E666"/>
    <w:rsid w:val="23C56834"/>
    <w:rsid w:val="24301180"/>
    <w:rsid w:val="2549AE2B"/>
    <w:rsid w:val="264748D0"/>
    <w:rsid w:val="264C4C62"/>
    <w:rsid w:val="276473E7"/>
    <w:rsid w:val="2BDFCBD3"/>
    <w:rsid w:val="322A8FE3"/>
    <w:rsid w:val="32352677"/>
    <w:rsid w:val="34A53B14"/>
    <w:rsid w:val="34ED6D3C"/>
    <w:rsid w:val="35220B8D"/>
    <w:rsid w:val="36ACA9FD"/>
    <w:rsid w:val="383CC36C"/>
    <w:rsid w:val="3C1C5A38"/>
    <w:rsid w:val="3C201312"/>
    <w:rsid w:val="3D48D095"/>
    <w:rsid w:val="3D5CF069"/>
    <w:rsid w:val="3EF22B8B"/>
    <w:rsid w:val="3F9A97C7"/>
    <w:rsid w:val="41B71F51"/>
    <w:rsid w:val="4441C00C"/>
    <w:rsid w:val="4565A96C"/>
    <w:rsid w:val="4634D3B1"/>
    <w:rsid w:val="46ADDB6E"/>
    <w:rsid w:val="4B356989"/>
    <w:rsid w:val="4B9B55BE"/>
    <w:rsid w:val="4BE51D89"/>
    <w:rsid w:val="4D9548F9"/>
    <w:rsid w:val="4DC1EB66"/>
    <w:rsid w:val="4ECF1884"/>
    <w:rsid w:val="4FB95A73"/>
    <w:rsid w:val="544658B9"/>
    <w:rsid w:val="5513C390"/>
    <w:rsid w:val="5772EC5D"/>
    <w:rsid w:val="588E0AFD"/>
    <w:rsid w:val="59B06597"/>
    <w:rsid w:val="59E55A61"/>
    <w:rsid w:val="5AA7B1E6"/>
    <w:rsid w:val="5B69D195"/>
    <w:rsid w:val="5C79BD60"/>
    <w:rsid w:val="5FA566C1"/>
    <w:rsid w:val="60479E2A"/>
    <w:rsid w:val="61565B69"/>
    <w:rsid w:val="615C2044"/>
    <w:rsid w:val="62E65986"/>
    <w:rsid w:val="67B7F3A1"/>
    <w:rsid w:val="695ACA06"/>
    <w:rsid w:val="6A2834E2"/>
    <w:rsid w:val="726AC7F9"/>
    <w:rsid w:val="74D4DC7D"/>
    <w:rsid w:val="7777824B"/>
    <w:rsid w:val="779FC8AF"/>
    <w:rsid w:val="77A86C81"/>
    <w:rsid w:val="78171DC6"/>
    <w:rsid w:val="78ADC17E"/>
    <w:rsid w:val="7936009B"/>
    <w:rsid w:val="7C145066"/>
    <w:rsid w:val="7C7585D5"/>
    <w:rsid w:val="7DDF559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9D85C30"/>
  <w15:chartTrackingRefBased/>
  <w15:docId w15:val="{E3B66FCF-E08F-47D6-AD2C-DD5CA72B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7"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0782"/>
    <w:pPr>
      <w:widowControl w:val="0"/>
      <w:snapToGrid w:val="0"/>
    </w:pPr>
    <w:rPr>
      <w:rFonts w:ascii="Courier" w:hAnsi="Courier"/>
      <w:sz w:val="24"/>
      <w:szCs w:val="24"/>
    </w:rPr>
  </w:style>
  <w:style w:type="paragraph" w:styleId="Heading1">
    <w:name w:val="heading 1"/>
    <w:basedOn w:val="Normal"/>
    <w:next w:val="Normal"/>
    <w:qFormat/>
    <w:rsid w:val="003008D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D24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62AC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4447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645A9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645A96"/>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470782"/>
    <w:pPr>
      <w:keepNext/>
      <w:outlineLvl w:val="6"/>
    </w:pPr>
    <w:rPr>
      <w:rFonts w:ascii="Times New Roman" w:hAnsi="Times New Roman"/>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2430"/>
    <w:pPr>
      <w:snapToGrid/>
      <w:jc w:val="center"/>
    </w:pPr>
    <w:rPr>
      <w:rFonts w:ascii="Times New Roman" w:hAnsi="Times New Roman"/>
      <w:b/>
      <w:snapToGrid w:val="0"/>
      <w:sz w:val="28"/>
      <w:szCs w:val="20"/>
    </w:rPr>
  </w:style>
  <w:style w:type="paragraph" w:customStyle="1" w:styleId="TxBrc1">
    <w:name w:val="TxBr_c1"/>
    <w:basedOn w:val="Normal"/>
    <w:rsid w:val="005A19F0"/>
    <w:pPr>
      <w:autoSpaceDE w:val="0"/>
      <w:autoSpaceDN w:val="0"/>
      <w:adjustRightInd w:val="0"/>
      <w:snapToGrid/>
      <w:spacing w:line="240" w:lineRule="atLeast"/>
      <w:jc w:val="center"/>
    </w:pPr>
    <w:rPr>
      <w:rFonts w:ascii="Times New Roman" w:hAnsi="Times New Roman"/>
    </w:rPr>
  </w:style>
  <w:style w:type="paragraph" w:styleId="Header">
    <w:name w:val="header"/>
    <w:basedOn w:val="Normal"/>
    <w:link w:val="HeaderChar"/>
    <w:rsid w:val="00BF0AFD"/>
    <w:pPr>
      <w:tabs>
        <w:tab w:val="center" w:pos="4320"/>
        <w:tab w:val="right" w:pos="8640"/>
      </w:tabs>
      <w:suppressAutoHyphens/>
      <w:snapToGrid/>
    </w:pPr>
    <w:rPr>
      <w:lang w:eastAsia="ar-SA"/>
    </w:rPr>
  </w:style>
  <w:style w:type="character" w:customStyle="1" w:styleId="HeaderChar">
    <w:name w:val="Header Char"/>
    <w:link w:val="Header"/>
    <w:rsid w:val="00BF0AFD"/>
    <w:rPr>
      <w:rFonts w:ascii="Courier" w:hAnsi="Courier"/>
      <w:sz w:val="24"/>
      <w:szCs w:val="24"/>
      <w:lang w:eastAsia="ar-SA"/>
    </w:rPr>
  </w:style>
  <w:style w:type="paragraph" w:styleId="BalloonText">
    <w:name w:val="Balloon Text"/>
    <w:basedOn w:val="Normal"/>
    <w:link w:val="BalloonTextChar"/>
    <w:semiHidden/>
    <w:unhideWhenUsed/>
    <w:rsid w:val="006B0AB5"/>
    <w:rPr>
      <w:rFonts w:ascii="Segoe UI" w:hAnsi="Segoe UI" w:cs="Segoe UI"/>
      <w:sz w:val="18"/>
      <w:szCs w:val="18"/>
    </w:rPr>
  </w:style>
  <w:style w:type="character" w:customStyle="1" w:styleId="BalloonTextChar">
    <w:name w:val="Balloon Text Char"/>
    <w:basedOn w:val="DefaultParagraphFont"/>
    <w:link w:val="BalloonText"/>
    <w:semiHidden/>
    <w:rsid w:val="006B0AB5"/>
    <w:rPr>
      <w:rFonts w:ascii="Segoe UI" w:hAnsi="Segoe UI" w:cs="Segoe UI"/>
      <w:sz w:val="18"/>
      <w:szCs w:val="18"/>
    </w:rPr>
  </w:style>
  <w:style w:type="character" w:styleId="CommentReference">
    <w:name w:val="annotation reference"/>
    <w:uiPriority w:val="99"/>
    <w:unhideWhenUsed/>
    <w:rsid w:val="006B0AB5"/>
    <w:rPr>
      <w:sz w:val="16"/>
      <w:szCs w:val="16"/>
    </w:rPr>
  </w:style>
  <w:style w:type="paragraph" w:styleId="CommentText">
    <w:name w:val="annotation text"/>
    <w:basedOn w:val="Normal"/>
    <w:link w:val="CommentTextChar"/>
    <w:uiPriority w:val="99"/>
    <w:unhideWhenUsed/>
    <w:rsid w:val="006B0AB5"/>
    <w:pPr>
      <w:snapToGrid/>
    </w:pPr>
    <w:rPr>
      <w:snapToGrid w:val="0"/>
      <w:sz w:val="20"/>
      <w:szCs w:val="20"/>
    </w:rPr>
  </w:style>
  <w:style w:type="character" w:customStyle="1" w:styleId="CommentTextChar">
    <w:name w:val="Comment Text Char"/>
    <w:basedOn w:val="DefaultParagraphFont"/>
    <w:link w:val="CommentText"/>
    <w:uiPriority w:val="99"/>
    <w:rsid w:val="006B0AB5"/>
    <w:rPr>
      <w:rFonts w:ascii="Courier" w:hAnsi="Courier"/>
      <w:snapToGrid w:val="0"/>
    </w:rPr>
  </w:style>
  <w:style w:type="paragraph" w:styleId="CommentSubject">
    <w:name w:val="annotation subject"/>
    <w:basedOn w:val="CommentText"/>
    <w:next w:val="CommentText"/>
    <w:link w:val="CommentSubjectChar"/>
    <w:semiHidden/>
    <w:unhideWhenUsed/>
    <w:rsid w:val="005F7CE5"/>
    <w:pPr>
      <w:snapToGrid w:val="0"/>
    </w:pPr>
    <w:rPr>
      <w:b/>
      <w:bCs/>
      <w:snapToGrid/>
    </w:rPr>
  </w:style>
  <w:style w:type="character" w:customStyle="1" w:styleId="CommentSubjectChar">
    <w:name w:val="Comment Subject Char"/>
    <w:basedOn w:val="CommentTextChar"/>
    <w:link w:val="CommentSubject"/>
    <w:semiHidden/>
    <w:rsid w:val="005F7CE5"/>
    <w:rPr>
      <w:rFonts w:ascii="Courier" w:hAnsi="Courier"/>
      <w:b/>
      <w:bCs/>
      <w:snapToGrid/>
    </w:rPr>
  </w:style>
  <w:style w:type="character" w:customStyle="1" w:styleId="Heading7Char">
    <w:name w:val="Heading 7 Char"/>
    <w:basedOn w:val="DefaultParagraphFont"/>
    <w:link w:val="Heading7"/>
    <w:rsid w:val="005F7CE5"/>
    <w:rPr>
      <w:b/>
      <w:bCs/>
      <w:sz w:val="24"/>
      <w:szCs w:val="24"/>
      <w:u w:val="single"/>
    </w:rPr>
  </w:style>
  <w:style w:type="paragraph" w:styleId="ListParagraph">
    <w:name w:val="List Paragraph"/>
    <w:basedOn w:val="Normal"/>
    <w:uiPriority w:val="34"/>
    <w:qFormat/>
    <w:rsid w:val="00AA4278"/>
    <w:pPr>
      <w:ind w:left="720"/>
      <w:contextualSpacing/>
    </w:pPr>
  </w:style>
  <w:style w:type="paragraph" w:customStyle="1" w:styleId="Default">
    <w:name w:val="Default"/>
    <w:rsid w:val="00AA399C"/>
    <w:pPr>
      <w:autoSpaceDE w:val="0"/>
      <w:autoSpaceDN w:val="0"/>
      <w:adjustRightInd w:val="0"/>
    </w:pPr>
    <w:rPr>
      <w:rFonts w:ascii="Arial" w:hAnsi="Arial" w:eastAsiaTheme="minorHAnsi" w:cs="Arial"/>
      <w:color w:val="000000"/>
      <w:sz w:val="24"/>
      <w:szCs w:val="24"/>
    </w:rPr>
  </w:style>
  <w:style w:type="paragraph" w:styleId="FootnoteText">
    <w:name w:val="footnote text"/>
    <w:basedOn w:val="Normal"/>
    <w:link w:val="FootnoteTextChar"/>
    <w:uiPriority w:val="99"/>
    <w:unhideWhenUsed/>
    <w:rsid w:val="00D31F08"/>
    <w:pPr>
      <w:widowControl/>
      <w:snapToGrid/>
    </w:pPr>
    <w:rPr>
      <w:rFonts w:ascii="Times New Roman" w:hAnsi="Times New Roman" w:eastAsiaTheme="minorHAnsi"/>
      <w:sz w:val="20"/>
      <w:szCs w:val="20"/>
    </w:rPr>
  </w:style>
  <w:style w:type="character" w:customStyle="1" w:styleId="FootnoteTextChar">
    <w:name w:val="Footnote Text Char"/>
    <w:basedOn w:val="DefaultParagraphFont"/>
    <w:link w:val="FootnoteText"/>
    <w:uiPriority w:val="99"/>
    <w:rsid w:val="00D31F08"/>
    <w:rPr>
      <w:rFonts w:eastAsiaTheme="minorHAnsi"/>
    </w:rPr>
  </w:style>
  <w:style w:type="character" w:styleId="FootnoteReference">
    <w:name w:val="footnote reference"/>
    <w:basedOn w:val="DefaultParagraphFont"/>
    <w:uiPriority w:val="99"/>
    <w:unhideWhenUsed/>
    <w:rsid w:val="00D31F08"/>
    <w:rPr>
      <w:vertAlign w:val="superscript"/>
    </w:rPr>
  </w:style>
  <w:style w:type="paragraph" w:styleId="BodyText">
    <w:name w:val="Body Text"/>
    <w:basedOn w:val="Normal"/>
    <w:link w:val="BodyTextChar"/>
    <w:rsid w:val="008A7B66"/>
    <w:pPr>
      <w:spacing w:after="120"/>
    </w:pPr>
  </w:style>
  <w:style w:type="character" w:customStyle="1" w:styleId="BodyTextChar">
    <w:name w:val="Body Text Char"/>
    <w:basedOn w:val="DefaultParagraphFont"/>
    <w:link w:val="BodyText"/>
    <w:rsid w:val="008A7B66"/>
    <w:rPr>
      <w:rFonts w:ascii="Courier" w:hAnsi="Courier"/>
      <w:sz w:val="24"/>
      <w:szCs w:val="24"/>
    </w:rPr>
  </w:style>
  <w:style w:type="character" w:styleId="Hyperlink">
    <w:name w:val="Hyperlink"/>
    <w:basedOn w:val="DefaultParagraphFont"/>
    <w:uiPriority w:val="99"/>
    <w:rsid w:val="0019018B"/>
    <w:rPr>
      <w:color w:val="0563C1" w:themeColor="hyperlink"/>
      <w:u w:val="single"/>
    </w:rPr>
  </w:style>
  <w:style w:type="character" w:styleId="UnresolvedMention">
    <w:name w:val="Unresolved Mention"/>
    <w:basedOn w:val="DefaultParagraphFont"/>
    <w:uiPriority w:val="99"/>
    <w:semiHidden/>
    <w:unhideWhenUsed/>
    <w:rsid w:val="0019018B"/>
    <w:rPr>
      <w:color w:val="605E5C"/>
      <w:shd w:val="clear" w:color="auto" w:fill="E1DFDD"/>
    </w:rPr>
  </w:style>
  <w:style w:type="character" w:styleId="FollowedHyperlink">
    <w:name w:val="FollowedHyperlink"/>
    <w:basedOn w:val="DefaultParagraphFont"/>
    <w:rsid w:val="0019018B"/>
    <w:rPr>
      <w:color w:val="954F72" w:themeColor="followedHyperlink"/>
      <w:u w:val="single"/>
    </w:rPr>
  </w:style>
  <w:style w:type="table" w:styleId="TableGrid">
    <w:name w:val="Table Grid"/>
    <w:basedOn w:val="TableNormal"/>
    <w:uiPriority w:val="39"/>
    <w:rsid w:val="00907D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7631"/>
    <w:pPr>
      <w:keepLines/>
      <w:widowControl/>
      <w:snapToGrid/>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702D80"/>
    <w:pPr>
      <w:widowControl/>
      <w:snapToGrid/>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D7B53"/>
    <w:pPr>
      <w:widowControl/>
      <w:tabs>
        <w:tab w:val="right" w:leader="dot" w:pos="9350"/>
      </w:tabs>
      <w:snapToGrid/>
      <w:spacing w:after="100" w:line="259" w:lineRule="auto"/>
    </w:pPr>
    <w:rPr>
      <w:rFonts w:ascii="Times New Roman" w:hAnsi="Times New Roman" w:eastAsiaTheme="minorEastAsia"/>
      <w:b/>
      <w:bCs/>
    </w:rPr>
  </w:style>
  <w:style w:type="paragraph" w:styleId="TOC3">
    <w:name w:val="toc 3"/>
    <w:basedOn w:val="Normal"/>
    <w:next w:val="Normal"/>
    <w:autoRedefine/>
    <w:uiPriority w:val="39"/>
    <w:unhideWhenUsed/>
    <w:rsid w:val="00702D80"/>
    <w:pPr>
      <w:widowControl/>
      <w:snapToGrid/>
      <w:spacing w:after="100" w:line="259" w:lineRule="auto"/>
      <w:ind w:left="440"/>
    </w:pPr>
    <w:rPr>
      <w:rFonts w:asciiTheme="minorHAnsi" w:eastAsiaTheme="minorEastAsia" w:hAnsiTheme="minorHAnsi"/>
      <w:sz w:val="22"/>
      <w:szCs w:val="22"/>
    </w:rPr>
  </w:style>
  <w:style w:type="paragraph" w:styleId="TOC7">
    <w:name w:val="toc 7"/>
    <w:basedOn w:val="Normal"/>
    <w:next w:val="Normal"/>
    <w:autoRedefine/>
    <w:uiPriority w:val="39"/>
    <w:rsid w:val="00244471"/>
    <w:pPr>
      <w:spacing w:after="100"/>
      <w:ind w:left="1440"/>
    </w:pPr>
  </w:style>
  <w:style w:type="character" w:customStyle="1" w:styleId="Heading4Char">
    <w:name w:val="Heading 4 Char"/>
    <w:basedOn w:val="DefaultParagraphFont"/>
    <w:link w:val="Heading4"/>
    <w:semiHidden/>
    <w:rsid w:val="00244471"/>
    <w:rPr>
      <w:rFonts w:asciiTheme="majorHAnsi" w:eastAsiaTheme="majorEastAsia" w:hAnsiTheme="majorHAnsi" w:cstheme="majorBidi"/>
      <w:i/>
      <w:iCs/>
      <w:color w:val="2E74B5" w:themeColor="accent1" w:themeShade="BF"/>
      <w:sz w:val="24"/>
      <w:szCs w:val="24"/>
    </w:rPr>
  </w:style>
  <w:style w:type="character" w:customStyle="1" w:styleId="Heading3Char">
    <w:name w:val="Heading 3 Char"/>
    <w:basedOn w:val="DefaultParagraphFont"/>
    <w:link w:val="Heading3"/>
    <w:semiHidden/>
    <w:rsid w:val="00B62AC3"/>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semiHidden/>
    <w:rsid w:val="00645A96"/>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645A96"/>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rsid w:val="00645A96"/>
    <w:pPr>
      <w:tabs>
        <w:tab w:val="center" w:pos="4680"/>
        <w:tab w:val="right" w:pos="9360"/>
      </w:tabs>
    </w:pPr>
  </w:style>
  <w:style w:type="character" w:customStyle="1" w:styleId="FooterChar">
    <w:name w:val="Footer Char"/>
    <w:basedOn w:val="DefaultParagraphFont"/>
    <w:link w:val="Footer"/>
    <w:rsid w:val="00645A96"/>
    <w:rPr>
      <w:rFonts w:ascii="Courier" w:hAnsi="Courier"/>
      <w:sz w:val="24"/>
      <w:szCs w:val="24"/>
    </w:rPr>
  </w:style>
  <w:style w:type="character" w:customStyle="1" w:styleId="normaltextrun">
    <w:name w:val="normaltextrun"/>
    <w:basedOn w:val="DefaultParagraphFont"/>
    <w:rsid w:val="00A25F36"/>
  </w:style>
  <w:style w:type="character" w:customStyle="1" w:styleId="eop">
    <w:name w:val="eop"/>
    <w:basedOn w:val="DefaultParagraphFont"/>
    <w:rsid w:val="00A25F36"/>
  </w:style>
  <w:style w:type="character" w:customStyle="1" w:styleId="ui-provider">
    <w:name w:val="ui-provider"/>
    <w:basedOn w:val="DefaultParagraphFont"/>
    <w:rsid w:val="00A25F36"/>
  </w:style>
  <w:style w:type="paragraph" w:styleId="Revision">
    <w:name w:val="Revision"/>
    <w:hidden/>
    <w:uiPriority w:val="99"/>
    <w:semiHidden/>
    <w:rsid w:val="00552780"/>
    <w:rPr>
      <w:rFonts w:ascii="Courier" w:hAnsi="Courier"/>
      <w:sz w:val="24"/>
      <w:szCs w:val="24"/>
    </w:rPr>
  </w:style>
  <w:style w:type="paragraph" w:customStyle="1" w:styleId="TableParagraph">
    <w:name w:val="Table Paragraph"/>
    <w:basedOn w:val="Normal"/>
    <w:uiPriority w:val="1"/>
    <w:qFormat/>
    <w:rsid w:val="00DA0DEE"/>
    <w:pPr>
      <w:autoSpaceDE w:val="0"/>
      <w:autoSpaceDN w:val="0"/>
      <w:snapToGrid/>
      <w:spacing w:before="1"/>
      <w:ind w:left="109"/>
    </w:pPr>
    <w:rPr>
      <w:rFonts w:ascii="Arial" w:eastAsia="Arial" w:hAnsi="Arial" w:cs="Arial"/>
      <w:sz w:val="22"/>
      <w:szCs w:val="22"/>
    </w:rPr>
  </w:style>
  <w:style w:type="table" w:styleId="GridTable4">
    <w:name w:val="Grid Table 4"/>
    <w:basedOn w:val="TableNormal"/>
    <w:uiPriority w:val="49"/>
    <w:rsid w:val="00DA0DEE"/>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87A0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f01">
    <w:name w:val="cf01"/>
    <w:basedOn w:val="DefaultParagraphFont"/>
    <w:rsid w:val="00802545"/>
    <w:rPr>
      <w:rFonts w:ascii="Segoe UI" w:hAnsi="Segoe UI" w:cs="Segoe UI" w:hint="default"/>
      <w:sz w:val="18"/>
      <w:szCs w:val="18"/>
    </w:rPr>
  </w:style>
  <w:style w:type="paragraph" w:styleId="NormalWeb">
    <w:name w:val="Normal (Web)"/>
    <w:basedOn w:val="Normal"/>
    <w:uiPriority w:val="99"/>
    <w:unhideWhenUsed/>
    <w:rsid w:val="007E0F91"/>
    <w:pPr>
      <w:widowControl/>
      <w:snapToGrid/>
      <w:spacing w:before="100" w:beforeAutospacing="1" w:after="100" w:afterAutospacing="1"/>
    </w:pPr>
    <w:rPr>
      <w:rFonts w:ascii="Aptos" w:hAnsi="Aptos" w:eastAsiaTheme="minorHAnsi"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ssa.gov/forms/ssa-545.html" TargetMode="External" /><Relationship Id="rId11" Type="http://schemas.openxmlformats.org/officeDocument/2006/relationships/hyperlink" Target="https://www.ssa.gov/forms/ssa-16-bk.pdf" TargetMode="External" /><Relationship Id="rId12" Type="http://schemas.openxmlformats.org/officeDocument/2006/relationships/hyperlink" Target="https://inform.ba.ssa.gov/libraryFormDetails.cfm?recordID=SSA-263" TargetMode="External" /><Relationship Id="rId13" Type="http://schemas.openxmlformats.org/officeDocument/2006/relationships/hyperlink" Target="https://inform.ba.ssa.gov/libraryFormDetails.cfm?recordID=SSA-24" TargetMode="External" /><Relationship Id="rId14" Type="http://schemas.openxmlformats.org/officeDocument/2006/relationships/hyperlink" Target="https://inform.ba.ssa.gov/libraryFormDetails.cfm?recordID=SSA-437-BK" TargetMode="External" /><Relationship Id="rId15" Type="http://schemas.openxmlformats.org/officeDocument/2006/relationships/hyperlink" Target="https://inform.ba.ssa.gov/libraryFormDetails.cfm?recordID=SSA-7-F6" TargetMode="External" /><Relationship Id="rId16" Type="http://schemas.openxmlformats.org/officeDocument/2006/relationships/hyperlink" Target="https://www.ssa.gov/forms/ssa-10.pdf" TargetMode="External" /><Relationship Id="rId17" Type="http://schemas.openxmlformats.org/officeDocument/2006/relationships/hyperlink" Target="https://www.ssa.gov/forms/ssa-454-bk.pdf" TargetMode="External" /><Relationship Id="rId18" Type="http://schemas.openxmlformats.org/officeDocument/2006/relationships/hyperlink" Target="https://www.ssa.gov/forms/ssa-4-bk.pdf" TargetMode="External" /><Relationship Id="rId19" Type="http://schemas.openxmlformats.org/officeDocument/2006/relationships/hyperlink" Target="https://inform.ba.ssa.gov/libraryFormDetails.cfm?recordID=SSA-714" TargetMode="External" /><Relationship Id="rId2" Type="http://schemas.openxmlformats.org/officeDocument/2006/relationships/webSettings" Target="webSettings.xml" /><Relationship Id="rId20" Type="http://schemas.openxmlformats.org/officeDocument/2006/relationships/hyperlink" Target="https://inform.ba.ssa.gov/LibrarySearchResults.cfm?LibrarySearch=7050" TargetMode="External" /><Relationship Id="rId21" Type="http://schemas.openxmlformats.org/officeDocument/2006/relationships/hyperlink" Target="https://inform.ba.ssa.gov/libraryFormDetails.cfm?recordID=SSA-11-BK" TargetMode="External" /><Relationship Id="rId22" Type="http://schemas.openxmlformats.org/officeDocument/2006/relationships/hyperlink" Target="https://inform.ba.ssa.gov/libraryFormDetails.cfm?recordID=SSA-4641" TargetMode="External" /><Relationship Id="rId23" Type="http://schemas.openxmlformats.org/officeDocument/2006/relationships/hyperlink" Target="https://inform.ba.ssa.gov/libraryFormDetails.cfm?recordID=SSA-4547" TargetMode="External" /><Relationship Id="rId24" Type="http://schemas.openxmlformats.org/officeDocument/2006/relationships/hyperlink" Target="https://inform.ba.ssa.gov/libraryFormDetails.cfm?recordID=SSA-1709" TargetMode="External" /><Relationship Id="rId25" Type="http://schemas.openxmlformats.org/officeDocument/2006/relationships/hyperlink" Target="https://inform.ba.ssa.gov/libraryFormDetails.cfm?recordID=CMS-1763" TargetMode="External" /><Relationship Id="rId26" Type="http://schemas.openxmlformats.org/officeDocument/2006/relationships/hyperlink" Target="https://inform.ba.ssa.gov/libraryFormDetails.cfm?recordID=SSA-1020-B" TargetMode="External" /><Relationship Id="rId27" Type="http://schemas.openxmlformats.org/officeDocument/2006/relationships/hyperlink" Target="https://inform.ba.ssa.gov/libraryFormDetails.cfm?recordID=SSA-8006-F4" TargetMode="External" /><Relationship Id="rId28" Type="http://schemas.openxmlformats.org/officeDocument/2006/relationships/hyperlink" Target="https://inform.ba.ssa.gov/libraryFormDetails.cfm?recordID=SSA-4164" TargetMode="External" /><Relationship Id="rId29" Type="http://schemas.openxmlformats.org/officeDocument/2006/relationships/hyperlink" Target="https://inform.ba.ssa.gov/libraryFormDetails.cfm?recordID=HA-L90" TargetMode="External" /><Relationship Id="rId3" Type="http://schemas.openxmlformats.org/officeDocument/2006/relationships/fontTable" Target="fontTable.xml" /><Relationship Id="rId30" Type="http://schemas.openxmlformats.org/officeDocument/2006/relationships/hyperlink" Target="https://inform.ba.ssa.gov/libraryFormDetails.cfm?recordID=SSA-371" TargetMode="External" /><Relationship Id="rId31" Type="http://schemas.openxmlformats.org/officeDocument/2006/relationships/hyperlink" Target="https://inform.ba.ssa.gov/libraryFormDetails.cfm?recordID=SSA-372" TargetMode="External" /><Relationship Id="rId32" Type="http://schemas.openxmlformats.org/officeDocument/2006/relationships/hyperlink" Target="https://inform.ba.ssa.gov/libraryFormDetails.cfm?recordID=SSA-455" TargetMode="External" /><Relationship Id="rId33" Type="http://schemas.openxmlformats.org/officeDocument/2006/relationships/hyperlink" Target="file:///C:\Users\514727\AppData\Local\Microsoft\Windows\INetCache\Content.Outlook\PCMQYDSW\Report%20to%20SSA" TargetMode="External" /><Relationship Id="rId34" Type="http://schemas.openxmlformats.org/officeDocument/2006/relationships/hyperlink" Target="https://inform.ba.ssa.gov/UpdateFavorites.cfm?up=012736&amp;fid=2753" TargetMode="External" /><Relationship Id="rId35" Type="http://schemas.openxmlformats.org/officeDocument/2006/relationships/hyperlink" Target="http://www.ssa.gov" TargetMode="External" /><Relationship Id="rId36" Type="http://schemas.openxmlformats.org/officeDocument/2006/relationships/image" Target="media/image1.emf" /><Relationship Id="rId37" Type="http://schemas.openxmlformats.org/officeDocument/2006/relationships/oleObject" Target="embeddings/oleObject1.bin" /><Relationship Id="rId38" Type="http://schemas.openxmlformats.org/officeDocument/2006/relationships/image" Target="media/image2.emf" /><Relationship Id="rId39" Type="http://schemas.openxmlformats.org/officeDocument/2006/relationships/oleObject" Target="embeddings/oleObject2.bin" /><Relationship Id="rId4" Type="http://schemas.openxmlformats.org/officeDocument/2006/relationships/customXml" Target="../customXml/item1.xml" /><Relationship Id="rId40" Type="http://schemas.openxmlformats.org/officeDocument/2006/relationships/image" Target="media/image3.emf" /><Relationship Id="rId41" Type="http://schemas.openxmlformats.org/officeDocument/2006/relationships/oleObject" Target="embeddings/oleObject3.bin" /><Relationship Id="rId42" Type="http://schemas.openxmlformats.org/officeDocument/2006/relationships/header" Target="header1.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hyperlink" Target="https://www.ssa.gov/forms/ssa-21.pdf" TargetMode="External" /><Relationship Id="rId6" Type="http://schemas.openxmlformats.org/officeDocument/2006/relationships/hyperlink" Target="https://inform.ba.ssa.gov/libraryFormDetails.cfm?recordID=SSA-1021" TargetMode="External" /><Relationship Id="rId7" Type="http://schemas.openxmlformats.org/officeDocument/2006/relationships/hyperlink" Target="https://inform.ba.ssa.gov/libraryFormDetails.cfm?recordID=SSA-308" TargetMode="External" /><Relationship Id="rId8" Type="http://schemas.openxmlformats.org/officeDocument/2006/relationships/hyperlink" Target="https://www.ssa.gov/forms/ssa-753.pdf" TargetMode="External" /><Relationship Id="rId9" Type="http://schemas.openxmlformats.org/officeDocument/2006/relationships/hyperlink" Target="https://www.ssa.gov/forms/ssa-5-bk.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C8796-E3F3-4F8D-94AC-83D407A0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4659</Words>
  <Characters>30089</Characters>
  <Application>Microsoft Office Word</Application>
  <DocSecurity>0</DocSecurity>
  <Lines>250</Lines>
  <Paragraphs>69</Paragraphs>
  <ScaleCrop>false</ScaleCrop>
  <HeadingPairs>
    <vt:vector size="2" baseType="variant">
      <vt:variant>
        <vt:lpstr>Title</vt:lpstr>
      </vt:variant>
      <vt:variant>
        <vt:i4>1</vt:i4>
      </vt:variant>
    </vt:vector>
  </HeadingPairs>
  <TitlesOfParts>
    <vt:vector size="1" baseType="lpstr">
      <vt:lpstr>Addendum to the Supporting Statement for Form SSA-3462</vt:lpstr>
    </vt:vector>
  </TitlesOfParts>
  <Company>Social Security Administration</Company>
  <LinksUpToDate>false</LinksUpToDate>
  <CharactersWithSpaces>34679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Addendum to the Supporting Statement for Form SSA-3462</dc:title>
  <dc:creator>177717</dc:creator>
  <cp:lastModifiedBy>SSA Response</cp:lastModifiedBy>
  <cp:revision>2</cp:revision>
  <cp:lastPrinted>2010-08-04T14:54:00Z</cp:lastPrinted>
  <dcterms:created xsi:type="dcterms:W3CDTF">2025-07-01T11:13:00Z</dcterms:created>
  <dcterms:modified xsi:type="dcterms:W3CDTF">2025-07-01T11:13:00Z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-1232556511</vt:i4>
  </property>
  <property fmtid="{D5CDD505-2E9C-101B-9397-08002B2CF9AE}" pid="3" name="_AuthorEmail">
    <vt:lpwstr>Faye.Lipsky@ssa.gov</vt:lpwstr>
  </property>
  <property fmtid="{D5CDD505-2E9C-101B-9397-08002B2CF9AE}" pid="4" name="_AuthorEmailDisplayName">
    <vt:lpwstr>Lipsky, Faye</vt:lpwstr>
  </property>
  <property fmtid="{D5CDD505-2E9C-101B-9397-08002B2CF9AE}" pid="5" name="_EmailSubject">
    <vt:lpwstr>SSA Response: eSubmit passback</vt:lpwstr>
  </property>
  <property fmtid="{D5CDD505-2E9C-101B-9397-08002B2CF9AE}" pid="6" name="_NewReviewCycle">
    <vt:lpwstr/>
  </property>
  <property fmtid="{D5CDD505-2E9C-101B-9397-08002B2CF9AE}" pid="7" name="_PreviousAdHocReviewCycleID">
    <vt:i4>1339202459</vt:i4>
  </property>
  <property fmtid="{D5CDD505-2E9C-101B-9397-08002B2CF9AE}" pid="8" name="_ReviewingToolsShownOnce">
    <vt:lpwstr/>
  </property>
</Properties>
</file>