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3340" w:rsidRPr="00AB57AD" w:rsidP="00E23340" w14:paraId="7D4BD665" w14:textId="658062E4">
      <w:pPr>
        <w:pStyle w:val="Header"/>
        <w:rPr>
          <w:rFonts w:ascii="Arial" w:hAnsi="Arial" w:cs="Arial"/>
          <w:b/>
          <w:bCs/>
          <w:sz w:val="20"/>
          <w:szCs w:val="20"/>
        </w:rPr>
      </w:pPr>
      <w:r w:rsidRPr="00AB57AD">
        <w:rPr>
          <w:rFonts w:ascii="Arial" w:hAnsi="Arial" w:cs="Arial"/>
          <w:b/>
          <w:bCs/>
          <w:sz w:val="20"/>
          <w:szCs w:val="20"/>
        </w:rPr>
        <w:t>T</w:t>
      </w:r>
      <w:r w:rsidRPr="00AB57AD">
        <w:rPr>
          <w:rFonts w:ascii="Arial" w:hAnsi="Arial" w:cs="Arial"/>
          <w:b/>
          <w:bCs/>
          <w:sz w:val="20"/>
          <w:szCs w:val="20"/>
        </w:rPr>
        <w:t xml:space="preserve">ribal Plan Training </w:t>
      </w:r>
      <w:r w:rsidRPr="00AB57AD">
        <w:rPr>
          <w:rFonts w:ascii="Arial" w:hAnsi="Arial" w:cs="Arial"/>
          <w:b/>
          <w:bCs/>
          <w:sz w:val="20"/>
          <w:szCs w:val="20"/>
        </w:rPr>
        <w:t>Feedback</w:t>
      </w:r>
    </w:p>
    <w:p w:rsidR="00E23340" w:rsidRPr="0043645E" w:rsidP="001963E7" w14:paraId="716D8EFB" w14:textId="77777777">
      <w:pPr>
        <w:pStyle w:val="Header"/>
        <w:rPr>
          <w:rFonts w:ascii="Arial" w:hAnsi="Arial" w:cs="Arial"/>
          <w:sz w:val="20"/>
          <w:szCs w:val="20"/>
        </w:rPr>
      </w:pPr>
    </w:p>
    <w:p w:rsidR="00642A05" w:rsidRPr="0043645E" w:rsidP="00642A05" w14:paraId="6D92BAB2" w14:textId="016A989E">
      <w:pPr>
        <w:pStyle w:val="ListParagraph"/>
        <w:numPr>
          <w:ilvl w:val="0"/>
          <w:numId w:val="2"/>
        </w:numPr>
        <w:rPr>
          <w:rFonts w:ascii="Arial" w:hAnsi="Arial" w:cs="Arial"/>
          <w:sz w:val="20"/>
          <w:szCs w:val="20"/>
        </w:rPr>
      </w:pPr>
      <w:r w:rsidRPr="0043645E">
        <w:rPr>
          <w:rFonts w:ascii="Arial" w:hAnsi="Arial" w:cs="Arial"/>
          <w:sz w:val="20"/>
          <w:szCs w:val="20"/>
        </w:rPr>
        <w:t>Please select your role:</w:t>
      </w:r>
    </w:p>
    <w:p w:rsidR="00642A05" w:rsidRPr="0043645E" w:rsidP="00642A05" w14:paraId="043BAAD5" w14:textId="77777777">
      <w:pPr>
        <w:pStyle w:val="ListParagraph"/>
        <w:ind w:left="360"/>
        <w:rPr>
          <w:rFonts w:ascii="Arial" w:hAnsi="Arial" w:cs="Arial"/>
          <w:sz w:val="20"/>
          <w:szCs w:val="20"/>
        </w:rPr>
      </w:pPr>
    </w:p>
    <w:p w:rsidR="005742EC" w:rsidRPr="0043645E" w:rsidP="005742EC" w14:paraId="02E2724D" w14:textId="0BAC092B">
      <w:pPr>
        <w:pStyle w:val="ListParagraph"/>
        <w:numPr>
          <w:ilvl w:val="0"/>
          <w:numId w:val="1"/>
        </w:numPr>
        <w:rPr>
          <w:rFonts w:ascii="Arial" w:hAnsi="Arial" w:cs="Arial"/>
          <w:sz w:val="20"/>
          <w:szCs w:val="20"/>
        </w:rPr>
      </w:pPr>
      <w:r w:rsidRPr="0043645E">
        <w:rPr>
          <w:rFonts w:ascii="Arial" w:hAnsi="Arial" w:cs="Arial"/>
          <w:sz w:val="20"/>
          <w:szCs w:val="20"/>
        </w:rPr>
        <w:t xml:space="preserve">Tribal CCDF </w:t>
      </w:r>
      <w:r w:rsidRPr="0043645E" w:rsidR="00293D44">
        <w:rPr>
          <w:rFonts w:ascii="Arial" w:hAnsi="Arial" w:cs="Arial"/>
          <w:sz w:val="20"/>
          <w:szCs w:val="20"/>
        </w:rPr>
        <w:t>a</w:t>
      </w:r>
      <w:r w:rsidRPr="0043645E">
        <w:rPr>
          <w:rFonts w:ascii="Arial" w:hAnsi="Arial" w:cs="Arial"/>
          <w:sz w:val="20"/>
          <w:szCs w:val="20"/>
        </w:rPr>
        <w:t>dministrator</w:t>
      </w:r>
    </w:p>
    <w:p w:rsidR="00293D44" w:rsidRPr="0043645E" w:rsidP="005742EC" w14:paraId="5D28F2D2" w14:textId="44A28DB9">
      <w:pPr>
        <w:pStyle w:val="ListParagraph"/>
        <w:numPr>
          <w:ilvl w:val="0"/>
          <w:numId w:val="1"/>
        </w:numPr>
        <w:rPr>
          <w:rFonts w:ascii="Arial" w:hAnsi="Arial" w:cs="Arial"/>
          <w:sz w:val="20"/>
          <w:szCs w:val="20"/>
        </w:rPr>
      </w:pPr>
      <w:r w:rsidRPr="0043645E">
        <w:rPr>
          <w:rFonts w:ascii="Arial" w:hAnsi="Arial" w:cs="Arial"/>
          <w:sz w:val="20"/>
          <w:szCs w:val="20"/>
        </w:rPr>
        <w:t xml:space="preserve">Tribal </w:t>
      </w:r>
      <w:r w:rsidRPr="0043645E" w:rsidR="00DF1DE6">
        <w:rPr>
          <w:rFonts w:ascii="Arial" w:hAnsi="Arial" w:cs="Arial"/>
          <w:sz w:val="20"/>
          <w:szCs w:val="20"/>
        </w:rPr>
        <w:t>CCDF</w:t>
      </w:r>
      <w:r w:rsidRPr="0043645E">
        <w:rPr>
          <w:rFonts w:ascii="Arial" w:hAnsi="Arial" w:cs="Arial"/>
          <w:sz w:val="20"/>
          <w:szCs w:val="20"/>
        </w:rPr>
        <w:t xml:space="preserve"> staﬀ </w:t>
      </w:r>
      <w:r w:rsidRPr="0043645E">
        <w:rPr>
          <w:rFonts w:ascii="Arial" w:hAnsi="Arial" w:cs="Arial"/>
          <w:sz w:val="20"/>
          <w:szCs w:val="20"/>
        </w:rPr>
        <w:t>member</w:t>
      </w:r>
    </w:p>
    <w:p w:rsidR="002746BD" w:rsidRPr="0043645E" w:rsidP="005742EC" w14:paraId="16AB6ADC" w14:textId="6A35EB7C">
      <w:pPr>
        <w:pStyle w:val="ListParagraph"/>
        <w:numPr>
          <w:ilvl w:val="0"/>
          <w:numId w:val="1"/>
        </w:numPr>
        <w:rPr>
          <w:rFonts w:ascii="Arial" w:hAnsi="Arial" w:cs="Arial"/>
          <w:sz w:val="20"/>
          <w:szCs w:val="20"/>
        </w:rPr>
      </w:pPr>
      <w:r w:rsidRPr="0043645E">
        <w:rPr>
          <w:rFonts w:ascii="Arial" w:hAnsi="Arial" w:cs="Arial"/>
          <w:sz w:val="20"/>
          <w:szCs w:val="20"/>
        </w:rPr>
        <w:t>Tribal grant writer</w:t>
      </w:r>
    </w:p>
    <w:p w:rsidR="002746BD" w:rsidRPr="0043645E" w:rsidP="005742EC" w14:paraId="45FB6E68" w14:textId="42D2F4B3">
      <w:pPr>
        <w:pStyle w:val="ListParagraph"/>
        <w:numPr>
          <w:ilvl w:val="0"/>
          <w:numId w:val="1"/>
        </w:numPr>
        <w:rPr>
          <w:rFonts w:ascii="Arial" w:hAnsi="Arial" w:cs="Arial"/>
          <w:sz w:val="20"/>
          <w:szCs w:val="20"/>
        </w:rPr>
      </w:pPr>
      <w:r w:rsidRPr="0043645E">
        <w:rPr>
          <w:rFonts w:ascii="Arial" w:hAnsi="Arial" w:cs="Arial"/>
          <w:sz w:val="20"/>
          <w:szCs w:val="20"/>
        </w:rPr>
        <w:t>Tribal fiscal staff member</w:t>
      </w:r>
    </w:p>
    <w:p w:rsidR="005742EC" w:rsidRPr="0043645E" w:rsidP="005742EC" w14:paraId="344147E1" w14:textId="77777777">
      <w:pPr>
        <w:pStyle w:val="ListParagraph"/>
        <w:numPr>
          <w:ilvl w:val="0"/>
          <w:numId w:val="1"/>
        </w:numPr>
        <w:rPr>
          <w:rFonts w:ascii="Arial" w:hAnsi="Arial" w:cs="Arial"/>
          <w:sz w:val="20"/>
          <w:szCs w:val="20"/>
        </w:rPr>
      </w:pPr>
      <w:r w:rsidRPr="0043645E">
        <w:rPr>
          <w:rFonts w:ascii="Arial" w:hAnsi="Arial" w:cs="Arial"/>
          <w:sz w:val="20"/>
          <w:szCs w:val="20"/>
        </w:rPr>
        <w:t xml:space="preserve">Tribal leader </w:t>
      </w:r>
    </w:p>
    <w:p w:rsidR="00FD0848" w:rsidP="00572589" w14:paraId="3C43C69F" w14:textId="36E52D09">
      <w:pPr>
        <w:pStyle w:val="ListParagraph"/>
        <w:numPr>
          <w:ilvl w:val="0"/>
          <w:numId w:val="1"/>
        </w:numPr>
        <w:rPr>
          <w:rFonts w:ascii="Arial" w:hAnsi="Arial" w:cs="Arial"/>
          <w:sz w:val="20"/>
          <w:szCs w:val="20"/>
        </w:rPr>
      </w:pPr>
      <w:r w:rsidRPr="0043645E">
        <w:rPr>
          <w:rFonts w:ascii="Arial" w:hAnsi="Arial" w:cs="Arial"/>
          <w:sz w:val="20"/>
          <w:szCs w:val="20"/>
        </w:rPr>
        <w:t>Other [</w:t>
      </w:r>
      <w:r w:rsidRPr="0043645E" w:rsidR="00DB417E">
        <w:rPr>
          <w:rFonts w:ascii="Arial" w:hAnsi="Arial" w:cs="Arial"/>
          <w:sz w:val="20"/>
          <w:szCs w:val="20"/>
        </w:rPr>
        <w:t>please specify</w:t>
      </w:r>
      <w:r w:rsidRPr="0043645E">
        <w:rPr>
          <w:rFonts w:ascii="Arial" w:hAnsi="Arial" w:cs="Arial"/>
          <w:sz w:val="20"/>
          <w:szCs w:val="20"/>
        </w:rPr>
        <w:t>]</w:t>
      </w:r>
    </w:p>
    <w:p w:rsidR="001C6FB1" w:rsidRPr="0043645E" w:rsidP="001C6FB1" w14:paraId="3655F190" w14:textId="77777777">
      <w:pPr>
        <w:pStyle w:val="ListParagraph"/>
        <w:ind w:left="774"/>
        <w:rPr>
          <w:rFonts w:ascii="Arial" w:hAnsi="Arial" w:cs="Arial"/>
          <w:sz w:val="20"/>
          <w:szCs w:val="20"/>
        </w:rPr>
      </w:pPr>
    </w:p>
    <w:p w:rsidR="00783FF9" w:rsidP="001C6FB1" w14:paraId="6DAAFD79" w14:textId="074CC6DC">
      <w:pPr>
        <w:pStyle w:val="ListParagraph"/>
        <w:numPr>
          <w:ilvl w:val="0"/>
          <w:numId w:val="2"/>
        </w:numPr>
        <w:rPr>
          <w:rFonts w:ascii="Arial" w:hAnsi="Arial" w:cs="Arial"/>
          <w:sz w:val="20"/>
          <w:szCs w:val="20"/>
        </w:rPr>
      </w:pPr>
      <w:r w:rsidRPr="001C6FB1">
        <w:rPr>
          <w:rFonts w:ascii="Arial" w:hAnsi="Arial" w:cs="Arial"/>
          <w:sz w:val="20"/>
          <w:szCs w:val="20"/>
        </w:rPr>
        <w:t xml:space="preserve">How long have you been </w:t>
      </w:r>
      <w:r w:rsidRPr="001C6FB1" w:rsidR="00144A19">
        <w:rPr>
          <w:rFonts w:ascii="Arial" w:hAnsi="Arial" w:cs="Arial"/>
          <w:sz w:val="20"/>
          <w:szCs w:val="20"/>
        </w:rPr>
        <w:t>working with the CCDF program</w:t>
      </w:r>
      <w:r w:rsidRPr="001C6FB1">
        <w:rPr>
          <w:rFonts w:ascii="Arial" w:hAnsi="Arial" w:cs="Arial"/>
          <w:sz w:val="20"/>
          <w:szCs w:val="20"/>
        </w:rPr>
        <w:t>?</w:t>
      </w:r>
      <w:r w:rsidRPr="001C6FB1">
        <w:rPr>
          <w:rFonts w:ascii="Arial" w:hAnsi="Arial" w:cs="Arial"/>
          <w:sz w:val="20"/>
          <w:szCs w:val="20"/>
        </w:rPr>
        <w:br/>
        <w:t>0-6 months</w:t>
      </w:r>
      <w:r w:rsidRPr="001C6FB1">
        <w:rPr>
          <w:rFonts w:ascii="Arial" w:hAnsi="Arial" w:cs="Arial"/>
          <w:sz w:val="20"/>
          <w:szCs w:val="20"/>
        </w:rPr>
        <w:t xml:space="preserve">, </w:t>
      </w:r>
      <w:r w:rsidRPr="001C6FB1" w:rsidR="00A44C35">
        <w:rPr>
          <w:rFonts w:ascii="Arial" w:hAnsi="Arial" w:cs="Arial"/>
          <w:sz w:val="20"/>
          <w:szCs w:val="20"/>
        </w:rPr>
        <w:t>6 months -2 years</w:t>
      </w:r>
      <w:r w:rsidRPr="001C6FB1">
        <w:rPr>
          <w:rFonts w:ascii="Arial" w:hAnsi="Arial" w:cs="Arial"/>
          <w:sz w:val="20"/>
          <w:szCs w:val="20"/>
        </w:rPr>
        <w:t xml:space="preserve">, 2-5 years, more than 5 </w:t>
      </w:r>
      <w:r w:rsidRPr="001C6FB1">
        <w:rPr>
          <w:rFonts w:ascii="Arial" w:hAnsi="Arial" w:cs="Arial"/>
          <w:sz w:val="20"/>
          <w:szCs w:val="20"/>
        </w:rPr>
        <w:t>years</w:t>
      </w:r>
    </w:p>
    <w:p w:rsidR="001C6FB1" w:rsidRPr="001C6FB1" w:rsidP="001C6FB1" w14:paraId="7DA36099" w14:textId="77777777">
      <w:pPr>
        <w:pStyle w:val="ListParagraph"/>
        <w:ind w:left="360"/>
        <w:rPr>
          <w:rFonts w:ascii="Arial" w:hAnsi="Arial" w:cs="Arial"/>
          <w:sz w:val="20"/>
          <w:szCs w:val="20"/>
        </w:rPr>
      </w:pPr>
    </w:p>
    <w:p w:rsidR="001C6FB1" w:rsidRPr="001C6FB1" w:rsidP="001C6FB1" w14:paraId="7FD4CD3A" w14:textId="77777777">
      <w:pPr>
        <w:pStyle w:val="ListParagraph"/>
        <w:numPr>
          <w:ilvl w:val="0"/>
          <w:numId w:val="2"/>
        </w:numPr>
        <w:rPr>
          <w:rFonts w:ascii="Arial" w:hAnsi="Arial" w:cs="Arial"/>
          <w:sz w:val="20"/>
          <w:szCs w:val="20"/>
        </w:rPr>
      </w:pPr>
      <w:r w:rsidRPr="001C6FB1">
        <w:rPr>
          <w:rFonts w:ascii="Arial" w:hAnsi="Arial" w:cs="Arial"/>
          <w:sz w:val="20"/>
          <w:szCs w:val="20"/>
        </w:rPr>
        <w:t xml:space="preserve">Are you a P.L. 102-477 Tribe? </w:t>
      </w:r>
    </w:p>
    <w:p w:rsidR="00572589" w:rsidRPr="0043645E" w:rsidP="00572589" w14:paraId="056F11C7" w14:textId="5381DE5B">
      <w:pPr>
        <w:ind w:left="414"/>
        <w:rPr>
          <w:rFonts w:ascii="Arial" w:hAnsi="Arial" w:cs="Arial"/>
          <w:sz w:val="20"/>
          <w:szCs w:val="20"/>
        </w:rPr>
      </w:pPr>
      <w:r w:rsidRPr="0043645E">
        <w:rPr>
          <w:rFonts w:ascii="Arial" w:hAnsi="Arial" w:cs="Arial"/>
          <w:sz w:val="20"/>
          <w:szCs w:val="20"/>
        </w:rPr>
        <w:t>Yes, no, unsure</w:t>
      </w:r>
      <w:r w:rsidR="001C6FB1">
        <w:rPr>
          <w:rFonts w:ascii="Arial" w:hAnsi="Arial" w:cs="Arial"/>
          <w:sz w:val="20"/>
          <w:szCs w:val="20"/>
        </w:rPr>
        <w:t>, N/A</w:t>
      </w:r>
    </w:p>
    <w:p w:rsidR="001A7EF9" w:rsidRPr="001C6FB1" w:rsidP="001C6FB1" w14:paraId="6715F514" w14:textId="10E3BF8B">
      <w:pPr>
        <w:pStyle w:val="ListParagraph"/>
        <w:numPr>
          <w:ilvl w:val="0"/>
          <w:numId w:val="2"/>
        </w:numPr>
        <w:rPr>
          <w:rFonts w:ascii="Arial" w:hAnsi="Arial" w:cs="Arial"/>
          <w:sz w:val="20"/>
          <w:szCs w:val="20"/>
        </w:rPr>
      </w:pPr>
      <w:r w:rsidRPr="001C6FB1">
        <w:rPr>
          <w:rFonts w:ascii="Arial" w:hAnsi="Arial" w:cs="Arial"/>
          <w:sz w:val="20"/>
          <w:szCs w:val="20"/>
        </w:rPr>
        <w:t xml:space="preserve">What </w:t>
      </w:r>
      <w:r w:rsidRPr="001C6FB1" w:rsidR="001C6FB1">
        <w:rPr>
          <w:rFonts w:ascii="Arial" w:hAnsi="Arial" w:cs="Arial"/>
          <w:sz w:val="20"/>
          <w:szCs w:val="20"/>
        </w:rPr>
        <w:t xml:space="preserve">is your </w:t>
      </w:r>
      <w:r w:rsidRPr="001C6FB1">
        <w:rPr>
          <w:rFonts w:ascii="Arial" w:hAnsi="Arial" w:cs="Arial"/>
          <w:sz w:val="20"/>
          <w:szCs w:val="20"/>
        </w:rPr>
        <w:t xml:space="preserve">OCC </w:t>
      </w:r>
      <w:r w:rsidRPr="001C6FB1" w:rsidR="001C6FB1">
        <w:rPr>
          <w:rFonts w:ascii="Arial" w:hAnsi="Arial" w:cs="Arial"/>
          <w:sz w:val="20"/>
          <w:szCs w:val="20"/>
        </w:rPr>
        <w:t>region?</w:t>
      </w:r>
    </w:p>
    <w:p w:rsidR="00435973" w:rsidRPr="0043645E" w:rsidP="001B6D15" w14:paraId="12873397" w14:textId="7E5DD4EB">
      <w:pPr>
        <w:ind w:left="414"/>
        <w:rPr>
          <w:rFonts w:ascii="Arial" w:hAnsi="Arial" w:cs="Arial"/>
          <w:sz w:val="20"/>
          <w:szCs w:val="20"/>
        </w:rPr>
      </w:pPr>
      <w:r w:rsidRPr="0043645E">
        <w:rPr>
          <w:rFonts w:ascii="Arial" w:hAnsi="Arial" w:cs="Arial"/>
          <w:sz w:val="20"/>
          <w:szCs w:val="20"/>
        </w:rPr>
        <w:t>1, 2, 3, 4, 5, 6, 7, 8, 9, 10</w:t>
      </w:r>
      <w:r w:rsidRPr="0043645E" w:rsidR="00AE6018">
        <w:rPr>
          <w:rFonts w:ascii="Arial" w:hAnsi="Arial" w:cs="Arial"/>
          <w:sz w:val="20"/>
          <w:szCs w:val="20"/>
        </w:rPr>
        <w:t>, unsure</w:t>
      </w:r>
    </w:p>
    <w:p w:rsidR="00FF0781" w:rsidRPr="0043645E" w:rsidP="00FF0781" w14:paraId="6D9F2C31" w14:textId="18662AC9">
      <w:pPr>
        <w:rPr>
          <w:rFonts w:ascii="Arial" w:hAnsi="Arial" w:cs="Arial"/>
          <w:sz w:val="20"/>
          <w:szCs w:val="20"/>
        </w:rPr>
      </w:pPr>
      <w:r w:rsidRPr="0043645E">
        <w:rPr>
          <w:rFonts w:ascii="Arial" w:hAnsi="Arial" w:cs="Arial"/>
          <w:sz w:val="20"/>
          <w:szCs w:val="20"/>
        </w:rPr>
        <w:t>--------------------------------------------------------------------------------------------------------------------------------------------</w:t>
      </w:r>
    </w:p>
    <w:p w:rsidR="001C6FB1" w:rsidP="005742EC" w14:paraId="570D71D6" w14:textId="77777777">
      <w:pPr>
        <w:rPr>
          <w:rFonts w:ascii="Arial" w:hAnsi="Arial" w:cs="Arial"/>
          <w:sz w:val="20"/>
          <w:szCs w:val="20"/>
        </w:rPr>
      </w:pPr>
      <w:r w:rsidRPr="0043645E">
        <w:rPr>
          <w:rFonts w:ascii="Arial" w:hAnsi="Arial" w:cs="Arial"/>
          <w:sz w:val="20"/>
          <w:szCs w:val="20"/>
        </w:rPr>
        <w:t>Please indicate the extent to which you agree with the statements below</w:t>
      </w:r>
      <w:r w:rsidRPr="0043645E" w:rsidR="00642A05">
        <w:rPr>
          <w:rFonts w:ascii="Arial" w:hAnsi="Arial" w:cs="Arial"/>
          <w:sz w:val="20"/>
          <w:szCs w:val="20"/>
        </w:rPr>
        <w:t xml:space="preserve">. </w:t>
      </w:r>
    </w:p>
    <w:p w:rsidR="005742EC" w:rsidRPr="0043645E" w:rsidP="005742EC" w14:paraId="27220455" w14:textId="0C37E308">
      <w:pPr>
        <w:rPr>
          <w:rFonts w:ascii="Arial" w:hAnsi="Arial" w:cs="Arial"/>
          <w:sz w:val="20"/>
          <w:szCs w:val="20"/>
        </w:rPr>
      </w:pPr>
      <w:r w:rsidRPr="0043645E">
        <w:rPr>
          <w:rFonts w:ascii="Arial" w:hAnsi="Arial" w:cs="Arial"/>
          <w:sz w:val="20"/>
          <w:szCs w:val="20"/>
        </w:rPr>
        <w:t>Likert Scale Answer Options: 1) Strongly Agree, 2) Agree, 3) Disagree, 4) Strongly Disagree, or 5) N/A)</w:t>
      </w:r>
    </w:p>
    <w:p w:rsidR="005742EC" w:rsidRPr="0043645E" w:rsidP="005742EC" w14:paraId="6BA2AFA6" w14:textId="35FDAB6E">
      <w:pPr>
        <w:pStyle w:val="ListParagraph"/>
        <w:numPr>
          <w:ilvl w:val="0"/>
          <w:numId w:val="2"/>
        </w:numPr>
        <w:rPr>
          <w:rFonts w:ascii="Arial" w:hAnsi="Arial" w:cs="Arial"/>
          <w:sz w:val="20"/>
          <w:szCs w:val="20"/>
        </w:rPr>
      </w:pPr>
      <w:r w:rsidRPr="0043645E">
        <w:rPr>
          <w:rFonts w:ascii="Arial" w:hAnsi="Arial" w:cs="Arial"/>
          <w:sz w:val="20"/>
          <w:szCs w:val="20"/>
        </w:rPr>
        <w:t xml:space="preserve">Content </w:t>
      </w:r>
    </w:p>
    <w:p w:rsidR="00253518" w:rsidRPr="0043645E" w:rsidP="00253518" w14:paraId="2B7A0598" w14:textId="6A5C5B30">
      <w:pPr>
        <w:rPr>
          <w:rFonts w:ascii="Arial" w:hAnsi="Arial" w:cs="Arial"/>
          <w:sz w:val="20"/>
          <w:szCs w:val="20"/>
        </w:rPr>
      </w:pPr>
      <w:r w:rsidRPr="0043645E">
        <w:rPr>
          <w:rFonts w:ascii="Arial" w:hAnsi="Arial" w:cs="Arial"/>
          <w:sz w:val="20"/>
          <w:szCs w:val="20"/>
        </w:rPr>
        <w:t xml:space="preserve">The content provided </w:t>
      </w:r>
      <w:r w:rsidRPr="0043645E" w:rsidR="001A1D79">
        <w:rPr>
          <w:rFonts w:ascii="Arial" w:hAnsi="Arial" w:cs="Arial"/>
          <w:sz w:val="20"/>
          <w:szCs w:val="20"/>
        </w:rPr>
        <w:t>increased my</w:t>
      </w:r>
      <w:r w:rsidRPr="0043645E">
        <w:rPr>
          <w:rFonts w:ascii="Arial" w:hAnsi="Arial" w:cs="Arial"/>
          <w:sz w:val="20"/>
          <w:szCs w:val="20"/>
        </w:rPr>
        <w:t xml:space="preserve"> understand</w:t>
      </w:r>
      <w:r w:rsidRPr="0043645E" w:rsidR="001A1D79">
        <w:rPr>
          <w:rFonts w:ascii="Arial" w:hAnsi="Arial" w:cs="Arial"/>
          <w:sz w:val="20"/>
          <w:szCs w:val="20"/>
        </w:rPr>
        <w:t>ing of</w:t>
      </w:r>
      <w:r w:rsidRPr="0043645E">
        <w:rPr>
          <w:rFonts w:ascii="Arial" w:hAnsi="Arial" w:cs="Arial"/>
          <w:sz w:val="20"/>
          <w:szCs w:val="20"/>
        </w:rPr>
        <w:t xml:space="preserve"> the </w:t>
      </w:r>
      <w:r w:rsidRPr="0043645E" w:rsidR="00A06336">
        <w:rPr>
          <w:rFonts w:ascii="Arial" w:hAnsi="Arial" w:cs="Arial"/>
          <w:sz w:val="20"/>
          <w:szCs w:val="20"/>
        </w:rPr>
        <w:t xml:space="preserve">CCDF </w:t>
      </w:r>
      <w:r w:rsidRPr="0043645E">
        <w:rPr>
          <w:rFonts w:ascii="Arial" w:hAnsi="Arial" w:cs="Arial"/>
          <w:sz w:val="20"/>
          <w:szCs w:val="20"/>
        </w:rPr>
        <w:t xml:space="preserve">requirements </w:t>
      </w:r>
      <w:r w:rsidRPr="0043645E" w:rsidR="00A06336">
        <w:rPr>
          <w:rFonts w:ascii="Arial" w:hAnsi="Arial" w:cs="Arial"/>
          <w:sz w:val="20"/>
          <w:szCs w:val="20"/>
        </w:rPr>
        <w:t>and flexibilities as they apply to my CCDF program</w:t>
      </w:r>
      <w:r w:rsidRPr="0043645E" w:rsidR="009B419C">
        <w:rPr>
          <w:rFonts w:ascii="Arial" w:hAnsi="Arial" w:cs="Arial"/>
          <w:sz w:val="20"/>
          <w:szCs w:val="20"/>
        </w:rPr>
        <w:t>.</w:t>
      </w:r>
      <w:r w:rsidRPr="0043645E" w:rsidR="00A06336">
        <w:rPr>
          <w:rFonts w:ascii="Arial" w:hAnsi="Arial" w:cs="Arial"/>
          <w:sz w:val="20"/>
          <w:szCs w:val="20"/>
        </w:rPr>
        <w:t xml:space="preserve"> </w:t>
      </w:r>
    </w:p>
    <w:p w:rsidR="00A06336" w:rsidRPr="0043645E" w:rsidP="00253518" w14:paraId="1A9715E3" w14:textId="70BE465C">
      <w:pPr>
        <w:rPr>
          <w:rFonts w:ascii="Arial" w:hAnsi="Arial" w:cs="Arial"/>
          <w:sz w:val="20"/>
          <w:szCs w:val="20"/>
        </w:rPr>
      </w:pPr>
      <w:r w:rsidRPr="0043645E">
        <w:rPr>
          <w:rFonts w:ascii="Arial" w:hAnsi="Arial" w:cs="Arial"/>
          <w:sz w:val="20"/>
          <w:szCs w:val="20"/>
        </w:rPr>
        <w:t>The content provided helped me understand how to complete the FFY</w:t>
      </w:r>
      <w:r w:rsidRPr="0043645E" w:rsidR="009B419C">
        <w:rPr>
          <w:rFonts w:ascii="Arial" w:hAnsi="Arial" w:cs="Arial"/>
          <w:sz w:val="20"/>
          <w:szCs w:val="20"/>
        </w:rPr>
        <w:t xml:space="preserve"> 2026-2028</w:t>
      </w:r>
      <w:r w:rsidRPr="0043645E">
        <w:rPr>
          <w:rFonts w:ascii="Arial" w:hAnsi="Arial" w:cs="Arial"/>
          <w:sz w:val="20"/>
          <w:szCs w:val="20"/>
        </w:rPr>
        <w:t xml:space="preserve"> Tribal CCDF Plan</w:t>
      </w:r>
      <w:r w:rsidR="00AB57AD">
        <w:rPr>
          <w:rFonts w:ascii="Arial" w:hAnsi="Arial" w:cs="Arial"/>
          <w:sz w:val="20"/>
          <w:szCs w:val="20"/>
        </w:rPr>
        <w:t>.</w:t>
      </w:r>
    </w:p>
    <w:p w:rsidR="00253518" w:rsidRPr="0043645E" w:rsidP="005742EC" w14:paraId="50F250E7" w14:textId="48BA9C7A">
      <w:pPr>
        <w:rPr>
          <w:rFonts w:ascii="Arial" w:hAnsi="Arial" w:cs="Arial"/>
          <w:sz w:val="20"/>
          <w:szCs w:val="20"/>
        </w:rPr>
      </w:pPr>
      <w:r w:rsidRPr="0043645E">
        <w:rPr>
          <w:rFonts w:ascii="Arial" w:hAnsi="Arial" w:cs="Arial"/>
          <w:sz w:val="20"/>
          <w:szCs w:val="20"/>
        </w:rPr>
        <w:t>The activities</w:t>
      </w:r>
      <w:r w:rsidR="00CD691C">
        <w:rPr>
          <w:rFonts w:ascii="Arial" w:hAnsi="Arial" w:cs="Arial"/>
          <w:sz w:val="20"/>
          <w:szCs w:val="20"/>
        </w:rPr>
        <w:t xml:space="preserve"> included</w:t>
      </w:r>
      <w:r w:rsidRPr="0043645E">
        <w:rPr>
          <w:rFonts w:ascii="Arial" w:hAnsi="Arial" w:cs="Arial"/>
          <w:sz w:val="20"/>
          <w:szCs w:val="20"/>
        </w:rPr>
        <w:t xml:space="preserve"> enhanced my understanding of the content. </w:t>
      </w:r>
    </w:p>
    <w:p w:rsidR="005742EC" w:rsidRPr="0043645E" w:rsidP="005742EC" w14:paraId="21E6C705" w14:textId="5CE5BA73">
      <w:pPr>
        <w:pStyle w:val="ListParagraph"/>
        <w:numPr>
          <w:ilvl w:val="0"/>
          <w:numId w:val="2"/>
        </w:numPr>
        <w:rPr>
          <w:rFonts w:ascii="Arial" w:hAnsi="Arial" w:cs="Arial"/>
          <w:sz w:val="20"/>
          <w:szCs w:val="20"/>
        </w:rPr>
      </w:pPr>
      <w:r w:rsidRPr="0043645E">
        <w:rPr>
          <w:rFonts w:ascii="Arial" w:hAnsi="Arial" w:cs="Arial"/>
          <w:sz w:val="20"/>
          <w:szCs w:val="20"/>
        </w:rPr>
        <w:t>Present</w:t>
      </w:r>
      <w:r w:rsidRPr="0043645E" w:rsidR="004B3945">
        <w:rPr>
          <w:rFonts w:ascii="Arial" w:hAnsi="Arial" w:cs="Arial"/>
          <w:sz w:val="20"/>
          <w:szCs w:val="20"/>
        </w:rPr>
        <w:t>ers</w:t>
      </w:r>
    </w:p>
    <w:p w:rsidR="005742EC" w:rsidRPr="0043645E" w:rsidP="005742EC" w14:paraId="68D0AE9C" w14:textId="6852C6A5">
      <w:pPr>
        <w:rPr>
          <w:rFonts w:ascii="Arial" w:hAnsi="Arial" w:cs="Arial"/>
          <w:sz w:val="20"/>
          <w:szCs w:val="20"/>
        </w:rPr>
      </w:pPr>
      <w:r w:rsidRPr="0043645E">
        <w:rPr>
          <w:rFonts w:ascii="Arial" w:hAnsi="Arial" w:cs="Arial"/>
          <w:sz w:val="20"/>
          <w:szCs w:val="20"/>
        </w:rPr>
        <w:t>The presenters w</w:t>
      </w:r>
      <w:r w:rsidRPr="0043645E" w:rsidR="00253518">
        <w:rPr>
          <w:rFonts w:ascii="Arial" w:hAnsi="Arial" w:cs="Arial"/>
          <w:sz w:val="20"/>
          <w:szCs w:val="20"/>
        </w:rPr>
        <w:t>ere</w:t>
      </w:r>
      <w:r w:rsidRPr="0043645E">
        <w:rPr>
          <w:rFonts w:ascii="Arial" w:hAnsi="Arial" w:cs="Arial"/>
          <w:sz w:val="20"/>
          <w:szCs w:val="20"/>
        </w:rPr>
        <w:t xml:space="preserve"> well-prepared</w:t>
      </w:r>
      <w:r w:rsidRPr="0043645E" w:rsidR="2BD3A728">
        <w:rPr>
          <w:rFonts w:ascii="Arial" w:hAnsi="Arial" w:cs="Arial"/>
          <w:sz w:val="20"/>
          <w:szCs w:val="20"/>
        </w:rPr>
        <w:t>.</w:t>
      </w:r>
    </w:p>
    <w:p w:rsidR="005742EC" w:rsidRPr="0043645E" w:rsidP="005742EC" w14:paraId="2B6E5DD6" w14:textId="2B5B20D3">
      <w:pPr>
        <w:rPr>
          <w:rFonts w:ascii="Arial" w:hAnsi="Arial" w:cs="Arial"/>
          <w:sz w:val="20"/>
          <w:szCs w:val="20"/>
        </w:rPr>
      </w:pPr>
      <w:r w:rsidRPr="0043645E">
        <w:rPr>
          <w:rFonts w:ascii="Arial" w:hAnsi="Arial" w:cs="Arial"/>
          <w:sz w:val="20"/>
          <w:szCs w:val="20"/>
        </w:rPr>
        <w:t>The presenter</w:t>
      </w:r>
      <w:r w:rsidRPr="0043645E" w:rsidR="00253518">
        <w:rPr>
          <w:rFonts w:ascii="Arial" w:hAnsi="Arial" w:cs="Arial"/>
          <w:sz w:val="20"/>
          <w:szCs w:val="20"/>
        </w:rPr>
        <w:t>s</w:t>
      </w:r>
      <w:r w:rsidRPr="0043645E">
        <w:rPr>
          <w:rFonts w:ascii="Arial" w:hAnsi="Arial" w:cs="Arial"/>
          <w:sz w:val="20"/>
          <w:szCs w:val="20"/>
        </w:rPr>
        <w:t xml:space="preserve"> had adequate knowledge of the </w:t>
      </w:r>
      <w:r w:rsidRPr="0043645E" w:rsidR="00A75807">
        <w:rPr>
          <w:rFonts w:ascii="Arial" w:hAnsi="Arial" w:cs="Arial"/>
          <w:sz w:val="20"/>
          <w:szCs w:val="20"/>
        </w:rPr>
        <w:t>CCDF requirements and flexibilities</w:t>
      </w:r>
      <w:r w:rsidRPr="0043645E">
        <w:rPr>
          <w:rFonts w:ascii="Arial" w:hAnsi="Arial" w:cs="Arial"/>
          <w:sz w:val="20"/>
          <w:szCs w:val="20"/>
        </w:rPr>
        <w:t xml:space="preserve">. </w:t>
      </w:r>
    </w:p>
    <w:p w:rsidR="00642A05" w:rsidRPr="0043645E" w:rsidP="005742EC" w14:paraId="624D7E08" w14:textId="53C28CF5">
      <w:pPr>
        <w:rPr>
          <w:rFonts w:ascii="Arial" w:hAnsi="Arial" w:cs="Arial"/>
          <w:sz w:val="20"/>
          <w:szCs w:val="20"/>
        </w:rPr>
      </w:pPr>
      <w:r w:rsidRPr="0043645E">
        <w:rPr>
          <w:rFonts w:ascii="Arial" w:hAnsi="Arial" w:cs="Arial"/>
          <w:sz w:val="20"/>
          <w:szCs w:val="20"/>
        </w:rPr>
        <w:t xml:space="preserve">The presenters </w:t>
      </w:r>
      <w:r w:rsidR="00CD691C">
        <w:rPr>
          <w:rFonts w:ascii="Arial" w:hAnsi="Arial" w:cs="Arial"/>
          <w:sz w:val="20"/>
          <w:szCs w:val="20"/>
        </w:rPr>
        <w:t>satisfactorily</w:t>
      </w:r>
      <w:r w:rsidRPr="0043645E">
        <w:rPr>
          <w:rFonts w:ascii="Arial" w:hAnsi="Arial" w:cs="Arial"/>
          <w:sz w:val="20"/>
          <w:szCs w:val="20"/>
        </w:rPr>
        <w:t xml:space="preserve"> respond</w:t>
      </w:r>
      <w:r w:rsidR="00CD691C">
        <w:rPr>
          <w:rFonts w:ascii="Arial" w:hAnsi="Arial" w:cs="Arial"/>
          <w:sz w:val="20"/>
          <w:szCs w:val="20"/>
        </w:rPr>
        <w:t>ed</w:t>
      </w:r>
      <w:r w:rsidRPr="0043645E">
        <w:rPr>
          <w:rFonts w:ascii="Arial" w:hAnsi="Arial" w:cs="Arial"/>
          <w:sz w:val="20"/>
          <w:szCs w:val="20"/>
        </w:rPr>
        <w:t xml:space="preserve"> to </w:t>
      </w:r>
      <w:r w:rsidRPr="0043645E" w:rsidR="00D04590">
        <w:rPr>
          <w:rFonts w:ascii="Arial" w:hAnsi="Arial" w:cs="Arial"/>
          <w:sz w:val="20"/>
          <w:szCs w:val="20"/>
        </w:rPr>
        <w:t xml:space="preserve">my </w:t>
      </w:r>
      <w:r w:rsidRPr="0043645E">
        <w:rPr>
          <w:rFonts w:ascii="Arial" w:hAnsi="Arial" w:cs="Arial"/>
          <w:sz w:val="20"/>
          <w:szCs w:val="20"/>
        </w:rPr>
        <w:t xml:space="preserve">questions. </w:t>
      </w:r>
    </w:p>
    <w:p w:rsidR="00EF7B6B" w:rsidRPr="0043645E" w:rsidP="005742EC" w14:paraId="47A9A1B7" w14:textId="6B827EF5">
      <w:pPr>
        <w:rPr>
          <w:rFonts w:ascii="Arial" w:hAnsi="Arial" w:cs="Arial"/>
          <w:sz w:val="20"/>
          <w:szCs w:val="20"/>
        </w:rPr>
      </w:pPr>
      <w:r w:rsidRPr="0043645E">
        <w:rPr>
          <w:rFonts w:ascii="Arial" w:hAnsi="Arial" w:cs="Arial"/>
          <w:sz w:val="20"/>
          <w:szCs w:val="20"/>
        </w:rPr>
        <w:t xml:space="preserve">If not, please </w:t>
      </w:r>
      <w:r w:rsidRPr="0043645E" w:rsidR="00CB675A">
        <w:rPr>
          <w:rFonts w:ascii="Arial" w:hAnsi="Arial" w:cs="Arial"/>
          <w:sz w:val="20"/>
          <w:szCs w:val="20"/>
        </w:rPr>
        <w:t>describe any</w:t>
      </w:r>
      <w:r w:rsidRPr="0043645E">
        <w:rPr>
          <w:rFonts w:ascii="Arial" w:hAnsi="Arial" w:cs="Arial"/>
          <w:sz w:val="20"/>
          <w:szCs w:val="20"/>
        </w:rPr>
        <w:t xml:space="preserve"> </w:t>
      </w:r>
      <w:r w:rsidRPr="0043645E" w:rsidR="00860F06">
        <w:rPr>
          <w:rFonts w:ascii="Arial" w:hAnsi="Arial" w:cs="Arial"/>
          <w:sz w:val="20"/>
          <w:szCs w:val="20"/>
        </w:rPr>
        <w:t xml:space="preserve">outstanding questions you have: </w:t>
      </w:r>
      <w:r w:rsidRPr="0043645E" w:rsidR="00860F06">
        <w:rPr>
          <w:rFonts w:ascii="Arial" w:eastAsia="Arial" w:hAnsi="Arial" w:cs="Arial"/>
          <w:sz w:val="20"/>
          <w:szCs w:val="20"/>
        </w:rPr>
        <w:t>[Answer: Optional Comment Box]</w:t>
      </w:r>
    </w:p>
    <w:p w:rsidR="00A35D17" w:rsidRPr="00AB57AD" w:rsidP="00A35D17" w14:paraId="04271E51" w14:textId="77777777">
      <w:pPr>
        <w:pStyle w:val="ListParagraph"/>
        <w:numPr>
          <w:ilvl w:val="0"/>
          <w:numId w:val="2"/>
        </w:numPr>
        <w:rPr>
          <w:rFonts w:ascii="Arial" w:hAnsi="Arial" w:cs="Arial"/>
          <w:sz w:val="20"/>
          <w:szCs w:val="20"/>
        </w:rPr>
      </w:pPr>
      <w:r w:rsidRPr="00AB57AD">
        <w:rPr>
          <w:rFonts w:ascii="Arial" w:hAnsi="Arial" w:cs="Arial"/>
          <w:sz w:val="20"/>
          <w:szCs w:val="20"/>
        </w:rPr>
        <w:t>Resources</w:t>
      </w:r>
    </w:p>
    <w:p w:rsidR="00CD691C" w:rsidRPr="00AB57AD" w:rsidP="00AB57AD" w14:paraId="41BAE0CB" w14:textId="39129BFE">
      <w:pPr>
        <w:spacing w:line="257" w:lineRule="auto"/>
        <w:rPr>
          <w:rFonts w:ascii="Arial" w:eastAsia="Arial" w:hAnsi="Arial" w:cs="Arial"/>
          <w:sz w:val="20"/>
          <w:szCs w:val="20"/>
        </w:rPr>
      </w:pPr>
      <w:r w:rsidRPr="00AB57AD">
        <w:rPr>
          <w:rFonts w:ascii="Arial" w:eastAsia="Arial" w:hAnsi="Arial" w:cs="Arial"/>
          <w:sz w:val="20"/>
          <w:szCs w:val="20"/>
        </w:rPr>
        <w:t xml:space="preserve">The </w:t>
      </w:r>
      <w:r w:rsidR="000A1170">
        <w:rPr>
          <w:rFonts w:ascii="Arial" w:eastAsia="Arial" w:hAnsi="Arial" w:cs="Arial"/>
          <w:sz w:val="20"/>
          <w:szCs w:val="20"/>
        </w:rPr>
        <w:t xml:space="preserve">highlighted </w:t>
      </w:r>
      <w:r w:rsidRPr="00AB57AD">
        <w:rPr>
          <w:rFonts w:ascii="Arial" w:eastAsia="Arial" w:hAnsi="Arial" w:cs="Arial"/>
          <w:sz w:val="20"/>
          <w:szCs w:val="20"/>
        </w:rPr>
        <w:t>resources enhanced my understanding of the</w:t>
      </w:r>
      <w:r w:rsidRPr="00AB57AD">
        <w:rPr>
          <w:rFonts w:ascii="Arial" w:hAnsi="Arial" w:cs="Arial"/>
          <w:sz w:val="20"/>
          <w:szCs w:val="20"/>
        </w:rPr>
        <w:t xml:space="preserve"> CCDF requirements and flexibilities as they apply to my CCDF program</w:t>
      </w:r>
      <w:r w:rsidRPr="00AB57AD">
        <w:rPr>
          <w:rFonts w:ascii="Arial" w:eastAsia="Arial" w:hAnsi="Arial" w:cs="Arial"/>
          <w:sz w:val="20"/>
          <w:szCs w:val="20"/>
        </w:rPr>
        <w:t>.</w:t>
      </w:r>
    </w:p>
    <w:p w:rsidR="00AB57AD" w14:paraId="26784A7F" w14:textId="18FB288F">
      <w:pPr>
        <w:rPr>
          <w:rFonts w:ascii="Arial" w:hAnsi="Arial" w:cs="Arial"/>
          <w:sz w:val="20"/>
          <w:szCs w:val="20"/>
        </w:rPr>
      </w:pPr>
      <w:r w:rsidRPr="00AB57AD">
        <w:rPr>
          <w:rFonts w:ascii="Arial" w:hAnsi="Arial" w:cs="Arial"/>
          <w:sz w:val="20"/>
          <w:szCs w:val="20"/>
        </w:rPr>
        <w:t xml:space="preserve">I </w:t>
      </w:r>
      <w:r w:rsidRPr="00AB57AD" w:rsidR="00CD691C">
        <w:rPr>
          <w:rFonts w:ascii="Arial" w:hAnsi="Arial" w:cs="Arial"/>
          <w:sz w:val="20"/>
          <w:szCs w:val="20"/>
        </w:rPr>
        <w:t>plan to</w:t>
      </w:r>
      <w:r w:rsidRPr="00AB57AD" w:rsidR="00064E0B">
        <w:rPr>
          <w:rFonts w:ascii="Arial" w:hAnsi="Arial" w:cs="Arial"/>
          <w:sz w:val="20"/>
          <w:szCs w:val="20"/>
        </w:rPr>
        <w:t xml:space="preserve"> use</w:t>
      </w:r>
      <w:r w:rsidRPr="00AB57AD">
        <w:rPr>
          <w:rFonts w:ascii="Arial" w:hAnsi="Arial" w:cs="Arial"/>
          <w:sz w:val="20"/>
          <w:szCs w:val="20"/>
        </w:rPr>
        <w:t xml:space="preserve"> the </w:t>
      </w:r>
      <w:r w:rsidR="000A1170">
        <w:rPr>
          <w:rFonts w:ascii="Arial" w:hAnsi="Arial" w:cs="Arial"/>
          <w:sz w:val="20"/>
          <w:szCs w:val="20"/>
        </w:rPr>
        <w:t xml:space="preserve">highlighted </w:t>
      </w:r>
      <w:r w:rsidRPr="00AB57AD">
        <w:rPr>
          <w:rFonts w:ascii="Arial" w:hAnsi="Arial" w:cs="Arial"/>
          <w:sz w:val="20"/>
          <w:szCs w:val="20"/>
        </w:rPr>
        <w:t xml:space="preserve">resources </w:t>
      </w:r>
      <w:r w:rsidRPr="00AB57AD" w:rsidR="00CD691C">
        <w:rPr>
          <w:rFonts w:ascii="Arial" w:hAnsi="Arial" w:cs="Arial"/>
          <w:sz w:val="20"/>
          <w:szCs w:val="20"/>
        </w:rPr>
        <w:t>after</w:t>
      </w:r>
      <w:r w:rsidRPr="00AB57AD">
        <w:rPr>
          <w:rFonts w:ascii="Arial" w:hAnsi="Arial" w:cs="Arial"/>
          <w:sz w:val="20"/>
          <w:szCs w:val="20"/>
        </w:rPr>
        <w:t xml:space="preserve"> the training.</w:t>
      </w:r>
      <w:r>
        <w:rPr>
          <w:rFonts w:ascii="Arial" w:hAnsi="Arial" w:cs="Arial"/>
          <w:sz w:val="20"/>
          <w:szCs w:val="20"/>
        </w:rPr>
        <w:br w:type="page"/>
      </w:r>
    </w:p>
    <w:p w:rsidR="00642A05" w:rsidRPr="00AB57AD" w:rsidP="00642A05" w14:paraId="50B591C5" w14:textId="4E9E3587">
      <w:pPr>
        <w:pStyle w:val="ListParagraph"/>
        <w:numPr>
          <w:ilvl w:val="0"/>
          <w:numId w:val="2"/>
        </w:numPr>
        <w:rPr>
          <w:rFonts w:ascii="Arial" w:hAnsi="Arial" w:cs="Arial"/>
          <w:sz w:val="20"/>
          <w:szCs w:val="20"/>
        </w:rPr>
      </w:pPr>
      <w:r w:rsidRPr="00AB57AD">
        <w:rPr>
          <w:rFonts w:ascii="Arial" w:hAnsi="Arial" w:cs="Arial"/>
          <w:sz w:val="20"/>
          <w:szCs w:val="20"/>
        </w:rPr>
        <w:t>Overall</w:t>
      </w:r>
    </w:p>
    <w:p w:rsidR="00253518" w:rsidRPr="0043645E" w:rsidP="00253518" w14:paraId="762BB214" w14:textId="4100A69C">
      <w:pPr>
        <w:rPr>
          <w:rFonts w:ascii="Arial" w:hAnsi="Arial" w:cs="Arial"/>
          <w:sz w:val="20"/>
          <w:szCs w:val="20"/>
        </w:rPr>
      </w:pPr>
      <w:r>
        <w:rPr>
          <w:rFonts w:ascii="Arial" w:hAnsi="Arial" w:cs="Arial"/>
          <w:sz w:val="20"/>
          <w:szCs w:val="20"/>
        </w:rPr>
        <w:t xml:space="preserve">I am </w:t>
      </w:r>
      <w:r w:rsidR="000A1170">
        <w:rPr>
          <w:rFonts w:ascii="Arial" w:hAnsi="Arial" w:cs="Arial"/>
          <w:sz w:val="20"/>
          <w:szCs w:val="20"/>
        </w:rPr>
        <w:t>better</w:t>
      </w:r>
      <w:r w:rsidRPr="0043645E">
        <w:rPr>
          <w:rFonts w:ascii="Arial" w:hAnsi="Arial" w:cs="Arial"/>
          <w:sz w:val="20"/>
          <w:szCs w:val="20"/>
        </w:rPr>
        <w:t xml:space="preserve"> prepared to </w:t>
      </w:r>
      <w:r w:rsidRPr="0043645E" w:rsidR="008A6198">
        <w:rPr>
          <w:rFonts w:ascii="Arial" w:hAnsi="Arial" w:cs="Arial"/>
          <w:sz w:val="20"/>
          <w:szCs w:val="20"/>
        </w:rPr>
        <w:t>complete</w:t>
      </w:r>
      <w:r w:rsidRPr="0043645E">
        <w:rPr>
          <w:rFonts w:ascii="Arial" w:hAnsi="Arial" w:cs="Arial"/>
          <w:sz w:val="20"/>
          <w:szCs w:val="20"/>
        </w:rPr>
        <w:t xml:space="preserve"> the </w:t>
      </w:r>
      <w:r w:rsidRPr="0043645E" w:rsidR="00CB675A">
        <w:rPr>
          <w:rFonts w:ascii="Arial" w:hAnsi="Arial" w:cs="Arial"/>
          <w:sz w:val="20"/>
          <w:szCs w:val="20"/>
        </w:rPr>
        <w:t xml:space="preserve">FFY </w:t>
      </w:r>
      <w:r w:rsidRPr="0043645E" w:rsidR="008C5EE5">
        <w:rPr>
          <w:rFonts w:ascii="Arial" w:hAnsi="Arial" w:cs="Arial"/>
          <w:sz w:val="20"/>
          <w:szCs w:val="20"/>
        </w:rPr>
        <w:t xml:space="preserve">2026-2028 </w:t>
      </w:r>
      <w:r w:rsidRPr="0043645E">
        <w:rPr>
          <w:rFonts w:ascii="Arial" w:hAnsi="Arial" w:cs="Arial"/>
          <w:sz w:val="20"/>
          <w:szCs w:val="20"/>
        </w:rPr>
        <w:t>Tribal CCDF Plan</w:t>
      </w:r>
      <w:r>
        <w:rPr>
          <w:rFonts w:ascii="Arial" w:hAnsi="Arial" w:cs="Arial"/>
          <w:sz w:val="20"/>
          <w:szCs w:val="20"/>
        </w:rPr>
        <w:t xml:space="preserve"> as a result of p</w:t>
      </w:r>
      <w:r w:rsidRPr="0043645E">
        <w:rPr>
          <w:rFonts w:ascii="Arial" w:hAnsi="Arial" w:cs="Arial"/>
          <w:sz w:val="20"/>
          <w:szCs w:val="20"/>
        </w:rPr>
        <w:t>articipating in this training</w:t>
      </w:r>
      <w:r>
        <w:rPr>
          <w:rFonts w:ascii="Arial" w:hAnsi="Arial" w:cs="Arial"/>
          <w:sz w:val="20"/>
          <w:szCs w:val="20"/>
        </w:rPr>
        <w:t>.</w:t>
      </w:r>
    </w:p>
    <w:p w:rsidR="00642A05" w:rsidRPr="0043645E" w:rsidP="00642A05" w14:paraId="68DCD4EE" w14:textId="7C2B1447">
      <w:pPr>
        <w:rPr>
          <w:rFonts w:ascii="Arial" w:hAnsi="Arial" w:cs="Arial"/>
          <w:sz w:val="20"/>
          <w:szCs w:val="20"/>
        </w:rPr>
      </w:pPr>
      <w:r w:rsidRPr="0043645E">
        <w:rPr>
          <w:rFonts w:ascii="Arial" w:hAnsi="Arial" w:cs="Arial"/>
          <w:sz w:val="20"/>
          <w:szCs w:val="20"/>
        </w:rPr>
        <w:t>Overall, th</w:t>
      </w:r>
      <w:r w:rsidRPr="0043645E" w:rsidR="00B04489">
        <w:rPr>
          <w:rFonts w:ascii="Arial" w:hAnsi="Arial" w:cs="Arial"/>
          <w:sz w:val="20"/>
          <w:szCs w:val="20"/>
        </w:rPr>
        <w:t>is</w:t>
      </w:r>
      <w:r w:rsidRPr="0043645E" w:rsidR="0053302F">
        <w:rPr>
          <w:rFonts w:ascii="Arial" w:hAnsi="Arial" w:cs="Arial"/>
          <w:sz w:val="20"/>
          <w:szCs w:val="20"/>
        </w:rPr>
        <w:t xml:space="preserve"> training </w:t>
      </w:r>
      <w:r w:rsidRPr="0043645E" w:rsidR="00C47B49">
        <w:rPr>
          <w:rFonts w:ascii="Arial" w:hAnsi="Arial" w:cs="Arial"/>
          <w:sz w:val="20"/>
          <w:szCs w:val="20"/>
        </w:rPr>
        <w:t xml:space="preserve">met my </w:t>
      </w:r>
      <w:r w:rsidRPr="0043645E" w:rsidR="007E75CD">
        <w:rPr>
          <w:rFonts w:ascii="Arial" w:hAnsi="Arial" w:cs="Arial"/>
          <w:sz w:val="20"/>
          <w:szCs w:val="20"/>
        </w:rPr>
        <w:t>needs</w:t>
      </w:r>
      <w:r w:rsidRPr="0043645E" w:rsidR="00C47B49">
        <w:rPr>
          <w:rFonts w:ascii="Arial" w:hAnsi="Arial" w:cs="Arial"/>
          <w:sz w:val="20"/>
          <w:szCs w:val="20"/>
        </w:rPr>
        <w:t xml:space="preserve">. </w:t>
      </w:r>
      <w:r w:rsidRPr="0043645E" w:rsidR="25B084A8">
        <w:rPr>
          <w:rFonts w:ascii="Arial" w:hAnsi="Arial" w:cs="Arial"/>
          <w:sz w:val="20"/>
          <w:szCs w:val="20"/>
        </w:rPr>
        <w:t xml:space="preserve"> </w:t>
      </w:r>
    </w:p>
    <w:p w:rsidR="00642A05" w:rsidRPr="0043645E" w:rsidP="00642A05" w14:paraId="3E78071F" w14:textId="36B11A6F">
      <w:pPr>
        <w:pStyle w:val="ListParagraph"/>
        <w:widowControl w:val="0"/>
        <w:numPr>
          <w:ilvl w:val="0"/>
          <w:numId w:val="2"/>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 xml:space="preserve">If you selected “strongly disagree” or “disagree” for any of the statements above, please tell us how </w:t>
      </w:r>
      <w:r w:rsidRPr="0043645E" w:rsidR="00CA76EC">
        <w:rPr>
          <w:rFonts w:ascii="Arial" w:hAnsi="Arial" w:cs="Arial"/>
          <w:sz w:val="20"/>
          <w:szCs w:val="20"/>
        </w:rPr>
        <w:t xml:space="preserve">we can </w:t>
      </w:r>
      <w:r w:rsidRPr="0043645E">
        <w:rPr>
          <w:rFonts w:ascii="Arial" w:hAnsi="Arial" w:cs="Arial"/>
          <w:sz w:val="20"/>
          <w:szCs w:val="20"/>
        </w:rPr>
        <w:t xml:space="preserve">improve. </w:t>
      </w:r>
    </w:p>
    <w:p w:rsidR="00E23340" w:rsidRPr="0043645E" w:rsidP="001963E7" w14:paraId="47E219E4" w14:textId="20442893">
      <w:pPr>
        <w:pStyle w:val="ListParagraph"/>
        <w:widowControl w:val="0"/>
        <w:tabs>
          <w:tab w:val="left" w:pos="350"/>
        </w:tabs>
        <w:autoSpaceDE w:val="0"/>
        <w:autoSpaceDN w:val="0"/>
        <w:spacing w:before="100" w:after="0" w:line="340" w:lineRule="auto"/>
        <w:ind w:left="360" w:right="836"/>
        <w:rPr>
          <w:rFonts w:ascii="Arial" w:hAnsi="Arial" w:cs="Arial"/>
          <w:sz w:val="20"/>
          <w:szCs w:val="20"/>
        </w:rPr>
      </w:pPr>
      <w:r w:rsidRPr="0043645E">
        <w:rPr>
          <w:rFonts w:ascii="Arial" w:hAnsi="Arial" w:cs="Arial"/>
          <w:sz w:val="20"/>
          <w:szCs w:val="20"/>
        </w:rPr>
        <w:t>[Answer: Comment Box]</w:t>
      </w:r>
    </w:p>
    <w:p w:rsidR="001963E7" w:rsidRPr="0043645E" w:rsidP="001963E7" w14:paraId="1F50ADF2" w14:textId="77777777">
      <w:pPr>
        <w:pStyle w:val="ListParagraph"/>
        <w:widowControl w:val="0"/>
        <w:tabs>
          <w:tab w:val="left" w:pos="350"/>
        </w:tabs>
        <w:autoSpaceDE w:val="0"/>
        <w:autoSpaceDN w:val="0"/>
        <w:spacing w:before="100" w:after="0" w:line="340" w:lineRule="auto"/>
        <w:ind w:left="360" w:right="836"/>
        <w:rPr>
          <w:rFonts w:ascii="Arial" w:hAnsi="Arial" w:cs="Arial"/>
          <w:sz w:val="20"/>
          <w:szCs w:val="20"/>
        </w:rPr>
      </w:pPr>
    </w:p>
    <w:p w:rsidR="008A156A" w:rsidRPr="0043645E" w:rsidP="008A156A" w14:paraId="4EB69B92" w14:textId="4161E5C2">
      <w:pPr>
        <w:pStyle w:val="ListParagraph"/>
        <w:widowControl w:val="0"/>
        <w:numPr>
          <w:ilvl w:val="0"/>
          <w:numId w:val="2"/>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Please select a</w:t>
      </w:r>
      <w:r w:rsidRPr="0043645E" w:rsidR="00D71776">
        <w:rPr>
          <w:rFonts w:ascii="Arial" w:hAnsi="Arial" w:cs="Arial"/>
          <w:sz w:val="20"/>
          <w:szCs w:val="20"/>
        </w:rPr>
        <w:t>ll</w:t>
      </w:r>
      <w:r w:rsidRPr="0043645E">
        <w:rPr>
          <w:rFonts w:ascii="Arial" w:hAnsi="Arial" w:cs="Arial"/>
          <w:sz w:val="20"/>
          <w:szCs w:val="20"/>
        </w:rPr>
        <w:t xml:space="preserve"> </w:t>
      </w:r>
      <w:r w:rsidRPr="0043645E" w:rsidR="00B346FD">
        <w:rPr>
          <w:rFonts w:ascii="Arial" w:hAnsi="Arial" w:cs="Arial"/>
          <w:sz w:val="20"/>
          <w:szCs w:val="20"/>
        </w:rPr>
        <w:t>area</w:t>
      </w:r>
      <w:r w:rsidR="00CD691C">
        <w:rPr>
          <w:rFonts w:ascii="Arial" w:hAnsi="Arial" w:cs="Arial"/>
          <w:sz w:val="20"/>
          <w:szCs w:val="20"/>
        </w:rPr>
        <w:t>s</w:t>
      </w:r>
      <w:r w:rsidRPr="0043645E">
        <w:rPr>
          <w:rFonts w:ascii="Arial" w:hAnsi="Arial" w:cs="Arial"/>
          <w:sz w:val="20"/>
          <w:szCs w:val="20"/>
        </w:rPr>
        <w:t xml:space="preserve"> of the </w:t>
      </w:r>
      <w:r w:rsidRPr="0043645E" w:rsidR="00A451D9">
        <w:rPr>
          <w:rFonts w:ascii="Arial" w:hAnsi="Arial" w:cs="Arial"/>
          <w:sz w:val="20"/>
          <w:szCs w:val="20"/>
        </w:rPr>
        <w:t xml:space="preserve">FFY 2026-2028 </w:t>
      </w:r>
      <w:r w:rsidRPr="0043645E">
        <w:rPr>
          <w:rFonts w:ascii="Arial" w:hAnsi="Arial" w:cs="Arial"/>
          <w:sz w:val="20"/>
          <w:szCs w:val="20"/>
        </w:rPr>
        <w:t xml:space="preserve">Tribal CCDF Plan </w:t>
      </w:r>
      <w:r w:rsidRPr="0043645E" w:rsidR="00D71776">
        <w:rPr>
          <w:rFonts w:ascii="Arial" w:hAnsi="Arial" w:cs="Arial"/>
          <w:sz w:val="20"/>
          <w:szCs w:val="20"/>
        </w:rPr>
        <w:t>with</w:t>
      </w:r>
      <w:r w:rsidRPr="0043645E">
        <w:rPr>
          <w:rFonts w:ascii="Arial" w:hAnsi="Arial" w:cs="Arial"/>
          <w:sz w:val="20"/>
          <w:szCs w:val="20"/>
        </w:rPr>
        <w:t xml:space="preserve"> which you</w:t>
      </w:r>
      <w:r w:rsidRPr="0043645E" w:rsidR="00FF0781">
        <w:rPr>
          <w:rFonts w:ascii="Arial" w:hAnsi="Arial" w:cs="Arial"/>
          <w:sz w:val="20"/>
          <w:szCs w:val="20"/>
        </w:rPr>
        <w:t xml:space="preserve">r </w:t>
      </w:r>
      <w:r w:rsidRPr="0043645E" w:rsidR="00D71776">
        <w:rPr>
          <w:rFonts w:ascii="Arial" w:hAnsi="Arial" w:cs="Arial"/>
          <w:sz w:val="20"/>
          <w:szCs w:val="20"/>
        </w:rPr>
        <w:t>p</w:t>
      </w:r>
      <w:r w:rsidRPr="0043645E" w:rsidR="00FF0781">
        <w:rPr>
          <w:rFonts w:ascii="Arial" w:hAnsi="Arial" w:cs="Arial"/>
          <w:sz w:val="20"/>
          <w:szCs w:val="20"/>
        </w:rPr>
        <w:t>rogram</w:t>
      </w:r>
      <w:r w:rsidRPr="0043645E">
        <w:rPr>
          <w:rFonts w:ascii="Arial" w:hAnsi="Arial" w:cs="Arial"/>
          <w:sz w:val="20"/>
          <w:szCs w:val="20"/>
        </w:rPr>
        <w:t xml:space="preserve"> need</w:t>
      </w:r>
      <w:r w:rsidRPr="0043645E" w:rsidR="00FF0781">
        <w:rPr>
          <w:rFonts w:ascii="Arial" w:hAnsi="Arial" w:cs="Arial"/>
          <w:sz w:val="20"/>
          <w:szCs w:val="20"/>
        </w:rPr>
        <w:t>s</w:t>
      </w:r>
      <w:r w:rsidRPr="0043645E">
        <w:rPr>
          <w:rFonts w:ascii="Arial" w:hAnsi="Arial" w:cs="Arial"/>
          <w:sz w:val="20"/>
          <w:szCs w:val="20"/>
        </w:rPr>
        <w:t xml:space="preserve"> </w:t>
      </w:r>
      <w:r w:rsidRPr="0043645E" w:rsidR="00FF0781">
        <w:rPr>
          <w:rFonts w:ascii="Arial" w:hAnsi="Arial" w:cs="Arial"/>
          <w:sz w:val="20"/>
          <w:szCs w:val="20"/>
        </w:rPr>
        <w:t>additional</w:t>
      </w:r>
      <w:r w:rsidRPr="0043645E">
        <w:rPr>
          <w:rFonts w:ascii="Arial" w:hAnsi="Arial" w:cs="Arial"/>
          <w:sz w:val="20"/>
          <w:szCs w:val="20"/>
        </w:rPr>
        <w:t xml:space="preserve"> support. </w:t>
      </w:r>
    </w:p>
    <w:p w:rsidR="008A156A" w:rsidRPr="0043645E" w:rsidP="008A156A" w14:paraId="180121A8" w14:textId="12618134">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1</w:t>
      </w:r>
      <w:r w:rsidRPr="0043645E" w:rsidR="00FA6420">
        <w:rPr>
          <w:rFonts w:ascii="Arial" w:hAnsi="Arial" w:cs="Arial"/>
          <w:sz w:val="20"/>
          <w:szCs w:val="20"/>
        </w:rPr>
        <w:t>- Child Count</w:t>
      </w:r>
    </w:p>
    <w:p w:rsidR="00FA6420" w:rsidRPr="0043645E" w:rsidP="008A156A" w14:paraId="3742DD73" w14:textId="19204CBD">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 xml:space="preserve">Section 1 – Program Administration </w:t>
      </w:r>
    </w:p>
    <w:p w:rsidR="008A156A" w:rsidRPr="0043645E" w:rsidP="008A156A" w14:paraId="7D1CD3C4" w14:textId="223871C6">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2</w:t>
      </w:r>
      <w:r w:rsidRPr="0043645E" w:rsidR="00FA6420">
        <w:rPr>
          <w:rFonts w:ascii="Arial" w:hAnsi="Arial" w:cs="Arial"/>
          <w:sz w:val="20"/>
          <w:szCs w:val="20"/>
        </w:rPr>
        <w:t xml:space="preserve">a – Health and Safety Standards, </w:t>
      </w:r>
      <w:r w:rsidRPr="0043645E" w:rsidR="00435973">
        <w:rPr>
          <w:rFonts w:ascii="Arial" w:hAnsi="Arial" w:cs="Arial"/>
          <w:sz w:val="20"/>
          <w:szCs w:val="20"/>
        </w:rPr>
        <w:t>Training, Ratios/Group Sizes, Monitoring</w:t>
      </w:r>
    </w:p>
    <w:p w:rsidR="00435973" w:rsidRPr="0043645E" w:rsidP="008A156A" w14:paraId="7A514C6C" w14:textId="2AD6E19C">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2b – Comprehensive Background Checks</w:t>
      </w:r>
    </w:p>
    <w:p w:rsidR="008A156A" w:rsidRPr="0043645E" w:rsidP="008A156A" w14:paraId="5FA87AC0" w14:textId="10000C28">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3</w:t>
      </w:r>
      <w:r w:rsidRPr="0043645E" w:rsidR="00435973">
        <w:rPr>
          <w:rFonts w:ascii="Arial" w:hAnsi="Arial" w:cs="Arial"/>
          <w:sz w:val="20"/>
          <w:szCs w:val="20"/>
        </w:rPr>
        <w:t xml:space="preserve"> – Quality Improvement</w:t>
      </w:r>
    </w:p>
    <w:p w:rsidR="008A156A" w:rsidRPr="0043645E" w:rsidP="008A156A" w14:paraId="0BE97C5A" w14:textId="24CF0A92">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4</w:t>
      </w:r>
      <w:r w:rsidRPr="0043645E" w:rsidR="00435973">
        <w:rPr>
          <w:rFonts w:ascii="Arial" w:hAnsi="Arial" w:cs="Arial"/>
          <w:sz w:val="20"/>
          <w:szCs w:val="20"/>
        </w:rPr>
        <w:t xml:space="preserve"> – Direct Services for Tribes with Small Allocations</w:t>
      </w:r>
    </w:p>
    <w:p w:rsidR="008A156A" w:rsidRPr="0043645E" w:rsidP="008A156A" w14:paraId="2244BA62" w14:textId="3BA26A88">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5</w:t>
      </w:r>
      <w:r w:rsidRPr="0043645E" w:rsidR="00435973">
        <w:rPr>
          <w:rFonts w:ascii="Arial" w:hAnsi="Arial" w:cs="Arial"/>
          <w:sz w:val="20"/>
          <w:szCs w:val="20"/>
        </w:rPr>
        <w:t xml:space="preserve"> </w:t>
      </w:r>
      <w:r w:rsidRPr="0043645E" w:rsidR="00B96E5B">
        <w:rPr>
          <w:rFonts w:ascii="Arial" w:hAnsi="Arial" w:cs="Arial"/>
          <w:sz w:val="20"/>
          <w:szCs w:val="20"/>
        </w:rPr>
        <w:t>–</w:t>
      </w:r>
      <w:r w:rsidRPr="0043645E" w:rsidR="00435973">
        <w:rPr>
          <w:rFonts w:ascii="Arial" w:hAnsi="Arial" w:cs="Arial"/>
          <w:sz w:val="20"/>
          <w:szCs w:val="20"/>
        </w:rPr>
        <w:t xml:space="preserve"> </w:t>
      </w:r>
      <w:r w:rsidRPr="0043645E" w:rsidR="00B96E5B">
        <w:rPr>
          <w:rFonts w:ascii="Arial" w:hAnsi="Arial" w:cs="Arial"/>
          <w:sz w:val="20"/>
          <w:szCs w:val="20"/>
        </w:rPr>
        <w:t>Child and Family Eligibility, Enrollment, and Continuity of Care</w:t>
      </w:r>
    </w:p>
    <w:p w:rsidR="008A156A" w:rsidRPr="0043645E" w:rsidP="008A156A" w14:paraId="5D787F2D" w14:textId="16B25FDC">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6</w:t>
      </w:r>
      <w:r w:rsidRPr="0043645E" w:rsidR="0096601A">
        <w:rPr>
          <w:rFonts w:ascii="Arial" w:hAnsi="Arial" w:cs="Arial"/>
          <w:sz w:val="20"/>
          <w:szCs w:val="20"/>
        </w:rPr>
        <w:t xml:space="preserve"> – Equal Access to Quality of Care</w:t>
      </w:r>
    </w:p>
    <w:p w:rsidR="008A156A" w:rsidRPr="0043645E" w:rsidP="008A156A" w14:paraId="59691170" w14:textId="43AFD343">
      <w:pPr>
        <w:pStyle w:val="ListParagraph"/>
        <w:widowControl w:val="0"/>
        <w:numPr>
          <w:ilvl w:val="0"/>
          <w:numId w:val="6"/>
        </w:numPr>
        <w:tabs>
          <w:tab w:val="left" w:pos="350"/>
        </w:tabs>
        <w:autoSpaceDE w:val="0"/>
        <w:autoSpaceDN w:val="0"/>
        <w:spacing w:before="100" w:after="0" w:line="340" w:lineRule="auto"/>
        <w:ind w:right="836"/>
        <w:rPr>
          <w:rFonts w:ascii="Arial" w:hAnsi="Arial" w:cs="Arial"/>
          <w:sz w:val="20"/>
          <w:szCs w:val="20"/>
        </w:rPr>
      </w:pPr>
      <w:r w:rsidRPr="0043645E">
        <w:rPr>
          <w:rFonts w:ascii="Arial" w:hAnsi="Arial" w:cs="Arial"/>
          <w:sz w:val="20"/>
          <w:szCs w:val="20"/>
        </w:rPr>
        <w:t>Section 7</w:t>
      </w:r>
      <w:r w:rsidRPr="0043645E" w:rsidR="0096601A">
        <w:rPr>
          <w:rFonts w:ascii="Arial" w:hAnsi="Arial" w:cs="Arial"/>
          <w:sz w:val="20"/>
          <w:szCs w:val="20"/>
        </w:rPr>
        <w:t xml:space="preserve"> – Family Outreach and Consumer Education</w:t>
      </w:r>
    </w:p>
    <w:p w:rsidR="00642A05" w:rsidP="6045231E" w14:paraId="1394B3A5" w14:textId="2F293DAE">
      <w:pPr>
        <w:pStyle w:val="ListParagraph"/>
        <w:widowControl w:val="0"/>
        <w:numPr>
          <w:ilvl w:val="0"/>
          <w:numId w:val="6"/>
        </w:numPr>
        <w:tabs>
          <w:tab w:val="left" w:pos="350"/>
        </w:tabs>
        <w:spacing w:before="100" w:after="0" w:line="340" w:lineRule="auto"/>
        <w:ind w:right="836"/>
        <w:rPr>
          <w:rFonts w:ascii="Arial" w:hAnsi="Arial" w:cs="Arial"/>
          <w:sz w:val="20"/>
          <w:szCs w:val="20"/>
        </w:rPr>
      </w:pPr>
      <w:r w:rsidRPr="0043645E">
        <w:rPr>
          <w:rFonts w:ascii="Arial" w:hAnsi="Arial" w:cs="Arial"/>
          <w:sz w:val="20"/>
          <w:szCs w:val="20"/>
        </w:rPr>
        <w:t xml:space="preserve">No additional support needed. </w:t>
      </w:r>
    </w:p>
    <w:p w:rsidR="001C6FB1" w:rsidRPr="001C6FB1" w:rsidP="001C6FB1" w14:paraId="0E8C25DF" w14:textId="42123020">
      <w:pPr>
        <w:rPr>
          <w:rFonts w:ascii="Arial" w:hAnsi="Arial" w:cs="Arial"/>
          <w:sz w:val="20"/>
          <w:szCs w:val="20"/>
        </w:rPr>
      </w:pPr>
      <w:r w:rsidRPr="001C6FB1">
        <w:rPr>
          <w:rFonts w:ascii="Arial" w:hAnsi="Arial" w:cs="Arial"/>
          <w:sz w:val="20"/>
          <w:szCs w:val="20"/>
        </w:rPr>
        <w:t>--------------------------------------------------------------------------------------------------------------------------------------------</w:t>
      </w:r>
    </w:p>
    <w:p w:rsidR="00BC2D6C" w:rsidP="00BC2D6C" w14:paraId="76BC72B1" w14:textId="715DD512">
      <w:pPr>
        <w:pStyle w:val="ListParagraph"/>
        <w:numPr>
          <w:ilvl w:val="0"/>
          <w:numId w:val="2"/>
        </w:numPr>
        <w:rPr>
          <w:rFonts w:ascii="Arial" w:hAnsi="Arial" w:cs="Arial"/>
          <w:sz w:val="20"/>
          <w:szCs w:val="20"/>
        </w:rPr>
      </w:pPr>
      <w:r w:rsidRPr="0043645E">
        <w:rPr>
          <w:rFonts w:ascii="Arial" w:hAnsi="Arial" w:cs="Arial"/>
          <w:sz w:val="20"/>
          <w:szCs w:val="20"/>
        </w:rPr>
        <w:t>Wh</w:t>
      </w:r>
      <w:r w:rsidR="00CD691C">
        <w:rPr>
          <w:rFonts w:ascii="Arial" w:hAnsi="Arial" w:cs="Arial"/>
          <w:sz w:val="20"/>
          <w:szCs w:val="20"/>
        </w:rPr>
        <w:t>ich</w:t>
      </w:r>
      <w:r w:rsidRPr="0043645E">
        <w:rPr>
          <w:rFonts w:ascii="Arial" w:hAnsi="Arial" w:cs="Arial"/>
          <w:sz w:val="20"/>
          <w:szCs w:val="20"/>
        </w:rPr>
        <w:t xml:space="preserve"> </w:t>
      </w:r>
      <w:r w:rsidR="00CD691C">
        <w:rPr>
          <w:rFonts w:ascii="Arial" w:hAnsi="Arial" w:cs="Arial"/>
          <w:sz w:val="20"/>
          <w:szCs w:val="20"/>
        </w:rPr>
        <w:t>part(s)</w:t>
      </w:r>
      <w:r w:rsidRPr="0043645E">
        <w:rPr>
          <w:rFonts w:ascii="Arial" w:hAnsi="Arial" w:cs="Arial"/>
          <w:sz w:val="20"/>
          <w:szCs w:val="20"/>
        </w:rPr>
        <w:t xml:space="preserve"> of the training did you find most useful? [</w:t>
      </w:r>
      <w:r w:rsidRPr="0043645E" w:rsidR="00905344">
        <w:rPr>
          <w:rFonts w:ascii="Arial" w:hAnsi="Arial" w:cs="Arial"/>
          <w:sz w:val="20"/>
          <w:szCs w:val="20"/>
        </w:rPr>
        <w:t>Optional Answer: Comment Box</w:t>
      </w:r>
      <w:r w:rsidRPr="0043645E">
        <w:rPr>
          <w:rFonts w:ascii="Arial" w:hAnsi="Arial" w:cs="Arial"/>
          <w:sz w:val="20"/>
          <w:szCs w:val="20"/>
        </w:rPr>
        <w:t>]</w:t>
      </w:r>
    </w:p>
    <w:p w:rsidR="000A1170" w:rsidRPr="0043645E" w:rsidP="000A1170" w14:paraId="37600AF8" w14:textId="77777777">
      <w:pPr>
        <w:pStyle w:val="ListParagraph"/>
        <w:ind w:left="360"/>
        <w:rPr>
          <w:rFonts w:ascii="Arial" w:hAnsi="Arial" w:cs="Arial"/>
          <w:sz w:val="20"/>
          <w:szCs w:val="20"/>
        </w:rPr>
      </w:pPr>
    </w:p>
    <w:p w:rsidR="00FF0781" w:rsidRPr="0043645E" w:rsidP="00FF0781" w14:paraId="47916153" w14:textId="4FF39517">
      <w:pPr>
        <w:pStyle w:val="ListParagraph"/>
        <w:numPr>
          <w:ilvl w:val="0"/>
          <w:numId w:val="2"/>
        </w:numPr>
        <w:rPr>
          <w:rFonts w:ascii="Arial" w:hAnsi="Arial" w:cs="Arial"/>
          <w:sz w:val="20"/>
          <w:szCs w:val="20"/>
        </w:rPr>
      </w:pPr>
      <w:r w:rsidRPr="0043645E">
        <w:rPr>
          <w:rFonts w:ascii="Arial" w:hAnsi="Arial" w:cs="Arial"/>
          <w:sz w:val="20"/>
          <w:szCs w:val="20"/>
        </w:rPr>
        <w:t>What</w:t>
      </w:r>
      <w:r w:rsidRPr="0043645E" w:rsidR="00507E44">
        <w:rPr>
          <w:rFonts w:ascii="Arial" w:hAnsi="Arial" w:cs="Arial"/>
          <w:sz w:val="20"/>
          <w:szCs w:val="20"/>
        </w:rPr>
        <w:t xml:space="preserve"> </w:t>
      </w:r>
      <w:r w:rsidRPr="0043645E" w:rsidR="009F5A6F">
        <w:rPr>
          <w:rFonts w:ascii="Arial" w:hAnsi="Arial" w:cs="Arial"/>
          <w:sz w:val="20"/>
          <w:szCs w:val="20"/>
        </w:rPr>
        <w:t>is your biggest takeaway from the training</w:t>
      </w:r>
      <w:r w:rsidRPr="0043645E">
        <w:rPr>
          <w:rFonts w:ascii="Arial" w:hAnsi="Arial" w:cs="Arial"/>
          <w:sz w:val="20"/>
          <w:szCs w:val="20"/>
        </w:rPr>
        <w:t>? [</w:t>
      </w:r>
      <w:r w:rsidRPr="0043645E" w:rsidR="00BF078A">
        <w:rPr>
          <w:rFonts w:ascii="Arial" w:hAnsi="Arial" w:cs="Arial"/>
          <w:sz w:val="20"/>
          <w:szCs w:val="20"/>
        </w:rPr>
        <w:t xml:space="preserve">Optional </w:t>
      </w:r>
      <w:r w:rsidRPr="0043645E">
        <w:rPr>
          <w:rFonts w:ascii="Arial" w:hAnsi="Arial" w:cs="Arial"/>
          <w:sz w:val="20"/>
          <w:szCs w:val="20"/>
        </w:rPr>
        <w:t>Answer: Comment Box]</w:t>
      </w:r>
    </w:p>
    <w:p w:rsidR="00E35992" w:rsidRPr="0043645E" w:rsidP="00E35992" w14:paraId="57CED822" w14:textId="74FE774A">
      <w:pPr>
        <w:pStyle w:val="NoSpacing"/>
        <w:numPr>
          <w:ilvl w:val="0"/>
          <w:numId w:val="2"/>
        </w:numPr>
        <w:spacing w:after="120"/>
        <w:rPr>
          <w:rFonts w:ascii="Arial" w:hAnsi="Arial" w:cs="Arial"/>
          <w:sz w:val="20"/>
          <w:szCs w:val="20"/>
        </w:rPr>
      </w:pPr>
      <w:r w:rsidRPr="0043645E">
        <w:rPr>
          <w:rFonts w:ascii="Arial" w:hAnsi="Arial" w:cs="Arial"/>
          <w:sz w:val="20"/>
          <w:szCs w:val="20"/>
        </w:rPr>
        <w:t xml:space="preserve">In what way(s) </w:t>
      </w:r>
      <w:r w:rsidRPr="0043645E" w:rsidR="00363149">
        <w:rPr>
          <w:rFonts w:ascii="Arial" w:hAnsi="Arial" w:cs="Arial"/>
          <w:sz w:val="20"/>
          <w:szCs w:val="20"/>
        </w:rPr>
        <w:t>do you anticipate</w:t>
      </w:r>
      <w:r w:rsidRPr="0043645E">
        <w:rPr>
          <w:rFonts w:ascii="Arial" w:hAnsi="Arial" w:cs="Arial"/>
          <w:sz w:val="20"/>
          <w:szCs w:val="20"/>
        </w:rPr>
        <w:t xml:space="preserve"> th</w:t>
      </w:r>
      <w:r w:rsidR="000A1170">
        <w:rPr>
          <w:rFonts w:ascii="Arial" w:hAnsi="Arial" w:cs="Arial"/>
          <w:sz w:val="20"/>
          <w:szCs w:val="20"/>
        </w:rPr>
        <w:t>e</w:t>
      </w:r>
      <w:r w:rsidRPr="0043645E">
        <w:rPr>
          <w:rFonts w:ascii="Arial" w:hAnsi="Arial" w:cs="Arial"/>
          <w:sz w:val="20"/>
          <w:szCs w:val="20"/>
        </w:rPr>
        <w:t xml:space="preserve"> training</w:t>
      </w:r>
      <w:r w:rsidRPr="0043645E" w:rsidR="00363149">
        <w:rPr>
          <w:rFonts w:ascii="Arial" w:hAnsi="Arial" w:cs="Arial"/>
          <w:sz w:val="20"/>
          <w:szCs w:val="20"/>
        </w:rPr>
        <w:t xml:space="preserve"> will</w:t>
      </w:r>
      <w:r w:rsidRPr="0043645E">
        <w:rPr>
          <w:rFonts w:ascii="Arial" w:hAnsi="Arial" w:cs="Arial"/>
          <w:sz w:val="20"/>
          <w:szCs w:val="20"/>
        </w:rPr>
        <w:t xml:space="preserve"> help you complete the FFY</w:t>
      </w:r>
      <w:r w:rsidRPr="0043645E" w:rsidR="00ED362E">
        <w:rPr>
          <w:rFonts w:ascii="Arial" w:hAnsi="Arial" w:cs="Arial"/>
          <w:sz w:val="20"/>
          <w:szCs w:val="20"/>
        </w:rPr>
        <w:t xml:space="preserve"> </w:t>
      </w:r>
      <w:r w:rsidRPr="0043645E">
        <w:rPr>
          <w:rFonts w:ascii="Arial" w:hAnsi="Arial" w:cs="Arial"/>
          <w:sz w:val="20"/>
          <w:szCs w:val="20"/>
        </w:rPr>
        <w:t>26-28</w:t>
      </w:r>
      <w:r w:rsidRPr="0043645E" w:rsidR="00455049">
        <w:rPr>
          <w:rFonts w:ascii="Arial" w:hAnsi="Arial" w:cs="Arial"/>
          <w:sz w:val="20"/>
          <w:szCs w:val="20"/>
        </w:rPr>
        <w:t xml:space="preserve"> </w:t>
      </w:r>
      <w:r w:rsidRPr="0043645E" w:rsidR="004803F1">
        <w:rPr>
          <w:rFonts w:ascii="Arial" w:hAnsi="Arial" w:cs="Arial"/>
          <w:sz w:val="20"/>
          <w:szCs w:val="20"/>
        </w:rPr>
        <w:t xml:space="preserve">Tribal </w:t>
      </w:r>
      <w:r w:rsidRPr="0043645E" w:rsidR="00455049">
        <w:rPr>
          <w:rFonts w:ascii="Arial" w:hAnsi="Arial" w:cs="Arial"/>
          <w:sz w:val="20"/>
          <w:szCs w:val="20"/>
        </w:rPr>
        <w:t>CCDF</w:t>
      </w:r>
      <w:r w:rsidRPr="0043645E">
        <w:rPr>
          <w:rFonts w:ascii="Arial" w:hAnsi="Arial" w:cs="Arial"/>
          <w:sz w:val="20"/>
          <w:szCs w:val="20"/>
        </w:rPr>
        <w:t xml:space="preserve"> </w:t>
      </w:r>
      <w:r w:rsidR="00CD691C">
        <w:rPr>
          <w:rFonts w:ascii="Arial" w:hAnsi="Arial" w:cs="Arial"/>
          <w:sz w:val="20"/>
          <w:szCs w:val="20"/>
        </w:rPr>
        <w:t>P</w:t>
      </w:r>
      <w:r w:rsidRPr="0043645E">
        <w:rPr>
          <w:rFonts w:ascii="Arial" w:hAnsi="Arial" w:cs="Arial"/>
          <w:sz w:val="20"/>
          <w:szCs w:val="20"/>
        </w:rPr>
        <w:t>lan?</w:t>
      </w:r>
      <w:r w:rsidRPr="0043645E" w:rsidR="00905344">
        <w:rPr>
          <w:rFonts w:ascii="Arial" w:hAnsi="Arial" w:cs="Arial"/>
          <w:sz w:val="20"/>
          <w:szCs w:val="20"/>
        </w:rPr>
        <w:t xml:space="preserve"> </w:t>
      </w:r>
      <w:r w:rsidR="00CD691C">
        <w:rPr>
          <w:rFonts w:ascii="Arial" w:hAnsi="Arial" w:cs="Arial"/>
          <w:sz w:val="20"/>
          <w:szCs w:val="20"/>
        </w:rPr>
        <w:t>[</w:t>
      </w:r>
      <w:r w:rsidRPr="0043645E" w:rsidR="00905344">
        <w:rPr>
          <w:rFonts w:ascii="Arial" w:hAnsi="Arial" w:cs="Arial"/>
          <w:sz w:val="20"/>
          <w:szCs w:val="20"/>
        </w:rPr>
        <w:t>Optional Answer: Comment Box</w:t>
      </w:r>
      <w:r w:rsidR="00CD691C">
        <w:rPr>
          <w:rFonts w:ascii="Arial" w:hAnsi="Arial" w:cs="Arial"/>
          <w:sz w:val="20"/>
          <w:szCs w:val="20"/>
        </w:rPr>
        <w:t>]</w:t>
      </w:r>
    </w:p>
    <w:p w:rsidR="00E35992" w:rsidRPr="0043645E" w:rsidP="00E35992" w14:paraId="35466685" w14:textId="344A3F58">
      <w:pPr>
        <w:pStyle w:val="NoSpacing"/>
        <w:numPr>
          <w:ilvl w:val="0"/>
          <w:numId w:val="2"/>
        </w:numPr>
        <w:spacing w:after="120"/>
        <w:rPr>
          <w:rFonts w:ascii="Arial" w:hAnsi="Arial" w:cs="Arial"/>
          <w:sz w:val="20"/>
          <w:szCs w:val="20"/>
        </w:rPr>
      </w:pPr>
      <w:r>
        <w:rPr>
          <w:rFonts w:ascii="Arial" w:hAnsi="Arial" w:cs="Arial"/>
          <w:sz w:val="20"/>
          <w:szCs w:val="20"/>
        </w:rPr>
        <w:t>Which</w:t>
      </w:r>
      <w:r w:rsidRPr="0043645E">
        <w:rPr>
          <w:rFonts w:ascii="Arial" w:hAnsi="Arial" w:cs="Arial"/>
          <w:sz w:val="20"/>
          <w:szCs w:val="20"/>
        </w:rPr>
        <w:t xml:space="preserve"> topic</w:t>
      </w:r>
      <w:r>
        <w:rPr>
          <w:rFonts w:ascii="Arial" w:hAnsi="Arial" w:cs="Arial"/>
          <w:sz w:val="20"/>
          <w:szCs w:val="20"/>
        </w:rPr>
        <w:t>(</w:t>
      </w:r>
      <w:r w:rsidRPr="0043645E">
        <w:rPr>
          <w:rFonts w:ascii="Arial" w:hAnsi="Arial" w:cs="Arial"/>
          <w:sz w:val="20"/>
          <w:szCs w:val="20"/>
        </w:rPr>
        <w:t>s</w:t>
      </w:r>
      <w:r>
        <w:rPr>
          <w:rFonts w:ascii="Arial" w:hAnsi="Arial" w:cs="Arial"/>
          <w:sz w:val="20"/>
          <w:szCs w:val="20"/>
        </w:rPr>
        <w:t>)</w:t>
      </w:r>
      <w:r w:rsidRPr="0043645E">
        <w:rPr>
          <w:rFonts w:ascii="Arial" w:hAnsi="Arial" w:cs="Arial"/>
          <w:sz w:val="20"/>
          <w:szCs w:val="20"/>
        </w:rPr>
        <w:t xml:space="preserve"> not covered at the training would help </w:t>
      </w:r>
      <w:r w:rsidRPr="0043645E" w:rsidR="003C13B0">
        <w:rPr>
          <w:rFonts w:ascii="Arial" w:hAnsi="Arial" w:cs="Arial"/>
          <w:sz w:val="20"/>
          <w:szCs w:val="20"/>
        </w:rPr>
        <w:t xml:space="preserve">you </w:t>
      </w:r>
      <w:r w:rsidRPr="0043645E">
        <w:rPr>
          <w:rFonts w:ascii="Arial" w:hAnsi="Arial" w:cs="Arial"/>
          <w:sz w:val="20"/>
          <w:szCs w:val="20"/>
        </w:rPr>
        <w:t xml:space="preserve">complete the </w:t>
      </w:r>
      <w:r>
        <w:rPr>
          <w:rFonts w:ascii="Arial" w:hAnsi="Arial" w:cs="Arial"/>
          <w:sz w:val="20"/>
          <w:szCs w:val="20"/>
        </w:rPr>
        <w:t>P</w:t>
      </w:r>
      <w:r w:rsidRPr="0043645E">
        <w:rPr>
          <w:rFonts w:ascii="Arial" w:hAnsi="Arial" w:cs="Arial"/>
          <w:sz w:val="20"/>
          <w:szCs w:val="20"/>
        </w:rPr>
        <w:t xml:space="preserve">lan? </w:t>
      </w:r>
      <w:r>
        <w:rPr>
          <w:rFonts w:ascii="Arial" w:hAnsi="Arial" w:cs="Arial"/>
          <w:sz w:val="20"/>
          <w:szCs w:val="20"/>
        </w:rPr>
        <w:t>[</w:t>
      </w:r>
      <w:r w:rsidRPr="0043645E" w:rsidR="00905344">
        <w:rPr>
          <w:rFonts w:ascii="Arial" w:hAnsi="Arial" w:cs="Arial"/>
          <w:sz w:val="20"/>
          <w:szCs w:val="20"/>
        </w:rPr>
        <w:t>Optional Answer: Comment Box</w:t>
      </w:r>
      <w:r>
        <w:rPr>
          <w:rFonts w:ascii="Arial" w:hAnsi="Arial" w:cs="Arial"/>
          <w:sz w:val="20"/>
          <w:szCs w:val="20"/>
        </w:rPr>
        <w:t>]</w:t>
      </w:r>
    </w:p>
    <w:p w:rsidR="00E35992" w:rsidRPr="001B6D15" w:rsidP="001B6D15" w14:paraId="79F4660C" w14:textId="77777777">
      <w:pPr>
        <w:rPr>
          <w:rFonts w:ascii="Arial" w:hAnsi="Arial" w:cs="Arial"/>
          <w:sz w:val="20"/>
          <w:szCs w:val="20"/>
        </w:rPr>
      </w:pPr>
    </w:p>
    <w:p w:rsidR="00FF0781" w:rsidRPr="00FF0781" w:rsidP="00FF0781" w14:paraId="3788ECE7" w14:textId="77777777">
      <w:pPr>
        <w:rPr>
          <w:rFonts w:ascii="Arial" w:hAnsi="Arial" w:cs="Arial"/>
          <w:sz w:val="20"/>
          <w:szCs w:val="20"/>
        </w:rPr>
      </w:pPr>
    </w:p>
    <w:sectPr w:rsidSect="001963E7">
      <w:headerReference w:type="default" r:id="rId7"/>
      <w:footerReference w:type="default" r:id="rId8"/>
      <w:pgSz w:w="12240" w:h="15840"/>
      <w:pgMar w:top="1440" w:right="1440" w:bottom="1440" w:left="1440"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645E" w:rsidRPr="0025662F" w:rsidP="0043645E" w14:paraId="49D46A99" w14:textId="632AB6CF">
    <w:pPr>
      <w:shd w:val="clear" w:color="auto" w:fill="FFFFFF"/>
      <w:ind w:left="360"/>
      <w:rPr>
        <w:sz w:val="20"/>
        <w:szCs w:val="20"/>
      </w:rPr>
    </w:pPr>
    <w:r w:rsidRPr="008B156F">
      <w:rPr>
        <w:sz w:val="20"/>
        <w:szCs w:val="20"/>
      </w:rPr>
      <w:t xml:space="preserve">PAPERWORK REDUCTION ACT OF 1995 (Pub. L. 104-13) </w:t>
    </w:r>
    <w:r w:rsidRPr="008B156F">
      <w:rPr>
        <w:sz w:val="20"/>
        <w:szCs w:val="20"/>
        <w:lang w:val="en"/>
      </w:rPr>
      <w:t xml:space="preserve">STATEMENT OF PUBLIC BURDEN: </w:t>
    </w:r>
    <w:bookmarkStart w:id="0" w:name="_Hlk116906684"/>
    <w:r w:rsidRPr="008B156F">
      <w:rPr>
        <w:sz w:val="20"/>
        <w:szCs w:val="20"/>
      </w:rPr>
      <w:t xml:space="preserve">The purpose of this information collection is to obtain feedback from participants in </w:t>
    </w:r>
    <w:r w:rsidRPr="00093EBB">
      <w:rPr>
        <w:sz w:val="20"/>
        <w:szCs w:val="20"/>
      </w:rPr>
      <w:t xml:space="preserve">OCC’s </w:t>
    </w:r>
    <w:r>
      <w:rPr>
        <w:sz w:val="20"/>
        <w:szCs w:val="20"/>
      </w:rPr>
      <w:t>Tribal CCDF Plan Training</w:t>
    </w:r>
    <w:r w:rsidRPr="008B156F">
      <w:rPr>
        <w:sz w:val="20"/>
        <w:szCs w:val="20"/>
      </w:rPr>
      <w:t xml:space="preserve">. Public reporting burden for this collection of information is estimated to average 10 minutes per respondent, including the time for reviewing instructions, gathering and maintaining the data needed, and reviewing the collection of information. </w:t>
    </w:r>
    <w:r w:rsidRPr="008B156F">
      <w:rPr>
        <w:sz w:val="20"/>
        <w:szCs w:val="20"/>
        <w:lang w:val="en"/>
      </w:rPr>
      <w:t>This is a voluntary collection of information.</w:t>
    </w:r>
    <w:r w:rsidRPr="008B156F">
      <w:rPr>
        <w:sz w:val="20"/>
        <w:szCs w:val="20"/>
      </w:rPr>
      <w:t xml:space="preserve"> An agency may not conduct or sponsor, </w:t>
    </w:r>
    <w:r w:rsidRPr="0043645E">
      <w:rPr>
        <w:sz w:val="20"/>
        <w:szCs w:val="20"/>
      </w:rPr>
      <w:t xml:space="preserve">and a person is not required to respond to, a collection of information subject to the requirements of the Paperwork Reduction Act of 1995, unless it displays a currently valid OMB control number. The OMB # is 0970-0401 and the expiration date is 05/31/2027. </w:t>
    </w:r>
    <w:r w:rsidRPr="0043645E">
      <w:rPr>
        <w:sz w:val="20"/>
        <w:szCs w:val="20"/>
        <w:lang w:val="en"/>
      </w:rPr>
      <w:t>If you have any comments on this collection of information, please contact stacy.cassell@acf.hhs.gov</w:t>
    </w:r>
    <w:bookmarkEnd w:id="0"/>
    <w:r w:rsidRPr="0043645E">
      <w:rPr>
        <w:sz w:val="20"/>
        <w:szCs w:val="20"/>
        <w:lang w:val="en"/>
      </w:rPr>
      <w:t>.</w:t>
    </w:r>
  </w:p>
  <w:p w:rsidR="0043645E" w14:paraId="16CD88F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340" w:rsidRPr="009B611C" w:rsidP="001963E7" w14:paraId="240C3923" w14:textId="29C790FD">
    <w:pPr>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w:t>
    </w:r>
    <w:r w:rsidR="0043645E">
      <w:t>May 31, 2027</w:t>
    </w:r>
    <w:r>
      <w:t>.</w:t>
    </w:r>
  </w:p>
  <w:p w:rsidR="00FF0781" w:rsidRPr="00FF0781" w14:paraId="5B4B1012" w14:textId="7FDBEE2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BB3933"/>
    <w:multiLevelType w:val="hybridMultilevel"/>
    <w:tmpl w:val="48D0B45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DD4018"/>
    <w:multiLevelType w:val="hybridMultilevel"/>
    <w:tmpl w:val="1820E7D2"/>
    <w:lvl w:ilvl="0">
      <w:start w:val="1"/>
      <w:numFmt w:val="decimal"/>
      <w:lvlText w:val="%1."/>
      <w:lvlJc w:val="left"/>
      <w:pPr>
        <w:ind w:left="602" w:hanging="235"/>
        <w:jc w:val="right"/>
      </w:pPr>
      <w:rPr>
        <w:rFonts w:ascii="Cambria" w:eastAsia="Cambria" w:hAnsi="Cambria" w:cs="Cambria" w:hint="default"/>
        <w:b w:val="0"/>
        <w:bCs w:val="0"/>
        <w:i w:val="0"/>
        <w:iCs w:val="0"/>
        <w:spacing w:val="-1"/>
        <w:w w:val="117"/>
        <w:sz w:val="18"/>
        <w:szCs w:val="18"/>
      </w:rPr>
    </w:lvl>
    <w:lvl w:ilvl="1">
      <w:start w:val="0"/>
      <w:numFmt w:val="bullet"/>
      <w:lvlText w:val="•"/>
      <w:lvlJc w:val="left"/>
      <w:pPr>
        <w:ind w:left="1488" w:hanging="235"/>
      </w:pPr>
      <w:rPr>
        <w:rFonts w:hint="default"/>
      </w:rPr>
    </w:lvl>
    <w:lvl w:ilvl="2">
      <w:start w:val="0"/>
      <w:numFmt w:val="bullet"/>
      <w:lvlText w:val="•"/>
      <w:lvlJc w:val="left"/>
      <w:pPr>
        <w:ind w:left="2376" w:hanging="235"/>
      </w:pPr>
      <w:rPr>
        <w:rFonts w:hint="default"/>
      </w:rPr>
    </w:lvl>
    <w:lvl w:ilvl="3">
      <w:start w:val="0"/>
      <w:numFmt w:val="bullet"/>
      <w:lvlText w:val="•"/>
      <w:lvlJc w:val="left"/>
      <w:pPr>
        <w:ind w:left="3264" w:hanging="235"/>
      </w:pPr>
      <w:rPr>
        <w:rFonts w:hint="default"/>
      </w:rPr>
    </w:lvl>
    <w:lvl w:ilvl="4">
      <w:start w:val="0"/>
      <w:numFmt w:val="bullet"/>
      <w:lvlText w:val="•"/>
      <w:lvlJc w:val="left"/>
      <w:pPr>
        <w:ind w:left="4152" w:hanging="235"/>
      </w:pPr>
      <w:rPr>
        <w:rFonts w:hint="default"/>
      </w:rPr>
    </w:lvl>
    <w:lvl w:ilvl="5">
      <w:start w:val="0"/>
      <w:numFmt w:val="bullet"/>
      <w:lvlText w:val="•"/>
      <w:lvlJc w:val="left"/>
      <w:pPr>
        <w:ind w:left="5040" w:hanging="235"/>
      </w:pPr>
      <w:rPr>
        <w:rFonts w:hint="default"/>
      </w:rPr>
    </w:lvl>
    <w:lvl w:ilvl="6">
      <w:start w:val="0"/>
      <w:numFmt w:val="bullet"/>
      <w:lvlText w:val="•"/>
      <w:lvlJc w:val="left"/>
      <w:pPr>
        <w:ind w:left="5928" w:hanging="235"/>
      </w:pPr>
      <w:rPr>
        <w:rFonts w:hint="default"/>
      </w:rPr>
    </w:lvl>
    <w:lvl w:ilvl="7">
      <w:start w:val="0"/>
      <w:numFmt w:val="bullet"/>
      <w:lvlText w:val="•"/>
      <w:lvlJc w:val="left"/>
      <w:pPr>
        <w:ind w:left="6816" w:hanging="235"/>
      </w:pPr>
      <w:rPr>
        <w:rFonts w:hint="default"/>
      </w:rPr>
    </w:lvl>
    <w:lvl w:ilvl="8">
      <w:start w:val="0"/>
      <w:numFmt w:val="bullet"/>
      <w:lvlText w:val="•"/>
      <w:lvlJc w:val="left"/>
      <w:pPr>
        <w:ind w:left="7704" w:hanging="235"/>
      </w:pPr>
      <w:rPr>
        <w:rFonts w:hint="default"/>
      </w:rPr>
    </w:lvl>
  </w:abstractNum>
  <w:abstractNum w:abstractNumId="2">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B75C32"/>
    <w:multiLevelType w:val="hybridMultilevel"/>
    <w:tmpl w:val="78224EC0"/>
    <w:lvl w:ilvl="0">
      <w:start w:val="1"/>
      <w:numFmt w:val="bullet"/>
      <w:lvlText w:val="o"/>
      <w:lvlJc w:val="left"/>
      <w:pPr>
        <w:ind w:left="774" w:hanging="360"/>
      </w:pPr>
      <w:rPr>
        <w:rFonts w:ascii="Courier New" w:hAnsi="Courier New" w:hint="default"/>
        <w:sz w:val="20"/>
        <w:szCs w:val="20"/>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4">
    <w:nsid w:val="35E133F5"/>
    <w:multiLevelType w:val="hybridMultilevel"/>
    <w:tmpl w:val="30440174"/>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2A10E7"/>
    <w:multiLevelType w:val="hybridMultilevel"/>
    <w:tmpl w:val="3A7E6C7E"/>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472D27"/>
    <w:multiLevelType w:val="hybridMultilevel"/>
    <w:tmpl w:val="DF565FC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89118D6"/>
    <w:multiLevelType w:val="hybridMultilevel"/>
    <w:tmpl w:val="09184F66"/>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B3847C3"/>
    <w:multiLevelType w:val="hybridMultilevel"/>
    <w:tmpl w:val="B38447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681429"/>
    <w:multiLevelType w:val="hybridMultilevel"/>
    <w:tmpl w:val="AE5A21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DA76F9A"/>
    <w:multiLevelType w:val="hybridMultilevel"/>
    <w:tmpl w:val="EE1EB56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7394946">
    <w:abstractNumId w:val="3"/>
  </w:num>
  <w:num w:numId="2" w16cid:durableId="900097995">
    <w:abstractNumId w:val="4"/>
  </w:num>
  <w:num w:numId="3" w16cid:durableId="245194151">
    <w:abstractNumId w:val="10"/>
  </w:num>
  <w:num w:numId="4" w16cid:durableId="1323965255">
    <w:abstractNumId w:val="8"/>
  </w:num>
  <w:num w:numId="5" w16cid:durableId="399450678">
    <w:abstractNumId w:val="1"/>
  </w:num>
  <w:num w:numId="6" w16cid:durableId="1601061593">
    <w:abstractNumId w:val="7"/>
  </w:num>
  <w:num w:numId="7" w16cid:durableId="1041243832">
    <w:abstractNumId w:val="0"/>
  </w:num>
  <w:num w:numId="8" w16cid:durableId="302007926">
    <w:abstractNumId w:val="2"/>
  </w:num>
  <w:num w:numId="9" w16cid:durableId="758866848">
    <w:abstractNumId w:val="6"/>
  </w:num>
  <w:num w:numId="10" w16cid:durableId="1423988457">
    <w:abstractNumId w:val="9"/>
  </w:num>
  <w:num w:numId="11" w16cid:durableId="1499030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EC"/>
    <w:rsid w:val="00064E0B"/>
    <w:rsid w:val="00070F5B"/>
    <w:rsid w:val="00093EBB"/>
    <w:rsid w:val="000A1170"/>
    <w:rsid w:val="000A217B"/>
    <w:rsid w:val="000A3800"/>
    <w:rsid w:val="000F2A88"/>
    <w:rsid w:val="00144A19"/>
    <w:rsid w:val="001963E7"/>
    <w:rsid w:val="001A1D79"/>
    <w:rsid w:val="001A7EF9"/>
    <w:rsid w:val="001B6CCE"/>
    <w:rsid w:val="001B6D15"/>
    <w:rsid w:val="001C6FB1"/>
    <w:rsid w:val="001E2F08"/>
    <w:rsid w:val="001F5752"/>
    <w:rsid w:val="0020280A"/>
    <w:rsid w:val="00214456"/>
    <w:rsid w:val="00253518"/>
    <w:rsid w:val="0025662F"/>
    <w:rsid w:val="002746BD"/>
    <w:rsid w:val="00293D44"/>
    <w:rsid w:val="002A46E6"/>
    <w:rsid w:val="002C5B7D"/>
    <w:rsid w:val="002E5E09"/>
    <w:rsid w:val="002F2614"/>
    <w:rsid w:val="00305C78"/>
    <w:rsid w:val="003425E1"/>
    <w:rsid w:val="0035014B"/>
    <w:rsid w:val="00363149"/>
    <w:rsid w:val="00390BA4"/>
    <w:rsid w:val="00391680"/>
    <w:rsid w:val="003A24B6"/>
    <w:rsid w:val="003B4CF6"/>
    <w:rsid w:val="003C13B0"/>
    <w:rsid w:val="003D52B3"/>
    <w:rsid w:val="003E29EF"/>
    <w:rsid w:val="00410583"/>
    <w:rsid w:val="00435973"/>
    <w:rsid w:val="0043645E"/>
    <w:rsid w:val="00455049"/>
    <w:rsid w:val="004803F1"/>
    <w:rsid w:val="00484011"/>
    <w:rsid w:val="004850CF"/>
    <w:rsid w:val="004A2CE5"/>
    <w:rsid w:val="004B3945"/>
    <w:rsid w:val="004F67A0"/>
    <w:rsid w:val="00507E44"/>
    <w:rsid w:val="005212CB"/>
    <w:rsid w:val="00525F56"/>
    <w:rsid w:val="0053302F"/>
    <w:rsid w:val="0056725A"/>
    <w:rsid w:val="00572589"/>
    <w:rsid w:val="005742EC"/>
    <w:rsid w:val="006154AB"/>
    <w:rsid w:val="00642A05"/>
    <w:rsid w:val="00672697"/>
    <w:rsid w:val="00695929"/>
    <w:rsid w:val="006B1FAF"/>
    <w:rsid w:val="006C254C"/>
    <w:rsid w:val="006D5A60"/>
    <w:rsid w:val="006F654A"/>
    <w:rsid w:val="0070295F"/>
    <w:rsid w:val="0073079C"/>
    <w:rsid w:val="00783FF9"/>
    <w:rsid w:val="007A3A06"/>
    <w:rsid w:val="007A5FF1"/>
    <w:rsid w:val="007E75CD"/>
    <w:rsid w:val="007F34F2"/>
    <w:rsid w:val="008346AE"/>
    <w:rsid w:val="00860F06"/>
    <w:rsid w:val="008727F3"/>
    <w:rsid w:val="008A156A"/>
    <w:rsid w:val="008A6198"/>
    <w:rsid w:val="008B156F"/>
    <w:rsid w:val="008C5EE5"/>
    <w:rsid w:val="008E1535"/>
    <w:rsid w:val="008F2472"/>
    <w:rsid w:val="00905344"/>
    <w:rsid w:val="00960574"/>
    <w:rsid w:val="0096601A"/>
    <w:rsid w:val="009B419C"/>
    <w:rsid w:val="009B611C"/>
    <w:rsid w:val="009E1A5F"/>
    <w:rsid w:val="009E628A"/>
    <w:rsid w:val="009F5A6F"/>
    <w:rsid w:val="009F66BA"/>
    <w:rsid w:val="009F6979"/>
    <w:rsid w:val="00A048C2"/>
    <w:rsid w:val="00A06336"/>
    <w:rsid w:val="00A35D17"/>
    <w:rsid w:val="00A44C35"/>
    <w:rsid w:val="00A451D9"/>
    <w:rsid w:val="00A75807"/>
    <w:rsid w:val="00AB57AD"/>
    <w:rsid w:val="00AD0B69"/>
    <w:rsid w:val="00AE6018"/>
    <w:rsid w:val="00B026C4"/>
    <w:rsid w:val="00B04489"/>
    <w:rsid w:val="00B13293"/>
    <w:rsid w:val="00B346FD"/>
    <w:rsid w:val="00B4523E"/>
    <w:rsid w:val="00B96E5B"/>
    <w:rsid w:val="00BC2D6C"/>
    <w:rsid w:val="00BF078A"/>
    <w:rsid w:val="00C00907"/>
    <w:rsid w:val="00C05B17"/>
    <w:rsid w:val="00C33037"/>
    <w:rsid w:val="00C47B49"/>
    <w:rsid w:val="00C47C1D"/>
    <w:rsid w:val="00CA76EC"/>
    <w:rsid w:val="00CB675A"/>
    <w:rsid w:val="00CD691C"/>
    <w:rsid w:val="00CE22D8"/>
    <w:rsid w:val="00D04590"/>
    <w:rsid w:val="00D4730C"/>
    <w:rsid w:val="00D509A4"/>
    <w:rsid w:val="00D644C1"/>
    <w:rsid w:val="00D71776"/>
    <w:rsid w:val="00DA2CF2"/>
    <w:rsid w:val="00DB417E"/>
    <w:rsid w:val="00DD17E8"/>
    <w:rsid w:val="00DD2323"/>
    <w:rsid w:val="00DD3A99"/>
    <w:rsid w:val="00DF1DE6"/>
    <w:rsid w:val="00E04137"/>
    <w:rsid w:val="00E06CF0"/>
    <w:rsid w:val="00E23340"/>
    <w:rsid w:val="00E35992"/>
    <w:rsid w:val="00E45822"/>
    <w:rsid w:val="00E80BCD"/>
    <w:rsid w:val="00ED362E"/>
    <w:rsid w:val="00EF2829"/>
    <w:rsid w:val="00EF7B6B"/>
    <w:rsid w:val="00F04FB6"/>
    <w:rsid w:val="00F60CBC"/>
    <w:rsid w:val="00FA6420"/>
    <w:rsid w:val="00FD0848"/>
    <w:rsid w:val="00FF0781"/>
    <w:rsid w:val="00FF4056"/>
    <w:rsid w:val="0B233852"/>
    <w:rsid w:val="18025373"/>
    <w:rsid w:val="1988FDA3"/>
    <w:rsid w:val="1C59B089"/>
    <w:rsid w:val="1DAC9492"/>
    <w:rsid w:val="1F87CDAA"/>
    <w:rsid w:val="2127C5BD"/>
    <w:rsid w:val="25B084A8"/>
    <w:rsid w:val="296346F4"/>
    <w:rsid w:val="2BD3A728"/>
    <w:rsid w:val="30AB2822"/>
    <w:rsid w:val="33A87CC4"/>
    <w:rsid w:val="3CDBAB22"/>
    <w:rsid w:val="3D62EB72"/>
    <w:rsid w:val="4286F2C6"/>
    <w:rsid w:val="435C573A"/>
    <w:rsid w:val="4596B7FB"/>
    <w:rsid w:val="4A5100C1"/>
    <w:rsid w:val="4EBA6868"/>
    <w:rsid w:val="4FD46CD8"/>
    <w:rsid w:val="5391E962"/>
    <w:rsid w:val="6045231E"/>
    <w:rsid w:val="70739E3E"/>
    <w:rsid w:val="7AA16ABD"/>
    <w:rsid w:val="7D4665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03745"/>
  <w15:chartTrackingRefBased/>
  <w15:docId w15:val="{69500F1B-E8D2-4C54-B09C-8FCFCF5C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42EC"/>
    <w:pPr>
      <w:ind w:left="720"/>
      <w:contextualSpacing/>
    </w:pPr>
  </w:style>
  <w:style w:type="paragraph" w:styleId="BodyText">
    <w:name w:val="Body Text"/>
    <w:basedOn w:val="Normal"/>
    <w:link w:val="BodyTextChar"/>
    <w:uiPriority w:val="1"/>
    <w:qFormat/>
    <w:rsid w:val="005742EC"/>
    <w:pPr>
      <w:widowControl w:val="0"/>
      <w:autoSpaceDE w:val="0"/>
      <w:autoSpaceDN w:val="0"/>
      <w:spacing w:after="0" w:line="240" w:lineRule="auto"/>
    </w:pPr>
    <w:rPr>
      <w:rFonts w:ascii="Cambria" w:eastAsia="Cambria" w:hAnsi="Cambria" w:cs="Cambria"/>
      <w:sz w:val="15"/>
      <w:szCs w:val="15"/>
    </w:rPr>
  </w:style>
  <w:style w:type="character" w:customStyle="1" w:styleId="BodyTextChar">
    <w:name w:val="Body Text Char"/>
    <w:basedOn w:val="DefaultParagraphFont"/>
    <w:link w:val="BodyText"/>
    <w:uiPriority w:val="1"/>
    <w:rsid w:val="005742EC"/>
    <w:rPr>
      <w:rFonts w:ascii="Cambria" w:eastAsia="Cambria" w:hAnsi="Cambria" w:cs="Cambria"/>
      <w:sz w:val="15"/>
      <w:szCs w:val="15"/>
    </w:rPr>
  </w:style>
  <w:style w:type="character" w:styleId="CommentReference">
    <w:name w:val="annotation reference"/>
    <w:basedOn w:val="DefaultParagraphFont"/>
    <w:uiPriority w:val="99"/>
    <w:semiHidden/>
    <w:unhideWhenUsed/>
    <w:rsid w:val="00642A05"/>
    <w:rPr>
      <w:sz w:val="16"/>
      <w:szCs w:val="16"/>
    </w:rPr>
  </w:style>
  <w:style w:type="paragraph" w:styleId="CommentText">
    <w:name w:val="annotation text"/>
    <w:basedOn w:val="Normal"/>
    <w:link w:val="CommentTextChar"/>
    <w:uiPriority w:val="99"/>
    <w:unhideWhenUsed/>
    <w:rsid w:val="00642A05"/>
    <w:pPr>
      <w:widowControl w:val="0"/>
      <w:autoSpaceDE w:val="0"/>
      <w:autoSpaceDN w:val="0"/>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642A0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F078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0781"/>
    <w:rPr>
      <w:rFonts w:ascii="Cambria" w:eastAsia="Cambria" w:hAnsi="Cambria" w:cs="Cambria"/>
      <w:b/>
      <w:bCs/>
      <w:sz w:val="20"/>
      <w:szCs w:val="20"/>
    </w:rPr>
  </w:style>
  <w:style w:type="paragraph" w:styleId="Header">
    <w:name w:val="header"/>
    <w:basedOn w:val="Normal"/>
    <w:link w:val="HeaderChar"/>
    <w:uiPriority w:val="99"/>
    <w:unhideWhenUsed/>
    <w:rsid w:val="00FF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81"/>
  </w:style>
  <w:style w:type="paragraph" w:styleId="Footer">
    <w:name w:val="footer"/>
    <w:basedOn w:val="Normal"/>
    <w:link w:val="FooterChar"/>
    <w:uiPriority w:val="99"/>
    <w:unhideWhenUsed/>
    <w:rsid w:val="00FF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81"/>
  </w:style>
  <w:style w:type="paragraph" w:styleId="Revision">
    <w:name w:val="Revision"/>
    <w:hidden/>
    <w:uiPriority w:val="99"/>
    <w:semiHidden/>
    <w:rsid w:val="00C47B49"/>
    <w:pPr>
      <w:spacing w:after="0" w:line="240" w:lineRule="auto"/>
    </w:pPr>
  </w:style>
  <w:style w:type="paragraph" w:styleId="NoSpacing">
    <w:name w:val="No Spacing"/>
    <w:uiPriority w:val="1"/>
    <w:qFormat/>
    <w:rsid w:val="00E35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4" ma:contentTypeDescription="Create a new document." ma:contentTypeScope="" ma:versionID="2022ffd8a7122be987ab3d587221b5cc">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10b77fdf2cc3f4705a6a1382d2d4a1be" ns2:_="" ns3:_="">
    <xsd:import namespace="6e0c3700-0a96-427f-ad74-1c261372d040"/>
    <xsd:import namespace="1b79075b-ae78-4e19-83b6-8b77291216f9"/>
    <xsd:element name="properties">
      <xsd:complexType>
        <xsd:sequence>
          <xsd:element name="documentManagement">
            <xsd:complexType>
              <xsd:all>
                <xsd:element ref="ns2:Status" minOccurs="0"/>
                <xsd:element ref="ns2:IntendedAudience" minOccurs="0"/>
                <xsd:element ref="ns2:Event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Eventdate0"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union memberTypes="dms:Text">
          <xsd:simpleType>
            <xsd:restriction base="dms:Choice">
              <xsd:enumeration value="Final"/>
              <xsd:enumeration value="Draft"/>
              <xsd:enumeration value="Updating"/>
              <xsd:enumeration value="Leadership Review"/>
            </xsd:restriction>
          </xsd:simpleType>
        </xsd:union>
      </xsd:simpleType>
    </xsd:element>
    <xsd:element name="IntendedAudience" ma:index="3" nillable="true" ma:displayName="Intended Audience" ma:format="Dropdown" ma:internalName="IntendedAudience" ma:readOnly="false">
      <xsd:simpleType>
        <xsd:union memberTypes="dms:Text">
          <xsd:simpleType>
            <xsd:restriction base="dms:Choice">
              <xsd:enumeration value="Internal OCC Only"/>
              <xsd:enumeration value="Broad Distribution"/>
              <xsd:enumeration value="Grantee Specific"/>
              <xsd:enumeration value="Close-Hold"/>
            </xsd:restriction>
          </xsd:simpleType>
        </xsd:union>
      </xsd:simpleType>
    </xsd:element>
    <xsd:element name="EventDate" ma:index="4" nillable="true" ma:displayName="Event Date" ma:format="DateOnly" ma:internalName="Event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ventdate0" ma:index="25" nillable="true" ma:displayName="Event date" ma:format="DateOnly" ma:internalName="Eventdate0">
      <xsd:simpleType>
        <xsd:restriction base="dms:DateTim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833e0f99-56a5-4e56-82af-9973588c2ea1}" ma:internalName="TaxCatchAll" ma:showField="CatchAllData" ma:web="1b79075b-ae78-4e19-83b6-8b7729121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c3700-0a96-427f-ad74-1c261372d040">
      <Terms xmlns="http://schemas.microsoft.com/office/infopath/2007/PartnerControls"/>
    </lcf76f155ced4ddcb4097134ff3c332f>
    <TaxCatchAll xmlns="1b79075b-ae78-4e19-83b6-8b77291216f9" xsi:nil="true"/>
    <Status xmlns="6e0c3700-0a96-427f-ad74-1c261372d040" xsi:nil="true"/>
    <Eventdate0 xmlns="6e0c3700-0a96-427f-ad74-1c261372d040" xsi:nil="true"/>
    <EventDate xmlns="6e0c3700-0a96-427f-ad74-1c261372d040" xsi:nil="true"/>
    <IntendedAudience xmlns="6e0c3700-0a96-427f-ad74-1c261372d040" xsi:nil="true"/>
  </documentManagement>
</p:properties>
</file>

<file path=customXml/itemProps1.xml><?xml version="1.0" encoding="utf-8"?>
<ds:datastoreItem xmlns:ds="http://schemas.openxmlformats.org/officeDocument/2006/customXml" ds:itemID="{DDDDDAB5-5E48-4634-904E-62F50648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E08FB-FB60-4CF2-95EC-2B9E03AA70D2}">
  <ds:schemaRefs>
    <ds:schemaRef ds:uri="http://schemas.microsoft.com/sharepoint/v3/contenttype/forms"/>
  </ds:schemaRefs>
</ds:datastoreItem>
</file>

<file path=customXml/itemProps3.xml><?xml version="1.0" encoding="utf-8"?>
<ds:datastoreItem xmlns:ds="http://schemas.openxmlformats.org/officeDocument/2006/customXml" ds:itemID="{A11CF484-856A-480A-85B2-FC7BCC62B967}">
  <ds:schemaRefs>
    <ds:schemaRef ds:uri="http://schemas.microsoft.com/office/2006/metadata/properties"/>
    <ds:schemaRef ds:uri="http://schemas.microsoft.com/office/infopath/2007/PartnerControls"/>
    <ds:schemaRef ds:uri="6e0c3700-0a96-427f-ad74-1c261372d040"/>
    <ds:schemaRef ds:uri="1b79075b-ae78-4e19-83b6-8b77291216f9"/>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Schaff</dc:creator>
  <cp:lastModifiedBy>ACF PRA</cp:lastModifiedBy>
  <cp:revision>2</cp:revision>
  <dcterms:created xsi:type="dcterms:W3CDTF">2025-02-21T09:58:00Z</dcterms:created>
  <dcterms:modified xsi:type="dcterms:W3CDTF">2025-02-21T09:58:00Z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y fmtid="{D5CDD505-2E9C-101B-9397-08002B2CF9AE}" pid="3" name="MediaServiceImageTags">
    <vt:lpwstr/>
  </property>
</Properties>
</file>