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2B1A" w:rsidRPr="005B2B1A" w:rsidP="005B2B1A" w14:paraId="57F71751" w14:textId="13103AA6">
      <w:pPr>
        <w:widowControl w:val="0"/>
        <w:spacing w:after="0" w:line="240" w:lineRule="auto"/>
        <w:rPr>
          <w:rFonts w:ascii="Arial" w:eastAsia="Times New Roman" w:hAnsi="Arial" w:cs="Arial"/>
          <w:b/>
          <w:color w:val="000000"/>
          <w:kern w:val="0"/>
          <w:sz w:val="48"/>
          <w:szCs w:val="48"/>
          <w14:ligatures w14:val="none"/>
        </w:rPr>
      </w:pPr>
      <w:r w:rsidRPr="005B2B1A">
        <w:rPr>
          <w:rFonts w:ascii="Arial" w:eastAsia="Times New Roman" w:hAnsi="Arial" w:cs="Arial"/>
          <w:b/>
          <w:color w:val="000000"/>
          <w:kern w:val="0"/>
          <w:sz w:val="48"/>
          <w:szCs w:val="48"/>
          <w14:ligatures w14:val="none"/>
        </w:rPr>
        <w:t>National Adoption Month</w:t>
      </w:r>
      <w:r w:rsidR="00AA29C4">
        <w:rPr>
          <w:rFonts w:ascii="Arial" w:eastAsia="Times New Roman" w:hAnsi="Arial" w:cs="Arial"/>
          <w:b/>
          <w:color w:val="000000"/>
          <w:kern w:val="0"/>
          <w:sz w:val="48"/>
          <w:szCs w:val="48"/>
          <w14:ligatures w14:val="none"/>
        </w:rPr>
        <w:t xml:space="preserve"> 2024</w:t>
      </w:r>
      <w:r w:rsidRPr="005B2B1A">
        <w:rPr>
          <w:rFonts w:ascii="Arial" w:eastAsia="Times New Roman" w:hAnsi="Arial" w:cs="Arial"/>
          <w:b/>
          <w:color w:val="000000"/>
          <w:kern w:val="0"/>
          <w:sz w:val="48"/>
          <w:szCs w:val="48"/>
          <w14:ligatures w14:val="none"/>
        </w:rPr>
        <w:t xml:space="preserve"> Website Survey</w:t>
      </w:r>
    </w:p>
    <w:p w:rsidR="005B2B1A" w:rsidRPr="005B2B1A" w:rsidP="005B2B1A" w14:paraId="3D4659B0" w14:textId="77777777">
      <w:pPr>
        <w:widowControl w:val="0"/>
        <w:spacing w:after="0" w:line="240" w:lineRule="auto"/>
        <w:rPr>
          <w:rFonts w:ascii="Arial" w:eastAsia="Times New Roman" w:hAnsi="Arial" w:cs="Arial"/>
          <w:kern w:val="0"/>
          <w14:ligatures w14:val="none"/>
        </w:rPr>
      </w:pPr>
    </w:p>
    <w:p w:rsidR="005B2B1A" w:rsidRPr="005B2B1A" w:rsidP="005B2B1A" w14:paraId="4EEB97EB" w14:textId="3D686729">
      <w:pPr>
        <w:widowControl w:val="0"/>
        <w:spacing w:after="0" w:line="240" w:lineRule="auto"/>
        <w:rPr>
          <w:rFonts w:ascii="Arial" w:eastAsia="Times New Roman" w:hAnsi="Arial" w:cs="Arial"/>
          <w:kern w:val="0"/>
          <w:sz w:val="18"/>
          <w:szCs w:val="18"/>
          <w14:ligatures w14:val="none"/>
        </w:rPr>
      </w:pPr>
      <w:r w:rsidRPr="005B2B1A">
        <w:rPr>
          <w:rFonts w:ascii="Arial" w:eastAsia="Times New Roman" w:hAnsi="Arial" w:cs="Arial"/>
          <w:kern w:val="0"/>
          <w:sz w:val="18"/>
          <w:szCs w:val="18"/>
          <w14:ligatures w14:val="none"/>
        </w:rPr>
        <w:t>PAPERWORK REDUCTION ACT OF 1995 (Pub. L. 104-13)</w:t>
      </w:r>
      <w:r w:rsidR="00AA29C4">
        <w:rPr>
          <w:rFonts w:ascii="Arial" w:eastAsia="Times New Roman" w:hAnsi="Arial" w:cs="Arial"/>
          <w:kern w:val="0"/>
          <w:sz w:val="18"/>
          <w:szCs w:val="18"/>
          <w14:ligatures w14:val="none"/>
        </w:rPr>
        <w:t>:</w:t>
      </w:r>
      <w:r w:rsidRPr="005B2B1A">
        <w:rPr>
          <w:rFonts w:ascii="Arial" w:eastAsia="Times New Roman" w:hAnsi="Arial" w:cs="Arial"/>
          <w:kern w:val="0"/>
          <w:sz w:val="18"/>
          <w:szCs w:val="18"/>
          <w14:ligatures w14:val="none"/>
        </w:rPr>
        <w:t xml:space="preserve"> The purpose of this information collection is to gather feedback on capacity</w:t>
      </w:r>
      <w:r w:rsidR="00AA29C4">
        <w:rPr>
          <w:rFonts w:ascii="Arial" w:eastAsia="Times New Roman" w:hAnsi="Arial" w:cs="Arial"/>
          <w:kern w:val="0"/>
          <w:sz w:val="18"/>
          <w:szCs w:val="18"/>
          <w14:ligatures w14:val="none"/>
        </w:rPr>
        <w:t>-</w:t>
      </w:r>
      <w:r w:rsidRPr="005B2B1A">
        <w:rPr>
          <w:rFonts w:ascii="Arial" w:eastAsia="Times New Roman" w:hAnsi="Arial" w:cs="Arial"/>
          <w:kern w:val="0"/>
          <w:sz w:val="18"/>
          <w:szCs w:val="18"/>
          <w14:ligatures w14:val="none"/>
        </w:rPr>
        <w:t xml:space="preserve">building products and services to better meet the needs of child welfare professionals. </w:t>
      </w:r>
      <w:r w:rsidR="00AA29C4">
        <w:rPr>
          <w:rFonts w:ascii="Arial" w:eastAsia="Times New Roman" w:hAnsi="Arial" w:cs="Arial"/>
          <w:kern w:val="0"/>
          <w:sz w:val="18"/>
          <w:szCs w:val="18"/>
          <w14:ligatures w14:val="none"/>
        </w:rPr>
        <w:t>The p</w:t>
      </w:r>
      <w:r w:rsidRPr="005B2B1A">
        <w:rPr>
          <w:rFonts w:ascii="Arial" w:eastAsia="Times New Roman" w:hAnsi="Arial" w:cs="Arial"/>
          <w:kern w:val="0"/>
          <w:sz w:val="18"/>
          <w:szCs w:val="18"/>
          <w14:ligatures w14:val="none"/>
        </w:rPr>
        <w:t xml:space="preserve">ublic reporting burden for this collection of information is estimated to average </w:t>
      </w:r>
      <w:r w:rsidR="00AA29C4">
        <w:rPr>
          <w:rFonts w:ascii="Arial" w:eastAsia="Times New Roman" w:hAnsi="Arial" w:cs="Arial"/>
          <w:kern w:val="0"/>
          <w:sz w:val="18"/>
          <w:szCs w:val="18"/>
          <w14:ligatures w14:val="none"/>
        </w:rPr>
        <w:t>5</w:t>
      </w:r>
      <w:r w:rsidRPr="005B2B1A" w:rsidR="00AA29C4">
        <w:rPr>
          <w:rFonts w:ascii="Arial" w:eastAsia="Times New Roman" w:hAnsi="Arial" w:cs="Arial"/>
          <w:kern w:val="0"/>
          <w:sz w:val="18"/>
          <w:szCs w:val="18"/>
          <w14:ligatures w14:val="none"/>
        </w:rPr>
        <w:t xml:space="preserve"> </w:t>
      </w:r>
      <w:r w:rsidRPr="005B2B1A">
        <w:rPr>
          <w:rFonts w:ascii="Arial" w:eastAsia="Times New Roman" w:hAnsi="Arial" w:cs="Arial"/>
          <w:kern w:val="0"/>
          <w:sz w:val="18"/>
          <w:szCs w:val="18"/>
          <w14:ligatures w14:val="none"/>
        </w:rPr>
        <w:t>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w:t>
      </w:r>
      <w:r w:rsidR="00AA29C4">
        <w:rPr>
          <w:rFonts w:ascii="Arial" w:eastAsia="Times New Roman" w:hAnsi="Arial" w:cs="Arial"/>
          <w:kern w:val="0"/>
          <w:sz w:val="18"/>
          <w:szCs w:val="18"/>
          <w14:ligatures w14:val="none"/>
        </w:rPr>
        <w:t xml:space="preserve"> June 30, </w:t>
      </w:r>
      <w:r w:rsidRPr="005B2B1A" w:rsidR="00FB4E1A">
        <w:rPr>
          <w:rFonts w:ascii="Arial" w:eastAsia="Times New Roman" w:hAnsi="Arial" w:cs="Arial"/>
          <w:kern w:val="0"/>
          <w:sz w:val="18"/>
          <w:szCs w:val="18"/>
          <w14:ligatures w14:val="none"/>
        </w:rPr>
        <w:t>202</w:t>
      </w:r>
      <w:r w:rsidR="00FB4E1A">
        <w:rPr>
          <w:rFonts w:ascii="Arial" w:eastAsia="Times New Roman" w:hAnsi="Arial" w:cs="Arial"/>
          <w:kern w:val="0"/>
          <w:sz w:val="18"/>
          <w:szCs w:val="18"/>
          <w14:ligatures w14:val="none"/>
        </w:rPr>
        <w:t>7</w:t>
      </w:r>
      <w:r w:rsidRPr="005B2B1A">
        <w:rPr>
          <w:rFonts w:ascii="Arial" w:eastAsia="Times New Roman" w:hAnsi="Arial" w:cs="Arial"/>
          <w:kern w:val="0"/>
          <w:sz w:val="18"/>
          <w:szCs w:val="18"/>
          <w14:ligatures w14:val="none"/>
        </w:rPr>
        <w:t xml:space="preserve">. If you have any comments on this collection of information, please contact </w:t>
      </w:r>
      <w:r>
        <w:rPr>
          <w:rFonts w:ascii="Arial" w:eastAsia="Times New Roman" w:hAnsi="Arial" w:cs="Arial"/>
          <w:kern w:val="0"/>
          <w:sz w:val="18"/>
          <w:szCs w:val="18"/>
          <w14:ligatures w14:val="none"/>
        </w:rPr>
        <w:t>Jing Sun</w:t>
      </w:r>
      <w:r w:rsidRPr="005B2B1A">
        <w:rPr>
          <w:rFonts w:ascii="Arial" w:eastAsia="Times New Roman" w:hAnsi="Arial" w:cs="Arial"/>
          <w:kern w:val="0"/>
          <w:sz w:val="18"/>
          <w:szCs w:val="18"/>
          <w14:ligatures w14:val="none"/>
        </w:rPr>
        <w:t xml:space="preserve">, Child Welfare Information Gateway, by email at </w:t>
      </w:r>
      <w:hyperlink r:id="rId7">
        <w:r>
          <w:rPr>
            <w:rFonts w:ascii="Arial" w:eastAsia="Times New Roman" w:hAnsi="Arial" w:cs="Arial"/>
            <w:color w:val="007AC0"/>
            <w:kern w:val="0"/>
            <w:sz w:val="18"/>
            <w:szCs w:val="18"/>
            <w:u w:val="single"/>
            <w14:ligatures w14:val="none"/>
          </w:rPr>
          <w:t>Jing.Sun@icf.com</w:t>
        </w:r>
      </w:hyperlink>
      <w:r w:rsidRPr="005B2B1A">
        <w:rPr>
          <w:rFonts w:ascii="Arial" w:eastAsia="Times New Roman" w:hAnsi="Arial" w:cs="Arial"/>
          <w:kern w:val="0"/>
          <w:sz w:val="18"/>
          <w:szCs w:val="18"/>
          <w14:ligatures w14:val="none"/>
        </w:rPr>
        <w:t>.</w:t>
      </w:r>
    </w:p>
    <w:p w:rsidR="005B2B1A" w:rsidRPr="005B2B1A" w:rsidP="005B2B1A" w14:paraId="3F2FEA30" w14:textId="77777777">
      <w:pPr>
        <w:widowControl w:val="0"/>
        <w:spacing w:after="0" w:line="240" w:lineRule="auto"/>
        <w:rPr>
          <w:rFonts w:ascii="Arial" w:eastAsia="Times New Roman" w:hAnsi="Arial" w:cs="Arial"/>
          <w:kern w:val="0"/>
          <w14:ligatures w14:val="none"/>
        </w:rPr>
      </w:pPr>
    </w:p>
    <w:p w:rsidR="005B2B1A" w:rsidRPr="005B2B1A" w:rsidP="005B2B1A" w14:paraId="2C3808C8" w14:textId="61638201">
      <w:pPr>
        <w:widowControl w:val="0"/>
        <w:spacing w:after="0" w:line="240" w:lineRule="auto"/>
        <w:rPr>
          <w:rFonts w:ascii="Arial" w:eastAsia="Times New Roman" w:hAnsi="Arial" w:cs="Arial"/>
          <w:kern w:val="0"/>
          <w14:ligatures w14:val="none"/>
        </w:rPr>
      </w:pPr>
      <w:r w:rsidRPr="005B2B1A">
        <w:rPr>
          <w:rFonts w:ascii="Arial" w:eastAsia="Times New Roman" w:hAnsi="Arial" w:cs="Arial"/>
          <w:kern w:val="0"/>
          <w14:ligatures w14:val="none"/>
        </w:rPr>
        <w:t xml:space="preserve">How are we doing? Please take </w:t>
      </w:r>
      <w:r w:rsidR="00AA29C4">
        <w:rPr>
          <w:rFonts w:ascii="Arial" w:eastAsia="Times New Roman" w:hAnsi="Arial" w:cs="Arial"/>
          <w:kern w:val="0"/>
          <w14:ligatures w14:val="none"/>
        </w:rPr>
        <w:t>5</w:t>
      </w:r>
      <w:r w:rsidRPr="005B2B1A" w:rsidR="00AA29C4">
        <w:rPr>
          <w:rFonts w:ascii="Arial" w:eastAsia="Times New Roman" w:hAnsi="Arial" w:cs="Arial"/>
          <w:kern w:val="0"/>
          <w14:ligatures w14:val="none"/>
        </w:rPr>
        <w:t xml:space="preserve"> </w:t>
      </w:r>
      <w:r w:rsidRPr="005B2B1A">
        <w:rPr>
          <w:rFonts w:ascii="Arial" w:eastAsia="Times New Roman" w:hAnsi="Arial" w:cs="Arial"/>
          <w:kern w:val="0"/>
          <w14:ligatures w14:val="none"/>
        </w:rPr>
        <w:t xml:space="preserve">minutes to answer the questions below. Your input will help strengthen the National Adoption Month website to better meet your needs. Your participation in this survey is voluntary, and your responses will be anonymously shared with Child Welfare Information Gateway staff and the Children’s Bureau to improve service delivery. You may exit the survey at any time and are free to decline to answer any question. There are no foreseeable risks and no direct benefits from participating in this survey. Proceeding with the survey is an indication of your consent. If you have any questions or require accessibility assistance with this survey, please contact Information Gateway staff by email at </w:t>
      </w:r>
      <w:hyperlink r:id="rId8">
        <w:r w:rsidRPr="005B2B1A">
          <w:rPr>
            <w:rFonts w:ascii="Arial" w:eastAsia="Times New Roman" w:hAnsi="Arial" w:cs="Arial"/>
            <w:color w:val="007AC0"/>
            <w:kern w:val="0"/>
            <w:u w:val="single"/>
            <w14:ligatures w14:val="none"/>
          </w:rPr>
          <w:t>info@childwelfare.gov</w:t>
        </w:r>
      </w:hyperlink>
      <w:r w:rsidRPr="005B2B1A">
        <w:rPr>
          <w:rFonts w:ascii="Arial" w:eastAsia="Times New Roman" w:hAnsi="Arial" w:cs="Arial"/>
          <w:kern w:val="0"/>
          <w14:ligatures w14:val="none"/>
        </w:rPr>
        <w:t xml:space="preserve"> or by phone at </w:t>
      </w:r>
      <w:hyperlink r:id="rId9">
        <w:r w:rsidRPr="005B2B1A">
          <w:rPr>
            <w:rFonts w:ascii="Arial" w:eastAsia="Times New Roman" w:hAnsi="Arial" w:cs="Arial"/>
            <w:color w:val="007AC0"/>
            <w:kern w:val="0"/>
            <w:u w:val="single"/>
            <w14:ligatures w14:val="none"/>
          </w:rPr>
          <w:t>800</w:t>
        </w:r>
        <w:r w:rsidR="00AA29C4">
          <w:rPr>
            <w:rFonts w:ascii="Arial" w:eastAsia="Times New Roman" w:hAnsi="Arial" w:cs="Arial"/>
            <w:color w:val="007AC0"/>
            <w:kern w:val="0"/>
            <w:u w:val="single"/>
            <w14:ligatures w14:val="none"/>
          </w:rPr>
          <w:t>-</w:t>
        </w:r>
        <w:r w:rsidRPr="005B2B1A">
          <w:rPr>
            <w:rFonts w:ascii="Arial" w:eastAsia="Times New Roman" w:hAnsi="Arial" w:cs="Arial"/>
            <w:color w:val="007AC0"/>
            <w:kern w:val="0"/>
            <w:u w:val="single"/>
            <w14:ligatures w14:val="none"/>
          </w:rPr>
          <w:t>394</w:t>
        </w:r>
        <w:r w:rsidR="00AA29C4">
          <w:rPr>
            <w:rFonts w:ascii="Arial" w:eastAsia="Times New Roman" w:hAnsi="Arial" w:cs="Arial"/>
            <w:color w:val="007AC0"/>
            <w:kern w:val="0"/>
            <w:u w:val="single"/>
            <w14:ligatures w14:val="none"/>
          </w:rPr>
          <w:t>-</w:t>
        </w:r>
        <w:r w:rsidRPr="005B2B1A">
          <w:rPr>
            <w:rFonts w:ascii="Arial" w:eastAsia="Times New Roman" w:hAnsi="Arial" w:cs="Arial"/>
            <w:color w:val="007AC0"/>
            <w:kern w:val="0"/>
            <w:u w:val="single"/>
            <w14:ligatures w14:val="none"/>
          </w:rPr>
          <w:t>3366</w:t>
        </w:r>
      </w:hyperlink>
      <w:r w:rsidRPr="005B2B1A">
        <w:rPr>
          <w:rFonts w:ascii="Arial" w:eastAsia="Times New Roman" w:hAnsi="Arial" w:cs="Arial"/>
          <w:kern w:val="0"/>
          <w14:ligatures w14:val="none"/>
        </w:rPr>
        <w:t>. Thank you for helping us help you.</w:t>
      </w:r>
    </w:p>
    <w:p w:rsidR="005B2B1A" w:rsidRPr="005B2B1A" w:rsidP="005B2B1A" w14:paraId="7CB5B639" w14:textId="77777777">
      <w:pPr>
        <w:widowControl w:val="0"/>
        <w:spacing w:after="0" w:line="240" w:lineRule="auto"/>
        <w:rPr>
          <w:rFonts w:ascii="Arial" w:eastAsia="Times New Roman" w:hAnsi="Arial" w:cs="Arial"/>
          <w:kern w:val="0"/>
          <w14:ligatures w14:val="none"/>
        </w:rPr>
      </w:pPr>
    </w:p>
    <w:p w:rsidR="005B2B1A" w:rsidRPr="005B2B1A" w:rsidP="005B2B1A" w14:paraId="084D4CE7" w14:textId="417F4824">
      <w:pPr>
        <w:widowControl w:val="0"/>
        <w:spacing w:line="240" w:lineRule="auto"/>
        <w:rPr>
          <w:rFonts w:ascii="Arial" w:hAnsi="Arial" w:cs="Arial"/>
        </w:rPr>
      </w:pPr>
      <w:r w:rsidRPr="005B2B1A">
        <w:rPr>
          <w:rFonts w:ascii="Arial" w:hAnsi="Arial" w:cs="Arial"/>
        </w:rPr>
        <w:t xml:space="preserve">1. Please </w:t>
      </w:r>
      <w:r w:rsidR="009D33A3">
        <w:rPr>
          <w:rFonts w:ascii="Arial" w:hAnsi="Arial" w:cs="Arial"/>
        </w:rPr>
        <w:t xml:space="preserve">select up to two reasons for visiting the National Adoption Month campaign </w:t>
      </w:r>
      <w:r w:rsidR="00AA29C4">
        <w:rPr>
          <w:rFonts w:ascii="Arial" w:hAnsi="Arial" w:cs="Arial"/>
        </w:rPr>
        <w:t>web</w:t>
      </w:r>
      <w:r w:rsidR="009D33A3">
        <w:rPr>
          <w:rFonts w:ascii="Arial" w:hAnsi="Arial" w:cs="Arial"/>
        </w:rPr>
        <w:t>page</w:t>
      </w:r>
      <w:r w:rsidR="004B03CF">
        <w:rPr>
          <w:rFonts w:ascii="Arial" w:hAnsi="Arial" w:cs="Arial"/>
        </w:rPr>
        <w:t xml:space="preserve">. </w:t>
      </w:r>
    </w:p>
    <w:p w:rsidR="005B2B1A" w:rsidRPr="005B2B1A" w:rsidP="005B2B1A" w14:paraId="188C0107" w14:textId="4AFF5682">
      <w:pPr>
        <w:pStyle w:val="ListParagraph"/>
        <w:widowControl w:val="0"/>
        <w:numPr>
          <w:ilvl w:val="0"/>
          <w:numId w:val="2"/>
        </w:numPr>
        <w:spacing w:before="0" w:line="240" w:lineRule="auto"/>
        <w:rPr>
          <w:rFonts w:ascii="Arial" w:hAnsi="Arial" w:cs="Arial"/>
        </w:rPr>
      </w:pPr>
      <w:r w:rsidRPr="005B2B1A">
        <w:rPr>
          <w:rFonts w:ascii="Arial" w:hAnsi="Arial" w:cs="Arial"/>
        </w:rPr>
        <w:t xml:space="preserve">To find resources and outreach tools I can use in promoting awareness of National Adoption Month  </w:t>
      </w:r>
    </w:p>
    <w:p w:rsidR="005B2B1A" w:rsidRPr="005B2B1A" w:rsidP="005B2B1A" w14:paraId="4E102B7B" w14:textId="77777777">
      <w:pPr>
        <w:pStyle w:val="ListParagraph"/>
        <w:widowControl w:val="0"/>
        <w:numPr>
          <w:ilvl w:val="0"/>
          <w:numId w:val="2"/>
        </w:numPr>
        <w:spacing w:before="0" w:line="240" w:lineRule="auto"/>
        <w:rPr>
          <w:rFonts w:ascii="Arial" w:hAnsi="Arial" w:cs="Arial"/>
        </w:rPr>
      </w:pPr>
      <w:r w:rsidRPr="005B2B1A">
        <w:rPr>
          <w:rFonts w:ascii="Arial" w:hAnsi="Arial" w:cs="Arial"/>
        </w:rPr>
        <w:t xml:space="preserve">To find resources and information for my work </w:t>
      </w:r>
    </w:p>
    <w:p w:rsidR="005B2B1A" w:rsidRPr="005B2B1A" w:rsidP="005B2B1A" w14:paraId="5D60E187" w14:textId="77777777">
      <w:pPr>
        <w:pStyle w:val="ListParagraph"/>
        <w:widowControl w:val="0"/>
        <w:numPr>
          <w:ilvl w:val="0"/>
          <w:numId w:val="2"/>
        </w:numPr>
        <w:spacing w:before="0" w:line="240" w:lineRule="auto"/>
        <w:rPr>
          <w:rFonts w:ascii="Arial" w:hAnsi="Arial" w:cs="Arial"/>
        </w:rPr>
      </w:pPr>
      <w:r w:rsidRPr="005B2B1A">
        <w:rPr>
          <w:rFonts w:ascii="Arial" w:hAnsi="Arial" w:cs="Arial"/>
        </w:rPr>
        <w:t xml:space="preserve">To help me engage youth effectively in the adoption process </w:t>
      </w:r>
    </w:p>
    <w:p w:rsidR="005B2B1A" w:rsidRPr="005B2B1A" w:rsidP="005B2B1A" w14:paraId="68B8DBB2" w14:textId="40A6935E">
      <w:pPr>
        <w:pStyle w:val="ListParagraph"/>
        <w:widowControl w:val="0"/>
        <w:numPr>
          <w:ilvl w:val="0"/>
          <w:numId w:val="2"/>
        </w:numPr>
        <w:spacing w:before="0" w:line="240" w:lineRule="auto"/>
        <w:ind w:left="720" w:hanging="360"/>
        <w:rPr>
          <w:rFonts w:ascii="Arial" w:hAnsi="Arial" w:cs="Arial"/>
        </w:rPr>
      </w:pPr>
      <w:r w:rsidRPr="005B2B1A">
        <w:rPr>
          <w:rFonts w:ascii="Arial" w:hAnsi="Arial" w:cs="Arial"/>
        </w:rPr>
        <w:t xml:space="preserve">To find general information on adoption (e.g., how to adopt a child, search and reunion, </w:t>
      </w:r>
      <w:r w:rsidR="00AA29C4">
        <w:rPr>
          <w:rFonts w:ascii="Arial" w:hAnsi="Arial" w:cs="Arial"/>
        </w:rPr>
        <w:t>S</w:t>
      </w:r>
      <w:r w:rsidRPr="005B2B1A">
        <w:rPr>
          <w:rFonts w:ascii="Arial" w:hAnsi="Arial" w:cs="Arial"/>
        </w:rPr>
        <w:t xml:space="preserve">tate laws about adoption) </w:t>
      </w:r>
    </w:p>
    <w:p w:rsidR="005B2B1A" w:rsidRPr="005B2B1A" w:rsidP="005B2B1A" w14:paraId="16D12BD6" w14:textId="443FF45E">
      <w:pPr>
        <w:pStyle w:val="ListParagraph"/>
        <w:widowControl w:val="0"/>
        <w:numPr>
          <w:ilvl w:val="0"/>
          <w:numId w:val="2"/>
        </w:numPr>
        <w:spacing w:before="0" w:line="240" w:lineRule="auto"/>
        <w:rPr>
          <w:rFonts w:ascii="Arial" w:hAnsi="Arial" w:cs="Arial"/>
        </w:rPr>
      </w:pPr>
      <w:r w:rsidRPr="005B2B1A">
        <w:rPr>
          <w:rFonts w:ascii="Arial" w:hAnsi="Arial" w:cs="Arial"/>
        </w:rPr>
        <w:t>Other (Please describe in the text</w:t>
      </w:r>
      <w:r w:rsidR="00E9622E">
        <w:rPr>
          <w:rFonts w:ascii="Arial" w:hAnsi="Arial" w:cs="Arial"/>
        </w:rPr>
        <w:t xml:space="preserve"> </w:t>
      </w:r>
      <w:r w:rsidRPr="005B2B1A">
        <w:rPr>
          <w:rFonts w:ascii="Arial" w:hAnsi="Arial" w:cs="Arial"/>
        </w:rPr>
        <w:t>box below.)  ____________________________________________</w:t>
      </w:r>
    </w:p>
    <w:p w:rsidR="005B2B1A" w:rsidRPr="005B2B1A" w:rsidP="005B2B1A" w14:paraId="718B60FE" w14:textId="77777777">
      <w:pPr>
        <w:widowControl w:val="0"/>
        <w:spacing w:line="240" w:lineRule="auto"/>
        <w:rPr>
          <w:rFonts w:ascii="Arial" w:hAnsi="Arial" w:cs="Arial"/>
        </w:rPr>
      </w:pPr>
    </w:p>
    <w:p w:rsidR="005B2B1A" w:rsidRPr="005B2B1A" w:rsidP="00C149C8" w14:paraId="1CB5E571" w14:textId="6B9D350F">
      <w:pPr>
        <w:widowControl w:val="0"/>
        <w:spacing w:after="0" w:line="240" w:lineRule="auto"/>
        <w:rPr>
          <w:rFonts w:ascii="Arial" w:hAnsi="Arial" w:cs="Arial"/>
        </w:rPr>
      </w:pPr>
      <w:r w:rsidRPr="005B2B1A">
        <w:rPr>
          <w:rFonts w:ascii="Arial" w:hAnsi="Arial" w:cs="Arial"/>
        </w:rPr>
        <w:t xml:space="preserve"> </w:t>
      </w:r>
    </w:p>
    <w:p w:rsidR="005B2B1A" w14:paraId="092FF014" w14:textId="7289E54C">
      <w:pPr>
        <w:rPr>
          <w:rFonts w:ascii="Arial" w:hAnsi="Arial" w:cs="Arial"/>
        </w:rPr>
      </w:pPr>
      <w:r>
        <w:rPr>
          <w:rFonts w:ascii="Arial" w:hAnsi="Arial" w:cs="Arial"/>
        </w:rPr>
        <w:br w:type="page"/>
      </w:r>
    </w:p>
    <w:p w:rsidR="005B2B1A" w:rsidRPr="005B2B1A" w:rsidP="005B2B1A" w14:paraId="2F2E8035" w14:textId="77777777">
      <w:pPr>
        <w:widowControl w:val="0"/>
        <w:spacing w:line="240" w:lineRule="auto"/>
        <w:rPr>
          <w:rFonts w:ascii="Arial" w:hAnsi="Arial" w:cs="Arial"/>
        </w:rPr>
      </w:pPr>
    </w:p>
    <w:p w:rsidR="005B2B1A" w:rsidRPr="005B2B1A" w:rsidP="005B2B1A" w14:paraId="0F19E272" w14:textId="77777777">
      <w:pPr>
        <w:widowControl w:val="0"/>
        <w:spacing w:line="240" w:lineRule="auto"/>
        <w:rPr>
          <w:rFonts w:ascii="Arial" w:hAnsi="Arial" w:cs="Arial"/>
        </w:rPr>
      </w:pPr>
      <w:r w:rsidRPr="005B2B1A">
        <w:rPr>
          <w:rFonts w:ascii="Arial" w:hAnsi="Arial" w:cs="Arial"/>
        </w:rPr>
        <w:t>3. Please rate your level of agreement with the following statements.</w:t>
      </w:r>
    </w:p>
    <w:tbl>
      <w:tblPr>
        <w:tblStyle w:val="QQuestionTable"/>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
      <w:tblGrid>
        <w:gridCol w:w="5127"/>
        <w:gridCol w:w="970"/>
        <w:gridCol w:w="970"/>
        <w:gridCol w:w="1316"/>
        <w:gridCol w:w="970"/>
        <w:gridCol w:w="970"/>
      </w:tblGrid>
      <w:tr w14:paraId="3EB6DCE0" w14:textId="77777777" w:rsidTr="005B2B1A">
        <w:tblPrEx>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7E0"/>
        </w:tblPrEx>
        <w:trPr>
          <w:trHeight w:val="494"/>
        </w:trPr>
        <w:tc>
          <w:tcPr>
            <w:tcW w:w="5127" w:type="dxa"/>
          </w:tcPr>
          <w:p w:rsidR="005B2B1A" w:rsidRPr="005B2B1A" w14:paraId="6F10E536" w14:textId="77777777">
            <w:pPr>
              <w:widowControl w:val="0"/>
              <w:jc w:val="left"/>
              <w:rPr>
                <w:rFonts w:ascii="Arial" w:hAnsi="Arial" w:cs="Arial"/>
              </w:rPr>
            </w:pPr>
          </w:p>
        </w:tc>
        <w:tc>
          <w:tcPr>
            <w:tcW w:w="970" w:type="dxa"/>
          </w:tcPr>
          <w:p w:rsidR="005B2B1A" w:rsidRPr="005B2B1A" w14:paraId="7636327D" w14:textId="77777777">
            <w:pPr>
              <w:widowControl w:val="0"/>
              <w:rPr>
                <w:rFonts w:ascii="Arial" w:hAnsi="Arial" w:cs="Arial"/>
              </w:rPr>
            </w:pPr>
            <w:r w:rsidRPr="005B2B1A">
              <w:rPr>
                <w:rFonts w:ascii="Arial" w:hAnsi="Arial" w:cs="Arial"/>
              </w:rPr>
              <w:t>Strongly agree</w:t>
            </w:r>
          </w:p>
        </w:tc>
        <w:tc>
          <w:tcPr>
            <w:tcW w:w="970" w:type="dxa"/>
          </w:tcPr>
          <w:p w:rsidR="005B2B1A" w:rsidRPr="005B2B1A" w14:paraId="183BD894" w14:textId="77777777">
            <w:pPr>
              <w:widowControl w:val="0"/>
              <w:rPr>
                <w:rFonts w:ascii="Arial" w:hAnsi="Arial" w:cs="Arial"/>
              </w:rPr>
            </w:pPr>
            <w:r w:rsidRPr="005B2B1A">
              <w:rPr>
                <w:rFonts w:ascii="Arial" w:hAnsi="Arial" w:cs="Arial"/>
              </w:rPr>
              <w:t>Agree</w:t>
            </w:r>
          </w:p>
        </w:tc>
        <w:tc>
          <w:tcPr>
            <w:tcW w:w="1316" w:type="dxa"/>
          </w:tcPr>
          <w:p w:rsidR="005B2B1A" w:rsidRPr="005B2B1A" w14:paraId="4AF06049" w14:textId="77777777">
            <w:pPr>
              <w:widowControl w:val="0"/>
              <w:rPr>
                <w:rFonts w:ascii="Arial" w:hAnsi="Arial" w:cs="Arial"/>
              </w:rPr>
            </w:pPr>
            <w:r w:rsidRPr="005B2B1A">
              <w:rPr>
                <w:rFonts w:ascii="Arial" w:hAnsi="Arial" w:cs="Arial"/>
              </w:rPr>
              <w:t>Neither agree nor disagree</w:t>
            </w:r>
          </w:p>
        </w:tc>
        <w:tc>
          <w:tcPr>
            <w:tcW w:w="970" w:type="dxa"/>
          </w:tcPr>
          <w:p w:rsidR="005B2B1A" w:rsidRPr="005B2B1A" w14:paraId="02AAA50B" w14:textId="77777777">
            <w:pPr>
              <w:widowControl w:val="0"/>
              <w:rPr>
                <w:rFonts w:ascii="Arial" w:hAnsi="Arial" w:cs="Arial"/>
              </w:rPr>
            </w:pPr>
            <w:r w:rsidRPr="005B2B1A">
              <w:rPr>
                <w:rFonts w:ascii="Arial" w:hAnsi="Arial" w:cs="Arial"/>
              </w:rPr>
              <w:t>Disagree</w:t>
            </w:r>
          </w:p>
        </w:tc>
        <w:tc>
          <w:tcPr>
            <w:tcW w:w="970" w:type="dxa"/>
          </w:tcPr>
          <w:p w:rsidR="005B2B1A" w:rsidRPr="005B2B1A" w14:paraId="678A4646" w14:textId="77777777">
            <w:pPr>
              <w:widowControl w:val="0"/>
              <w:rPr>
                <w:rFonts w:ascii="Arial" w:hAnsi="Arial" w:cs="Arial"/>
              </w:rPr>
            </w:pPr>
            <w:r w:rsidRPr="005B2B1A">
              <w:rPr>
                <w:rFonts w:ascii="Arial" w:hAnsi="Arial" w:cs="Arial"/>
              </w:rPr>
              <w:t>Strongly disagree</w:t>
            </w:r>
          </w:p>
        </w:tc>
      </w:tr>
      <w:tr w14:paraId="79C14726" w14:textId="77777777" w:rsidTr="005B2B1A">
        <w:tblPrEx>
          <w:tblW w:w="10323" w:type="dxa"/>
          <w:tblLayout w:type="fixed"/>
          <w:tblCellMar>
            <w:top w:w="0" w:type="dxa"/>
            <w:left w:w="0" w:type="dxa"/>
            <w:bottom w:w="0" w:type="dxa"/>
            <w:right w:w="0" w:type="dxa"/>
          </w:tblCellMar>
          <w:tblLook w:val="07E0"/>
        </w:tblPrEx>
        <w:trPr>
          <w:trHeight w:val="505"/>
        </w:trPr>
        <w:tc>
          <w:tcPr>
            <w:tcW w:w="5127" w:type="dxa"/>
          </w:tcPr>
          <w:p w:rsidR="005B2B1A" w:rsidRPr="005B2B1A" w14:paraId="08444802" w14:textId="3660FFC7">
            <w:pPr>
              <w:widowControl w:val="0"/>
              <w:jc w:val="left"/>
              <w:rPr>
                <w:rFonts w:ascii="Arial" w:hAnsi="Arial" w:cs="Arial"/>
              </w:rPr>
            </w:pPr>
            <w:r w:rsidRPr="005B2B1A">
              <w:rPr>
                <w:rFonts w:ascii="Arial" w:hAnsi="Arial" w:cs="Arial"/>
              </w:rPr>
              <w:t xml:space="preserve">The </w:t>
            </w:r>
            <w:r w:rsidR="00780E9B">
              <w:rPr>
                <w:rFonts w:ascii="Arial" w:hAnsi="Arial" w:cs="Arial"/>
              </w:rPr>
              <w:t>National Adoption Month resources</w:t>
            </w:r>
            <w:r w:rsidRPr="005B2B1A">
              <w:rPr>
                <w:rFonts w:ascii="Arial" w:hAnsi="Arial" w:cs="Arial"/>
              </w:rPr>
              <w:t xml:space="preserve"> are relevant to my work. </w:t>
            </w:r>
          </w:p>
        </w:tc>
        <w:tc>
          <w:tcPr>
            <w:tcW w:w="970" w:type="dxa"/>
          </w:tcPr>
          <w:p w:rsidR="005B2B1A" w:rsidRPr="005B2B1A" w14:paraId="3E8B24E8"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7B13AA40"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3C774E83"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480BDBC5"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09FAE8CA" w14:textId="77777777">
            <w:pPr>
              <w:pStyle w:val="ListParagraph"/>
              <w:widowControl w:val="0"/>
              <w:numPr>
                <w:ilvl w:val="0"/>
                <w:numId w:val="4"/>
              </w:numPr>
              <w:spacing w:line="240" w:lineRule="auto"/>
              <w:rPr>
                <w:rFonts w:ascii="Arial" w:hAnsi="Arial" w:cs="Arial"/>
              </w:rPr>
            </w:pPr>
          </w:p>
        </w:tc>
      </w:tr>
      <w:tr w14:paraId="5C5E06F4" w14:textId="77777777" w:rsidTr="005B2B1A">
        <w:tblPrEx>
          <w:tblW w:w="10323" w:type="dxa"/>
          <w:tblLayout w:type="fixed"/>
          <w:tblCellMar>
            <w:top w:w="0" w:type="dxa"/>
            <w:left w:w="0" w:type="dxa"/>
            <w:bottom w:w="0" w:type="dxa"/>
            <w:right w:w="0" w:type="dxa"/>
          </w:tblCellMar>
          <w:tblLook w:val="07E0"/>
        </w:tblPrEx>
        <w:trPr>
          <w:trHeight w:val="494"/>
        </w:trPr>
        <w:tc>
          <w:tcPr>
            <w:tcW w:w="5127" w:type="dxa"/>
          </w:tcPr>
          <w:p w:rsidR="005B2B1A" w:rsidRPr="005B2B1A" w14:paraId="06D37EBC" w14:textId="51704454">
            <w:pPr>
              <w:widowControl w:val="0"/>
              <w:jc w:val="left"/>
              <w:rPr>
                <w:rFonts w:ascii="Arial" w:hAnsi="Arial" w:cs="Arial"/>
              </w:rPr>
            </w:pPr>
            <w:r w:rsidRPr="005B2B1A">
              <w:rPr>
                <w:rFonts w:ascii="Arial" w:hAnsi="Arial" w:cs="Arial"/>
              </w:rPr>
              <w:t xml:space="preserve">The National Adoption Month </w:t>
            </w:r>
            <w:r w:rsidR="00274373">
              <w:rPr>
                <w:rFonts w:ascii="Arial" w:hAnsi="Arial" w:cs="Arial"/>
              </w:rPr>
              <w:t xml:space="preserve">campaign </w:t>
            </w:r>
            <w:r w:rsidR="00EB3013">
              <w:rPr>
                <w:rFonts w:ascii="Arial" w:hAnsi="Arial" w:cs="Arial"/>
              </w:rPr>
              <w:t>web</w:t>
            </w:r>
            <w:r w:rsidR="00274373">
              <w:rPr>
                <w:rFonts w:ascii="Arial" w:hAnsi="Arial" w:cs="Arial"/>
              </w:rPr>
              <w:t xml:space="preserve">page </w:t>
            </w:r>
            <w:r w:rsidRPr="005B2B1A">
              <w:rPr>
                <w:rFonts w:ascii="Arial" w:hAnsi="Arial" w:cs="Arial"/>
              </w:rPr>
              <w:t>promote</w:t>
            </w:r>
            <w:r w:rsidR="00626174">
              <w:rPr>
                <w:rFonts w:ascii="Arial" w:hAnsi="Arial" w:cs="Arial"/>
              </w:rPr>
              <w:t>s</w:t>
            </w:r>
            <w:r w:rsidRPr="005B2B1A">
              <w:rPr>
                <w:rFonts w:ascii="Arial" w:hAnsi="Arial" w:cs="Arial"/>
              </w:rPr>
              <w:t xml:space="preserve"> public awareness about the importance of adopting teens. </w:t>
            </w:r>
          </w:p>
        </w:tc>
        <w:tc>
          <w:tcPr>
            <w:tcW w:w="970" w:type="dxa"/>
          </w:tcPr>
          <w:p w:rsidR="005B2B1A" w:rsidRPr="005B2B1A" w14:paraId="7AB1A492"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0C0370AD"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7B06453B"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3A9AE4F7"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634EAD5F" w14:textId="77777777">
            <w:pPr>
              <w:pStyle w:val="ListParagraph"/>
              <w:widowControl w:val="0"/>
              <w:numPr>
                <w:ilvl w:val="0"/>
                <w:numId w:val="4"/>
              </w:numPr>
              <w:spacing w:line="240" w:lineRule="auto"/>
              <w:rPr>
                <w:rFonts w:ascii="Arial" w:hAnsi="Arial" w:cs="Arial"/>
              </w:rPr>
            </w:pPr>
          </w:p>
        </w:tc>
      </w:tr>
      <w:tr w14:paraId="5DCB5C91" w14:textId="77777777" w:rsidTr="005B2B1A">
        <w:tblPrEx>
          <w:tblW w:w="10323" w:type="dxa"/>
          <w:tblLayout w:type="fixed"/>
          <w:tblCellMar>
            <w:top w:w="0" w:type="dxa"/>
            <w:left w:w="0" w:type="dxa"/>
            <w:bottom w:w="0" w:type="dxa"/>
            <w:right w:w="0" w:type="dxa"/>
          </w:tblCellMar>
          <w:tblLook w:val="07E0"/>
        </w:tblPrEx>
        <w:trPr>
          <w:trHeight w:val="742"/>
        </w:trPr>
        <w:tc>
          <w:tcPr>
            <w:tcW w:w="5127" w:type="dxa"/>
          </w:tcPr>
          <w:p w:rsidR="005B2B1A" w:rsidRPr="005B2B1A" w14:paraId="1E3D98A2" w14:textId="5AFA39C8">
            <w:pPr>
              <w:widowControl w:val="0"/>
              <w:jc w:val="left"/>
              <w:rPr>
                <w:rFonts w:ascii="Arial" w:hAnsi="Arial" w:cs="Arial"/>
              </w:rPr>
            </w:pPr>
            <w:r w:rsidRPr="005B2B1A">
              <w:rPr>
                <w:rFonts w:ascii="Arial" w:hAnsi="Arial" w:cs="Arial"/>
              </w:rPr>
              <w:t xml:space="preserve">The National Adoption Month </w:t>
            </w:r>
            <w:r w:rsidR="00780E9B">
              <w:rPr>
                <w:rFonts w:ascii="Arial" w:hAnsi="Arial" w:cs="Arial"/>
              </w:rPr>
              <w:t xml:space="preserve">campaign </w:t>
            </w:r>
            <w:r w:rsidR="00EB3013">
              <w:rPr>
                <w:rFonts w:ascii="Arial" w:hAnsi="Arial" w:cs="Arial"/>
              </w:rPr>
              <w:t>web</w:t>
            </w:r>
            <w:r w:rsidR="00780E9B">
              <w:rPr>
                <w:rFonts w:ascii="Arial" w:hAnsi="Arial" w:cs="Arial"/>
              </w:rPr>
              <w:t>page provide</w:t>
            </w:r>
            <w:r w:rsidR="00626174">
              <w:rPr>
                <w:rFonts w:ascii="Arial" w:hAnsi="Arial" w:cs="Arial"/>
              </w:rPr>
              <w:t>s</w:t>
            </w:r>
            <w:r w:rsidRPr="005B2B1A">
              <w:rPr>
                <w:rFonts w:ascii="Arial" w:hAnsi="Arial" w:cs="Arial"/>
              </w:rPr>
              <w:t xml:space="preserve"> access to quality resources and tools for me to engage youth in their permanency planning. </w:t>
            </w:r>
          </w:p>
        </w:tc>
        <w:tc>
          <w:tcPr>
            <w:tcW w:w="970" w:type="dxa"/>
          </w:tcPr>
          <w:p w:rsidR="005B2B1A" w:rsidRPr="005B2B1A" w14:paraId="3C153819"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1515E83B"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047AEE69"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7B18F6DA"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07C2F8B1" w14:textId="77777777">
            <w:pPr>
              <w:pStyle w:val="ListParagraph"/>
              <w:widowControl w:val="0"/>
              <w:numPr>
                <w:ilvl w:val="0"/>
                <w:numId w:val="4"/>
              </w:numPr>
              <w:spacing w:line="240" w:lineRule="auto"/>
              <w:rPr>
                <w:rFonts w:ascii="Arial" w:hAnsi="Arial" w:cs="Arial"/>
              </w:rPr>
            </w:pPr>
          </w:p>
        </w:tc>
      </w:tr>
      <w:tr w14:paraId="452B9E4B" w14:textId="77777777" w:rsidTr="005B2B1A">
        <w:tblPrEx>
          <w:tblW w:w="10323" w:type="dxa"/>
          <w:tblLayout w:type="fixed"/>
          <w:tblCellMar>
            <w:top w:w="0" w:type="dxa"/>
            <w:left w:w="0" w:type="dxa"/>
            <w:bottom w:w="0" w:type="dxa"/>
            <w:right w:w="0" w:type="dxa"/>
          </w:tblCellMar>
          <w:tblLook w:val="07E0"/>
        </w:tblPrEx>
        <w:trPr>
          <w:trHeight w:val="1000"/>
        </w:trPr>
        <w:tc>
          <w:tcPr>
            <w:tcW w:w="5127" w:type="dxa"/>
          </w:tcPr>
          <w:p w:rsidR="005B2B1A" w:rsidRPr="005B2B1A" w14:paraId="5DAAFE57" w14:textId="4C87A3BE">
            <w:pPr>
              <w:widowControl w:val="0"/>
              <w:jc w:val="left"/>
              <w:rPr>
                <w:rFonts w:ascii="Arial" w:hAnsi="Arial" w:cs="Arial"/>
              </w:rPr>
            </w:pPr>
            <w:r w:rsidRPr="005B2B1A">
              <w:rPr>
                <w:rFonts w:ascii="Arial" w:hAnsi="Arial" w:cs="Arial"/>
              </w:rPr>
              <w:t xml:space="preserve">The National Adoption Month </w:t>
            </w:r>
            <w:r w:rsidR="00C434E5">
              <w:rPr>
                <w:rFonts w:ascii="Arial" w:hAnsi="Arial" w:cs="Arial"/>
              </w:rPr>
              <w:t xml:space="preserve">campaign </w:t>
            </w:r>
            <w:r w:rsidR="00C53D83">
              <w:rPr>
                <w:rFonts w:ascii="Arial" w:hAnsi="Arial" w:cs="Arial"/>
              </w:rPr>
              <w:t>web</w:t>
            </w:r>
            <w:r w:rsidR="00C434E5">
              <w:rPr>
                <w:rFonts w:ascii="Arial" w:hAnsi="Arial" w:cs="Arial"/>
              </w:rPr>
              <w:t>page provide</w:t>
            </w:r>
            <w:r w:rsidR="00C53D83">
              <w:rPr>
                <w:rFonts w:ascii="Arial" w:hAnsi="Arial" w:cs="Arial"/>
              </w:rPr>
              <w:t>s</w:t>
            </w:r>
            <w:r w:rsidRPr="005B2B1A">
              <w:rPr>
                <w:rFonts w:ascii="Arial" w:hAnsi="Arial" w:cs="Arial"/>
              </w:rPr>
              <w:t xml:space="preserve"> access to quality resources and tools for me to plan or support local National Adoption Month events and campaigns. </w:t>
            </w:r>
          </w:p>
        </w:tc>
        <w:tc>
          <w:tcPr>
            <w:tcW w:w="970" w:type="dxa"/>
          </w:tcPr>
          <w:p w:rsidR="005B2B1A" w:rsidRPr="005B2B1A" w14:paraId="03EC3D61"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18FB69B0" w14:textId="77777777">
            <w:pPr>
              <w:pStyle w:val="ListParagraph"/>
              <w:widowControl w:val="0"/>
              <w:numPr>
                <w:ilvl w:val="0"/>
                <w:numId w:val="4"/>
              </w:numPr>
              <w:spacing w:line="240" w:lineRule="auto"/>
              <w:rPr>
                <w:rFonts w:ascii="Arial" w:hAnsi="Arial" w:cs="Arial"/>
              </w:rPr>
            </w:pPr>
          </w:p>
        </w:tc>
        <w:tc>
          <w:tcPr>
            <w:tcW w:w="1316" w:type="dxa"/>
          </w:tcPr>
          <w:p w:rsidR="005B2B1A" w:rsidRPr="005B2B1A" w14:paraId="0012484D"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586C70C3" w14:textId="77777777">
            <w:pPr>
              <w:pStyle w:val="ListParagraph"/>
              <w:widowControl w:val="0"/>
              <w:numPr>
                <w:ilvl w:val="0"/>
                <w:numId w:val="4"/>
              </w:numPr>
              <w:spacing w:line="240" w:lineRule="auto"/>
              <w:rPr>
                <w:rFonts w:ascii="Arial" w:hAnsi="Arial" w:cs="Arial"/>
              </w:rPr>
            </w:pPr>
          </w:p>
        </w:tc>
        <w:tc>
          <w:tcPr>
            <w:tcW w:w="970" w:type="dxa"/>
          </w:tcPr>
          <w:p w:rsidR="005B2B1A" w:rsidRPr="005B2B1A" w14:paraId="532ECAEC" w14:textId="77777777">
            <w:pPr>
              <w:pStyle w:val="ListParagraph"/>
              <w:widowControl w:val="0"/>
              <w:numPr>
                <w:ilvl w:val="0"/>
                <w:numId w:val="4"/>
              </w:numPr>
              <w:spacing w:line="240" w:lineRule="auto"/>
              <w:rPr>
                <w:rFonts w:ascii="Arial" w:hAnsi="Arial" w:cs="Arial"/>
              </w:rPr>
            </w:pPr>
          </w:p>
        </w:tc>
      </w:tr>
      <w:tr w14:paraId="6C6C3ED8" w14:textId="77777777" w:rsidTr="005B2B1A">
        <w:tblPrEx>
          <w:tblW w:w="10323" w:type="dxa"/>
          <w:tblLayout w:type="fixed"/>
          <w:tblCellMar>
            <w:top w:w="0" w:type="dxa"/>
            <w:left w:w="0" w:type="dxa"/>
            <w:bottom w:w="0" w:type="dxa"/>
            <w:right w:w="0" w:type="dxa"/>
          </w:tblCellMar>
          <w:tblLook w:val="07E0"/>
        </w:tblPrEx>
        <w:trPr>
          <w:trHeight w:val="1000"/>
        </w:trPr>
        <w:tc>
          <w:tcPr>
            <w:tcW w:w="5127" w:type="dxa"/>
          </w:tcPr>
          <w:p w:rsidR="00F12C26" w:rsidRPr="005B2B1A" w:rsidP="00C149C8" w14:paraId="6B876CF4" w14:textId="0AA1940E">
            <w:pPr>
              <w:widowControl w:val="0"/>
              <w:jc w:val="left"/>
              <w:rPr>
                <w:rFonts w:ascii="Arial" w:hAnsi="Arial" w:cs="Arial"/>
              </w:rPr>
            </w:pPr>
            <w:r w:rsidRPr="005B2B1A">
              <w:rPr>
                <w:rFonts w:ascii="Arial" w:hAnsi="Arial" w:cs="Arial"/>
              </w:rPr>
              <w:t xml:space="preserve">The National Adoption Month </w:t>
            </w:r>
            <w:r>
              <w:rPr>
                <w:rFonts w:ascii="Arial" w:hAnsi="Arial" w:cs="Arial"/>
              </w:rPr>
              <w:t xml:space="preserve">campaign </w:t>
            </w:r>
            <w:r w:rsidR="00C53D83">
              <w:rPr>
                <w:rFonts w:ascii="Arial" w:hAnsi="Arial" w:cs="Arial"/>
              </w:rPr>
              <w:t>web</w:t>
            </w:r>
            <w:r>
              <w:rPr>
                <w:rFonts w:ascii="Arial" w:hAnsi="Arial" w:cs="Arial"/>
              </w:rPr>
              <w:t>page provide</w:t>
            </w:r>
            <w:r w:rsidR="00C53D83">
              <w:rPr>
                <w:rFonts w:ascii="Arial" w:hAnsi="Arial" w:cs="Arial"/>
              </w:rPr>
              <w:t>s</w:t>
            </w:r>
            <w:r>
              <w:rPr>
                <w:rFonts w:ascii="Arial" w:hAnsi="Arial" w:cs="Arial"/>
              </w:rPr>
              <w:t xml:space="preserve"> </w:t>
            </w:r>
            <w:r w:rsidR="002B1978">
              <w:rPr>
                <w:rFonts w:ascii="Arial" w:hAnsi="Arial" w:cs="Arial"/>
              </w:rPr>
              <w:t>information and resources focused on racial equity</w:t>
            </w:r>
            <w:r w:rsidR="00C53D83">
              <w:rPr>
                <w:rFonts w:ascii="Arial" w:hAnsi="Arial" w:cs="Arial"/>
              </w:rPr>
              <w:t>.</w:t>
            </w:r>
            <w:r w:rsidR="002B1978">
              <w:rPr>
                <w:rFonts w:ascii="Arial" w:hAnsi="Arial" w:cs="Arial"/>
              </w:rPr>
              <w:t xml:space="preserve"> </w:t>
            </w:r>
          </w:p>
        </w:tc>
        <w:tc>
          <w:tcPr>
            <w:tcW w:w="970" w:type="dxa"/>
          </w:tcPr>
          <w:p w:rsidR="00F12C26" w:rsidRPr="005B2B1A" w14:paraId="456BCE0B" w14:textId="77777777">
            <w:pPr>
              <w:pStyle w:val="ListParagraph"/>
              <w:widowControl w:val="0"/>
              <w:numPr>
                <w:ilvl w:val="0"/>
                <w:numId w:val="4"/>
              </w:numPr>
              <w:spacing w:line="240" w:lineRule="auto"/>
              <w:rPr>
                <w:rFonts w:ascii="Arial" w:hAnsi="Arial" w:cs="Arial"/>
              </w:rPr>
            </w:pPr>
          </w:p>
        </w:tc>
        <w:tc>
          <w:tcPr>
            <w:tcW w:w="970" w:type="dxa"/>
          </w:tcPr>
          <w:p w:rsidR="00F12C26" w:rsidRPr="005B2B1A" w14:paraId="53CC4A25" w14:textId="77777777">
            <w:pPr>
              <w:pStyle w:val="ListParagraph"/>
              <w:widowControl w:val="0"/>
              <w:numPr>
                <w:ilvl w:val="0"/>
                <w:numId w:val="4"/>
              </w:numPr>
              <w:spacing w:line="240" w:lineRule="auto"/>
              <w:rPr>
                <w:rFonts w:ascii="Arial" w:hAnsi="Arial" w:cs="Arial"/>
              </w:rPr>
            </w:pPr>
          </w:p>
        </w:tc>
        <w:tc>
          <w:tcPr>
            <w:tcW w:w="1316" w:type="dxa"/>
          </w:tcPr>
          <w:p w:rsidR="00F12C26" w:rsidRPr="005B2B1A" w14:paraId="5F455896" w14:textId="77777777">
            <w:pPr>
              <w:pStyle w:val="ListParagraph"/>
              <w:widowControl w:val="0"/>
              <w:numPr>
                <w:ilvl w:val="0"/>
                <w:numId w:val="4"/>
              </w:numPr>
              <w:spacing w:line="240" w:lineRule="auto"/>
              <w:rPr>
                <w:rFonts w:ascii="Arial" w:hAnsi="Arial" w:cs="Arial"/>
              </w:rPr>
            </w:pPr>
          </w:p>
        </w:tc>
        <w:tc>
          <w:tcPr>
            <w:tcW w:w="970" w:type="dxa"/>
          </w:tcPr>
          <w:p w:rsidR="00F12C26" w:rsidRPr="005B2B1A" w14:paraId="026468F5" w14:textId="77777777">
            <w:pPr>
              <w:pStyle w:val="ListParagraph"/>
              <w:widowControl w:val="0"/>
              <w:numPr>
                <w:ilvl w:val="0"/>
                <w:numId w:val="4"/>
              </w:numPr>
              <w:spacing w:line="240" w:lineRule="auto"/>
              <w:rPr>
                <w:rFonts w:ascii="Arial" w:hAnsi="Arial" w:cs="Arial"/>
              </w:rPr>
            </w:pPr>
          </w:p>
        </w:tc>
        <w:tc>
          <w:tcPr>
            <w:tcW w:w="970" w:type="dxa"/>
          </w:tcPr>
          <w:p w:rsidR="00F12C26" w:rsidRPr="005B2B1A" w14:paraId="611B3926" w14:textId="77777777">
            <w:pPr>
              <w:pStyle w:val="ListParagraph"/>
              <w:widowControl w:val="0"/>
              <w:numPr>
                <w:ilvl w:val="0"/>
                <w:numId w:val="4"/>
              </w:numPr>
              <w:spacing w:line="240" w:lineRule="auto"/>
              <w:rPr>
                <w:rFonts w:ascii="Arial" w:hAnsi="Arial" w:cs="Arial"/>
              </w:rPr>
            </w:pPr>
          </w:p>
        </w:tc>
      </w:tr>
      <w:tr w14:paraId="4304D806" w14:textId="77777777" w:rsidTr="005B2B1A">
        <w:tblPrEx>
          <w:tblW w:w="10323" w:type="dxa"/>
          <w:tblLayout w:type="fixed"/>
          <w:tblCellMar>
            <w:top w:w="0" w:type="dxa"/>
            <w:left w:w="0" w:type="dxa"/>
            <w:bottom w:w="0" w:type="dxa"/>
            <w:right w:w="0" w:type="dxa"/>
          </w:tblCellMar>
          <w:tblLook w:val="07E0"/>
        </w:tblPrEx>
        <w:trPr>
          <w:trHeight w:val="1000"/>
        </w:trPr>
        <w:tc>
          <w:tcPr>
            <w:tcW w:w="5127" w:type="dxa"/>
          </w:tcPr>
          <w:p w:rsidR="00864DFD" w:rsidRPr="005B2B1A" w:rsidP="00C149C8" w14:paraId="44DCFE2D" w14:textId="33BD3586">
            <w:pPr>
              <w:widowControl w:val="0"/>
              <w:jc w:val="left"/>
              <w:rPr>
                <w:rFonts w:ascii="Arial" w:hAnsi="Arial" w:cs="Arial"/>
              </w:rPr>
            </w:pPr>
            <w:r w:rsidRPr="005B2B1A">
              <w:rPr>
                <w:rFonts w:ascii="Arial" w:hAnsi="Arial" w:cs="Arial"/>
              </w:rPr>
              <w:t xml:space="preserve">The National Adoption Month </w:t>
            </w:r>
            <w:r>
              <w:rPr>
                <w:rFonts w:ascii="Arial" w:hAnsi="Arial" w:cs="Arial"/>
              </w:rPr>
              <w:t xml:space="preserve">campaign </w:t>
            </w:r>
            <w:r w:rsidR="00C53D83">
              <w:rPr>
                <w:rFonts w:ascii="Arial" w:hAnsi="Arial" w:cs="Arial"/>
              </w:rPr>
              <w:t>web</w:t>
            </w:r>
            <w:r>
              <w:rPr>
                <w:rFonts w:ascii="Arial" w:hAnsi="Arial" w:cs="Arial"/>
              </w:rPr>
              <w:t>page provide</w:t>
            </w:r>
            <w:r w:rsidR="00C53D83">
              <w:rPr>
                <w:rFonts w:ascii="Arial" w:hAnsi="Arial" w:cs="Arial"/>
              </w:rPr>
              <w:t>s</w:t>
            </w:r>
            <w:r>
              <w:rPr>
                <w:rFonts w:ascii="Arial" w:hAnsi="Arial" w:cs="Arial"/>
              </w:rPr>
              <w:t xml:space="preserve"> information </w:t>
            </w:r>
            <w:r w:rsidR="00443BDE">
              <w:rPr>
                <w:rFonts w:ascii="Arial" w:hAnsi="Arial" w:cs="Arial"/>
              </w:rPr>
              <w:t>and resources from individuals with lived experience</w:t>
            </w:r>
            <w:r w:rsidR="00CD2871">
              <w:rPr>
                <w:rFonts w:ascii="Arial" w:hAnsi="Arial" w:cs="Arial"/>
              </w:rPr>
              <w:t xml:space="preserve"> (i.e., they have experienced the child welfare system)</w:t>
            </w:r>
            <w:r w:rsidR="00C53D83">
              <w:rPr>
                <w:rFonts w:ascii="Arial" w:hAnsi="Arial" w:cs="Arial"/>
              </w:rPr>
              <w:t>.</w:t>
            </w:r>
          </w:p>
        </w:tc>
        <w:tc>
          <w:tcPr>
            <w:tcW w:w="970" w:type="dxa"/>
          </w:tcPr>
          <w:p w:rsidR="00864DFD" w:rsidRPr="005B2B1A" w14:paraId="6D0FD378" w14:textId="77777777">
            <w:pPr>
              <w:pStyle w:val="ListParagraph"/>
              <w:widowControl w:val="0"/>
              <w:numPr>
                <w:ilvl w:val="0"/>
                <w:numId w:val="4"/>
              </w:numPr>
              <w:spacing w:line="240" w:lineRule="auto"/>
              <w:rPr>
                <w:rFonts w:ascii="Arial" w:hAnsi="Arial" w:cs="Arial"/>
              </w:rPr>
            </w:pPr>
          </w:p>
        </w:tc>
        <w:tc>
          <w:tcPr>
            <w:tcW w:w="970" w:type="dxa"/>
          </w:tcPr>
          <w:p w:rsidR="00864DFD" w:rsidRPr="005B2B1A" w14:paraId="13309B9B" w14:textId="77777777">
            <w:pPr>
              <w:pStyle w:val="ListParagraph"/>
              <w:widowControl w:val="0"/>
              <w:numPr>
                <w:ilvl w:val="0"/>
                <w:numId w:val="4"/>
              </w:numPr>
              <w:spacing w:line="240" w:lineRule="auto"/>
              <w:rPr>
                <w:rFonts w:ascii="Arial" w:hAnsi="Arial" w:cs="Arial"/>
              </w:rPr>
            </w:pPr>
          </w:p>
        </w:tc>
        <w:tc>
          <w:tcPr>
            <w:tcW w:w="1316" w:type="dxa"/>
          </w:tcPr>
          <w:p w:rsidR="00864DFD" w:rsidRPr="005B2B1A" w14:paraId="4ACE4A45" w14:textId="77777777">
            <w:pPr>
              <w:pStyle w:val="ListParagraph"/>
              <w:widowControl w:val="0"/>
              <w:numPr>
                <w:ilvl w:val="0"/>
                <w:numId w:val="4"/>
              </w:numPr>
              <w:spacing w:line="240" w:lineRule="auto"/>
              <w:rPr>
                <w:rFonts w:ascii="Arial" w:hAnsi="Arial" w:cs="Arial"/>
              </w:rPr>
            </w:pPr>
          </w:p>
        </w:tc>
        <w:tc>
          <w:tcPr>
            <w:tcW w:w="970" w:type="dxa"/>
          </w:tcPr>
          <w:p w:rsidR="00864DFD" w:rsidRPr="005B2B1A" w14:paraId="67042569" w14:textId="77777777">
            <w:pPr>
              <w:pStyle w:val="ListParagraph"/>
              <w:widowControl w:val="0"/>
              <w:numPr>
                <w:ilvl w:val="0"/>
                <w:numId w:val="4"/>
              </w:numPr>
              <w:spacing w:line="240" w:lineRule="auto"/>
              <w:rPr>
                <w:rFonts w:ascii="Arial" w:hAnsi="Arial" w:cs="Arial"/>
              </w:rPr>
            </w:pPr>
          </w:p>
        </w:tc>
        <w:tc>
          <w:tcPr>
            <w:tcW w:w="970" w:type="dxa"/>
          </w:tcPr>
          <w:p w:rsidR="00864DFD" w:rsidRPr="005B2B1A" w14:paraId="251C2003" w14:textId="77777777">
            <w:pPr>
              <w:pStyle w:val="ListParagraph"/>
              <w:widowControl w:val="0"/>
              <w:numPr>
                <w:ilvl w:val="0"/>
                <w:numId w:val="4"/>
              </w:numPr>
              <w:spacing w:line="240" w:lineRule="auto"/>
              <w:rPr>
                <w:rFonts w:ascii="Arial" w:hAnsi="Arial" w:cs="Arial"/>
              </w:rPr>
            </w:pPr>
          </w:p>
        </w:tc>
      </w:tr>
    </w:tbl>
    <w:p w:rsidR="005B2B1A" w:rsidRPr="005B2B1A" w:rsidP="005B2B1A" w14:paraId="6EA5A673" w14:textId="77777777">
      <w:pPr>
        <w:widowControl w:val="0"/>
        <w:spacing w:line="240" w:lineRule="auto"/>
        <w:rPr>
          <w:rFonts w:ascii="Arial" w:hAnsi="Arial" w:cs="Arial"/>
        </w:rPr>
      </w:pPr>
    </w:p>
    <w:p w:rsidR="005B2B1A" w:rsidRPr="005B2B1A" w:rsidP="005B2B1A" w14:paraId="63EF7812" w14:textId="77777777">
      <w:pPr>
        <w:widowControl w:val="0"/>
        <w:spacing w:line="240" w:lineRule="auto"/>
        <w:rPr>
          <w:rFonts w:ascii="Arial" w:hAnsi="Arial" w:cs="Arial"/>
        </w:rPr>
      </w:pPr>
      <w:r w:rsidRPr="005B2B1A">
        <w:rPr>
          <w:rFonts w:ascii="Arial" w:hAnsi="Arial" w:cs="Arial"/>
        </w:rPr>
        <w:t>3a. Please provide an explanation for your ratings above. _________________________________________</w:t>
      </w:r>
    </w:p>
    <w:p w:rsidR="005B2B1A" w:rsidRPr="005B2B1A" w:rsidP="005B2B1A" w14:paraId="74DE32C3" w14:textId="77777777">
      <w:pPr>
        <w:widowControl w:val="0"/>
        <w:spacing w:line="240" w:lineRule="auto"/>
        <w:rPr>
          <w:rFonts w:ascii="Arial" w:hAnsi="Arial" w:cs="Arial"/>
        </w:rPr>
      </w:pPr>
    </w:p>
    <w:p w:rsidR="005B2B1A" w:rsidRPr="005B2B1A" w:rsidP="005B2B1A" w14:paraId="0B4E5615" w14:textId="7CBB3090">
      <w:pPr>
        <w:widowControl w:val="0"/>
        <w:spacing w:line="240" w:lineRule="auto"/>
        <w:rPr>
          <w:rFonts w:ascii="Arial" w:hAnsi="Arial" w:cs="Arial"/>
        </w:rPr>
      </w:pPr>
      <w:r w:rsidRPr="005B2B1A">
        <w:rPr>
          <w:rFonts w:ascii="Arial" w:hAnsi="Arial" w:cs="Arial"/>
        </w:rPr>
        <w:t xml:space="preserve">4. Which of the following best describes your involvement in </w:t>
      </w:r>
      <w:r w:rsidR="00D62D65">
        <w:rPr>
          <w:rFonts w:ascii="Arial" w:hAnsi="Arial" w:cs="Arial"/>
        </w:rPr>
        <w:t xml:space="preserve">the </w:t>
      </w:r>
      <w:r w:rsidRPr="005B2B1A">
        <w:rPr>
          <w:rFonts w:ascii="Arial" w:hAnsi="Arial" w:cs="Arial"/>
        </w:rPr>
        <w:t xml:space="preserve">National Adoption Month campaign? </w:t>
      </w:r>
    </w:p>
    <w:p w:rsidR="005B2B1A" w:rsidRPr="005B2B1A" w:rsidP="005B2B1A" w14:paraId="57492531" w14:textId="3443112E">
      <w:pPr>
        <w:pStyle w:val="ListParagraph"/>
        <w:widowControl w:val="0"/>
        <w:numPr>
          <w:ilvl w:val="0"/>
          <w:numId w:val="5"/>
        </w:numPr>
        <w:spacing w:line="240" w:lineRule="auto"/>
        <w:rPr>
          <w:rFonts w:ascii="Arial" w:hAnsi="Arial" w:cs="Arial"/>
        </w:rPr>
      </w:pPr>
      <w:r w:rsidRPr="005B2B1A">
        <w:rPr>
          <w:rFonts w:ascii="Arial" w:hAnsi="Arial" w:cs="Arial"/>
        </w:rPr>
        <w:t>I am currently leading</w:t>
      </w:r>
      <w:r w:rsidR="00D60620">
        <w:rPr>
          <w:rFonts w:ascii="Arial" w:hAnsi="Arial" w:cs="Arial"/>
        </w:rPr>
        <w:t xml:space="preserve"> or </w:t>
      </w:r>
      <w:r w:rsidRPr="005B2B1A">
        <w:rPr>
          <w:rFonts w:ascii="Arial" w:hAnsi="Arial" w:cs="Arial"/>
        </w:rPr>
        <w:t>will lead a campaign within my organization or agency this year.</w:t>
      </w:r>
    </w:p>
    <w:p w:rsidR="005B2B1A" w:rsidRPr="005B2B1A" w:rsidP="005B2B1A" w14:paraId="2C24A02B" w14:textId="77777777">
      <w:pPr>
        <w:pStyle w:val="ListParagraph"/>
        <w:widowControl w:val="0"/>
        <w:numPr>
          <w:ilvl w:val="0"/>
          <w:numId w:val="5"/>
        </w:numPr>
        <w:spacing w:line="240" w:lineRule="auto"/>
        <w:rPr>
          <w:rFonts w:ascii="Arial" w:hAnsi="Arial" w:cs="Arial"/>
        </w:rPr>
      </w:pPr>
      <w:r w:rsidRPr="005B2B1A">
        <w:rPr>
          <w:rFonts w:ascii="Arial" w:hAnsi="Arial" w:cs="Arial"/>
        </w:rPr>
        <w:t>I will be involved in a local campaign in my community.</w:t>
      </w:r>
    </w:p>
    <w:p w:rsidR="005B2B1A" w:rsidRPr="005B2B1A" w:rsidP="005B2B1A" w14:paraId="14216385" w14:textId="77777777">
      <w:pPr>
        <w:pStyle w:val="ListParagraph"/>
        <w:widowControl w:val="0"/>
        <w:numPr>
          <w:ilvl w:val="0"/>
          <w:numId w:val="5"/>
        </w:numPr>
        <w:spacing w:line="240" w:lineRule="auto"/>
        <w:rPr>
          <w:rFonts w:ascii="Arial" w:hAnsi="Arial" w:cs="Arial"/>
        </w:rPr>
      </w:pPr>
      <w:r w:rsidRPr="005B2B1A">
        <w:rPr>
          <w:rFonts w:ascii="Arial" w:hAnsi="Arial" w:cs="Arial"/>
        </w:rPr>
        <w:t>I am aware of campaigns in my community, but I will not be joining.</w:t>
      </w:r>
    </w:p>
    <w:p w:rsidR="005B2B1A" w:rsidP="005B2B1A" w14:paraId="5FF3AD3F" w14:textId="77777777">
      <w:pPr>
        <w:pStyle w:val="ListParagraph"/>
        <w:widowControl w:val="0"/>
        <w:numPr>
          <w:ilvl w:val="0"/>
          <w:numId w:val="5"/>
        </w:numPr>
        <w:spacing w:line="240" w:lineRule="auto"/>
        <w:rPr>
          <w:rFonts w:ascii="Arial" w:hAnsi="Arial" w:cs="Arial"/>
        </w:rPr>
      </w:pPr>
      <w:r w:rsidRPr="005B2B1A">
        <w:rPr>
          <w:rFonts w:ascii="Arial" w:hAnsi="Arial" w:cs="Arial"/>
        </w:rPr>
        <w:t>I am not aware of any campaigns in my community but would like to lead or join one.</w:t>
      </w:r>
    </w:p>
    <w:p w:rsidR="005B2B1A" w:rsidRPr="005B2B1A" w:rsidP="005B2B1A" w14:paraId="224A321D" w14:textId="4B7F5D8B">
      <w:pPr>
        <w:pStyle w:val="ListParagraph"/>
        <w:widowControl w:val="0"/>
        <w:numPr>
          <w:ilvl w:val="0"/>
          <w:numId w:val="5"/>
        </w:numPr>
        <w:spacing w:line="240" w:lineRule="auto"/>
        <w:rPr>
          <w:rFonts w:ascii="Arial" w:hAnsi="Arial" w:cs="Arial"/>
        </w:rPr>
      </w:pPr>
      <w:r w:rsidRPr="005B2B1A">
        <w:rPr>
          <w:rFonts w:ascii="Arial" w:hAnsi="Arial" w:cs="Arial"/>
        </w:rPr>
        <w:t>Other (Please describe in the text</w:t>
      </w:r>
      <w:r w:rsidR="00C53D83">
        <w:rPr>
          <w:rFonts w:ascii="Arial" w:hAnsi="Arial" w:cs="Arial"/>
        </w:rPr>
        <w:t xml:space="preserve"> </w:t>
      </w:r>
      <w:r w:rsidRPr="005B2B1A">
        <w:rPr>
          <w:rFonts w:ascii="Arial" w:hAnsi="Arial" w:cs="Arial"/>
        </w:rPr>
        <w:t>box below.) _______________________________</w:t>
      </w:r>
    </w:p>
    <w:p w:rsidR="005B2B1A" w:rsidRPr="005B2B1A" w:rsidP="005B2B1A" w14:paraId="13714F6A" w14:textId="77777777">
      <w:pPr>
        <w:widowControl w:val="0"/>
        <w:spacing w:line="240" w:lineRule="auto"/>
        <w:rPr>
          <w:rFonts w:ascii="Arial" w:hAnsi="Arial" w:cs="Arial"/>
        </w:rPr>
      </w:pPr>
    </w:p>
    <w:p w:rsidR="005B2B1A" w:rsidRPr="005B2B1A" w:rsidP="005B2B1A" w14:paraId="7D0056EB" w14:textId="77777777">
      <w:pPr>
        <w:widowControl w:val="0"/>
        <w:spacing w:line="240" w:lineRule="auto"/>
        <w:rPr>
          <w:rFonts w:ascii="Arial" w:hAnsi="Arial" w:cs="Arial"/>
        </w:rPr>
      </w:pPr>
      <w:r w:rsidRPr="005B2B1A">
        <w:rPr>
          <w:rFonts w:ascii="Arial" w:hAnsi="Arial" w:cs="Arial"/>
        </w:rPr>
        <w:t>5. Which of the following best describes your background or role?</w:t>
      </w:r>
    </w:p>
    <w:p w:rsidR="005B2B1A" w:rsidRPr="005B2B1A" w:rsidP="005B2B1A" w14:paraId="1113652B"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Professional </w:t>
      </w:r>
    </w:p>
    <w:p w:rsidR="005B2B1A" w:rsidRPr="005B2B1A" w:rsidP="005B2B1A" w14:paraId="301CD66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Student </w:t>
      </w:r>
    </w:p>
    <w:p w:rsidR="005B2B1A" w:rsidRPr="005B2B1A" w:rsidP="005B2B1A" w14:paraId="5D59CE3C" w14:textId="4D306472">
      <w:pPr>
        <w:pStyle w:val="ListParagraph"/>
        <w:widowControl w:val="0"/>
        <w:numPr>
          <w:ilvl w:val="0"/>
          <w:numId w:val="4"/>
        </w:numPr>
        <w:spacing w:before="0" w:line="240" w:lineRule="auto"/>
        <w:rPr>
          <w:rFonts w:ascii="Arial" w:hAnsi="Arial" w:cs="Arial"/>
        </w:rPr>
      </w:pPr>
      <w:r w:rsidRPr="005B2B1A">
        <w:rPr>
          <w:rFonts w:ascii="Arial" w:hAnsi="Arial" w:cs="Arial"/>
        </w:rPr>
        <w:t>Relative</w:t>
      </w:r>
      <w:r w:rsidR="00C53D83">
        <w:rPr>
          <w:rFonts w:ascii="Arial" w:hAnsi="Arial" w:cs="Arial"/>
        </w:rPr>
        <w:t xml:space="preserve"> or k</w:t>
      </w:r>
      <w:r w:rsidRPr="005B2B1A">
        <w:rPr>
          <w:rFonts w:ascii="Arial" w:hAnsi="Arial" w:cs="Arial"/>
        </w:rPr>
        <w:t xml:space="preserve">in caregiver </w:t>
      </w:r>
    </w:p>
    <w:p w:rsidR="005B2B1A" w:rsidRPr="005B2B1A" w:rsidP="005B2B1A" w14:paraId="5949C310"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Youth in foster care (current or former) </w:t>
      </w:r>
    </w:p>
    <w:p w:rsidR="005B2B1A" w:rsidRPr="005B2B1A" w:rsidP="005B2B1A" w14:paraId="7DCD32E5" w14:textId="77777777">
      <w:pPr>
        <w:pStyle w:val="ListParagraph"/>
        <w:widowControl w:val="0"/>
        <w:numPr>
          <w:ilvl w:val="0"/>
          <w:numId w:val="4"/>
        </w:numPr>
        <w:spacing w:before="0" w:line="240" w:lineRule="auto"/>
        <w:rPr>
          <w:rFonts w:ascii="Arial" w:hAnsi="Arial" w:cs="Arial"/>
        </w:rPr>
      </w:pPr>
      <w:r w:rsidRPr="005B2B1A">
        <w:rPr>
          <w:rFonts w:ascii="Arial" w:hAnsi="Arial" w:cs="Arial"/>
        </w:rPr>
        <w:t>Person who was adopted</w:t>
      </w:r>
    </w:p>
    <w:p w:rsidR="005B2B1A" w:rsidRPr="005B2B1A" w:rsidP="005B2B1A" w14:paraId="4426859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Prospective adoptive parent  </w:t>
      </w:r>
    </w:p>
    <w:p w:rsidR="005B2B1A" w:rsidRPr="005B2B1A" w:rsidP="005B2B1A" w14:paraId="14DF91DA"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Adoptive parent  </w:t>
      </w:r>
    </w:p>
    <w:p w:rsidR="005B2B1A" w:rsidRPr="005B2B1A" w:rsidP="005B2B1A" w14:paraId="5FEB212D"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Foster parent </w:t>
      </w:r>
    </w:p>
    <w:p w:rsidR="005B2B1A" w:rsidP="005B2B1A" w14:paraId="5A64920A" w14:textId="0350933E">
      <w:pPr>
        <w:pStyle w:val="ListParagraph"/>
        <w:widowControl w:val="0"/>
        <w:numPr>
          <w:ilvl w:val="0"/>
          <w:numId w:val="4"/>
        </w:numPr>
        <w:spacing w:before="0" w:line="240" w:lineRule="auto"/>
        <w:rPr>
          <w:rFonts w:ascii="Arial" w:hAnsi="Arial" w:cs="Arial"/>
        </w:rPr>
      </w:pPr>
      <w:r w:rsidRPr="005B2B1A">
        <w:rPr>
          <w:rFonts w:ascii="Arial" w:hAnsi="Arial" w:cs="Arial"/>
        </w:rPr>
        <w:t>Parent (i.e., birth</w:t>
      </w:r>
      <w:r w:rsidR="00D60620">
        <w:rPr>
          <w:rFonts w:ascii="Arial" w:hAnsi="Arial" w:cs="Arial"/>
        </w:rPr>
        <w:t xml:space="preserve"> parent</w:t>
      </w:r>
      <w:r w:rsidRPr="005B2B1A">
        <w:rPr>
          <w:rFonts w:ascii="Arial" w:hAnsi="Arial" w:cs="Arial"/>
        </w:rPr>
        <w:t xml:space="preserve">) </w:t>
      </w:r>
    </w:p>
    <w:p w:rsidR="00A37CD9" w:rsidRPr="005B2B1A" w:rsidP="005B2B1A" w14:paraId="4038111F" w14:textId="7CCEC69E">
      <w:pPr>
        <w:pStyle w:val="ListParagraph"/>
        <w:widowControl w:val="0"/>
        <w:numPr>
          <w:ilvl w:val="0"/>
          <w:numId w:val="4"/>
        </w:numPr>
        <w:spacing w:before="0" w:line="240" w:lineRule="auto"/>
        <w:rPr>
          <w:rFonts w:ascii="Arial" w:hAnsi="Arial" w:cs="Arial"/>
        </w:rPr>
      </w:pPr>
      <w:r>
        <w:rPr>
          <w:rFonts w:ascii="Arial" w:hAnsi="Arial" w:cs="Arial"/>
        </w:rPr>
        <w:t>Member of the general public</w:t>
      </w:r>
    </w:p>
    <w:p w:rsidR="005B2B1A" w:rsidRPr="005B2B1A" w:rsidP="005B2B1A" w14:paraId="5F43698A" w14:textId="3F6826E5">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w:t>
      </w:r>
      <w:r w:rsidR="00A6632F">
        <w:rPr>
          <w:rFonts w:ascii="Arial" w:hAnsi="Arial" w:cs="Arial"/>
        </w:rPr>
        <w:t xml:space="preserve"> </w:t>
      </w:r>
      <w:r w:rsidRPr="005B2B1A">
        <w:rPr>
          <w:rFonts w:ascii="Arial" w:hAnsi="Arial" w:cs="Arial"/>
        </w:rPr>
        <w:t>box below.)  ___________________________________________</w:t>
      </w:r>
    </w:p>
    <w:p w:rsidR="005B2B1A" w:rsidRPr="005B2B1A" w:rsidP="005B2B1A" w14:paraId="3834C027" w14:textId="77777777">
      <w:pPr>
        <w:widowControl w:val="0"/>
        <w:spacing w:line="240" w:lineRule="auto"/>
        <w:rPr>
          <w:rFonts w:ascii="Arial" w:hAnsi="Arial" w:cs="Arial"/>
        </w:rPr>
      </w:pPr>
    </w:p>
    <w:p w:rsidR="005B2B1A" w:rsidRPr="005B2B1A" w:rsidP="005B2B1A" w14:paraId="5ABC7D05" w14:textId="77777777">
      <w:pPr>
        <w:widowControl w:val="0"/>
        <w:spacing w:line="240" w:lineRule="auto"/>
        <w:rPr>
          <w:rFonts w:ascii="Arial" w:hAnsi="Arial" w:cs="Arial"/>
        </w:rPr>
      </w:pPr>
      <w:r w:rsidRPr="005B2B1A">
        <w:rPr>
          <w:rFonts w:ascii="Arial" w:hAnsi="Arial" w:cs="Arial"/>
        </w:rPr>
        <w:t>5a.</w:t>
      </w:r>
      <w:r w:rsidRPr="005B2B1A">
        <w:rPr>
          <w:rFonts w:ascii="Arial" w:hAnsi="Arial" w:cs="Arial"/>
          <w:color w:val="FF0000"/>
        </w:rPr>
        <w:t xml:space="preserve"> PROFESSIONALS: </w:t>
      </w:r>
      <w:r w:rsidRPr="005B2B1A">
        <w:rPr>
          <w:rFonts w:ascii="Arial" w:hAnsi="Arial" w:cs="Arial"/>
        </w:rPr>
        <w:t>Which of the following best describes your professional background?</w:t>
      </w:r>
    </w:p>
    <w:p w:rsidR="005B2B1A" w:rsidRPr="005B2B1A" w:rsidP="005B2B1A" w14:paraId="0C15156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Adoption services </w:t>
      </w:r>
    </w:p>
    <w:p w:rsidR="005B2B1A" w:rsidRPr="005B2B1A" w:rsidP="005B2B1A" w14:paraId="1FE25860"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Prevention services  </w:t>
      </w:r>
    </w:p>
    <w:p w:rsidR="005B2B1A" w:rsidRPr="005B2B1A" w:rsidP="005B2B1A" w14:paraId="49651372"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Family support services  </w:t>
      </w:r>
    </w:p>
    <w:p w:rsidR="005B2B1A" w:rsidRPr="005B2B1A" w:rsidP="005B2B1A" w14:paraId="45A7DB93"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Child protective services  </w:t>
      </w:r>
    </w:p>
    <w:p w:rsidR="005B2B1A" w:rsidRPr="005B2B1A" w:rsidP="005B2B1A" w14:paraId="539F641A"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Foster care services  </w:t>
      </w:r>
    </w:p>
    <w:p w:rsidR="005B2B1A" w:rsidRPr="005B2B1A" w:rsidP="005B2B1A" w14:paraId="24D0212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Kinship care services </w:t>
      </w:r>
    </w:p>
    <w:p w:rsidR="005B2B1A" w:rsidP="005B2B1A" w14:paraId="5F947144" w14:textId="452D703D">
      <w:pPr>
        <w:pStyle w:val="ListParagraph"/>
        <w:widowControl w:val="0"/>
        <w:numPr>
          <w:ilvl w:val="0"/>
          <w:numId w:val="4"/>
        </w:numPr>
        <w:spacing w:before="0" w:line="240" w:lineRule="auto"/>
        <w:rPr>
          <w:rFonts w:ascii="Arial" w:hAnsi="Arial" w:cs="Arial"/>
        </w:rPr>
      </w:pPr>
      <w:r w:rsidRPr="005B2B1A">
        <w:rPr>
          <w:rFonts w:ascii="Arial" w:hAnsi="Arial" w:cs="Arial"/>
        </w:rPr>
        <w:t>Legal</w:t>
      </w:r>
      <w:r w:rsidR="00AF585F">
        <w:rPr>
          <w:rFonts w:ascii="Arial" w:hAnsi="Arial" w:cs="Arial"/>
        </w:rPr>
        <w:t xml:space="preserve"> or </w:t>
      </w:r>
      <w:r w:rsidRPr="005B2B1A">
        <w:rPr>
          <w:rFonts w:ascii="Arial" w:hAnsi="Arial" w:cs="Arial"/>
        </w:rPr>
        <w:t>courts (</w:t>
      </w:r>
      <w:r w:rsidRPr="005B2B1A" w:rsidR="00953F1C">
        <w:rPr>
          <w:rFonts w:ascii="Arial" w:hAnsi="Arial" w:cs="Arial"/>
        </w:rPr>
        <w:t>e.g.,</w:t>
      </w:r>
      <w:r w:rsidRPr="005B2B1A">
        <w:rPr>
          <w:rFonts w:ascii="Arial" w:hAnsi="Arial" w:cs="Arial"/>
        </w:rPr>
        <w:t xml:space="preserve"> GAL, CASA, attorney) </w:t>
      </w:r>
    </w:p>
    <w:p w:rsidR="003F1F56" w:rsidRPr="005B2B1A" w:rsidP="005B2B1A" w14:paraId="07CEA627" w14:textId="0FC2FCA9">
      <w:pPr>
        <w:pStyle w:val="ListParagraph"/>
        <w:widowControl w:val="0"/>
        <w:numPr>
          <w:ilvl w:val="0"/>
          <w:numId w:val="4"/>
        </w:numPr>
        <w:spacing w:before="0" w:line="240" w:lineRule="auto"/>
        <w:rPr>
          <w:rFonts w:ascii="Arial" w:hAnsi="Arial" w:cs="Arial"/>
        </w:rPr>
      </w:pPr>
      <w:r>
        <w:rPr>
          <w:rFonts w:ascii="Arial" w:hAnsi="Arial" w:cs="Arial"/>
        </w:rPr>
        <w:t>Law enforcement</w:t>
      </w:r>
    </w:p>
    <w:p w:rsidR="005B2B1A" w:rsidRPr="005B2B1A" w:rsidP="005B2B1A" w14:paraId="5CCA1BF6"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Youth services </w:t>
      </w:r>
    </w:p>
    <w:p w:rsidR="005B2B1A" w:rsidRPr="005B2B1A" w:rsidP="005B2B1A" w14:paraId="509F9989"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Juvenile justice </w:t>
      </w:r>
    </w:p>
    <w:p w:rsidR="005B2B1A" w:rsidRPr="005B2B1A" w:rsidP="005B2B1A" w14:paraId="15D20F90" w14:textId="7B37AF46">
      <w:pPr>
        <w:pStyle w:val="ListParagraph"/>
        <w:widowControl w:val="0"/>
        <w:numPr>
          <w:ilvl w:val="0"/>
          <w:numId w:val="4"/>
        </w:numPr>
        <w:spacing w:before="0" w:line="240" w:lineRule="auto"/>
        <w:rPr>
          <w:rFonts w:ascii="Arial" w:hAnsi="Arial" w:cs="Arial"/>
        </w:rPr>
      </w:pPr>
      <w:r w:rsidRPr="005B2B1A">
        <w:rPr>
          <w:rFonts w:ascii="Arial" w:hAnsi="Arial" w:cs="Arial"/>
        </w:rPr>
        <w:t>Health</w:t>
      </w:r>
      <w:r w:rsidR="00AF585F">
        <w:rPr>
          <w:rFonts w:ascii="Arial" w:hAnsi="Arial" w:cs="Arial"/>
        </w:rPr>
        <w:t xml:space="preserve"> or </w:t>
      </w:r>
      <w:r w:rsidRPr="005B2B1A">
        <w:rPr>
          <w:rFonts w:ascii="Arial" w:hAnsi="Arial" w:cs="Arial"/>
        </w:rPr>
        <w:t xml:space="preserve">mental health services </w:t>
      </w:r>
    </w:p>
    <w:p w:rsidR="005B2B1A" w:rsidRPr="005B2B1A" w:rsidP="005B2B1A" w14:paraId="36ABC547"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Substance use services </w:t>
      </w:r>
    </w:p>
    <w:p w:rsidR="005B2B1A" w:rsidRPr="005B2B1A" w:rsidP="005B2B1A" w14:paraId="76BC16F2" w14:textId="5821AB76">
      <w:pPr>
        <w:pStyle w:val="ListParagraph"/>
        <w:widowControl w:val="0"/>
        <w:numPr>
          <w:ilvl w:val="0"/>
          <w:numId w:val="4"/>
        </w:numPr>
        <w:spacing w:before="0" w:line="240" w:lineRule="auto"/>
        <w:rPr>
          <w:rFonts w:ascii="Arial" w:hAnsi="Arial" w:cs="Arial"/>
        </w:rPr>
      </w:pPr>
      <w:r w:rsidRPr="005B2B1A">
        <w:rPr>
          <w:rFonts w:ascii="Arial" w:hAnsi="Arial" w:cs="Arial"/>
        </w:rPr>
        <w:t>Researcher</w:t>
      </w:r>
      <w:r w:rsidR="00AF585F">
        <w:rPr>
          <w:rFonts w:ascii="Arial" w:hAnsi="Arial" w:cs="Arial"/>
        </w:rPr>
        <w:t xml:space="preserve">, </w:t>
      </w:r>
      <w:r w:rsidRPr="005B2B1A">
        <w:rPr>
          <w:rFonts w:ascii="Arial" w:hAnsi="Arial" w:cs="Arial"/>
        </w:rPr>
        <w:t>evaluator</w:t>
      </w:r>
      <w:r w:rsidR="00AF585F">
        <w:rPr>
          <w:rFonts w:ascii="Arial" w:hAnsi="Arial" w:cs="Arial"/>
        </w:rPr>
        <w:t xml:space="preserve">, or </w:t>
      </w:r>
      <w:r w:rsidRPr="005B2B1A">
        <w:rPr>
          <w:rFonts w:ascii="Arial" w:hAnsi="Arial" w:cs="Arial"/>
        </w:rPr>
        <w:t xml:space="preserve">consultant </w:t>
      </w:r>
    </w:p>
    <w:p w:rsidR="005B2B1A" w:rsidRPr="005B2B1A" w:rsidP="005B2B1A" w14:paraId="28C9402C" w14:textId="201FBEF5">
      <w:pPr>
        <w:pStyle w:val="ListParagraph"/>
        <w:widowControl w:val="0"/>
        <w:numPr>
          <w:ilvl w:val="0"/>
          <w:numId w:val="4"/>
        </w:numPr>
        <w:spacing w:before="0" w:line="240" w:lineRule="auto"/>
        <w:rPr>
          <w:rFonts w:ascii="Arial" w:hAnsi="Arial" w:cs="Arial"/>
        </w:rPr>
      </w:pPr>
      <w:r w:rsidRPr="005B2B1A">
        <w:rPr>
          <w:rFonts w:ascii="Arial" w:hAnsi="Arial" w:cs="Arial"/>
        </w:rPr>
        <w:t>Early childhood educator (0–5</w:t>
      </w:r>
      <w:r w:rsidR="00AF585F">
        <w:rPr>
          <w:rFonts w:ascii="Arial" w:hAnsi="Arial" w:cs="Arial"/>
        </w:rPr>
        <w:t xml:space="preserve"> </w:t>
      </w:r>
      <w:r w:rsidRPr="005B2B1A">
        <w:rPr>
          <w:rFonts w:ascii="Arial" w:hAnsi="Arial" w:cs="Arial"/>
        </w:rPr>
        <w:t>y</w:t>
      </w:r>
      <w:r w:rsidR="00AF585F">
        <w:rPr>
          <w:rFonts w:ascii="Arial" w:hAnsi="Arial" w:cs="Arial"/>
        </w:rPr>
        <w:t>ea</w:t>
      </w:r>
      <w:r w:rsidRPr="005B2B1A">
        <w:rPr>
          <w:rFonts w:ascii="Arial" w:hAnsi="Arial" w:cs="Arial"/>
        </w:rPr>
        <w:t xml:space="preserve">rs)  </w:t>
      </w:r>
    </w:p>
    <w:p w:rsidR="005B2B1A" w:rsidRPr="005B2B1A" w:rsidP="005B2B1A" w14:paraId="4BAF8E02"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Teacher (K–12) </w:t>
      </w:r>
    </w:p>
    <w:p w:rsidR="005B2B1A" w:rsidRPr="005B2B1A" w:rsidP="005B2B1A" w14:paraId="28E7BB25" w14:textId="1EBBB139">
      <w:pPr>
        <w:pStyle w:val="ListParagraph"/>
        <w:widowControl w:val="0"/>
        <w:numPr>
          <w:ilvl w:val="0"/>
          <w:numId w:val="4"/>
        </w:numPr>
        <w:spacing w:before="0" w:line="240" w:lineRule="auto"/>
        <w:rPr>
          <w:rFonts w:ascii="Arial" w:hAnsi="Arial" w:cs="Arial"/>
        </w:rPr>
      </w:pPr>
      <w:r w:rsidRPr="005B2B1A">
        <w:rPr>
          <w:rFonts w:ascii="Arial" w:hAnsi="Arial" w:cs="Arial"/>
        </w:rPr>
        <w:t>Professor</w:t>
      </w:r>
      <w:r w:rsidR="00DF1641">
        <w:rPr>
          <w:rFonts w:ascii="Arial" w:hAnsi="Arial" w:cs="Arial"/>
        </w:rPr>
        <w:t xml:space="preserve"> or </w:t>
      </w:r>
      <w:r w:rsidRPr="005B2B1A">
        <w:rPr>
          <w:rFonts w:ascii="Arial" w:hAnsi="Arial" w:cs="Arial"/>
        </w:rPr>
        <w:t xml:space="preserve">faculty (higher education) </w:t>
      </w:r>
    </w:p>
    <w:p w:rsidR="005B2B1A" w:rsidP="005B2B1A" w14:paraId="5D033ACE" w14:textId="77777777">
      <w:pPr>
        <w:pStyle w:val="ListParagraph"/>
        <w:widowControl w:val="0"/>
        <w:numPr>
          <w:ilvl w:val="0"/>
          <w:numId w:val="4"/>
        </w:numPr>
        <w:spacing w:before="0" w:line="240" w:lineRule="auto"/>
        <w:rPr>
          <w:rFonts w:ascii="Arial" w:hAnsi="Arial" w:cs="Arial"/>
        </w:rPr>
      </w:pPr>
      <w:r w:rsidRPr="005B2B1A">
        <w:rPr>
          <w:rFonts w:ascii="Arial" w:hAnsi="Arial" w:cs="Arial"/>
        </w:rPr>
        <w:t>Licensing specialist</w:t>
      </w:r>
    </w:p>
    <w:p w:rsidR="003F1F56" w:rsidRPr="00C149C8" w:rsidP="005B2B1A" w14:paraId="25FACB27" w14:textId="148DD9C7">
      <w:pPr>
        <w:pStyle w:val="ListParagraph"/>
        <w:widowControl w:val="0"/>
        <w:numPr>
          <w:ilvl w:val="0"/>
          <w:numId w:val="4"/>
        </w:numPr>
        <w:spacing w:before="0" w:line="240" w:lineRule="auto"/>
        <w:rPr>
          <w:rFonts w:ascii="Arial" w:hAnsi="Arial" w:cs="Arial"/>
        </w:rPr>
      </w:pPr>
      <w:r w:rsidRPr="00C149C8">
        <w:rPr>
          <w:rFonts w:ascii="Arial" w:hAnsi="Arial" w:cs="Arial"/>
        </w:rPr>
        <w:t>Media</w:t>
      </w:r>
      <w:r w:rsidRPr="00C149C8" w:rsidR="004D3061">
        <w:rPr>
          <w:rFonts w:ascii="Arial" w:hAnsi="Arial" w:cs="Arial"/>
        </w:rPr>
        <w:t xml:space="preserve"> (e.g., reporter</w:t>
      </w:r>
      <w:r w:rsidRPr="00C149C8" w:rsidR="00E16A19">
        <w:rPr>
          <w:rFonts w:ascii="Arial" w:hAnsi="Arial" w:cs="Arial"/>
        </w:rPr>
        <w:t>, journalist)</w:t>
      </w:r>
    </w:p>
    <w:p w:rsidR="004D3061" w:rsidRPr="00C149C8" w:rsidP="005B2B1A" w14:paraId="007A582E" w14:textId="218AAC01">
      <w:pPr>
        <w:pStyle w:val="ListParagraph"/>
        <w:widowControl w:val="0"/>
        <w:numPr>
          <w:ilvl w:val="0"/>
          <w:numId w:val="4"/>
        </w:numPr>
        <w:spacing w:before="0" w:line="240" w:lineRule="auto"/>
        <w:rPr>
          <w:rFonts w:ascii="Arial" w:hAnsi="Arial" w:cs="Arial"/>
        </w:rPr>
      </w:pPr>
      <w:r w:rsidRPr="00C149C8">
        <w:rPr>
          <w:rFonts w:ascii="Arial" w:hAnsi="Arial" w:cs="Arial"/>
        </w:rPr>
        <w:t>Outreach</w:t>
      </w:r>
      <w:r w:rsidR="00DF1641">
        <w:rPr>
          <w:rFonts w:ascii="Arial" w:hAnsi="Arial" w:cs="Arial"/>
        </w:rPr>
        <w:t xml:space="preserve"> or c</w:t>
      </w:r>
      <w:r w:rsidRPr="00C149C8">
        <w:rPr>
          <w:rFonts w:ascii="Arial" w:hAnsi="Arial" w:cs="Arial"/>
        </w:rPr>
        <w:t>ommunications</w:t>
      </w:r>
    </w:p>
    <w:p w:rsidR="005B2B1A" w:rsidRPr="005B2B1A" w:rsidP="005B2B1A" w14:paraId="5FF3CBCC" w14:textId="1D6BFEFC">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w:t>
      </w:r>
      <w:r w:rsidR="00A6632F">
        <w:rPr>
          <w:rFonts w:ascii="Arial" w:hAnsi="Arial" w:cs="Arial"/>
        </w:rPr>
        <w:t xml:space="preserve"> </w:t>
      </w:r>
      <w:r w:rsidRPr="005B2B1A">
        <w:rPr>
          <w:rFonts w:ascii="Arial" w:hAnsi="Arial" w:cs="Arial"/>
        </w:rPr>
        <w:t>box below.) ______________________________________________</w:t>
      </w:r>
    </w:p>
    <w:p w:rsidR="005B2B1A" w:rsidRPr="005B2B1A" w:rsidP="005B2B1A" w14:paraId="26DE3E95" w14:textId="77777777">
      <w:pPr>
        <w:widowControl w:val="0"/>
        <w:spacing w:line="240" w:lineRule="auto"/>
        <w:rPr>
          <w:rFonts w:ascii="Arial" w:hAnsi="Arial" w:cs="Arial"/>
        </w:rPr>
      </w:pPr>
    </w:p>
    <w:p w:rsidR="005B2B1A" w:rsidRPr="005B2B1A" w:rsidP="005B2B1A" w14:paraId="37139C11" w14:textId="5CF2C636">
      <w:pPr>
        <w:widowControl w:val="0"/>
        <w:spacing w:line="240" w:lineRule="auto"/>
        <w:rPr>
          <w:rFonts w:ascii="Arial" w:hAnsi="Arial" w:cs="Arial"/>
        </w:rPr>
      </w:pPr>
      <w:r w:rsidRPr="005B2B1A">
        <w:rPr>
          <w:rFonts w:ascii="Arial" w:hAnsi="Arial" w:cs="Arial"/>
        </w:rPr>
        <w:t>5b.</w:t>
      </w:r>
      <w:r w:rsidRPr="005B2B1A">
        <w:rPr>
          <w:rFonts w:ascii="Arial" w:hAnsi="Arial" w:cs="Arial"/>
          <w:color w:val="FF0000"/>
        </w:rPr>
        <w:t xml:space="preserve"> PROFESSIONALS:</w:t>
      </w:r>
      <w:r w:rsidRPr="005B2B1A">
        <w:rPr>
          <w:rFonts w:ascii="Arial" w:hAnsi="Arial" w:cs="Arial"/>
        </w:rPr>
        <w:t xml:space="preserve"> Which of the following best describes your workplace</w:t>
      </w:r>
      <w:r w:rsidR="00DF1641">
        <w:rPr>
          <w:rFonts w:ascii="Arial" w:hAnsi="Arial" w:cs="Arial"/>
        </w:rPr>
        <w:t>?</w:t>
      </w:r>
    </w:p>
    <w:p w:rsidR="005B2B1A" w:rsidRPr="005B2B1A" w:rsidP="005B2B1A" w14:paraId="06570C06" w14:textId="5FF5631A">
      <w:pPr>
        <w:pStyle w:val="ListParagraph"/>
        <w:widowControl w:val="0"/>
        <w:numPr>
          <w:ilvl w:val="0"/>
          <w:numId w:val="4"/>
        </w:numPr>
        <w:spacing w:before="0" w:line="240" w:lineRule="auto"/>
        <w:rPr>
          <w:rFonts w:ascii="Arial" w:hAnsi="Arial" w:cs="Arial"/>
        </w:rPr>
      </w:pPr>
      <w:r w:rsidRPr="005B2B1A">
        <w:rPr>
          <w:rFonts w:ascii="Arial" w:hAnsi="Arial" w:cs="Arial"/>
        </w:rPr>
        <w:t>Local or county child welfare agency</w:t>
      </w:r>
      <w:r w:rsidR="00DF1641">
        <w:rPr>
          <w:rFonts w:ascii="Arial" w:hAnsi="Arial" w:cs="Arial"/>
        </w:rPr>
        <w:t xml:space="preserve"> (public or private)</w:t>
      </w:r>
      <w:r w:rsidRPr="005B2B1A">
        <w:rPr>
          <w:rFonts w:ascii="Arial" w:hAnsi="Arial" w:cs="Arial"/>
        </w:rPr>
        <w:t xml:space="preserve"> </w:t>
      </w:r>
    </w:p>
    <w:p w:rsidR="005B2B1A" w:rsidRPr="005B2B1A" w:rsidP="005B2B1A" w14:paraId="5474FF78"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State child welfare agency </w:t>
      </w:r>
    </w:p>
    <w:p w:rsidR="005B2B1A" w:rsidRPr="005B2B1A" w:rsidP="005B2B1A" w14:paraId="27798EC3" w14:textId="63E7B3E2">
      <w:pPr>
        <w:pStyle w:val="ListParagraph"/>
        <w:widowControl w:val="0"/>
        <w:numPr>
          <w:ilvl w:val="0"/>
          <w:numId w:val="4"/>
        </w:numPr>
        <w:spacing w:before="0" w:line="240" w:lineRule="auto"/>
        <w:rPr>
          <w:rFonts w:ascii="Arial" w:hAnsi="Arial" w:cs="Arial"/>
        </w:rPr>
      </w:pPr>
      <w:r w:rsidRPr="005B2B1A">
        <w:rPr>
          <w:rFonts w:ascii="Arial" w:hAnsi="Arial" w:cs="Arial"/>
        </w:rPr>
        <w:t>Tribal child welfare agency</w:t>
      </w:r>
      <w:r w:rsidR="00DF1641">
        <w:rPr>
          <w:rFonts w:ascii="Arial" w:hAnsi="Arial" w:cs="Arial"/>
        </w:rPr>
        <w:t xml:space="preserve"> or </w:t>
      </w:r>
      <w:r w:rsidRPr="005B2B1A">
        <w:rPr>
          <w:rFonts w:ascii="Arial" w:hAnsi="Arial" w:cs="Arial"/>
        </w:rPr>
        <w:t xml:space="preserve">organization </w:t>
      </w:r>
    </w:p>
    <w:p w:rsidR="005B2B1A" w:rsidRPr="005B2B1A" w:rsidP="005B2B1A" w14:paraId="7D66A57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Federal agency </w:t>
      </w:r>
    </w:p>
    <w:p w:rsidR="005B2B1A" w:rsidP="005B2B1A" w14:paraId="65E65271" w14:textId="4AECE454">
      <w:pPr>
        <w:pStyle w:val="ListParagraph"/>
        <w:widowControl w:val="0"/>
        <w:numPr>
          <w:ilvl w:val="0"/>
          <w:numId w:val="4"/>
        </w:numPr>
        <w:spacing w:before="0" w:line="240" w:lineRule="auto"/>
        <w:rPr>
          <w:rFonts w:ascii="Arial" w:hAnsi="Arial" w:cs="Arial"/>
        </w:rPr>
      </w:pPr>
      <w:r w:rsidRPr="005B2B1A">
        <w:rPr>
          <w:rFonts w:ascii="Arial" w:hAnsi="Arial" w:cs="Arial"/>
        </w:rPr>
        <w:t>Community-based</w:t>
      </w:r>
      <w:r w:rsidR="00DF1641">
        <w:rPr>
          <w:rFonts w:ascii="Arial" w:hAnsi="Arial" w:cs="Arial"/>
        </w:rPr>
        <w:t xml:space="preserve"> or </w:t>
      </w:r>
      <w:r w:rsidRPr="005B2B1A">
        <w:rPr>
          <w:rFonts w:ascii="Arial" w:hAnsi="Arial" w:cs="Arial"/>
        </w:rPr>
        <w:t xml:space="preserve">faith-based organization </w:t>
      </w:r>
    </w:p>
    <w:p w:rsidR="003F1F56" w:rsidRPr="005B2B1A" w:rsidP="005B2B1A" w14:paraId="314C624A" w14:textId="7D0054B0">
      <w:pPr>
        <w:pStyle w:val="ListParagraph"/>
        <w:widowControl w:val="0"/>
        <w:numPr>
          <w:ilvl w:val="0"/>
          <w:numId w:val="4"/>
        </w:numPr>
        <w:spacing w:before="0" w:line="240" w:lineRule="auto"/>
        <w:rPr>
          <w:rFonts w:ascii="Arial" w:hAnsi="Arial" w:cs="Arial"/>
        </w:rPr>
      </w:pPr>
      <w:r>
        <w:rPr>
          <w:rFonts w:ascii="Arial" w:hAnsi="Arial" w:cs="Arial"/>
        </w:rPr>
        <w:t>Mental health</w:t>
      </w:r>
      <w:r w:rsidR="00DF1641">
        <w:rPr>
          <w:rFonts w:ascii="Arial" w:hAnsi="Arial" w:cs="Arial"/>
        </w:rPr>
        <w:t xml:space="preserve"> or </w:t>
      </w:r>
      <w:r>
        <w:rPr>
          <w:rFonts w:ascii="Arial" w:hAnsi="Arial" w:cs="Arial"/>
        </w:rPr>
        <w:t>behavioral health agency</w:t>
      </w:r>
    </w:p>
    <w:p w:rsidR="005B2B1A" w:rsidRPr="005B2B1A" w:rsidP="005B2B1A" w14:paraId="4FF5AA44"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National organization (e.g., nonprofit, advocacy) </w:t>
      </w:r>
    </w:p>
    <w:p w:rsidR="005B2B1A" w:rsidRPr="005B2B1A" w:rsidP="005B2B1A" w14:paraId="1E91DE27"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Training and technical assistance service provider </w:t>
      </w:r>
    </w:p>
    <w:p w:rsidR="005B2B1A" w:rsidRPr="005B2B1A" w:rsidP="005B2B1A" w14:paraId="5D0443C6" w14:textId="153225F2">
      <w:pPr>
        <w:pStyle w:val="ListParagraph"/>
        <w:widowControl w:val="0"/>
        <w:numPr>
          <w:ilvl w:val="0"/>
          <w:numId w:val="4"/>
        </w:numPr>
        <w:spacing w:before="0" w:line="240" w:lineRule="auto"/>
        <w:rPr>
          <w:rFonts w:ascii="Arial" w:hAnsi="Arial" w:cs="Arial"/>
        </w:rPr>
      </w:pPr>
      <w:r w:rsidRPr="005B2B1A">
        <w:rPr>
          <w:rFonts w:ascii="Arial" w:hAnsi="Arial" w:cs="Arial"/>
        </w:rPr>
        <w:t>Educational institution (</w:t>
      </w:r>
      <w:r w:rsidR="00DF1641">
        <w:rPr>
          <w:rFonts w:ascii="Arial" w:hAnsi="Arial" w:cs="Arial"/>
        </w:rPr>
        <w:t xml:space="preserve">e.g., </w:t>
      </w:r>
      <w:r w:rsidRPr="005B2B1A">
        <w:rPr>
          <w:rFonts w:ascii="Arial" w:hAnsi="Arial" w:cs="Arial"/>
        </w:rPr>
        <w:t xml:space="preserve">early education, K–12, college, university) </w:t>
      </w:r>
    </w:p>
    <w:p w:rsidR="005B2B1A" w:rsidRPr="005B2B1A" w:rsidP="005B2B1A" w14:paraId="07A8F952" w14:textId="44EB5012">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w:t>
      </w:r>
      <w:r w:rsidR="00DF1641">
        <w:rPr>
          <w:rFonts w:ascii="Arial" w:hAnsi="Arial" w:cs="Arial"/>
        </w:rPr>
        <w:t xml:space="preserve"> </w:t>
      </w:r>
      <w:r w:rsidRPr="005B2B1A">
        <w:rPr>
          <w:rFonts w:ascii="Arial" w:hAnsi="Arial" w:cs="Arial"/>
        </w:rPr>
        <w:t>box below.) ____________________________________________</w:t>
      </w:r>
    </w:p>
    <w:p w:rsidR="005B2B1A" w:rsidRPr="005B2B1A" w:rsidP="005B2B1A" w14:paraId="787171F6" w14:textId="77777777">
      <w:pPr>
        <w:widowControl w:val="0"/>
        <w:spacing w:line="240" w:lineRule="auto"/>
        <w:rPr>
          <w:rFonts w:ascii="Arial" w:hAnsi="Arial" w:cs="Arial"/>
        </w:rPr>
      </w:pPr>
    </w:p>
    <w:p w:rsidR="005B2B1A" w:rsidRPr="005B2B1A" w:rsidP="005B2B1A" w14:paraId="332DECE5" w14:textId="77777777">
      <w:pPr>
        <w:widowControl w:val="0"/>
        <w:spacing w:line="240" w:lineRule="auto"/>
        <w:rPr>
          <w:rFonts w:ascii="Arial" w:hAnsi="Arial" w:cs="Arial"/>
        </w:rPr>
      </w:pPr>
      <w:r w:rsidRPr="005B2B1A">
        <w:rPr>
          <w:rFonts w:ascii="Arial" w:hAnsi="Arial" w:cs="Arial"/>
        </w:rPr>
        <w:t>5c.</w:t>
      </w:r>
      <w:r w:rsidRPr="005B2B1A">
        <w:rPr>
          <w:rFonts w:ascii="Arial" w:hAnsi="Arial" w:cs="Arial"/>
          <w:color w:val="FF0000"/>
        </w:rPr>
        <w:t xml:space="preserve"> PROFESSIONALS:</w:t>
      </w:r>
      <w:r w:rsidRPr="005B2B1A">
        <w:rPr>
          <w:rFonts w:ascii="Arial" w:hAnsi="Arial" w:cs="Arial"/>
        </w:rPr>
        <w:t xml:space="preserve"> Which of the following best describes your position?</w:t>
      </w:r>
    </w:p>
    <w:p w:rsidR="005B2B1A" w:rsidP="005B2B1A" w14:paraId="03E5D0DB" w14:textId="10BDCC8A">
      <w:pPr>
        <w:pStyle w:val="ListParagraph"/>
        <w:widowControl w:val="0"/>
        <w:numPr>
          <w:ilvl w:val="0"/>
          <w:numId w:val="4"/>
        </w:numPr>
        <w:spacing w:before="0" w:line="240" w:lineRule="auto"/>
        <w:rPr>
          <w:rFonts w:ascii="Arial" w:hAnsi="Arial" w:cs="Arial"/>
        </w:rPr>
      </w:pPr>
      <w:r w:rsidRPr="005B2B1A">
        <w:rPr>
          <w:rFonts w:ascii="Arial" w:hAnsi="Arial" w:cs="Arial"/>
        </w:rPr>
        <w:t xml:space="preserve">Client-facing staff (e.g., caseworker, direct service worker) </w:t>
      </w:r>
    </w:p>
    <w:p w:rsidR="005B2B1A" w:rsidRPr="005B2B1A" w:rsidP="005B2B1A" w14:paraId="228A15DC" w14:textId="5C5C937C">
      <w:pPr>
        <w:pStyle w:val="ListParagraph"/>
        <w:widowControl w:val="0"/>
        <w:numPr>
          <w:ilvl w:val="0"/>
          <w:numId w:val="4"/>
        </w:numPr>
        <w:spacing w:before="0" w:line="240" w:lineRule="auto"/>
        <w:rPr>
          <w:rFonts w:ascii="Arial" w:hAnsi="Arial" w:cs="Arial"/>
        </w:rPr>
      </w:pPr>
      <w:r w:rsidRPr="005B2B1A">
        <w:rPr>
          <w:rFonts w:ascii="Arial" w:hAnsi="Arial" w:cs="Arial"/>
        </w:rPr>
        <w:t>Supervisor</w:t>
      </w:r>
      <w:r w:rsidR="006709AA">
        <w:rPr>
          <w:rFonts w:ascii="Arial" w:hAnsi="Arial" w:cs="Arial"/>
        </w:rPr>
        <w:t xml:space="preserve"> or </w:t>
      </w:r>
      <w:r w:rsidRPr="005B2B1A">
        <w:rPr>
          <w:rFonts w:ascii="Arial" w:hAnsi="Arial" w:cs="Arial"/>
        </w:rPr>
        <w:t xml:space="preserve">manager </w:t>
      </w:r>
    </w:p>
    <w:p w:rsidR="005B2B1A" w:rsidRPr="005B2B1A" w:rsidP="005B2B1A" w14:paraId="26756A85" w14:textId="6692F594">
      <w:pPr>
        <w:pStyle w:val="ListParagraph"/>
        <w:widowControl w:val="0"/>
        <w:numPr>
          <w:ilvl w:val="0"/>
          <w:numId w:val="4"/>
        </w:numPr>
        <w:spacing w:before="0" w:line="240" w:lineRule="auto"/>
        <w:rPr>
          <w:rFonts w:ascii="Arial" w:hAnsi="Arial" w:cs="Arial"/>
        </w:rPr>
      </w:pPr>
      <w:r w:rsidRPr="005B2B1A">
        <w:rPr>
          <w:rFonts w:ascii="Arial" w:hAnsi="Arial" w:cs="Arial"/>
        </w:rPr>
        <w:t>Director</w:t>
      </w:r>
      <w:r w:rsidR="006709AA">
        <w:rPr>
          <w:rFonts w:ascii="Arial" w:hAnsi="Arial" w:cs="Arial"/>
        </w:rPr>
        <w:t xml:space="preserve"> or </w:t>
      </w:r>
      <w:r w:rsidRPr="005B2B1A">
        <w:rPr>
          <w:rFonts w:ascii="Arial" w:hAnsi="Arial" w:cs="Arial"/>
        </w:rPr>
        <w:t xml:space="preserve">administrator </w:t>
      </w:r>
    </w:p>
    <w:p w:rsidR="005B2B1A" w:rsidRPr="005B2B1A" w:rsidP="005B2B1A" w14:paraId="018442BE" w14:textId="2EE4206F">
      <w:pPr>
        <w:pStyle w:val="ListParagraph"/>
        <w:widowControl w:val="0"/>
        <w:numPr>
          <w:ilvl w:val="0"/>
          <w:numId w:val="4"/>
        </w:numPr>
        <w:spacing w:before="0" w:line="240" w:lineRule="auto"/>
        <w:rPr>
          <w:rFonts w:ascii="Arial" w:hAnsi="Arial" w:cs="Arial"/>
        </w:rPr>
      </w:pPr>
      <w:r w:rsidRPr="005B2B1A">
        <w:rPr>
          <w:rFonts w:ascii="Arial" w:hAnsi="Arial" w:cs="Arial"/>
        </w:rPr>
        <w:t xml:space="preserve">Training </w:t>
      </w:r>
      <w:r w:rsidR="006709AA">
        <w:rPr>
          <w:rFonts w:ascii="Arial" w:hAnsi="Arial" w:cs="Arial"/>
        </w:rPr>
        <w:t>s</w:t>
      </w:r>
      <w:r w:rsidRPr="005B2B1A">
        <w:rPr>
          <w:rFonts w:ascii="Arial" w:hAnsi="Arial" w:cs="Arial"/>
        </w:rPr>
        <w:t xml:space="preserve">pecialist </w:t>
      </w:r>
    </w:p>
    <w:p w:rsidR="005B2B1A" w:rsidP="005B2B1A" w14:paraId="4A011F02" w14:textId="01CFA927">
      <w:pPr>
        <w:pStyle w:val="ListParagraph"/>
        <w:widowControl w:val="0"/>
        <w:numPr>
          <w:ilvl w:val="0"/>
          <w:numId w:val="4"/>
        </w:numPr>
        <w:spacing w:before="0" w:line="240" w:lineRule="auto"/>
        <w:rPr>
          <w:rFonts w:ascii="Arial" w:hAnsi="Arial" w:cs="Arial"/>
        </w:rPr>
      </w:pPr>
      <w:r w:rsidRPr="005B2B1A">
        <w:rPr>
          <w:rFonts w:ascii="Arial" w:hAnsi="Arial" w:cs="Arial"/>
        </w:rPr>
        <w:t>Outreach coordinator</w:t>
      </w:r>
    </w:p>
    <w:p w:rsidR="00953F1C" w:rsidP="005B2B1A" w14:paraId="047A19F0" w14:textId="6298A94B">
      <w:pPr>
        <w:pStyle w:val="ListParagraph"/>
        <w:widowControl w:val="0"/>
        <w:numPr>
          <w:ilvl w:val="0"/>
          <w:numId w:val="4"/>
        </w:numPr>
        <w:spacing w:before="0" w:line="240" w:lineRule="auto"/>
        <w:rPr>
          <w:rFonts w:ascii="Arial" w:hAnsi="Arial" w:cs="Arial"/>
        </w:rPr>
      </w:pPr>
      <w:r>
        <w:rPr>
          <w:rFonts w:ascii="Arial" w:hAnsi="Arial" w:cs="Arial"/>
        </w:rPr>
        <w:t>Licensing specialist</w:t>
      </w:r>
    </w:p>
    <w:p w:rsidR="00953F1C" w:rsidP="005B2B1A" w14:paraId="3CD35E8B" w14:textId="102A1A59">
      <w:pPr>
        <w:pStyle w:val="ListParagraph"/>
        <w:widowControl w:val="0"/>
        <w:numPr>
          <w:ilvl w:val="0"/>
          <w:numId w:val="4"/>
        </w:numPr>
        <w:spacing w:before="0" w:line="240" w:lineRule="auto"/>
        <w:rPr>
          <w:rFonts w:ascii="Arial" w:hAnsi="Arial" w:cs="Arial"/>
        </w:rPr>
      </w:pPr>
      <w:r>
        <w:rPr>
          <w:rFonts w:ascii="Arial" w:hAnsi="Arial" w:cs="Arial"/>
        </w:rPr>
        <w:t>Mental health provider</w:t>
      </w:r>
    </w:p>
    <w:p w:rsidR="00953F1C" w:rsidP="005B2B1A" w14:paraId="64471765" w14:textId="19568EE7">
      <w:pPr>
        <w:pStyle w:val="ListParagraph"/>
        <w:widowControl w:val="0"/>
        <w:numPr>
          <w:ilvl w:val="0"/>
          <w:numId w:val="4"/>
        </w:numPr>
        <w:spacing w:before="0" w:line="240" w:lineRule="auto"/>
        <w:rPr>
          <w:rFonts w:ascii="Arial" w:hAnsi="Arial" w:cs="Arial"/>
        </w:rPr>
      </w:pPr>
      <w:r>
        <w:rPr>
          <w:rFonts w:ascii="Arial" w:hAnsi="Arial" w:cs="Arial"/>
        </w:rPr>
        <w:t>Other (Please describe in the text</w:t>
      </w:r>
      <w:r w:rsidR="006709AA">
        <w:rPr>
          <w:rFonts w:ascii="Arial" w:hAnsi="Arial" w:cs="Arial"/>
        </w:rPr>
        <w:t xml:space="preserve"> </w:t>
      </w:r>
      <w:r>
        <w:rPr>
          <w:rFonts w:ascii="Arial" w:hAnsi="Arial" w:cs="Arial"/>
        </w:rPr>
        <w:t>box below.) ________________</w:t>
      </w:r>
    </w:p>
    <w:p w:rsidR="00953F1C" w:rsidP="005B2B1A" w14:paraId="2BC1E441" w14:textId="77777777">
      <w:pPr>
        <w:widowControl w:val="0"/>
        <w:spacing w:line="240" w:lineRule="auto"/>
        <w:rPr>
          <w:rFonts w:ascii="Arial" w:hAnsi="Arial" w:eastAsiaTheme="minorEastAsia" w:cs="Arial"/>
          <w:kern w:val="0"/>
          <w14:ligatures w14:val="none"/>
        </w:rPr>
      </w:pPr>
    </w:p>
    <w:p w:rsidR="005B2B1A" w:rsidRPr="005B2B1A" w:rsidP="005B2B1A" w14:paraId="7026F5C5" w14:textId="11A96CDC">
      <w:pPr>
        <w:widowControl w:val="0"/>
        <w:spacing w:line="240" w:lineRule="auto"/>
        <w:rPr>
          <w:rFonts w:ascii="Arial" w:hAnsi="Arial" w:cs="Arial"/>
        </w:rPr>
      </w:pPr>
      <w:r w:rsidRPr="005B2B1A">
        <w:rPr>
          <w:rFonts w:ascii="Arial" w:hAnsi="Arial" w:cs="Arial"/>
        </w:rPr>
        <w:t>6. How did you hear about us this year?</w:t>
      </w:r>
    </w:p>
    <w:p w:rsidR="005B2B1A" w:rsidRPr="005B2B1A" w:rsidP="005B2B1A" w14:paraId="21AF740A" w14:textId="500CE831">
      <w:pPr>
        <w:pStyle w:val="ListParagraph"/>
        <w:widowControl w:val="0"/>
        <w:numPr>
          <w:ilvl w:val="0"/>
          <w:numId w:val="4"/>
        </w:numPr>
        <w:spacing w:before="0" w:line="240" w:lineRule="auto"/>
        <w:rPr>
          <w:rFonts w:ascii="Arial" w:hAnsi="Arial" w:cs="Arial"/>
        </w:rPr>
      </w:pPr>
      <w:r w:rsidRPr="005B2B1A">
        <w:rPr>
          <w:rFonts w:ascii="Arial" w:hAnsi="Arial" w:cs="Arial"/>
        </w:rPr>
        <w:t>Search engine (e.g., Google</w:t>
      </w:r>
      <w:r w:rsidR="006111FD">
        <w:rPr>
          <w:rFonts w:ascii="Arial" w:hAnsi="Arial" w:cs="Arial"/>
        </w:rPr>
        <w:t>,</w:t>
      </w:r>
      <w:r w:rsidRPr="005B2B1A">
        <w:rPr>
          <w:rFonts w:ascii="Arial" w:hAnsi="Arial" w:cs="Arial"/>
        </w:rPr>
        <w:t xml:space="preserve"> Yahoo)</w:t>
      </w:r>
    </w:p>
    <w:p w:rsidR="005B2B1A" w:rsidRPr="005B2B1A" w:rsidP="005B2B1A" w14:paraId="630365A5" w14:textId="6F5646CD">
      <w:pPr>
        <w:pStyle w:val="ListParagraph"/>
        <w:widowControl w:val="0"/>
        <w:numPr>
          <w:ilvl w:val="0"/>
          <w:numId w:val="4"/>
        </w:numPr>
        <w:spacing w:before="0" w:line="240" w:lineRule="auto"/>
        <w:rPr>
          <w:rFonts w:ascii="Arial" w:hAnsi="Arial" w:cs="Arial"/>
        </w:rPr>
      </w:pPr>
      <w:r w:rsidRPr="005B2B1A">
        <w:rPr>
          <w:rFonts w:ascii="Arial" w:hAnsi="Arial" w:cs="Arial"/>
        </w:rPr>
        <w:t xml:space="preserve">Notification (e.g., email, intranet posting) from my local or </w:t>
      </w:r>
      <w:r w:rsidR="006111FD">
        <w:rPr>
          <w:rFonts w:ascii="Arial" w:hAnsi="Arial" w:cs="Arial"/>
        </w:rPr>
        <w:t>S</w:t>
      </w:r>
      <w:r w:rsidRPr="005B2B1A">
        <w:rPr>
          <w:rFonts w:ascii="Arial" w:hAnsi="Arial" w:cs="Arial"/>
        </w:rPr>
        <w:t xml:space="preserve">tate </w:t>
      </w:r>
      <w:r w:rsidRPr="005B2B1A">
        <w:rPr>
          <w:rFonts w:ascii="Arial" w:hAnsi="Arial" w:cs="Arial"/>
        </w:rPr>
        <w:t>agency</w:t>
      </w:r>
    </w:p>
    <w:p w:rsidR="005B2B1A" w:rsidRPr="005B2B1A" w:rsidP="005B2B1A" w14:paraId="145F45C2" w14:textId="1B83C34E">
      <w:pPr>
        <w:pStyle w:val="ListParagraph"/>
        <w:widowControl w:val="0"/>
        <w:numPr>
          <w:ilvl w:val="0"/>
          <w:numId w:val="4"/>
        </w:numPr>
        <w:spacing w:before="0" w:line="240" w:lineRule="auto"/>
        <w:rPr>
          <w:rFonts w:ascii="Arial" w:hAnsi="Arial" w:cs="Arial"/>
        </w:rPr>
      </w:pPr>
      <w:r>
        <w:rPr>
          <w:rFonts w:ascii="Arial" w:hAnsi="Arial" w:cs="Arial"/>
        </w:rPr>
        <w:t>Directed to the webpage from another website</w:t>
      </w:r>
      <w:r w:rsidRPr="005B2B1A">
        <w:rPr>
          <w:rFonts w:ascii="Arial" w:hAnsi="Arial" w:cs="Arial"/>
        </w:rPr>
        <w:t xml:space="preserve"> (Please describe in the text</w:t>
      </w:r>
      <w:r w:rsidR="006267BE">
        <w:rPr>
          <w:rFonts w:ascii="Arial" w:hAnsi="Arial" w:cs="Arial"/>
        </w:rPr>
        <w:t xml:space="preserve"> </w:t>
      </w:r>
      <w:r w:rsidRPr="005B2B1A">
        <w:rPr>
          <w:rFonts w:ascii="Arial" w:hAnsi="Arial" w:cs="Arial"/>
        </w:rPr>
        <w:t>box below.) __________</w:t>
      </w:r>
    </w:p>
    <w:p w:rsidR="005B2B1A" w:rsidRPr="005B2B1A" w:rsidP="005B2B1A" w14:paraId="2603DCA6" w14:textId="6A01A764">
      <w:pPr>
        <w:pStyle w:val="ListParagraph"/>
        <w:widowControl w:val="0"/>
        <w:numPr>
          <w:ilvl w:val="0"/>
          <w:numId w:val="4"/>
        </w:numPr>
        <w:spacing w:before="0" w:line="240" w:lineRule="auto"/>
        <w:rPr>
          <w:rFonts w:ascii="Arial" w:hAnsi="Arial" w:cs="Arial"/>
        </w:rPr>
      </w:pPr>
      <w:r w:rsidRPr="005B2B1A">
        <w:rPr>
          <w:rFonts w:ascii="Arial" w:hAnsi="Arial" w:cs="Arial"/>
        </w:rPr>
        <w:t>Conference or presentation (Please describe in the text</w:t>
      </w:r>
      <w:r w:rsidR="006267BE">
        <w:rPr>
          <w:rFonts w:ascii="Arial" w:hAnsi="Arial" w:cs="Arial"/>
        </w:rPr>
        <w:t xml:space="preserve"> </w:t>
      </w:r>
      <w:r w:rsidRPr="005B2B1A">
        <w:rPr>
          <w:rFonts w:ascii="Arial" w:hAnsi="Arial" w:cs="Arial"/>
        </w:rPr>
        <w:t>box below.) __________</w:t>
      </w:r>
    </w:p>
    <w:p w:rsidR="005B2B1A" w:rsidRPr="005B2B1A" w:rsidP="005B2B1A" w14:paraId="7D34967B" w14:textId="290B09E2">
      <w:pPr>
        <w:pStyle w:val="ListParagraph"/>
        <w:widowControl w:val="0"/>
        <w:numPr>
          <w:ilvl w:val="0"/>
          <w:numId w:val="4"/>
        </w:numPr>
        <w:spacing w:before="0" w:line="240" w:lineRule="auto"/>
        <w:rPr>
          <w:rFonts w:ascii="Arial" w:hAnsi="Arial" w:cs="Arial"/>
        </w:rPr>
      </w:pPr>
      <w:r w:rsidRPr="005B2B1A">
        <w:rPr>
          <w:rFonts w:ascii="Arial" w:hAnsi="Arial" w:cs="Arial"/>
        </w:rPr>
        <w:t>Email from Information Gateway or the Children’s Bureau (Please describe in the text</w:t>
      </w:r>
      <w:r w:rsidR="006267BE">
        <w:rPr>
          <w:rFonts w:ascii="Arial" w:hAnsi="Arial" w:cs="Arial"/>
        </w:rPr>
        <w:t xml:space="preserve"> </w:t>
      </w:r>
      <w:r w:rsidRPr="005B2B1A">
        <w:rPr>
          <w:rFonts w:ascii="Arial" w:hAnsi="Arial" w:cs="Arial"/>
        </w:rPr>
        <w:t>box below.) ____</w:t>
      </w:r>
    </w:p>
    <w:p w:rsidR="005B2B1A" w:rsidRPr="005B2B1A" w:rsidP="005B2B1A" w14:paraId="657DE624" w14:textId="2162C07A">
      <w:pPr>
        <w:pStyle w:val="ListParagraph"/>
        <w:widowControl w:val="0"/>
        <w:numPr>
          <w:ilvl w:val="0"/>
          <w:numId w:val="4"/>
        </w:numPr>
        <w:spacing w:before="0" w:line="240" w:lineRule="auto"/>
        <w:rPr>
          <w:rFonts w:ascii="Arial" w:hAnsi="Arial" w:cs="Arial"/>
        </w:rPr>
      </w:pPr>
      <w:r w:rsidRPr="005B2B1A">
        <w:rPr>
          <w:rFonts w:ascii="Arial" w:hAnsi="Arial" w:cs="Arial"/>
        </w:rPr>
        <w:t>Email from another organization (Please describe in the text</w:t>
      </w:r>
      <w:r w:rsidR="006267BE">
        <w:rPr>
          <w:rFonts w:ascii="Arial" w:hAnsi="Arial" w:cs="Arial"/>
        </w:rPr>
        <w:t xml:space="preserve"> </w:t>
      </w:r>
      <w:r w:rsidRPr="005B2B1A">
        <w:rPr>
          <w:rFonts w:ascii="Arial" w:hAnsi="Arial" w:cs="Arial"/>
        </w:rPr>
        <w:t>box below.) ___________</w:t>
      </w:r>
    </w:p>
    <w:p w:rsidR="005B2B1A" w:rsidRPr="005B2B1A" w:rsidP="005B2B1A" w14:paraId="29F2DDDA" w14:textId="5BE71F1B">
      <w:pPr>
        <w:pStyle w:val="ListParagraph"/>
        <w:widowControl w:val="0"/>
        <w:numPr>
          <w:ilvl w:val="0"/>
          <w:numId w:val="4"/>
        </w:numPr>
        <w:spacing w:line="240" w:lineRule="auto"/>
        <w:rPr>
          <w:rFonts w:ascii="Arial" w:hAnsi="Arial" w:cs="Arial"/>
        </w:rPr>
      </w:pPr>
      <w:r w:rsidRPr="005B2B1A">
        <w:rPr>
          <w:rFonts w:ascii="Arial" w:hAnsi="Arial" w:cs="Arial"/>
        </w:rPr>
        <w:t>Browsing Information Gateway’s website</w:t>
      </w:r>
    </w:p>
    <w:p w:rsidR="005B2B1A" w:rsidRPr="005B2B1A" w:rsidP="005B2B1A" w14:paraId="6535C7D0" w14:textId="77777777">
      <w:pPr>
        <w:pStyle w:val="ListParagraph"/>
        <w:widowControl w:val="0"/>
        <w:numPr>
          <w:ilvl w:val="0"/>
          <w:numId w:val="4"/>
        </w:numPr>
        <w:spacing w:before="0" w:line="240" w:lineRule="auto"/>
        <w:rPr>
          <w:rFonts w:ascii="Arial" w:hAnsi="Arial" w:cs="Arial"/>
        </w:rPr>
      </w:pPr>
      <w:r w:rsidRPr="005B2B1A">
        <w:rPr>
          <w:rFonts w:ascii="Arial" w:hAnsi="Arial" w:cs="Arial"/>
        </w:rPr>
        <w:t>Colleague or friend told me about it</w:t>
      </w:r>
    </w:p>
    <w:p w:rsidR="005B2B1A" w:rsidRPr="005B2B1A" w:rsidP="005B2B1A" w14:paraId="5B3F6BAD" w14:textId="633E09CD">
      <w:pPr>
        <w:pStyle w:val="ListParagraph"/>
        <w:widowControl w:val="0"/>
        <w:numPr>
          <w:ilvl w:val="0"/>
          <w:numId w:val="4"/>
        </w:numPr>
        <w:spacing w:before="0" w:line="240" w:lineRule="auto"/>
        <w:rPr>
          <w:rFonts w:ascii="Arial" w:hAnsi="Arial" w:cs="Arial"/>
        </w:rPr>
      </w:pPr>
      <w:r w:rsidRPr="005B2B1A">
        <w:rPr>
          <w:rFonts w:ascii="Arial" w:hAnsi="Arial" w:cs="Arial"/>
        </w:rPr>
        <w:t>Social media posts</w:t>
      </w:r>
      <w:r w:rsidR="00AA6378">
        <w:rPr>
          <w:rFonts w:ascii="Arial" w:hAnsi="Arial" w:cs="Arial"/>
        </w:rPr>
        <w:t xml:space="preserve"> </w:t>
      </w:r>
      <w:r w:rsidRPr="005B2B1A" w:rsidR="00AA6378">
        <w:rPr>
          <w:rFonts w:ascii="Arial" w:hAnsi="Arial" w:cs="Arial"/>
        </w:rPr>
        <w:t xml:space="preserve">(e.g., Facebook, </w:t>
      </w:r>
      <w:r w:rsidRPr="7811B369" w:rsidR="3B1A7B0A">
        <w:rPr>
          <w:rFonts w:ascii="Arial" w:hAnsi="Arial" w:cs="Arial"/>
        </w:rPr>
        <w:t>X</w:t>
      </w:r>
      <w:r w:rsidRPr="005B2B1A" w:rsidR="00AA6378">
        <w:rPr>
          <w:rFonts w:ascii="Arial" w:hAnsi="Arial" w:cs="Arial"/>
        </w:rPr>
        <w:t>)</w:t>
      </w:r>
      <w:r w:rsidRPr="005B2B1A">
        <w:rPr>
          <w:rFonts w:ascii="Arial" w:hAnsi="Arial" w:cs="Arial"/>
        </w:rPr>
        <w:t xml:space="preserve"> from Information Gateway or the Children’s Bureau </w:t>
      </w:r>
    </w:p>
    <w:p w:rsidR="005B2B1A" w:rsidRPr="005B2B1A" w:rsidP="005B2B1A" w14:paraId="2B12A204" w14:textId="171A98F0">
      <w:pPr>
        <w:pStyle w:val="ListParagraph"/>
        <w:widowControl w:val="0"/>
        <w:numPr>
          <w:ilvl w:val="0"/>
          <w:numId w:val="4"/>
        </w:numPr>
        <w:spacing w:before="0" w:line="240" w:lineRule="auto"/>
        <w:rPr>
          <w:rFonts w:ascii="Arial" w:hAnsi="Arial" w:cs="Arial"/>
        </w:rPr>
      </w:pPr>
      <w:r w:rsidRPr="005B2B1A">
        <w:rPr>
          <w:rFonts w:ascii="Arial" w:hAnsi="Arial" w:cs="Arial"/>
        </w:rPr>
        <w:t>Social media posts</w:t>
      </w:r>
      <w:r w:rsidR="00AA6378">
        <w:rPr>
          <w:rFonts w:ascii="Arial" w:hAnsi="Arial" w:cs="Arial"/>
        </w:rPr>
        <w:t xml:space="preserve"> </w:t>
      </w:r>
      <w:r w:rsidRPr="005B2B1A" w:rsidR="00AA6378">
        <w:rPr>
          <w:rFonts w:ascii="Arial" w:hAnsi="Arial" w:cs="Arial"/>
        </w:rPr>
        <w:t xml:space="preserve">(e.g., Facebook, </w:t>
      </w:r>
      <w:r w:rsidRPr="7811B369" w:rsidR="7B3C04B7">
        <w:rPr>
          <w:rFonts w:ascii="Arial" w:hAnsi="Arial" w:cs="Arial"/>
        </w:rPr>
        <w:t>X</w:t>
      </w:r>
      <w:r w:rsidRPr="005B2B1A" w:rsidR="00AA6378">
        <w:rPr>
          <w:rFonts w:ascii="Arial" w:hAnsi="Arial" w:cs="Arial"/>
        </w:rPr>
        <w:t>)</w:t>
      </w:r>
      <w:r w:rsidRPr="005B2B1A">
        <w:rPr>
          <w:rFonts w:ascii="Arial" w:hAnsi="Arial" w:cs="Arial"/>
        </w:rPr>
        <w:t xml:space="preserve"> from friends or colleagues </w:t>
      </w:r>
    </w:p>
    <w:p w:rsidR="005B2B1A" w:rsidRPr="005B2B1A" w:rsidP="005B2B1A" w14:paraId="04DE48F3" w14:textId="3B7819C2">
      <w:pPr>
        <w:pStyle w:val="ListParagraph"/>
        <w:widowControl w:val="0"/>
        <w:numPr>
          <w:ilvl w:val="0"/>
          <w:numId w:val="4"/>
        </w:numPr>
        <w:spacing w:before="0" w:line="240" w:lineRule="auto"/>
        <w:rPr>
          <w:rFonts w:ascii="Arial" w:hAnsi="Arial" w:cs="Arial"/>
        </w:rPr>
      </w:pPr>
      <w:r w:rsidRPr="005B2B1A">
        <w:rPr>
          <w:rFonts w:ascii="Arial" w:hAnsi="Arial" w:cs="Arial"/>
        </w:rPr>
        <w:t>Podcast</w:t>
      </w:r>
      <w:r w:rsidR="00202433">
        <w:rPr>
          <w:rFonts w:ascii="Arial" w:hAnsi="Arial" w:cs="Arial"/>
        </w:rPr>
        <w:t xml:space="preserve"> or </w:t>
      </w:r>
      <w:r w:rsidRPr="005B2B1A">
        <w:rPr>
          <w:rFonts w:ascii="Arial" w:hAnsi="Arial" w:cs="Arial"/>
        </w:rPr>
        <w:t>webinar</w:t>
      </w:r>
    </w:p>
    <w:p w:rsidR="005B2B1A" w:rsidRPr="005B2B1A" w:rsidP="005B2B1A" w14:paraId="5EA14F6B" w14:textId="55E49B34">
      <w:pPr>
        <w:pStyle w:val="ListParagraph"/>
        <w:widowControl w:val="0"/>
        <w:numPr>
          <w:ilvl w:val="0"/>
          <w:numId w:val="4"/>
        </w:numPr>
        <w:spacing w:before="0" w:line="240" w:lineRule="auto"/>
        <w:rPr>
          <w:rFonts w:ascii="Arial" w:hAnsi="Arial" w:cs="Arial"/>
        </w:rPr>
      </w:pPr>
      <w:r w:rsidRPr="005B2B1A">
        <w:rPr>
          <w:rFonts w:ascii="Arial" w:hAnsi="Arial" w:cs="Arial"/>
        </w:rPr>
        <w:t>Other (Please describe in the text</w:t>
      </w:r>
      <w:r w:rsidR="00AA6378">
        <w:rPr>
          <w:rFonts w:ascii="Arial" w:hAnsi="Arial" w:cs="Arial"/>
        </w:rPr>
        <w:t xml:space="preserve"> </w:t>
      </w:r>
      <w:r w:rsidRPr="005B2B1A">
        <w:rPr>
          <w:rFonts w:ascii="Arial" w:hAnsi="Arial" w:cs="Arial"/>
        </w:rPr>
        <w:t>box below.) _____________________________________________</w:t>
      </w:r>
    </w:p>
    <w:p w:rsidR="005B2B1A" w:rsidRPr="005B2B1A" w:rsidP="005B2B1A" w14:paraId="6D709E1A" w14:textId="77777777">
      <w:pPr>
        <w:widowControl w:val="0"/>
        <w:spacing w:line="240" w:lineRule="auto"/>
        <w:rPr>
          <w:rFonts w:ascii="Arial" w:hAnsi="Arial" w:cs="Arial"/>
        </w:rPr>
      </w:pPr>
    </w:p>
    <w:p w:rsidR="005B2B1A" w:rsidRPr="005B2B1A" w:rsidP="005B2B1A" w14:paraId="146E2A4F" w14:textId="0980EA2B">
      <w:pPr>
        <w:widowControl w:val="0"/>
        <w:spacing w:line="240" w:lineRule="auto"/>
        <w:rPr>
          <w:rFonts w:ascii="Arial" w:hAnsi="Arial" w:cs="Arial"/>
        </w:rPr>
      </w:pPr>
      <w:r w:rsidRPr="005B2B1A">
        <w:rPr>
          <w:rFonts w:ascii="Arial" w:hAnsi="Arial" w:cs="Arial"/>
        </w:rPr>
        <w:t>7. How many years, including this year, have you visited the National Adoption Month web</w:t>
      </w:r>
      <w:r w:rsidR="00AA6378">
        <w:rPr>
          <w:rFonts w:ascii="Arial" w:hAnsi="Arial" w:cs="Arial"/>
        </w:rPr>
        <w:t>page</w:t>
      </w:r>
      <w:r w:rsidRPr="005B2B1A">
        <w:rPr>
          <w:rFonts w:ascii="Arial" w:hAnsi="Arial" w:cs="Arial"/>
        </w:rPr>
        <w:t>?</w:t>
      </w:r>
    </w:p>
    <w:p w:rsidR="005B2B1A" w:rsidRPr="005B2B1A" w:rsidP="005B2B1A" w14:paraId="6159CAAD" w14:textId="085923A2">
      <w:pPr>
        <w:pStyle w:val="ListParagraph"/>
        <w:widowControl w:val="0"/>
        <w:numPr>
          <w:ilvl w:val="0"/>
          <w:numId w:val="4"/>
        </w:numPr>
        <w:spacing w:before="0" w:line="240" w:lineRule="auto"/>
        <w:rPr>
          <w:rFonts w:ascii="Arial" w:hAnsi="Arial" w:cs="Arial"/>
        </w:rPr>
      </w:pPr>
      <w:r w:rsidRPr="005B2B1A">
        <w:rPr>
          <w:rFonts w:ascii="Arial" w:hAnsi="Arial" w:cs="Arial"/>
        </w:rPr>
        <w:t>This is my first year</w:t>
      </w:r>
      <w:r w:rsidR="00AA6378">
        <w:rPr>
          <w:rFonts w:ascii="Arial" w:hAnsi="Arial" w:cs="Arial"/>
        </w:rPr>
        <w:t>.</w:t>
      </w:r>
      <w:r w:rsidRPr="005B2B1A">
        <w:rPr>
          <w:rFonts w:ascii="Arial" w:hAnsi="Arial" w:cs="Arial"/>
        </w:rPr>
        <w:t xml:space="preserve"> </w:t>
      </w:r>
    </w:p>
    <w:p w:rsidR="005B2B1A" w:rsidRPr="005B2B1A" w:rsidP="005B2B1A" w14:paraId="4CC12E9B"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2–4 </w:t>
      </w:r>
    </w:p>
    <w:p w:rsidR="005B2B1A" w:rsidRPr="005B2B1A" w:rsidP="005B2B1A" w14:paraId="2A25CF65" w14:textId="77777777">
      <w:pPr>
        <w:pStyle w:val="ListParagraph"/>
        <w:widowControl w:val="0"/>
        <w:numPr>
          <w:ilvl w:val="0"/>
          <w:numId w:val="4"/>
        </w:numPr>
        <w:spacing w:before="0" w:line="240" w:lineRule="auto"/>
        <w:rPr>
          <w:rFonts w:ascii="Arial" w:hAnsi="Arial" w:cs="Arial"/>
        </w:rPr>
      </w:pPr>
      <w:r w:rsidRPr="005B2B1A">
        <w:rPr>
          <w:rFonts w:ascii="Arial" w:hAnsi="Arial" w:cs="Arial"/>
        </w:rPr>
        <w:t xml:space="preserve">5–10 </w:t>
      </w:r>
    </w:p>
    <w:p w:rsidR="005B2B1A" w:rsidP="005B2B1A" w14:paraId="4E916636" w14:textId="71E674B7">
      <w:pPr>
        <w:pStyle w:val="ListParagraph"/>
        <w:widowControl w:val="0"/>
        <w:numPr>
          <w:ilvl w:val="0"/>
          <w:numId w:val="4"/>
        </w:numPr>
        <w:spacing w:before="0" w:line="240" w:lineRule="auto"/>
        <w:rPr>
          <w:rFonts w:ascii="Arial" w:hAnsi="Arial" w:cs="Arial"/>
        </w:rPr>
      </w:pPr>
      <w:r w:rsidRPr="005B2B1A">
        <w:rPr>
          <w:rFonts w:ascii="Arial" w:hAnsi="Arial" w:cs="Arial"/>
        </w:rPr>
        <w:t xml:space="preserve">More than 10 </w:t>
      </w:r>
    </w:p>
    <w:p w:rsidR="006E4698" w:rsidRPr="006E4698" w:rsidP="006E4698" w14:paraId="14D56DF2" w14:textId="77777777">
      <w:pPr>
        <w:pStyle w:val="ListParagraph"/>
        <w:widowControl w:val="0"/>
        <w:spacing w:line="240" w:lineRule="auto"/>
        <w:ind w:left="360"/>
        <w:rPr>
          <w:rFonts w:ascii="Arial" w:hAnsi="Arial" w:cs="Arial"/>
        </w:rPr>
      </w:pPr>
    </w:p>
    <w:p w:rsidR="005B2B1A" w:rsidRPr="005B2B1A" w:rsidP="005B2B1A" w14:paraId="3B0AF3D8" w14:textId="02FB0A8F">
      <w:pPr>
        <w:widowControl w:val="0"/>
        <w:spacing w:line="240" w:lineRule="auto"/>
        <w:rPr>
          <w:rFonts w:ascii="Arial" w:hAnsi="Arial" w:cs="Arial"/>
        </w:rPr>
      </w:pPr>
      <w:r>
        <w:rPr>
          <w:rFonts w:ascii="Arial" w:hAnsi="Arial" w:cs="Arial"/>
        </w:rPr>
        <w:t>8</w:t>
      </w:r>
      <w:r w:rsidRPr="005B2B1A">
        <w:rPr>
          <w:rFonts w:ascii="Arial" w:hAnsi="Arial" w:cs="Arial"/>
        </w:rPr>
        <w:t xml:space="preserve">. </w:t>
      </w:r>
      <w:r w:rsidR="00AA6378">
        <w:rPr>
          <w:rFonts w:ascii="Arial" w:hAnsi="Arial" w:cs="Arial"/>
        </w:rPr>
        <w:t>Using</w:t>
      </w:r>
      <w:r w:rsidRPr="005B2B1A">
        <w:rPr>
          <w:rFonts w:ascii="Arial" w:hAnsi="Arial" w:cs="Arial"/>
        </w:rPr>
        <w:t xml:space="preserve"> a scale of 1–5</w:t>
      </w:r>
      <w:r w:rsidR="00AA6378">
        <w:rPr>
          <w:rFonts w:ascii="Arial" w:hAnsi="Arial" w:cs="Arial"/>
        </w:rPr>
        <w:t>, rate the following</w:t>
      </w:r>
      <w:r w:rsidRPr="005B2B1A">
        <w:rPr>
          <w:rFonts w:ascii="Arial" w:hAnsi="Arial" w:cs="Arial"/>
        </w:rPr>
        <w:t xml:space="preserve"> about your experience </w:t>
      </w:r>
      <w:r w:rsidR="00EF2970">
        <w:rPr>
          <w:rFonts w:ascii="Arial" w:hAnsi="Arial" w:cs="Arial"/>
        </w:rPr>
        <w:t>with</w:t>
      </w:r>
      <w:r w:rsidRPr="005B2B1A" w:rsidR="00EF2970">
        <w:rPr>
          <w:rFonts w:ascii="Arial" w:hAnsi="Arial" w:cs="Arial"/>
        </w:rPr>
        <w:t xml:space="preserve"> </w:t>
      </w:r>
      <w:r w:rsidRPr="005B2B1A">
        <w:rPr>
          <w:rFonts w:ascii="Arial" w:hAnsi="Arial" w:cs="Arial"/>
        </w:rPr>
        <w:t xml:space="preserve">the National Adoption Month </w:t>
      </w:r>
      <w:r w:rsidR="00EF2970">
        <w:rPr>
          <w:rFonts w:ascii="Arial" w:hAnsi="Arial" w:cs="Arial"/>
        </w:rPr>
        <w:t xml:space="preserve">campaign </w:t>
      </w:r>
      <w:r w:rsidR="00AA6378">
        <w:rPr>
          <w:rFonts w:ascii="Arial" w:hAnsi="Arial" w:cs="Arial"/>
        </w:rPr>
        <w:t>web</w:t>
      </w:r>
      <w:r w:rsidR="00EF2970">
        <w:rPr>
          <w:rFonts w:ascii="Arial" w:hAnsi="Arial" w:cs="Arial"/>
        </w:rPr>
        <w:t>page</w:t>
      </w:r>
      <w:r w:rsidRPr="005B2B1A">
        <w:rPr>
          <w:rFonts w:ascii="Arial" w:hAnsi="Arial" w:cs="Arial"/>
        </w:rPr>
        <w:t xml:space="preserve">. </w:t>
      </w:r>
    </w:p>
    <w:tbl>
      <w:tblPr>
        <w:tblStyle w:val="TableGrid"/>
        <w:tblW w:w="9959" w:type="dxa"/>
        <w:tblLayout w:type="fixed"/>
        <w:tblLook w:val="04A0"/>
      </w:tblPr>
      <w:tblGrid>
        <w:gridCol w:w="4719"/>
        <w:gridCol w:w="1310"/>
        <w:gridCol w:w="655"/>
        <w:gridCol w:w="655"/>
        <w:gridCol w:w="655"/>
        <w:gridCol w:w="1310"/>
        <w:gridCol w:w="655"/>
      </w:tblGrid>
      <w:tr w14:paraId="188ED9B7" w14:textId="77777777" w:rsidTr="005B2B1A">
        <w:tblPrEx>
          <w:tblW w:w="9959" w:type="dxa"/>
          <w:tblLayout w:type="fixed"/>
          <w:tblLook w:val="04A0"/>
        </w:tblPrEx>
        <w:trPr>
          <w:trHeight w:val="252"/>
        </w:trPr>
        <w:tc>
          <w:tcPr>
            <w:tcW w:w="4719" w:type="dxa"/>
          </w:tcPr>
          <w:p w:rsidR="005B2B1A" w:rsidRPr="005B2B1A" w14:paraId="2E397139" w14:textId="77777777">
            <w:pPr>
              <w:widowControl w:val="0"/>
              <w:rPr>
                <w:rFonts w:ascii="Arial" w:hAnsi="Arial" w:cs="Arial"/>
              </w:rPr>
            </w:pPr>
          </w:p>
        </w:tc>
        <w:tc>
          <w:tcPr>
            <w:tcW w:w="1310" w:type="dxa"/>
            <w:vAlign w:val="center"/>
          </w:tcPr>
          <w:p w:rsidR="005B2B1A" w:rsidRPr="005B2B1A" w14:paraId="6CB963AF" w14:textId="77777777">
            <w:pPr>
              <w:widowControl w:val="0"/>
              <w:jc w:val="center"/>
              <w:rPr>
                <w:rFonts w:ascii="Arial" w:hAnsi="Arial" w:cs="Arial"/>
              </w:rPr>
            </w:pPr>
            <w:r w:rsidRPr="005B2B1A">
              <w:rPr>
                <w:rFonts w:ascii="Arial" w:hAnsi="Arial" w:cs="Arial"/>
              </w:rPr>
              <w:t>1 (Poor)</w:t>
            </w:r>
          </w:p>
        </w:tc>
        <w:tc>
          <w:tcPr>
            <w:tcW w:w="655" w:type="dxa"/>
            <w:vAlign w:val="center"/>
          </w:tcPr>
          <w:p w:rsidR="005B2B1A" w:rsidRPr="005B2B1A" w14:paraId="1F321175" w14:textId="77777777">
            <w:pPr>
              <w:widowControl w:val="0"/>
              <w:jc w:val="center"/>
              <w:rPr>
                <w:rFonts w:ascii="Arial" w:hAnsi="Arial" w:cs="Arial"/>
              </w:rPr>
            </w:pPr>
            <w:r w:rsidRPr="005B2B1A">
              <w:rPr>
                <w:rFonts w:ascii="Arial" w:hAnsi="Arial" w:cs="Arial"/>
              </w:rPr>
              <w:t>2</w:t>
            </w:r>
          </w:p>
        </w:tc>
        <w:tc>
          <w:tcPr>
            <w:tcW w:w="655" w:type="dxa"/>
            <w:vAlign w:val="center"/>
          </w:tcPr>
          <w:p w:rsidR="005B2B1A" w:rsidRPr="005B2B1A" w14:paraId="5ED48A19" w14:textId="77777777">
            <w:pPr>
              <w:widowControl w:val="0"/>
              <w:jc w:val="center"/>
              <w:rPr>
                <w:rFonts w:ascii="Arial" w:hAnsi="Arial" w:cs="Arial"/>
              </w:rPr>
            </w:pPr>
            <w:r w:rsidRPr="005B2B1A">
              <w:rPr>
                <w:rFonts w:ascii="Arial" w:hAnsi="Arial" w:cs="Arial"/>
              </w:rPr>
              <w:t>3</w:t>
            </w:r>
          </w:p>
        </w:tc>
        <w:tc>
          <w:tcPr>
            <w:tcW w:w="655" w:type="dxa"/>
            <w:vAlign w:val="center"/>
          </w:tcPr>
          <w:p w:rsidR="005B2B1A" w:rsidRPr="005B2B1A" w14:paraId="1AC2BDB2" w14:textId="77777777">
            <w:pPr>
              <w:widowControl w:val="0"/>
              <w:jc w:val="center"/>
              <w:rPr>
                <w:rFonts w:ascii="Arial" w:hAnsi="Arial" w:cs="Arial"/>
              </w:rPr>
            </w:pPr>
            <w:r w:rsidRPr="005B2B1A">
              <w:rPr>
                <w:rFonts w:ascii="Arial" w:hAnsi="Arial" w:cs="Arial"/>
              </w:rPr>
              <w:t>4</w:t>
            </w:r>
          </w:p>
        </w:tc>
        <w:tc>
          <w:tcPr>
            <w:tcW w:w="1310" w:type="dxa"/>
            <w:vAlign w:val="center"/>
          </w:tcPr>
          <w:p w:rsidR="005B2B1A" w:rsidRPr="005B2B1A" w14:paraId="3BF41C9F" w14:textId="77777777">
            <w:pPr>
              <w:widowControl w:val="0"/>
              <w:jc w:val="center"/>
              <w:rPr>
                <w:rFonts w:ascii="Arial" w:hAnsi="Arial" w:cs="Arial"/>
              </w:rPr>
            </w:pPr>
            <w:r w:rsidRPr="005B2B1A">
              <w:rPr>
                <w:rFonts w:ascii="Arial" w:hAnsi="Arial" w:cs="Arial"/>
              </w:rPr>
              <w:t>5 (Excellent)</w:t>
            </w:r>
          </w:p>
        </w:tc>
        <w:tc>
          <w:tcPr>
            <w:tcW w:w="655" w:type="dxa"/>
            <w:vAlign w:val="center"/>
          </w:tcPr>
          <w:p w:rsidR="005B2B1A" w:rsidRPr="005B2B1A" w14:paraId="1EFADA21" w14:textId="77777777">
            <w:pPr>
              <w:widowControl w:val="0"/>
              <w:jc w:val="center"/>
              <w:rPr>
                <w:rFonts w:ascii="Arial" w:hAnsi="Arial" w:cs="Arial"/>
              </w:rPr>
            </w:pPr>
            <w:r w:rsidRPr="005B2B1A">
              <w:rPr>
                <w:rFonts w:ascii="Arial" w:hAnsi="Arial" w:cs="Arial"/>
              </w:rPr>
              <w:t>N/A</w:t>
            </w:r>
          </w:p>
        </w:tc>
      </w:tr>
      <w:tr w14:paraId="153AEC68" w14:textId="77777777" w:rsidTr="005B2B1A">
        <w:tblPrEx>
          <w:tblW w:w="9959" w:type="dxa"/>
          <w:tblLayout w:type="fixed"/>
          <w:tblLook w:val="04A0"/>
        </w:tblPrEx>
        <w:trPr>
          <w:trHeight w:val="252"/>
        </w:trPr>
        <w:tc>
          <w:tcPr>
            <w:tcW w:w="4719" w:type="dxa"/>
          </w:tcPr>
          <w:p w:rsidR="005B2B1A" w:rsidRPr="005B2B1A" w14:paraId="3B42FE06" w14:textId="6B9BBE00">
            <w:pPr>
              <w:widowControl w:val="0"/>
              <w:rPr>
                <w:rFonts w:ascii="Arial" w:hAnsi="Arial" w:cs="Arial"/>
              </w:rPr>
            </w:pPr>
            <w:r>
              <w:rPr>
                <w:rFonts w:ascii="Arial" w:hAnsi="Arial" w:cs="Arial"/>
              </w:rPr>
              <w:t>Usefulness of the information and resources available on the National Adoption</w:t>
            </w:r>
            <w:r w:rsidR="00977B11">
              <w:rPr>
                <w:rFonts w:ascii="Arial" w:hAnsi="Arial" w:cs="Arial"/>
              </w:rPr>
              <w:t xml:space="preserve"> Month </w:t>
            </w:r>
            <w:r w:rsidR="00EF2970">
              <w:rPr>
                <w:rFonts w:ascii="Arial" w:hAnsi="Arial" w:cs="Arial"/>
              </w:rPr>
              <w:t xml:space="preserve">campaign </w:t>
            </w:r>
            <w:r w:rsidR="00AA6378">
              <w:rPr>
                <w:rFonts w:ascii="Arial" w:hAnsi="Arial" w:cs="Arial"/>
              </w:rPr>
              <w:t>web</w:t>
            </w:r>
            <w:r w:rsidR="00EF2970">
              <w:rPr>
                <w:rFonts w:ascii="Arial" w:hAnsi="Arial" w:cs="Arial"/>
              </w:rPr>
              <w:t>page</w:t>
            </w:r>
          </w:p>
        </w:tc>
        <w:tc>
          <w:tcPr>
            <w:tcW w:w="1310" w:type="dxa"/>
          </w:tcPr>
          <w:p w:rsidR="005B2B1A" w:rsidRPr="005B2B1A" w14:paraId="1417FD08" w14:textId="77777777">
            <w:pPr>
              <w:widowControl w:val="0"/>
              <w:rPr>
                <w:rFonts w:ascii="Arial" w:hAnsi="Arial" w:cs="Arial"/>
              </w:rPr>
            </w:pPr>
          </w:p>
        </w:tc>
        <w:tc>
          <w:tcPr>
            <w:tcW w:w="655" w:type="dxa"/>
          </w:tcPr>
          <w:p w:rsidR="005B2B1A" w:rsidRPr="005B2B1A" w14:paraId="7752CF01" w14:textId="77777777">
            <w:pPr>
              <w:widowControl w:val="0"/>
              <w:rPr>
                <w:rFonts w:ascii="Arial" w:hAnsi="Arial" w:cs="Arial"/>
              </w:rPr>
            </w:pPr>
          </w:p>
        </w:tc>
        <w:tc>
          <w:tcPr>
            <w:tcW w:w="655" w:type="dxa"/>
          </w:tcPr>
          <w:p w:rsidR="005B2B1A" w:rsidRPr="005B2B1A" w14:paraId="3EDC54EC" w14:textId="77777777">
            <w:pPr>
              <w:widowControl w:val="0"/>
              <w:rPr>
                <w:rFonts w:ascii="Arial" w:hAnsi="Arial" w:cs="Arial"/>
              </w:rPr>
            </w:pPr>
          </w:p>
        </w:tc>
        <w:tc>
          <w:tcPr>
            <w:tcW w:w="655" w:type="dxa"/>
          </w:tcPr>
          <w:p w:rsidR="005B2B1A" w:rsidRPr="005B2B1A" w14:paraId="25B2A971" w14:textId="77777777">
            <w:pPr>
              <w:widowControl w:val="0"/>
              <w:rPr>
                <w:rFonts w:ascii="Arial" w:hAnsi="Arial" w:cs="Arial"/>
              </w:rPr>
            </w:pPr>
          </w:p>
        </w:tc>
        <w:tc>
          <w:tcPr>
            <w:tcW w:w="1310" w:type="dxa"/>
          </w:tcPr>
          <w:p w:rsidR="005B2B1A" w:rsidRPr="005B2B1A" w14:paraId="521B275F" w14:textId="77777777">
            <w:pPr>
              <w:widowControl w:val="0"/>
              <w:rPr>
                <w:rFonts w:ascii="Arial" w:hAnsi="Arial" w:cs="Arial"/>
              </w:rPr>
            </w:pPr>
          </w:p>
        </w:tc>
        <w:tc>
          <w:tcPr>
            <w:tcW w:w="655" w:type="dxa"/>
          </w:tcPr>
          <w:p w:rsidR="005B2B1A" w:rsidRPr="005B2B1A" w14:paraId="76C240C0" w14:textId="77777777">
            <w:pPr>
              <w:widowControl w:val="0"/>
              <w:rPr>
                <w:rFonts w:ascii="Arial" w:hAnsi="Arial" w:cs="Arial"/>
              </w:rPr>
            </w:pPr>
          </w:p>
        </w:tc>
      </w:tr>
      <w:tr w14:paraId="43ADED6D" w14:textId="77777777" w:rsidTr="005B2B1A">
        <w:tblPrEx>
          <w:tblW w:w="9959" w:type="dxa"/>
          <w:tblLayout w:type="fixed"/>
          <w:tblLook w:val="04A0"/>
        </w:tblPrEx>
        <w:trPr>
          <w:trHeight w:val="516"/>
        </w:trPr>
        <w:tc>
          <w:tcPr>
            <w:tcW w:w="4719" w:type="dxa"/>
          </w:tcPr>
          <w:p w:rsidR="005B2B1A" w:rsidRPr="005B2B1A" w:rsidP="005B2B1A" w14:paraId="108BFF91" w14:textId="15A6DE4C">
            <w:pPr>
              <w:widowControl w:val="0"/>
              <w:rPr>
                <w:rFonts w:ascii="Arial" w:hAnsi="Arial" w:cs="Arial"/>
              </w:rPr>
            </w:pPr>
            <w:r w:rsidRPr="005B2B1A">
              <w:rPr>
                <w:rFonts w:ascii="Arial" w:hAnsi="Arial" w:cs="Arial"/>
              </w:rPr>
              <w:t xml:space="preserve">Ease of finding information </w:t>
            </w:r>
            <w:r w:rsidR="00AA6378">
              <w:rPr>
                <w:rFonts w:ascii="Arial" w:hAnsi="Arial" w:cs="Arial"/>
              </w:rPr>
              <w:t>within</w:t>
            </w:r>
            <w:r w:rsidRPr="005B2B1A">
              <w:rPr>
                <w:rFonts w:ascii="Arial" w:hAnsi="Arial" w:cs="Arial"/>
              </w:rPr>
              <w:t xml:space="preserve"> the </w:t>
            </w:r>
            <w:r w:rsidR="00EF2970">
              <w:rPr>
                <w:rFonts w:ascii="Arial" w:hAnsi="Arial" w:cs="Arial"/>
              </w:rPr>
              <w:t xml:space="preserve">National Adoption Month campaign </w:t>
            </w:r>
            <w:r w:rsidR="00AA6378">
              <w:rPr>
                <w:rFonts w:ascii="Arial" w:hAnsi="Arial" w:cs="Arial"/>
              </w:rPr>
              <w:t>web</w:t>
            </w:r>
            <w:r w:rsidR="00EF2970">
              <w:rPr>
                <w:rFonts w:ascii="Arial" w:hAnsi="Arial" w:cs="Arial"/>
              </w:rPr>
              <w:t>page</w:t>
            </w:r>
          </w:p>
        </w:tc>
        <w:tc>
          <w:tcPr>
            <w:tcW w:w="1310" w:type="dxa"/>
          </w:tcPr>
          <w:p w:rsidR="005B2B1A" w:rsidRPr="005B2B1A" w:rsidP="005B2B1A" w14:paraId="65D8107A" w14:textId="77777777">
            <w:pPr>
              <w:widowControl w:val="0"/>
              <w:rPr>
                <w:rFonts w:ascii="Arial" w:hAnsi="Arial" w:cs="Arial"/>
              </w:rPr>
            </w:pPr>
          </w:p>
        </w:tc>
        <w:tc>
          <w:tcPr>
            <w:tcW w:w="655" w:type="dxa"/>
          </w:tcPr>
          <w:p w:rsidR="005B2B1A" w:rsidRPr="005B2B1A" w:rsidP="005B2B1A" w14:paraId="2CFCF801" w14:textId="77777777">
            <w:pPr>
              <w:widowControl w:val="0"/>
              <w:rPr>
                <w:rFonts w:ascii="Arial" w:hAnsi="Arial" w:cs="Arial"/>
              </w:rPr>
            </w:pPr>
          </w:p>
        </w:tc>
        <w:tc>
          <w:tcPr>
            <w:tcW w:w="655" w:type="dxa"/>
          </w:tcPr>
          <w:p w:rsidR="005B2B1A" w:rsidRPr="005B2B1A" w:rsidP="005B2B1A" w14:paraId="7FC3167A" w14:textId="77777777">
            <w:pPr>
              <w:widowControl w:val="0"/>
              <w:rPr>
                <w:rFonts w:ascii="Arial" w:hAnsi="Arial" w:cs="Arial"/>
              </w:rPr>
            </w:pPr>
          </w:p>
        </w:tc>
        <w:tc>
          <w:tcPr>
            <w:tcW w:w="655" w:type="dxa"/>
          </w:tcPr>
          <w:p w:rsidR="005B2B1A" w:rsidRPr="005B2B1A" w:rsidP="005B2B1A" w14:paraId="7A423789" w14:textId="77777777">
            <w:pPr>
              <w:widowControl w:val="0"/>
              <w:rPr>
                <w:rFonts w:ascii="Arial" w:hAnsi="Arial" w:cs="Arial"/>
              </w:rPr>
            </w:pPr>
          </w:p>
        </w:tc>
        <w:tc>
          <w:tcPr>
            <w:tcW w:w="1310" w:type="dxa"/>
          </w:tcPr>
          <w:p w:rsidR="005B2B1A" w:rsidRPr="005B2B1A" w:rsidP="005B2B1A" w14:paraId="59596E4A" w14:textId="77777777">
            <w:pPr>
              <w:widowControl w:val="0"/>
              <w:rPr>
                <w:rFonts w:ascii="Arial" w:hAnsi="Arial" w:cs="Arial"/>
              </w:rPr>
            </w:pPr>
          </w:p>
        </w:tc>
        <w:tc>
          <w:tcPr>
            <w:tcW w:w="655" w:type="dxa"/>
          </w:tcPr>
          <w:p w:rsidR="005B2B1A" w:rsidRPr="005B2B1A" w:rsidP="005B2B1A" w14:paraId="56E8FFE6" w14:textId="77777777">
            <w:pPr>
              <w:widowControl w:val="0"/>
              <w:rPr>
                <w:rFonts w:ascii="Arial" w:hAnsi="Arial" w:cs="Arial"/>
              </w:rPr>
            </w:pPr>
          </w:p>
        </w:tc>
      </w:tr>
      <w:tr w14:paraId="0FE67B08" w14:textId="77777777" w:rsidTr="005B2B1A">
        <w:tblPrEx>
          <w:tblW w:w="9959" w:type="dxa"/>
          <w:tblLayout w:type="fixed"/>
          <w:tblLook w:val="04A0"/>
        </w:tblPrEx>
        <w:trPr>
          <w:trHeight w:val="252"/>
        </w:trPr>
        <w:tc>
          <w:tcPr>
            <w:tcW w:w="4719" w:type="dxa"/>
          </w:tcPr>
          <w:p w:rsidR="005B2B1A" w:rsidRPr="005B2B1A" w:rsidP="005B2B1A" w14:paraId="027A4465" w14:textId="3DAAD031">
            <w:pPr>
              <w:widowControl w:val="0"/>
              <w:rPr>
                <w:rFonts w:ascii="Arial" w:hAnsi="Arial" w:cs="Arial"/>
              </w:rPr>
            </w:pPr>
            <w:r w:rsidRPr="005B2B1A">
              <w:rPr>
                <w:rFonts w:ascii="Arial" w:hAnsi="Arial" w:cs="Arial"/>
              </w:rPr>
              <w:t xml:space="preserve">Ease of sharing information and resources from the </w:t>
            </w:r>
            <w:r w:rsidR="00EF2970">
              <w:rPr>
                <w:rFonts w:ascii="Arial" w:hAnsi="Arial" w:cs="Arial"/>
              </w:rPr>
              <w:t xml:space="preserve">National Adoption Month campaign </w:t>
            </w:r>
            <w:r w:rsidR="00AA6378">
              <w:rPr>
                <w:rFonts w:ascii="Arial" w:hAnsi="Arial" w:cs="Arial"/>
              </w:rPr>
              <w:t>web</w:t>
            </w:r>
            <w:r w:rsidR="00EF2970">
              <w:rPr>
                <w:rFonts w:ascii="Arial" w:hAnsi="Arial" w:cs="Arial"/>
              </w:rPr>
              <w:t>page</w:t>
            </w:r>
          </w:p>
        </w:tc>
        <w:tc>
          <w:tcPr>
            <w:tcW w:w="1310" w:type="dxa"/>
          </w:tcPr>
          <w:p w:rsidR="005B2B1A" w:rsidRPr="005B2B1A" w:rsidP="005B2B1A" w14:paraId="279E8958" w14:textId="77777777">
            <w:pPr>
              <w:widowControl w:val="0"/>
              <w:rPr>
                <w:rFonts w:ascii="Arial" w:hAnsi="Arial" w:cs="Arial"/>
              </w:rPr>
            </w:pPr>
          </w:p>
        </w:tc>
        <w:tc>
          <w:tcPr>
            <w:tcW w:w="655" w:type="dxa"/>
          </w:tcPr>
          <w:p w:rsidR="005B2B1A" w:rsidRPr="005B2B1A" w:rsidP="005B2B1A" w14:paraId="0807C6B9" w14:textId="77777777">
            <w:pPr>
              <w:widowControl w:val="0"/>
              <w:rPr>
                <w:rFonts w:ascii="Arial" w:hAnsi="Arial" w:cs="Arial"/>
              </w:rPr>
            </w:pPr>
          </w:p>
        </w:tc>
        <w:tc>
          <w:tcPr>
            <w:tcW w:w="655" w:type="dxa"/>
          </w:tcPr>
          <w:p w:rsidR="005B2B1A" w:rsidRPr="005B2B1A" w:rsidP="005B2B1A" w14:paraId="2D5F51D8" w14:textId="77777777">
            <w:pPr>
              <w:widowControl w:val="0"/>
              <w:rPr>
                <w:rFonts w:ascii="Arial" w:hAnsi="Arial" w:cs="Arial"/>
              </w:rPr>
            </w:pPr>
          </w:p>
        </w:tc>
        <w:tc>
          <w:tcPr>
            <w:tcW w:w="655" w:type="dxa"/>
          </w:tcPr>
          <w:p w:rsidR="005B2B1A" w:rsidRPr="005B2B1A" w:rsidP="005B2B1A" w14:paraId="3CD38C82" w14:textId="77777777">
            <w:pPr>
              <w:widowControl w:val="0"/>
              <w:rPr>
                <w:rFonts w:ascii="Arial" w:hAnsi="Arial" w:cs="Arial"/>
              </w:rPr>
            </w:pPr>
          </w:p>
        </w:tc>
        <w:tc>
          <w:tcPr>
            <w:tcW w:w="1310" w:type="dxa"/>
          </w:tcPr>
          <w:p w:rsidR="005B2B1A" w:rsidRPr="005B2B1A" w:rsidP="005B2B1A" w14:paraId="1AC2242E" w14:textId="77777777">
            <w:pPr>
              <w:widowControl w:val="0"/>
              <w:rPr>
                <w:rFonts w:ascii="Arial" w:hAnsi="Arial" w:cs="Arial"/>
              </w:rPr>
            </w:pPr>
          </w:p>
        </w:tc>
        <w:tc>
          <w:tcPr>
            <w:tcW w:w="655" w:type="dxa"/>
          </w:tcPr>
          <w:p w:rsidR="005B2B1A" w:rsidRPr="005B2B1A" w:rsidP="005B2B1A" w14:paraId="24F2C118" w14:textId="77777777">
            <w:pPr>
              <w:widowControl w:val="0"/>
              <w:rPr>
                <w:rFonts w:ascii="Arial" w:hAnsi="Arial" w:cs="Arial"/>
              </w:rPr>
            </w:pPr>
          </w:p>
        </w:tc>
      </w:tr>
      <w:tr w14:paraId="1D74C0C1" w14:textId="77777777" w:rsidTr="005B2B1A">
        <w:tblPrEx>
          <w:tblW w:w="9959" w:type="dxa"/>
          <w:tblLayout w:type="fixed"/>
          <w:tblLook w:val="04A0"/>
        </w:tblPrEx>
        <w:trPr>
          <w:trHeight w:val="252"/>
        </w:trPr>
        <w:tc>
          <w:tcPr>
            <w:tcW w:w="4719" w:type="dxa"/>
          </w:tcPr>
          <w:p w:rsidR="005B2B1A" w:rsidRPr="005B2B1A" w:rsidP="005B2B1A" w14:paraId="180A960F" w14:textId="5D01C5AF">
            <w:pPr>
              <w:widowControl w:val="0"/>
              <w:rPr>
                <w:rFonts w:ascii="Arial" w:hAnsi="Arial" w:cs="Arial"/>
              </w:rPr>
            </w:pPr>
            <w:r w:rsidRPr="005B2B1A">
              <w:rPr>
                <w:rFonts w:ascii="Arial" w:hAnsi="Arial" w:cs="Arial"/>
              </w:rPr>
              <w:t>Appeal of the</w:t>
            </w:r>
            <w:r w:rsidR="00AA6378">
              <w:rPr>
                <w:rFonts w:ascii="Arial" w:hAnsi="Arial" w:cs="Arial"/>
              </w:rPr>
              <w:t xml:space="preserve"> design of the</w:t>
            </w:r>
            <w:r w:rsidRPr="005B2B1A">
              <w:rPr>
                <w:rFonts w:ascii="Arial" w:hAnsi="Arial" w:cs="Arial"/>
              </w:rPr>
              <w:t xml:space="preserve"> </w:t>
            </w:r>
            <w:r w:rsidR="00EF2970">
              <w:rPr>
                <w:rFonts w:ascii="Arial" w:hAnsi="Arial" w:cs="Arial"/>
              </w:rPr>
              <w:t xml:space="preserve">National Adoption Month campaign </w:t>
            </w:r>
            <w:r w:rsidR="00AA6378">
              <w:rPr>
                <w:rFonts w:ascii="Arial" w:hAnsi="Arial" w:cs="Arial"/>
              </w:rPr>
              <w:t>web</w:t>
            </w:r>
            <w:r w:rsidR="00EF2970">
              <w:rPr>
                <w:rFonts w:ascii="Arial" w:hAnsi="Arial" w:cs="Arial"/>
              </w:rPr>
              <w:t>page</w:t>
            </w:r>
          </w:p>
        </w:tc>
        <w:tc>
          <w:tcPr>
            <w:tcW w:w="1310" w:type="dxa"/>
          </w:tcPr>
          <w:p w:rsidR="005B2B1A" w:rsidRPr="005B2B1A" w:rsidP="005B2B1A" w14:paraId="692B811B" w14:textId="77777777">
            <w:pPr>
              <w:widowControl w:val="0"/>
              <w:rPr>
                <w:rFonts w:ascii="Arial" w:hAnsi="Arial" w:cs="Arial"/>
              </w:rPr>
            </w:pPr>
          </w:p>
        </w:tc>
        <w:tc>
          <w:tcPr>
            <w:tcW w:w="655" w:type="dxa"/>
          </w:tcPr>
          <w:p w:rsidR="005B2B1A" w:rsidRPr="005B2B1A" w:rsidP="005B2B1A" w14:paraId="4504E9D6" w14:textId="77777777">
            <w:pPr>
              <w:widowControl w:val="0"/>
              <w:rPr>
                <w:rFonts w:ascii="Arial" w:hAnsi="Arial" w:cs="Arial"/>
              </w:rPr>
            </w:pPr>
          </w:p>
        </w:tc>
        <w:tc>
          <w:tcPr>
            <w:tcW w:w="655" w:type="dxa"/>
          </w:tcPr>
          <w:p w:rsidR="005B2B1A" w:rsidRPr="005B2B1A" w:rsidP="005B2B1A" w14:paraId="688B8856" w14:textId="77777777">
            <w:pPr>
              <w:widowControl w:val="0"/>
              <w:rPr>
                <w:rFonts w:ascii="Arial" w:hAnsi="Arial" w:cs="Arial"/>
              </w:rPr>
            </w:pPr>
          </w:p>
        </w:tc>
        <w:tc>
          <w:tcPr>
            <w:tcW w:w="655" w:type="dxa"/>
          </w:tcPr>
          <w:p w:rsidR="005B2B1A" w:rsidRPr="005B2B1A" w:rsidP="005B2B1A" w14:paraId="4BFA4407" w14:textId="77777777">
            <w:pPr>
              <w:widowControl w:val="0"/>
              <w:rPr>
                <w:rFonts w:ascii="Arial" w:hAnsi="Arial" w:cs="Arial"/>
              </w:rPr>
            </w:pPr>
          </w:p>
        </w:tc>
        <w:tc>
          <w:tcPr>
            <w:tcW w:w="1310" w:type="dxa"/>
          </w:tcPr>
          <w:p w:rsidR="005B2B1A" w:rsidRPr="005B2B1A" w:rsidP="005B2B1A" w14:paraId="5B1092E3" w14:textId="77777777">
            <w:pPr>
              <w:widowControl w:val="0"/>
              <w:rPr>
                <w:rFonts w:ascii="Arial" w:hAnsi="Arial" w:cs="Arial"/>
              </w:rPr>
            </w:pPr>
          </w:p>
        </w:tc>
        <w:tc>
          <w:tcPr>
            <w:tcW w:w="655" w:type="dxa"/>
          </w:tcPr>
          <w:p w:rsidR="005B2B1A" w:rsidRPr="005B2B1A" w:rsidP="005B2B1A" w14:paraId="25E00035" w14:textId="77777777">
            <w:pPr>
              <w:widowControl w:val="0"/>
              <w:rPr>
                <w:rFonts w:ascii="Arial" w:hAnsi="Arial" w:cs="Arial"/>
              </w:rPr>
            </w:pPr>
          </w:p>
        </w:tc>
      </w:tr>
      <w:tr w14:paraId="62637E0E" w14:textId="77777777" w:rsidTr="005B2B1A">
        <w:tblPrEx>
          <w:tblW w:w="9959" w:type="dxa"/>
          <w:tblLayout w:type="fixed"/>
          <w:tblLook w:val="04A0"/>
        </w:tblPrEx>
        <w:trPr>
          <w:trHeight w:val="252"/>
        </w:trPr>
        <w:tc>
          <w:tcPr>
            <w:tcW w:w="4719" w:type="dxa"/>
          </w:tcPr>
          <w:p w:rsidR="005B2B1A" w:rsidRPr="005B2B1A" w:rsidP="005B2B1A" w14:paraId="787E6753" w14:textId="6AE176AE">
            <w:pPr>
              <w:widowControl w:val="0"/>
              <w:rPr>
                <w:rFonts w:ascii="Arial" w:hAnsi="Arial" w:cs="Arial"/>
              </w:rPr>
            </w:pPr>
            <w:r w:rsidRPr="005B2B1A">
              <w:rPr>
                <w:rFonts w:ascii="Arial" w:hAnsi="Arial" w:cs="Arial"/>
              </w:rPr>
              <w:t>Content that matches my needs</w:t>
            </w:r>
          </w:p>
        </w:tc>
        <w:tc>
          <w:tcPr>
            <w:tcW w:w="1310" w:type="dxa"/>
          </w:tcPr>
          <w:p w:rsidR="005B2B1A" w:rsidRPr="005B2B1A" w:rsidP="005B2B1A" w14:paraId="244EC27B" w14:textId="77777777">
            <w:pPr>
              <w:widowControl w:val="0"/>
              <w:rPr>
                <w:rFonts w:ascii="Arial" w:hAnsi="Arial" w:cs="Arial"/>
              </w:rPr>
            </w:pPr>
          </w:p>
        </w:tc>
        <w:tc>
          <w:tcPr>
            <w:tcW w:w="655" w:type="dxa"/>
          </w:tcPr>
          <w:p w:rsidR="005B2B1A" w:rsidRPr="005B2B1A" w:rsidP="005B2B1A" w14:paraId="7C87AEBD" w14:textId="77777777">
            <w:pPr>
              <w:widowControl w:val="0"/>
              <w:rPr>
                <w:rFonts w:ascii="Arial" w:hAnsi="Arial" w:cs="Arial"/>
              </w:rPr>
            </w:pPr>
          </w:p>
        </w:tc>
        <w:tc>
          <w:tcPr>
            <w:tcW w:w="655" w:type="dxa"/>
          </w:tcPr>
          <w:p w:rsidR="005B2B1A" w:rsidRPr="005B2B1A" w:rsidP="005B2B1A" w14:paraId="7C47827D" w14:textId="77777777">
            <w:pPr>
              <w:widowControl w:val="0"/>
              <w:rPr>
                <w:rFonts w:ascii="Arial" w:hAnsi="Arial" w:cs="Arial"/>
              </w:rPr>
            </w:pPr>
          </w:p>
        </w:tc>
        <w:tc>
          <w:tcPr>
            <w:tcW w:w="655" w:type="dxa"/>
          </w:tcPr>
          <w:p w:rsidR="005B2B1A" w:rsidRPr="005B2B1A" w:rsidP="005B2B1A" w14:paraId="5E660319" w14:textId="77777777">
            <w:pPr>
              <w:widowControl w:val="0"/>
              <w:rPr>
                <w:rFonts w:ascii="Arial" w:hAnsi="Arial" w:cs="Arial"/>
              </w:rPr>
            </w:pPr>
          </w:p>
        </w:tc>
        <w:tc>
          <w:tcPr>
            <w:tcW w:w="1310" w:type="dxa"/>
          </w:tcPr>
          <w:p w:rsidR="005B2B1A" w:rsidRPr="005B2B1A" w:rsidP="005B2B1A" w14:paraId="0A91C282" w14:textId="77777777">
            <w:pPr>
              <w:widowControl w:val="0"/>
              <w:rPr>
                <w:rFonts w:ascii="Arial" w:hAnsi="Arial" w:cs="Arial"/>
              </w:rPr>
            </w:pPr>
          </w:p>
        </w:tc>
        <w:tc>
          <w:tcPr>
            <w:tcW w:w="655" w:type="dxa"/>
          </w:tcPr>
          <w:p w:rsidR="005B2B1A" w:rsidRPr="005B2B1A" w:rsidP="005B2B1A" w14:paraId="14DFA256" w14:textId="77777777">
            <w:pPr>
              <w:widowControl w:val="0"/>
              <w:rPr>
                <w:rFonts w:ascii="Arial" w:hAnsi="Arial" w:cs="Arial"/>
              </w:rPr>
            </w:pPr>
          </w:p>
        </w:tc>
      </w:tr>
      <w:tr w14:paraId="0DC360EA" w14:textId="77777777" w:rsidTr="005B2B1A">
        <w:tblPrEx>
          <w:tblW w:w="9959" w:type="dxa"/>
          <w:tblLayout w:type="fixed"/>
          <w:tblLook w:val="04A0"/>
        </w:tblPrEx>
        <w:trPr>
          <w:trHeight w:val="252"/>
        </w:trPr>
        <w:tc>
          <w:tcPr>
            <w:tcW w:w="4719" w:type="dxa"/>
          </w:tcPr>
          <w:p w:rsidR="00C9088B" w:rsidRPr="005B2B1A" w:rsidP="005B2B1A" w14:paraId="0ABB480A" w14:textId="0A08A89E">
            <w:pPr>
              <w:widowControl w:val="0"/>
              <w:rPr>
                <w:rFonts w:ascii="Arial" w:hAnsi="Arial" w:cs="Arial"/>
              </w:rPr>
            </w:pPr>
            <w:r>
              <w:rPr>
                <w:rFonts w:ascii="Arial" w:hAnsi="Arial" w:cs="Arial"/>
              </w:rPr>
              <w:t>Content and images that promote diversity, equity, and inclusion</w:t>
            </w:r>
          </w:p>
        </w:tc>
        <w:tc>
          <w:tcPr>
            <w:tcW w:w="1310" w:type="dxa"/>
          </w:tcPr>
          <w:p w:rsidR="00C9088B" w:rsidRPr="005B2B1A" w:rsidP="005B2B1A" w14:paraId="4DC74CDF" w14:textId="77777777">
            <w:pPr>
              <w:widowControl w:val="0"/>
              <w:rPr>
                <w:rFonts w:ascii="Arial" w:hAnsi="Arial" w:cs="Arial"/>
              </w:rPr>
            </w:pPr>
          </w:p>
        </w:tc>
        <w:tc>
          <w:tcPr>
            <w:tcW w:w="655" w:type="dxa"/>
          </w:tcPr>
          <w:p w:rsidR="00C9088B" w:rsidRPr="005B2B1A" w:rsidP="005B2B1A" w14:paraId="71DCEB6A" w14:textId="77777777">
            <w:pPr>
              <w:widowControl w:val="0"/>
              <w:rPr>
                <w:rFonts w:ascii="Arial" w:hAnsi="Arial" w:cs="Arial"/>
              </w:rPr>
            </w:pPr>
          </w:p>
        </w:tc>
        <w:tc>
          <w:tcPr>
            <w:tcW w:w="655" w:type="dxa"/>
          </w:tcPr>
          <w:p w:rsidR="00C9088B" w:rsidRPr="005B2B1A" w:rsidP="005B2B1A" w14:paraId="43402AA2" w14:textId="77777777">
            <w:pPr>
              <w:widowControl w:val="0"/>
              <w:rPr>
                <w:rFonts w:ascii="Arial" w:hAnsi="Arial" w:cs="Arial"/>
              </w:rPr>
            </w:pPr>
          </w:p>
        </w:tc>
        <w:tc>
          <w:tcPr>
            <w:tcW w:w="655" w:type="dxa"/>
          </w:tcPr>
          <w:p w:rsidR="00C9088B" w:rsidRPr="005B2B1A" w:rsidP="005B2B1A" w14:paraId="0FB05CB3" w14:textId="77777777">
            <w:pPr>
              <w:widowControl w:val="0"/>
              <w:rPr>
                <w:rFonts w:ascii="Arial" w:hAnsi="Arial" w:cs="Arial"/>
              </w:rPr>
            </w:pPr>
          </w:p>
        </w:tc>
        <w:tc>
          <w:tcPr>
            <w:tcW w:w="1310" w:type="dxa"/>
          </w:tcPr>
          <w:p w:rsidR="00C9088B" w:rsidRPr="005B2B1A" w:rsidP="005B2B1A" w14:paraId="7BE0FC51" w14:textId="77777777">
            <w:pPr>
              <w:widowControl w:val="0"/>
              <w:rPr>
                <w:rFonts w:ascii="Arial" w:hAnsi="Arial" w:cs="Arial"/>
              </w:rPr>
            </w:pPr>
          </w:p>
        </w:tc>
        <w:tc>
          <w:tcPr>
            <w:tcW w:w="655" w:type="dxa"/>
          </w:tcPr>
          <w:p w:rsidR="00C9088B" w:rsidRPr="005B2B1A" w:rsidP="005B2B1A" w14:paraId="013C9F99" w14:textId="77777777">
            <w:pPr>
              <w:widowControl w:val="0"/>
              <w:rPr>
                <w:rFonts w:ascii="Arial" w:hAnsi="Arial" w:cs="Arial"/>
              </w:rPr>
            </w:pPr>
          </w:p>
        </w:tc>
      </w:tr>
    </w:tbl>
    <w:p w:rsidR="005B2B1A" w:rsidP="005B2B1A" w14:paraId="23137B3D" w14:textId="0D8E13B9">
      <w:pPr>
        <w:widowControl w:val="0"/>
        <w:spacing w:line="240" w:lineRule="auto"/>
        <w:rPr>
          <w:rFonts w:ascii="Arial" w:hAnsi="Arial" w:cs="Arial"/>
        </w:rPr>
      </w:pPr>
    </w:p>
    <w:p w:rsidR="005B2B1A" w:rsidP="005B2229" w14:paraId="29556145" w14:textId="0BCB84EB">
      <w:pPr>
        <w:widowControl w:val="0"/>
        <w:spacing w:line="240" w:lineRule="auto"/>
        <w:rPr>
          <w:rFonts w:ascii="Arial" w:hAnsi="Arial" w:cs="Arial"/>
        </w:rPr>
      </w:pPr>
      <w:r>
        <w:rPr>
          <w:rFonts w:ascii="Arial" w:hAnsi="Arial" w:cs="Arial"/>
        </w:rPr>
        <w:t xml:space="preserve">9. </w:t>
      </w:r>
      <w:r w:rsidRPr="005B2B1A">
        <w:rPr>
          <w:rFonts w:ascii="Arial" w:hAnsi="Arial" w:cs="Arial"/>
        </w:rPr>
        <w:t xml:space="preserve">Please provide an explanation for your ratings above. </w:t>
      </w:r>
      <w:r w:rsidRPr="005B2B1A">
        <w:rPr>
          <w:rFonts w:ascii="Arial" w:hAnsi="Arial" w:cs="Arial"/>
        </w:rPr>
        <w:t>_________________________________________</w:t>
      </w:r>
    </w:p>
    <w:p w:rsidR="005B2B1A" w:rsidRPr="005B2B1A" w:rsidP="005B2B1A" w14:paraId="5F115A97" w14:textId="77777777">
      <w:pPr>
        <w:pStyle w:val="ListParagraph"/>
        <w:widowControl w:val="0"/>
        <w:spacing w:line="240" w:lineRule="auto"/>
        <w:ind w:left="360"/>
        <w:rPr>
          <w:rFonts w:ascii="Arial" w:hAnsi="Arial" w:cs="Arial"/>
        </w:rPr>
      </w:pPr>
    </w:p>
    <w:p w:rsidR="005B2B1A" w:rsidP="005B2B1A" w14:paraId="4ADACC1D" w14:textId="176A9E30">
      <w:pPr>
        <w:widowControl w:val="0"/>
        <w:spacing w:line="240" w:lineRule="auto"/>
        <w:ind w:left="1800" w:hanging="1800"/>
        <w:contextualSpacing/>
        <w:rPr>
          <w:rFonts w:ascii="Arial" w:hAnsi="Arial" w:cs="Arial"/>
        </w:rPr>
      </w:pPr>
      <w:r>
        <w:rPr>
          <w:rFonts w:ascii="Arial" w:hAnsi="Arial" w:cs="Arial"/>
        </w:rPr>
        <w:t>1</w:t>
      </w:r>
      <w:r w:rsidR="005B2229">
        <w:rPr>
          <w:rFonts w:ascii="Arial" w:hAnsi="Arial" w:cs="Arial"/>
        </w:rPr>
        <w:t>0</w:t>
      </w:r>
      <w:r w:rsidRPr="005B2B1A">
        <w:rPr>
          <w:rFonts w:ascii="Arial" w:hAnsi="Arial" w:cs="Arial"/>
        </w:rPr>
        <w:t xml:space="preserve">. How do you intend to use the information or resources from Information Gateway? </w:t>
      </w:r>
    </w:p>
    <w:p w:rsidR="005B2B1A" w:rsidRPr="005B2B1A" w:rsidP="005B2B1A" w14:paraId="4B814E6F" w14:textId="466FD212">
      <w:pPr>
        <w:widowControl w:val="0"/>
        <w:spacing w:line="240" w:lineRule="auto"/>
        <w:ind w:left="1800" w:hanging="1800"/>
        <w:contextualSpacing/>
        <w:rPr>
          <w:rFonts w:ascii="Arial" w:hAnsi="Arial" w:cs="Arial"/>
        </w:rPr>
      </w:pPr>
      <w:r w:rsidRPr="005B2B1A">
        <w:rPr>
          <w:rFonts w:ascii="Arial" w:hAnsi="Arial" w:cs="Arial"/>
        </w:rPr>
        <w:t>(Select al</w:t>
      </w:r>
      <w:r>
        <w:rPr>
          <w:rFonts w:ascii="Arial" w:hAnsi="Arial" w:cs="Arial"/>
        </w:rPr>
        <w:t xml:space="preserve">l </w:t>
      </w:r>
      <w:r w:rsidRPr="005B2B1A">
        <w:rPr>
          <w:rFonts w:ascii="Arial" w:hAnsi="Arial" w:cs="Arial"/>
        </w:rPr>
        <w:t>that apply.)</w:t>
      </w:r>
    </w:p>
    <w:p w:rsidR="005B2B1A" w:rsidRPr="005B2B1A" w:rsidP="005B2B1A" w14:paraId="3AAAE545"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Increase my knowledge or inform my attitudes </w:t>
      </w:r>
    </w:p>
    <w:p w:rsidR="00845ECF" w:rsidP="005B2B1A" w14:paraId="69E1090C"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Support public awareness or advocacy efforts</w:t>
      </w:r>
    </w:p>
    <w:p w:rsidR="005B2B1A" w:rsidRPr="005B2B1A" w:rsidP="005B2B1A" w14:paraId="492A65F4" w14:textId="70BC10A6">
      <w:pPr>
        <w:pStyle w:val="ListParagraph"/>
        <w:widowControl w:val="0"/>
        <w:numPr>
          <w:ilvl w:val="0"/>
          <w:numId w:val="6"/>
        </w:numPr>
        <w:spacing w:line="240" w:lineRule="auto"/>
        <w:contextualSpacing/>
        <w:rPr>
          <w:rFonts w:ascii="Arial" w:hAnsi="Arial" w:cs="Arial"/>
        </w:rPr>
      </w:pPr>
      <w:r>
        <w:rPr>
          <w:rFonts w:ascii="Arial" w:hAnsi="Arial" w:cs="Arial"/>
        </w:rPr>
        <w:t>Share with colleagues</w:t>
      </w:r>
      <w:r w:rsidRPr="005B2B1A">
        <w:rPr>
          <w:rFonts w:ascii="Arial" w:hAnsi="Arial" w:cs="Arial"/>
        </w:rPr>
        <w:t xml:space="preserve"> </w:t>
      </w:r>
    </w:p>
    <w:p w:rsidR="005B2B1A" w:rsidP="005B2B1A" w14:paraId="7A960BF7"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Share in a formal training environment </w:t>
      </w:r>
    </w:p>
    <w:p w:rsidR="00DB24C7" w:rsidP="005B2B1A" w14:paraId="26F99B7B" w14:textId="2809BB45">
      <w:pPr>
        <w:pStyle w:val="ListParagraph"/>
        <w:widowControl w:val="0"/>
        <w:numPr>
          <w:ilvl w:val="0"/>
          <w:numId w:val="6"/>
        </w:numPr>
        <w:spacing w:line="240" w:lineRule="auto"/>
        <w:contextualSpacing/>
        <w:rPr>
          <w:rFonts w:ascii="Arial" w:hAnsi="Arial" w:cs="Arial"/>
        </w:rPr>
      </w:pPr>
      <w:r>
        <w:rPr>
          <w:rFonts w:ascii="Arial" w:hAnsi="Arial" w:cs="Arial"/>
        </w:rPr>
        <w:t>Share with community partners</w:t>
      </w:r>
      <w:r w:rsidR="004C3E94">
        <w:rPr>
          <w:rFonts w:ascii="Arial" w:hAnsi="Arial" w:cs="Arial"/>
        </w:rPr>
        <w:t xml:space="preserve"> or </w:t>
      </w:r>
      <w:r>
        <w:rPr>
          <w:rFonts w:ascii="Arial" w:hAnsi="Arial" w:cs="Arial"/>
        </w:rPr>
        <w:t xml:space="preserve">service </w:t>
      </w:r>
      <w:r>
        <w:rPr>
          <w:rFonts w:ascii="Arial" w:hAnsi="Arial" w:cs="Arial"/>
        </w:rPr>
        <w:t>providers</w:t>
      </w:r>
    </w:p>
    <w:p w:rsidR="00845ECF" w:rsidRPr="005B2B1A" w:rsidP="005B2B1A" w14:paraId="0AC3DD9A" w14:textId="186200BD">
      <w:pPr>
        <w:pStyle w:val="ListParagraph"/>
        <w:widowControl w:val="0"/>
        <w:numPr>
          <w:ilvl w:val="0"/>
          <w:numId w:val="6"/>
        </w:numPr>
        <w:spacing w:line="240" w:lineRule="auto"/>
        <w:contextualSpacing/>
        <w:rPr>
          <w:rFonts w:ascii="Arial" w:hAnsi="Arial" w:cs="Arial"/>
        </w:rPr>
      </w:pPr>
      <w:r>
        <w:rPr>
          <w:rFonts w:ascii="Arial" w:hAnsi="Arial" w:cs="Arial"/>
        </w:rPr>
        <w:t xml:space="preserve">Share with families or </w:t>
      </w:r>
      <w:r>
        <w:rPr>
          <w:rFonts w:ascii="Arial" w:hAnsi="Arial" w:cs="Arial"/>
        </w:rPr>
        <w:t>clients</w:t>
      </w:r>
    </w:p>
    <w:p w:rsidR="005B2B1A" w:rsidRPr="005B2B1A" w:rsidP="005B2B1A" w14:paraId="69560A20" w14:textId="02C30EC2">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Support practice improvement or sustain good </w:t>
      </w:r>
      <w:r w:rsidRPr="005B2B1A">
        <w:rPr>
          <w:rFonts w:ascii="Arial" w:hAnsi="Arial" w:cs="Arial"/>
        </w:rPr>
        <w:t>practice</w:t>
      </w:r>
      <w:r w:rsidRPr="005B2B1A">
        <w:rPr>
          <w:rFonts w:ascii="Arial" w:hAnsi="Arial" w:cs="Arial"/>
        </w:rPr>
        <w:t xml:space="preserve"> </w:t>
      </w:r>
    </w:p>
    <w:p w:rsidR="005B2B1A" w:rsidRPr="005B2B1A" w:rsidP="005B2B1A" w14:paraId="24CF5028" w14:textId="77777777">
      <w:pPr>
        <w:pStyle w:val="ListParagraph"/>
        <w:widowControl w:val="0"/>
        <w:numPr>
          <w:ilvl w:val="0"/>
          <w:numId w:val="6"/>
        </w:numPr>
        <w:spacing w:line="240" w:lineRule="auto"/>
        <w:ind w:left="720" w:hanging="360"/>
        <w:contextualSpacing/>
        <w:rPr>
          <w:rFonts w:ascii="Arial" w:hAnsi="Arial" w:cs="Arial"/>
        </w:rPr>
      </w:pPr>
      <w:r w:rsidRPr="005B2B1A">
        <w:rPr>
          <w:rFonts w:ascii="Arial" w:hAnsi="Arial" w:cs="Arial"/>
        </w:rPr>
        <w:t xml:space="preserve">Implement, sustain, or improve programs (e.g., program management, logic model development, program evaluation) </w:t>
      </w:r>
    </w:p>
    <w:p w:rsidR="005B2B1A" w:rsidRPr="005B2B1A" w:rsidP="005B2B1A" w14:paraId="4042E2E7" w14:textId="493AC6C8">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Support policy change or sustain good </w:t>
      </w:r>
      <w:r w:rsidRPr="005B2B1A">
        <w:rPr>
          <w:rFonts w:ascii="Arial" w:hAnsi="Arial" w:cs="Arial"/>
        </w:rPr>
        <w:t>policies</w:t>
      </w:r>
      <w:r w:rsidRPr="005B2B1A">
        <w:rPr>
          <w:rFonts w:ascii="Arial" w:hAnsi="Arial" w:cs="Arial"/>
        </w:rPr>
        <w:t xml:space="preserve"> </w:t>
      </w:r>
    </w:p>
    <w:p w:rsidR="005B2B1A" w:rsidRPr="005B2B1A" w:rsidP="005B2B1A" w14:paraId="61077F9F" w14:textId="77777777">
      <w:pPr>
        <w:pStyle w:val="ListParagraph"/>
        <w:widowControl w:val="0"/>
        <w:numPr>
          <w:ilvl w:val="0"/>
          <w:numId w:val="6"/>
        </w:numPr>
        <w:spacing w:line="240" w:lineRule="auto"/>
        <w:contextualSpacing/>
        <w:rPr>
          <w:rFonts w:ascii="Arial" w:hAnsi="Arial" w:cs="Arial"/>
        </w:rPr>
      </w:pPr>
      <w:r w:rsidRPr="005B2B1A">
        <w:rPr>
          <w:rFonts w:ascii="Arial" w:hAnsi="Arial" w:cs="Arial"/>
        </w:rPr>
        <w:t xml:space="preserve">Conduct research or evaluation </w:t>
      </w:r>
    </w:p>
    <w:p w:rsidR="005B2B1A" w:rsidP="005B2B1A" w14:paraId="77B7F071" w14:textId="6EE8D09A">
      <w:pPr>
        <w:pStyle w:val="ListParagraph"/>
        <w:widowControl w:val="0"/>
        <w:numPr>
          <w:ilvl w:val="0"/>
          <w:numId w:val="6"/>
        </w:numPr>
        <w:spacing w:line="240" w:lineRule="auto"/>
        <w:contextualSpacing/>
        <w:rPr>
          <w:rFonts w:ascii="Arial" w:hAnsi="Arial" w:cs="Arial"/>
        </w:rPr>
      </w:pPr>
      <w:r w:rsidRPr="005B2B1A">
        <w:rPr>
          <w:rFonts w:ascii="Arial" w:hAnsi="Arial" w:cs="Arial"/>
        </w:rPr>
        <w:t>Grant writing</w:t>
      </w:r>
      <w:r w:rsidR="004C3E94">
        <w:rPr>
          <w:rFonts w:ascii="Arial" w:hAnsi="Arial" w:cs="Arial"/>
        </w:rPr>
        <w:t xml:space="preserve"> or </w:t>
      </w:r>
      <w:r w:rsidRPr="005B2B1A">
        <w:rPr>
          <w:rFonts w:ascii="Arial" w:hAnsi="Arial" w:cs="Arial"/>
        </w:rPr>
        <w:t xml:space="preserve">fundraising </w:t>
      </w:r>
    </w:p>
    <w:p w:rsidR="00DB24C7" w:rsidRPr="005B2B1A" w:rsidP="005B2B1A" w14:paraId="44A9D39C" w14:textId="2FE42027">
      <w:pPr>
        <w:pStyle w:val="ListParagraph"/>
        <w:widowControl w:val="0"/>
        <w:numPr>
          <w:ilvl w:val="0"/>
          <w:numId w:val="6"/>
        </w:numPr>
        <w:spacing w:line="240" w:lineRule="auto"/>
        <w:contextualSpacing/>
        <w:rPr>
          <w:rFonts w:ascii="Arial" w:hAnsi="Arial" w:cs="Arial"/>
        </w:rPr>
      </w:pPr>
      <w:r>
        <w:rPr>
          <w:rFonts w:ascii="Arial" w:hAnsi="Arial" w:cs="Arial"/>
        </w:rPr>
        <w:t>I do not intend to use</w:t>
      </w:r>
      <w:r w:rsidR="004C3E94">
        <w:rPr>
          <w:rFonts w:ascii="Arial" w:hAnsi="Arial" w:cs="Arial"/>
        </w:rPr>
        <w:t xml:space="preserve"> it.</w:t>
      </w:r>
    </w:p>
    <w:p w:rsidR="005B2B1A" w:rsidP="005B2B1A" w14:paraId="66901EA7" w14:textId="7F1B3589">
      <w:pPr>
        <w:pStyle w:val="ListParagraph"/>
        <w:widowControl w:val="0"/>
        <w:numPr>
          <w:ilvl w:val="0"/>
          <w:numId w:val="6"/>
        </w:numPr>
        <w:spacing w:line="240" w:lineRule="auto"/>
        <w:contextualSpacing/>
        <w:rPr>
          <w:rFonts w:ascii="Arial" w:hAnsi="Arial" w:cs="Arial"/>
        </w:rPr>
      </w:pPr>
      <w:r w:rsidRPr="005B2B1A">
        <w:rPr>
          <w:rFonts w:ascii="Arial" w:hAnsi="Arial" w:cs="Arial"/>
        </w:rPr>
        <w:t>Other (Please describe in the text</w:t>
      </w:r>
      <w:r w:rsidR="004C3E94">
        <w:rPr>
          <w:rFonts w:ascii="Arial" w:hAnsi="Arial" w:cs="Arial"/>
        </w:rPr>
        <w:t xml:space="preserve"> </w:t>
      </w:r>
      <w:r w:rsidRPr="005B2B1A">
        <w:rPr>
          <w:rFonts w:ascii="Arial" w:hAnsi="Arial" w:cs="Arial"/>
        </w:rPr>
        <w:t>box below.) _____________________________________________</w:t>
      </w:r>
    </w:p>
    <w:p w:rsidR="005B2229" w:rsidP="005B2229" w14:paraId="1497AE85" w14:textId="77777777">
      <w:pPr>
        <w:widowControl w:val="0"/>
        <w:spacing w:line="240" w:lineRule="auto"/>
        <w:contextualSpacing/>
        <w:rPr>
          <w:rFonts w:ascii="Arial" w:hAnsi="Arial" w:cs="Arial"/>
        </w:rPr>
      </w:pPr>
    </w:p>
    <w:p w:rsidR="005B2229" w:rsidRPr="00F65962" w:rsidP="005B2229" w14:paraId="291FE59A" w14:textId="5982D5FC">
      <w:pPr>
        <w:widowControl w:val="0"/>
        <w:spacing w:line="240" w:lineRule="auto"/>
        <w:rPr>
          <w:rFonts w:ascii="Arial" w:hAnsi="Arial" w:cs="Arial"/>
          <w:i/>
          <w:iCs/>
          <w:color w:val="FF0000"/>
        </w:rPr>
      </w:pPr>
      <w:r>
        <w:rPr>
          <w:rFonts w:ascii="Arial" w:hAnsi="Arial" w:cs="Arial"/>
        </w:rPr>
        <w:t>11.</w:t>
      </w:r>
      <w:r w:rsidRPr="005B2B1A">
        <w:rPr>
          <w:rFonts w:ascii="Arial" w:hAnsi="Arial" w:cs="Arial"/>
        </w:rPr>
        <w:t xml:space="preserve"> With whom do you plan to share the information you found today? Select all that apply.</w:t>
      </w:r>
      <w:r w:rsidR="00F65962">
        <w:rPr>
          <w:rFonts w:ascii="Arial" w:hAnsi="Arial" w:cs="Arial"/>
        </w:rPr>
        <w:t xml:space="preserve"> </w:t>
      </w:r>
      <w:r w:rsidR="00F65962">
        <w:rPr>
          <w:rFonts w:ascii="Arial" w:hAnsi="Arial" w:cs="Arial"/>
          <w:i/>
          <w:iCs/>
          <w:color w:val="FF0000"/>
        </w:rPr>
        <w:t xml:space="preserve">If respondent selected a “share” </w:t>
      </w:r>
      <w:r w:rsidR="00D22A39">
        <w:rPr>
          <w:rFonts w:ascii="Arial" w:hAnsi="Arial" w:cs="Arial"/>
          <w:i/>
          <w:iCs/>
          <w:color w:val="FF0000"/>
        </w:rPr>
        <w:t>response option from the previous question.</w:t>
      </w:r>
    </w:p>
    <w:p w:rsidR="005B2229" w:rsidRPr="005B2B1A" w:rsidP="005B2229" w14:paraId="47B7FEF1" w14:textId="77777777">
      <w:pPr>
        <w:pStyle w:val="ListParagraph"/>
        <w:widowControl w:val="0"/>
        <w:numPr>
          <w:ilvl w:val="0"/>
          <w:numId w:val="2"/>
        </w:numPr>
        <w:spacing w:line="240" w:lineRule="auto"/>
        <w:rPr>
          <w:rFonts w:ascii="Arial" w:hAnsi="Arial" w:cs="Arial"/>
        </w:rPr>
      </w:pPr>
      <w:r w:rsidRPr="005B2B1A">
        <w:rPr>
          <w:rFonts w:ascii="Arial" w:hAnsi="Arial" w:cs="Arial"/>
        </w:rPr>
        <w:t>Families or clients</w:t>
      </w:r>
    </w:p>
    <w:p w:rsidR="005B2229" w:rsidRPr="005B2B1A" w:rsidP="005B2229" w14:paraId="78BC2DA7" w14:textId="77777777">
      <w:pPr>
        <w:pStyle w:val="ListParagraph"/>
        <w:widowControl w:val="0"/>
        <w:numPr>
          <w:ilvl w:val="0"/>
          <w:numId w:val="2"/>
        </w:numPr>
        <w:spacing w:line="240" w:lineRule="auto"/>
        <w:rPr>
          <w:rFonts w:ascii="Arial" w:hAnsi="Arial" w:cs="Arial"/>
        </w:rPr>
      </w:pPr>
      <w:r w:rsidRPr="005B2B1A">
        <w:rPr>
          <w:rFonts w:ascii="Arial" w:hAnsi="Arial" w:cs="Arial"/>
        </w:rPr>
        <w:t xml:space="preserve">Youth in foster care (current or former) </w:t>
      </w:r>
    </w:p>
    <w:p w:rsidR="005B2229" w:rsidRPr="005B2B1A" w:rsidP="005B2229" w14:paraId="66305228" w14:textId="77777777">
      <w:pPr>
        <w:pStyle w:val="ListParagraph"/>
        <w:widowControl w:val="0"/>
        <w:numPr>
          <w:ilvl w:val="0"/>
          <w:numId w:val="2"/>
        </w:numPr>
        <w:spacing w:line="240" w:lineRule="auto"/>
        <w:rPr>
          <w:rFonts w:ascii="Arial" w:hAnsi="Arial" w:cs="Arial"/>
        </w:rPr>
      </w:pPr>
      <w:r w:rsidRPr="005B2B1A">
        <w:rPr>
          <w:rFonts w:ascii="Arial" w:hAnsi="Arial" w:cs="Arial"/>
        </w:rPr>
        <w:t>Staff who report directly to me</w:t>
      </w:r>
    </w:p>
    <w:p w:rsidR="005B2229" w:rsidP="005B2229" w14:paraId="66CCB759" w14:textId="77777777">
      <w:pPr>
        <w:pStyle w:val="ListParagraph"/>
        <w:widowControl w:val="0"/>
        <w:numPr>
          <w:ilvl w:val="0"/>
          <w:numId w:val="2"/>
        </w:numPr>
        <w:spacing w:line="240" w:lineRule="auto"/>
        <w:rPr>
          <w:rFonts w:ascii="Arial" w:hAnsi="Arial" w:cs="Arial"/>
        </w:rPr>
      </w:pPr>
      <w:r w:rsidRPr="005B2B1A">
        <w:rPr>
          <w:rFonts w:ascii="Arial" w:hAnsi="Arial" w:cs="Arial"/>
        </w:rPr>
        <w:t>Colleagues</w:t>
      </w:r>
    </w:p>
    <w:p w:rsidR="005B2229" w:rsidRPr="005B2B1A" w:rsidP="005B2229" w14:paraId="56A2C3F9" w14:textId="77777777">
      <w:pPr>
        <w:pStyle w:val="ListParagraph"/>
        <w:widowControl w:val="0"/>
        <w:numPr>
          <w:ilvl w:val="0"/>
          <w:numId w:val="2"/>
        </w:numPr>
        <w:spacing w:line="240" w:lineRule="auto"/>
        <w:rPr>
          <w:rFonts w:ascii="Arial" w:hAnsi="Arial" w:cs="Arial"/>
        </w:rPr>
      </w:pPr>
      <w:r>
        <w:rPr>
          <w:rFonts w:ascii="Arial" w:hAnsi="Arial" w:cs="Arial"/>
        </w:rPr>
        <w:t>Community-based service providers</w:t>
      </w:r>
    </w:p>
    <w:p w:rsidR="005B2229" w:rsidRPr="005B2B1A" w:rsidP="005B2229" w14:paraId="3D44FDDA" w14:textId="77777777">
      <w:pPr>
        <w:pStyle w:val="ListParagraph"/>
        <w:widowControl w:val="0"/>
        <w:numPr>
          <w:ilvl w:val="0"/>
          <w:numId w:val="2"/>
        </w:numPr>
        <w:spacing w:line="240" w:lineRule="auto"/>
        <w:rPr>
          <w:rFonts w:ascii="Arial" w:hAnsi="Arial" w:cs="Arial"/>
        </w:rPr>
      </w:pPr>
      <w:r w:rsidRPr="005B2B1A">
        <w:rPr>
          <w:rFonts w:ascii="Arial" w:hAnsi="Arial" w:cs="Arial"/>
        </w:rPr>
        <w:t>Legal professionals in my community</w:t>
      </w:r>
    </w:p>
    <w:p w:rsidR="005B2229" w:rsidRPr="005B2B1A" w:rsidP="005B2229" w14:paraId="1ACB583C" w14:textId="77777777">
      <w:pPr>
        <w:pStyle w:val="ListParagraph"/>
        <w:widowControl w:val="0"/>
        <w:numPr>
          <w:ilvl w:val="0"/>
          <w:numId w:val="2"/>
        </w:numPr>
        <w:spacing w:line="240" w:lineRule="auto"/>
        <w:ind w:left="720" w:hanging="360"/>
        <w:rPr>
          <w:rFonts w:ascii="Arial" w:hAnsi="Arial" w:cs="Arial"/>
        </w:rPr>
      </w:pPr>
      <w:r w:rsidRPr="005B2B1A">
        <w:rPr>
          <w:rFonts w:ascii="Arial" w:hAnsi="Arial" w:cs="Arial"/>
        </w:rPr>
        <w:t>I do not plan to share the information; I plan to use it to increase my own knowledge or understanding or for my own professional development</w:t>
      </w:r>
      <w:r>
        <w:rPr>
          <w:rFonts w:ascii="Arial" w:hAnsi="Arial" w:cs="Arial"/>
        </w:rPr>
        <w:t>.</w:t>
      </w:r>
      <w:r w:rsidRPr="005B2B1A">
        <w:rPr>
          <w:rFonts w:ascii="Arial" w:hAnsi="Arial" w:cs="Arial"/>
        </w:rPr>
        <w:t xml:space="preserve"> </w:t>
      </w:r>
    </w:p>
    <w:p w:rsidR="005B2229" w:rsidP="005B2229" w14:paraId="0604A694" w14:textId="77777777">
      <w:pPr>
        <w:pStyle w:val="ListParagraph"/>
        <w:widowControl w:val="0"/>
        <w:numPr>
          <w:ilvl w:val="0"/>
          <w:numId w:val="2"/>
        </w:numPr>
        <w:spacing w:line="240" w:lineRule="auto"/>
        <w:rPr>
          <w:rFonts w:ascii="Arial" w:hAnsi="Arial" w:cs="Arial"/>
        </w:rPr>
      </w:pPr>
      <w:r w:rsidRPr="005B2B1A">
        <w:rPr>
          <w:rFonts w:ascii="Arial" w:hAnsi="Arial" w:cs="Arial"/>
        </w:rPr>
        <w:t>Other (Please describe in the text</w:t>
      </w:r>
      <w:r>
        <w:rPr>
          <w:rFonts w:ascii="Arial" w:hAnsi="Arial" w:cs="Arial"/>
        </w:rPr>
        <w:t xml:space="preserve"> </w:t>
      </w:r>
      <w:r w:rsidRPr="005B2B1A">
        <w:rPr>
          <w:rFonts w:ascii="Arial" w:hAnsi="Arial" w:cs="Arial"/>
        </w:rPr>
        <w:t>box below.) _____________________________________________</w:t>
      </w:r>
    </w:p>
    <w:p w:rsidR="005B2229" w:rsidRPr="005B2229" w:rsidP="005B2229" w14:paraId="10FF31A3" w14:textId="77777777">
      <w:pPr>
        <w:widowControl w:val="0"/>
        <w:spacing w:line="240" w:lineRule="auto"/>
        <w:contextualSpacing/>
        <w:rPr>
          <w:rFonts w:ascii="Arial" w:hAnsi="Arial" w:cs="Arial"/>
        </w:rPr>
      </w:pPr>
    </w:p>
    <w:p w:rsidR="006E4698" w:rsidP="006E4698" w14:paraId="60AA8B97" w14:textId="77777777">
      <w:pPr>
        <w:widowControl w:val="0"/>
        <w:spacing w:line="240" w:lineRule="auto"/>
        <w:contextualSpacing/>
        <w:rPr>
          <w:rFonts w:ascii="Arial" w:hAnsi="Arial" w:cs="Arial"/>
        </w:rPr>
      </w:pPr>
    </w:p>
    <w:p w:rsidR="006E4698" w:rsidP="006E4698" w14:paraId="4CD842DA" w14:textId="088AB98E">
      <w:pPr>
        <w:widowControl w:val="0"/>
        <w:spacing w:line="240" w:lineRule="auto"/>
        <w:contextualSpacing/>
        <w:rPr>
          <w:rFonts w:ascii="Arial" w:hAnsi="Arial" w:cs="Arial"/>
        </w:rPr>
      </w:pPr>
      <w:r>
        <w:rPr>
          <w:rFonts w:ascii="Arial" w:hAnsi="Arial" w:cs="Arial"/>
        </w:rPr>
        <w:t xml:space="preserve">12. </w:t>
      </w:r>
      <w:r w:rsidRPr="006E4698">
        <w:rPr>
          <w:rFonts w:ascii="Arial" w:hAnsi="Arial" w:cs="Arial"/>
        </w:rPr>
        <w:t>The following tools and resources are available to help you and your organization</w:t>
      </w:r>
      <w:r w:rsidR="004C3E94">
        <w:rPr>
          <w:rFonts w:ascii="Arial" w:hAnsi="Arial" w:cs="Arial"/>
        </w:rPr>
        <w:t xml:space="preserve"> or </w:t>
      </w:r>
      <w:r w:rsidRPr="006E4698">
        <w:rPr>
          <w:rFonts w:ascii="Arial" w:hAnsi="Arial" w:cs="Arial"/>
        </w:rPr>
        <w:t xml:space="preserve">agency promote National </w:t>
      </w:r>
      <w:r>
        <w:rPr>
          <w:rFonts w:ascii="Arial" w:hAnsi="Arial" w:cs="Arial"/>
        </w:rPr>
        <w:t>Adoption Month.</w:t>
      </w:r>
      <w:r w:rsidRPr="006E4698">
        <w:rPr>
          <w:rFonts w:ascii="Arial" w:hAnsi="Arial" w:cs="Arial"/>
        </w:rPr>
        <w:t xml:space="preserve"> Please select the tools you and your organization</w:t>
      </w:r>
      <w:r w:rsidR="004C3E94">
        <w:rPr>
          <w:rFonts w:ascii="Arial" w:hAnsi="Arial" w:cs="Arial"/>
        </w:rPr>
        <w:t xml:space="preserve"> or </w:t>
      </w:r>
      <w:r w:rsidRPr="006E4698">
        <w:rPr>
          <w:rFonts w:ascii="Arial" w:hAnsi="Arial" w:cs="Arial"/>
        </w:rPr>
        <w:t>agency have used or intend to use to promote N</w:t>
      </w:r>
      <w:r w:rsidR="004C3E94">
        <w:rPr>
          <w:rFonts w:ascii="Arial" w:hAnsi="Arial" w:cs="Arial"/>
        </w:rPr>
        <w:t>ational Adoption Month</w:t>
      </w:r>
      <w:r w:rsidRPr="006E4698">
        <w:rPr>
          <w:rFonts w:ascii="Arial" w:hAnsi="Arial" w:cs="Arial"/>
        </w:rPr>
        <w:t>. Then, please describe how you have used or intend to use these items in the text</w:t>
      </w:r>
      <w:r w:rsidR="004C3E94">
        <w:rPr>
          <w:rFonts w:ascii="Arial" w:hAnsi="Arial" w:cs="Arial"/>
        </w:rPr>
        <w:t xml:space="preserve"> </w:t>
      </w:r>
      <w:r w:rsidRPr="006E4698">
        <w:rPr>
          <w:rFonts w:ascii="Arial" w:hAnsi="Arial" w:cs="Arial"/>
        </w:rPr>
        <w:t>box. Select all that apply.</w:t>
      </w:r>
    </w:p>
    <w:p w:rsidR="006E4698" w:rsidP="006E4698" w14:paraId="24AA0D6D" w14:textId="6FD1EC87">
      <w:pPr>
        <w:pStyle w:val="ListParagraph"/>
        <w:widowControl w:val="0"/>
        <w:numPr>
          <w:ilvl w:val="0"/>
          <w:numId w:val="6"/>
        </w:numPr>
        <w:spacing w:line="240" w:lineRule="auto"/>
        <w:contextualSpacing/>
        <w:rPr>
          <w:rFonts w:ascii="Arial" w:hAnsi="Arial" w:cs="Arial"/>
        </w:rPr>
      </w:pPr>
      <w:r>
        <w:rPr>
          <w:rFonts w:ascii="Arial" w:hAnsi="Arial" w:cs="Arial"/>
        </w:rPr>
        <w:t>Shareable graphics (Please explain in the text</w:t>
      </w:r>
      <w:r w:rsidR="004C3E94">
        <w:rPr>
          <w:rFonts w:ascii="Arial" w:hAnsi="Arial" w:cs="Arial"/>
        </w:rPr>
        <w:t xml:space="preserve"> </w:t>
      </w:r>
      <w:r>
        <w:rPr>
          <w:rFonts w:ascii="Arial" w:hAnsi="Arial" w:cs="Arial"/>
        </w:rPr>
        <w:t>box below.) ___________</w:t>
      </w:r>
    </w:p>
    <w:p w:rsidR="006E4698" w:rsidP="006E4698" w14:paraId="2AFD9349" w14:textId="316A1319">
      <w:pPr>
        <w:pStyle w:val="ListParagraph"/>
        <w:widowControl w:val="0"/>
        <w:numPr>
          <w:ilvl w:val="0"/>
          <w:numId w:val="6"/>
        </w:numPr>
        <w:spacing w:line="240" w:lineRule="auto"/>
        <w:contextualSpacing/>
        <w:rPr>
          <w:rFonts w:ascii="Arial" w:hAnsi="Arial" w:cs="Arial"/>
        </w:rPr>
      </w:pPr>
      <w:r>
        <w:rPr>
          <w:rFonts w:ascii="Arial" w:hAnsi="Arial" w:cs="Arial"/>
        </w:rPr>
        <w:t>Outreach toolkit (Please explain in the text</w:t>
      </w:r>
      <w:r w:rsidR="004C3E94">
        <w:rPr>
          <w:rFonts w:ascii="Arial" w:hAnsi="Arial" w:cs="Arial"/>
        </w:rPr>
        <w:t xml:space="preserve"> </w:t>
      </w:r>
      <w:r>
        <w:rPr>
          <w:rFonts w:ascii="Arial" w:hAnsi="Arial" w:cs="Arial"/>
        </w:rPr>
        <w:t>box below.) ___________</w:t>
      </w:r>
    </w:p>
    <w:p w:rsidR="006E4698" w:rsidP="006E4698" w14:paraId="1D36B167" w14:textId="5CE283DF">
      <w:pPr>
        <w:pStyle w:val="ListParagraph"/>
        <w:widowControl w:val="0"/>
        <w:numPr>
          <w:ilvl w:val="0"/>
          <w:numId w:val="6"/>
        </w:numPr>
        <w:spacing w:line="240" w:lineRule="auto"/>
        <w:contextualSpacing/>
        <w:rPr>
          <w:rFonts w:ascii="Arial" w:hAnsi="Arial" w:cs="Arial"/>
        </w:rPr>
      </w:pPr>
      <w:r>
        <w:rPr>
          <w:rFonts w:ascii="Arial" w:hAnsi="Arial" w:cs="Arial"/>
        </w:rPr>
        <w:t>Sample social media posts (Please explain in the text</w:t>
      </w:r>
      <w:r w:rsidR="004C3E94">
        <w:rPr>
          <w:rFonts w:ascii="Arial" w:hAnsi="Arial" w:cs="Arial"/>
        </w:rPr>
        <w:t xml:space="preserve"> </w:t>
      </w:r>
      <w:r>
        <w:rPr>
          <w:rFonts w:ascii="Arial" w:hAnsi="Arial" w:cs="Arial"/>
        </w:rPr>
        <w:t>box below.) ___________</w:t>
      </w:r>
    </w:p>
    <w:p w:rsidR="006E4698" w:rsidP="006E4698" w14:paraId="121D560D" w14:textId="19B7828E">
      <w:pPr>
        <w:pStyle w:val="ListParagraph"/>
        <w:widowControl w:val="0"/>
        <w:numPr>
          <w:ilvl w:val="0"/>
          <w:numId w:val="6"/>
        </w:numPr>
        <w:spacing w:line="240" w:lineRule="auto"/>
        <w:contextualSpacing/>
        <w:rPr>
          <w:rFonts w:ascii="Arial" w:hAnsi="Arial" w:cs="Arial"/>
        </w:rPr>
      </w:pPr>
      <w:r>
        <w:rPr>
          <w:rFonts w:ascii="Arial" w:hAnsi="Arial" w:cs="Arial"/>
        </w:rPr>
        <w:t>Sample email messages (Please explain in the text</w:t>
      </w:r>
      <w:r w:rsidR="004C3E94">
        <w:rPr>
          <w:rFonts w:ascii="Arial" w:hAnsi="Arial" w:cs="Arial"/>
        </w:rPr>
        <w:t xml:space="preserve"> </w:t>
      </w:r>
      <w:r>
        <w:rPr>
          <w:rFonts w:ascii="Arial" w:hAnsi="Arial" w:cs="Arial"/>
        </w:rPr>
        <w:t>box below.) ___________</w:t>
      </w:r>
    </w:p>
    <w:p w:rsidR="005B2B1A" w:rsidRPr="00273EC9" w:rsidP="00273EC9" w14:paraId="0AEB887E" w14:textId="2F2AF70D">
      <w:pPr>
        <w:pStyle w:val="ListParagraph"/>
        <w:widowControl w:val="0"/>
        <w:numPr>
          <w:ilvl w:val="0"/>
          <w:numId w:val="6"/>
        </w:numPr>
        <w:spacing w:line="240" w:lineRule="auto"/>
        <w:contextualSpacing/>
        <w:rPr>
          <w:rFonts w:ascii="Arial" w:hAnsi="Arial" w:cs="Arial"/>
        </w:rPr>
      </w:pPr>
      <w:r>
        <w:rPr>
          <w:rFonts w:ascii="Arial" w:hAnsi="Arial" w:cs="Arial"/>
        </w:rPr>
        <w:t>Sample Federal, State, and local proclamations (Please explain in the text</w:t>
      </w:r>
      <w:r w:rsidR="004C3E94">
        <w:rPr>
          <w:rFonts w:ascii="Arial" w:hAnsi="Arial" w:cs="Arial"/>
        </w:rPr>
        <w:t xml:space="preserve"> </w:t>
      </w:r>
      <w:r>
        <w:rPr>
          <w:rFonts w:ascii="Arial" w:hAnsi="Arial" w:cs="Arial"/>
        </w:rPr>
        <w:t>box below.) ___________</w:t>
      </w:r>
    </w:p>
    <w:p w:rsidR="000B0B31" w:rsidP="005B2B1A" w14:paraId="494B23EA" w14:textId="77777777">
      <w:pPr>
        <w:widowControl w:val="0"/>
        <w:spacing w:line="240" w:lineRule="auto"/>
        <w:rPr>
          <w:rFonts w:ascii="Arial" w:hAnsi="Arial" w:cs="Arial"/>
        </w:rPr>
      </w:pPr>
    </w:p>
    <w:p w:rsidR="005B2B1A" w:rsidRPr="005B2B1A" w:rsidP="005B2B1A" w14:paraId="08E0099E" w14:textId="04BFB338">
      <w:pPr>
        <w:widowControl w:val="0"/>
        <w:spacing w:line="240" w:lineRule="auto"/>
        <w:rPr>
          <w:rFonts w:ascii="Arial" w:hAnsi="Arial" w:cs="Arial"/>
        </w:rPr>
      </w:pPr>
      <w:r>
        <w:rPr>
          <w:rFonts w:ascii="Arial" w:hAnsi="Arial" w:cs="Arial"/>
        </w:rPr>
        <w:t>1</w:t>
      </w:r>
      <w:r w:rsidR="00273EC9">
        <w:rPr>
          <w:rFonts w:ascii="Arial" w:hAnsi="Arial" w:cs="Arial"/>
        </w:rPr>
        <w:t>3</w:t>
      </w:r>
      <w:r w:rsidRPr="005B2B1A">
        <w:rPr>
          <w:rFonts w:ascii="Arial" w:hAnsi="Arial" w:cs="Arial"/>
        </w:rPr>
        <w:t xml:space="preserve">. Do you have any additional comments or suggestions about the National Adoption Month </w:t>
      </w:r>
      <w:r w:rsidR="005B505B">
        <w:rPr>
          <w:rFonts w:ascii="Arial" w:hAnsi="Arial" w:cs="Arial"/>
        </w:rPr>
        <w:t xml:space="preserve">campaign </w:t>
      </w:r>
      <w:r w:rsidR="00175874">
        <w:rPr>
          <w:rFonts w:ascii="Arial" w:hAnsi="Arial" w:cs="Arial"/>
        </w:rPr>
        <w:t>web</w:t>
      </w:r>
      <w:r w:rsidR="005B505B">
        <w:rPr>
          <w:rFonts w:ascii="Arial" w:hAnsi="Arial" w:cs="Arial"/>
        </w:rPr>
        <w:t>page</w:t>
      </w:r>
      <w:r w:rsidRPr="005B2B1A">
        <w:rPr>
          <w:rFonts w:ascii="Arial" w:hAnsi="Arial" w:cs="Arial"/>
        </w:rPr>
        <w:t>?</w:t>
      </w:r>
    </w:p>
    <w:p w:rsidR="005B2B1A" w:rsidRPr="005B2B1A" w:rsidP="005B2B1A" w14:paraId="15DD9C96" w14:textId="77777777">
      <w:pPr>
        <w:pStyle w:val="TextEntryLine"/>
        <w:widowControl w:val="0"/>
        <w:spacing w:before="0"/>
        <w:ind w:firstLine="400"/>
        <w:rPr>
          <w:rFonts w:ascii="Arial" w:hAnsi="Arial" w:cs="Arial"/>
        </w:rPr>
      </w:pPr>
      <w:r w:rsidRPr="005B2B1A">
        <w:rPr>
          <w:rFonts w:ascii="Arial" w:hAnsi="Arial" w:cs="Arial"/>
        </w:rPr>
        <w:t>________________________________________________________________</w:t>
      </w:r>
    </w:p>
    <w:p w:rsidR="004C3F99" w:rsidRPr="005B2B1A" w14:paraId="47EF6D53" w14:textId="77777777">
      <w:pPr>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C6F66"/>
    <w:multiLevelType w:val="hybridMultilevel"/>
    <w:tmpl w:val="C298E0E8"/>
    <w:lvl w:ilvl="0">
      <w:start w:val="1"/>
      <w:numFmt w:val="bullet"/>
      <w:lvlText w:val="o"/>
      <w:lvlJc w:val="left"/>
      <w:pPr>
        <w:ind w:left="720" w:hanging="360"/>
      </w:pPr>
      <w:rPr>
        <w:rFonts w:ascii="Courier New" w:hAnsi="Courier New" w:cs="Courier New" w:hint="default"/>
        <w:color w:val="BFBFBF" w:themeColor="background1"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F771A42"/>
    <w:multiLevelType w:val="hybridMultilevel"/>
    <w:tmpl w:val="2572DCB2"/>
    <w:lvl w:ilvl="0">
      <w:start w:val="1"/>
      <w:numFmt w:val="bullet"/>
      <w:lvlText w:val="o"/>
      <w:lvlJc w:val="left"/>
      <w:pPr>
        <w:ind w:left="720" w:hanging="360"/>
      </w:pPr>
      <w:rPr>
        <w:rFonts w:ascii="Courier New" w:hAnsi="Courier New" w:cs="Courier New" w:hint="default"/>
        <w:color w:val="BFBFBF" w:themeColor="background1"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24504084">
    <w:abstractNumId w:val="3"/>
  </w:num>
  <w:num w:numId="2" w16cid:durableId="1486168374">
    <w:abstractNumId w:val="2"/>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3" w16cid:durableId="1026322049">
    <w:abstractNumId w:val="4"/>
  </w:num>
  <w:num w:numId="4" w16cid:durableId="1455102929">
    <w:abstractNumId w:val="1"/>
    <w:lvlOverride w:ilvl="0">
      <w:lvl w:ilvl="0">
        <w:start w:val="1"/>
        <w:numFmt w:val="bullet"/>
        <w:lvlText w:val="o"/>
        <w:lvlJc w:val="left"/>
        <w:pPr>
          <w:spacing w:before="120"/>
          <w:ind w:left="360"/>
        </w:pPr>
        <w:rPr>
          <w:rFonts w:ascii="Courier New" w:eastAsia="Courier New" w:hAnsi="Courier New" w:cs="Courier New"/>
          <w:color w:val="BFBFBF"/>
          <w:sz w:val="24"/>
          <w:szCs w:val="24"/>
        </w:rPr>
      </w:lvl>
    </w:lvlOverride>
  </w:num>
  <w:num w:numId="5" w16cid:durableId="960651668">
    <w:abstractNumId w:val="5"/>
  </w:num>
  <w:num w:numId="6" w16cid:durableId="2083984885">
    <w:abstractNumId w:val="2"/>
    <w:lvlOverride w:ilvl="0">
      <w:lvl w:ilvl="0">
        <w:start w:val="1"/>
        <w:numFmt w:val="bullet"/>
        <w:lvlText w:val="▢"/>
        <w:lvlJc w:val="left"/>
        <w:pPr>
          <w:spacing w:before="120"/>
          <w:ind w:left="360"/>
        </w:pPr>
        <w:rPr>
          <w:rFonts w:ascii="Courier New" w:eastAsia="Courier New" w:hAnsi="Courier New" w:cs="Courier New"/>
          <w:color w:val="BFBFBF"/>
          <w:sz w:val="20"/>
          <w:szCs w:val="20"/>
        </w:rPr>
      </w:lvl>
    </w:lvlOverride>
  </w:num>
  <w:num w:numId="7" w16cid:durableId="640892514">
    <w:abstractNumId w:val="2"/>
  </w:num>
  <w:num w:numId="8" w16cid:durableId="161621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B1A"/>
    <w:rsid w:val="00071168"/>
    <w:rsid w:val="0009238C"/>
    <w:rsid w:val="000B0B31"/>
    <w:rsid w:val="00175874"/>
    <w:rsid w:val="00202433"/>
    <w:rsid w:val="00204115"/>
    <w:rsid w:val="00273EC9"/>
    <w:rsid w:val="00274373"/>
    <w:rsid w:val="002813B4"/>
    <w:rsid w:val="00290A2C"/>
    <w:rsid w:val="002B1978"/>
    <w:rsid w:val="00312DEA"/>
    <w:rsid w:val="00360725"/>
    <w:rsid w:val="00363114"/>
    <w:rsid w:val="003F1F56"/>
    <w:rsid w:val="00443BDE"/>
    <w:rsid w:val="00485AC8"/>
    <w:rsid w:val="004B03CF"/>
    <w:rsid w:val="004B1174"/>
    <w:rsid w:val="004C3E94"/>
    <w:rsid w:val="004C3F99"/>
    <w:rsid w:val="004D22C3"/>
    <w:rsid w:val="004D3061"/>
    <w:rsid w:val="00520582"/>
    <w:rsid w:val="00531E9A"/>
    <w:rsid w:val="005B2229"/>
    <w:rsid w:val="005B2B1A"/>
    <w:rsid w:val="005B505B"/>
    <w:rsid w:val="005D5F06"/>
    <w:rsid w:val="005E37FE"/>
    <w:rsid w:val="006111FD"/>
    <w:rsid w:val="0062083F"/>
    <w:rsid w:val="00626174"/>
    <w:rsid w:val="006267BE"/>
    <w:rsid w:val="006502CD"/>
    <w:rsid w:val="00656322"/>
    <w:rsid w:val="006709AA"/>
    <w:rsid w:val="006768F6"/>
    <w:rsid w:val="00693DF0"/>
    <w:rsid w:val="006E4698"/>
    <w:rsid w:val="0070079D"/>
    <w:rsid w:val="00750DD8"/>
    <w:rsid w:val="00780E9B"/>
    <w:rsid w:val="00793E76"/>
    <w:rsid w:val="007B1080"/>
    <w:rsid w:val="0080757F"/>
    <w:rsid w:val="00835C2A"/>
    <w:rsid w:val="00845ECF"/>
    <w:rsid w:val="0085698A"/>
    <w:rsid w:val="00864DFD"/>
    <w:rsid w:val="008B3956"/>
    <w:rsid w:val="009007C7"/>
    <w:rsid w:val="00953F1C"/>
    <w:rsid w:val="00977B11"/>
    <w:rsid w:val="009D33A3"/>
    <w:rsid w:val="009E6B36"/>
    <w:rsid w:val="00A37CD9"/>
    <w:rsid w:val="00A6632F"/>
    <w:rsid w:val="00A718BF"/>
    <w:rsid w:val="00AA29C4"/>
    <w:rsid w:val="00AA6378"/>
    <w:rsid w:val="00AB271D"/>
    <w:rsid w:val="00AB2BF7"/>
    <w:rsid w:val="00AB49AC"/>
    <w:rsid w:val="00AF585F"/>
    <w:rsid w:val="00AF6915"/>
    <w:rsid w:val="00B27EA6"/>
    <w:rsid w:val="00B3104D"/>
    <w:rsid w:val="00BA65D7"/>
    <w:rsid w:val="00BB1578"/>
    <w:rsid w:val="00C149C8"/>
    <w:rsid w:val="00C341F8"/>
    <w:rsid w:val="00C429E4"/>
    <w:rsid w:val="00C434E5"/>
    <w:rsid w:val="00C53D83"/>
    <w:rsid w:val="00C56703"/>
    <w:rsid w:val="00C637AB"/>
    <w:rsid w:val="00C80E69"/>
    <w:rsid w:val="00C9088B"/>
    <w:rsid w:val="00CB041D"/>
    <w:rsid w:val="00CD2871"/>
    <w:rsid w:val="00D13D0B"/>
    <w:rsid w:val="00D22A39"/>
    <w:rsid w:val="00D249BB"/>
    <w:rsid w:val="00D52BB5"/>
    <w:rsid w:val="00D5347E"/>
    <w:rsid w:val="00D60620"/>
    <w:rsid w:val="00D62D65"/>
    <w:rsid w:val="00DB24C7"/>
    <w:rsid w:val="00DF1641"/>
    <w:rsid w:val="00E10934"/>
    <w:rsid w:val="00E16A19"/>
    <w:rsid w:val="00E26DD7"/>
    <w:rsid w:val="00E723C7"/>
    <w:rsid w:val="00E727DB"/>
    <w:rsid w:val="00E9622E"/>
    <w:rsid w:val="00EA798B"/>
    <w:rsid w:val="00EB3013"/>
    <w:rsid w:val="00EF2970"/>
    <w:rsid w:val="00F12C26"/>
    <w:rsid w:val="00F16A19"/>
    <w:rsid w:val="00F44995"/>
    <w:rsid w:val="00F65962"/>
    <w:rsid w:val="00F84CD3"/>
    <w:rsid w:val="00FB4E1A"/>
    <w:rsid w:val="00FB66F0"/>
    <w:rsid w:val="12EB2AD5"/>
    <w:rsid w:val="3B1A7B0A"/>
    <w:rsid w:val="7811B369"/>
    <w:rsid w:val="7B3C04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359866"/>
  <w15:chartTrackingRefBased/>
  <w15:docId w15:val="{90D3DACC-95BB-42DC-B1A6-38725FD2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2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2B1A"/>
    <w:rPr>
      <w:sz w:val="16"/>
      <w:szCs w:val="16"/>
    </w:rPr>
  </w:style>
  <w:style w:type="paragraph" w:customStyle="1" w:styleId="CommentText1">
    <w:name w:val="Comment Text1"/>
    <w:basedOn w:val="Normal"/>
    <w:next w:val="CommentText"/>
    <w:link w:val="CommentTextChar"/>
    <w:uiPriority w:val="99"/>
    <w:unhideWhenUsed/>
    <w:rsid w:val="005B2B1A"/>
    <w:pPr>
      <w:spacing w:after="0" w:line="240" w:lineRule="auto"/>
    </w:pPr>
    <w:rPr>
      <w:sz w:val="20"/>
      <w:szCs w:val="20"/>
    </w:rPr>
  </w:style>
  <w:style w:type="character" w:customStyle="1" w:styleId="CommentTextChar">
    <w:name w:val="Comment Text Char"/>
    <w:basedOn w:val="DefaultParagraphFont"/>
    <w:link w:val="CommentText1"/>
    <w:uiPriority w:val="99"/>
    <w:rsid w:val="005B2B1A"/>
    <w:rPr>
      <w:sz w:val="20"/>
      <w:szCs w:val="20"/>
    </w:rPr>
  </w:style>
  <w:style w:type="paragraph" w:styleId="CommentText">
    <w:name w:val="annotation text"/>
    <w:basedOn w:val="Normal"/>
    <w:link w:val="CommentTextChar1"/>
    <w:uiPriority w:val="99"/>
    <w:unhideWhenUsed/>
    <w:rsid w:val="005B2B1A"/>
    <w:pPr>
      <w:spacing w:line="240" w:lineRule="auto"/>
    </w:pPr>
    <w:rPr>
      <w:sz w:val="20"/>
      <w:szCs w:val="20"/>
    </w:rPr>
  </w:style>
  <w:style w:type="character" w:customStyle="1" w:styleId="CommentTextChar1">
    <w:name w:val="Comment Text Char1"/>
    <w:basedOn w:val="DefaultParagraphFont"/>
    <w:link w:val="CommentText"/>
    <w:uiPriority w:val="99"/>
    <w:rsid w:val="005B2B1A"/>
    <w:rPr>
      <w:sz w:val="20"/>
      <w:szCs w:val="20"/>
    </w:rPr>
  </w:style>
  <w:style w:type="table" w:customStyle="1" w:styleId="QQuestionTable">
    <w:name w:val="QQuestionTable"/>
    <w:uiPriority w:val="99"/>
    <w:qFormat/>
    <w:rsid w:val="005B2B1A"/>
    <w:pPr>
      <w:spacing w:after="0" w:line="240" w:lineRule="auto"/>
      <w:jc w:val="center"/>
    </w:pPr>
    <w:rPr>
      <w:rFonts w:eastAsiaTheme="minorEastAsia"/>
      <w:kern w:val="0"/>
      <w:sz w:val="20"/>
      <w:szCs w:val="20"/>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Multipunch">
    <w:name w:val="Multi punch"/>
    <w:rsid w:val="005B2B1A"/>
    <w:pPr>
      <w:numPr>
        <w:numId w:val="1"/>
      </w:numPr>
    </w:pPr>
  </w:style>
  <w:style w:type="paragraph" w:styleId="ListParagraph">
    <w:name w:val="List Paragraph"/>
    <w:basedOn w:val="Normal"/>
    <w:uiPriority w:val="34"/>
    <w:qFormat/>
    <w:rsid w:val="005B2B1A"/>
    <w:pPr>
      <w:spacing w:after="0" w:line="276" w:lineRule="auto"/>
      <w:ind w:left="720"/>
    </w:pPr>
    <w:rPr>
      <w:rFonts w:eastAsiaTheme="minorEastAsia"/>
      <w:kern w:val="0"/>
      <w14:ligatures w14:val="none"/>
    </w:rPr>
  </w:style>
  <w:style w:type="numbering" w:customStyle="1" w:styleId="Singlepunch">
    <w:name w:val="Single punch"/>
    <w:rsid w:val="005B2B1A"/>
    <w:pPr>
      <w:numPr>
        <w:numId w:val="3"/>
      </w:numPr>
    </w:pPr>
  </w:style>
  <w:style w:type="paragraph" w:customStyle="1" w:styleId="TextEntryLine">
    <w:name w:val="TextEntryLine"/>
    <w:basedOn w:val="Normal"/>
    <w:qFormat/>
    <w:rsid w:val="005B2B1A"/>
    <w:pPr>
      <w:spacing w:before="240" w:after="0" w:line="240" w:lineRule="auto"/>
    </w:pPr>
    <w:rPr>
      <w:rFonts w:eastAsiaTheme="minorEastAsia"/>
      <w:kern w:val="0"/>
      <w14:ligatures w14:val="none"/>
    </w:rPr>
  </w:style>
  <w:style w:type="table" w:styleId="TableGrid">
    <w:name w:val="Table Grid"/>
    <w:basedOn w:val="TableNormal"/>
    <w:uiPriority w:val="39"/>
    <w:rsid w:val="005B2B1A"/>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E4698"/>
    <w:rPr>
      <w:b/>
      <w:bCs/>
    </w:rPr>
  </w:style>
  <w:style w:type="character" w:customStyle="1" w:styleId="CommentSubjectChar">
    <w:name w:val="Comment Subject Char"/>
    <w:basedOn w:val="CommentTextChar1"/>
    <w:link w:val="CommentSubject"/>
    <w:uiPriority w:val="99"/>
    <w:semiHidden/>
    <w:rsid w:val="006E4698"/>
    <w:rPr>
      <w:b/>
      <w:bCs/>
      <w:sz w:val="20"/>
      <w:szCs w:val="20"/>
    </w:rPr>
  </w:style>
  <w:style w:type="paragraph" w:styleId="Revision">
    <w:name w:val="Revision"/>
    <w:hidden/>
    <w:uiPriority w:val="99"/>
    <w:semiHidden/>
    <w:rsid w:val="00A37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subject=National%20Adoption%20Month%202021%20Website%20Survey" TargetMode="External" /><Relationship Id="rId8" Type="http://schemas.openxmlformats.org/officeDocument/2006/relationships/hyperlink" Target="mailto:info@childwelfare.gov?subject=National%20Adoption%20Month%202021%20Website%20Survey"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47b06d-a24a-40c6-8f2a-5006865b8fb4">
      <Terms xmlns="http://schemas.microsoft.com/office/infopath/2007/PartnerControls"/>
    </lcf76f155ced4ddcb4097134ff3c332f>
    <TaxCatchAll xmlns="fa6a9aea-fb0f-4ddd-aff8-712634b7d5fe" xsi:nil="true"/>
    <SharedWithUsers xmlns="6be3f7aa-bab6-45d2-bd26-3c6f37cf46aa">
      <UserInfo>
        <DisplayName>Coon, Kenisha</DisplayName>
        <AccountId>125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7" ma:contentTypeDescription="Create a new document." ma:contentTypeScope="" ma:versionID="909eb631b4c24b1bb31d4374957e8ccb">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2cbc9df217df4660cfd62ec9be0d86c0"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E425E-51B1-4A7B-A7A2-DD0A68494FA2}">
  <ds:schemaRefs>
    <ds:schemaRef ds:uri="5d1573b4-ce0e-4605-8698-c9521dedb568"/>
    <ds:schemaRef ds:uri="b4b5c709-79c4-41c4-9b6a-48b43c7167fe"/>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e847b06d-a24a-40c6-8f2a-5006865b8fb4"/>
    <ds:schemaRef ds:uri="fa6a9aea-fb0f-4ddd-aff8-712634b7d5fe"/>
    <ds:schemaRef ds:uri="6be3f7aa-bab6-45d2-bd26-3c6f37cf46aa"/>
  </ds:schemaRefs>
</ds:datastoreItem>
</file>

<file path=customXml/itemProps2.xml><?xml version="1.0" encoding="utf-8"?>
<ds:datastoreItem xmlns:ds="http://schemas.openxmlformats.org/officeDocument/2006/customXml" ds:itemID="{60E8CA88-5D33-4661-897D-34A182852DBB}">
  <ds:schemaRefs>
    <ds:schemaRef ds:uri="http://schemas.microsoft.com/sharepoint/v3/contenttype/forms"/>
  </ds:schemaRefs>
</ds:datastoreItem>
</file>

<file path=customXml/itemProps3.xml><?xml version="1.0" encoding="utf-8"?>
<ds:datastoreItem xmlns:ds="http://schemas.openxmlformats.org/officeDocument/2006/customXml" ds:itemID="{3B5B8CD9-8086-4193-8B17-CCF697330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McKenna</dc:creator>
  <cp:lastModifiedBy>ACF PRA</cp:lastModifiedBy>
  <cp:revision>2</cp:revision>
  <dcterms:created xsi:type="dcterms:W3CDTF">2024-08-07T20:04:00Z</dcterms:created>
  <dcterms:modified xsi:type="dcterms:W3CDTF">2024-08-07T20:04:00Z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y fmtid="{D5CDD505-2E9C-101B-9397-08002B2CF9AE}" pid="3" name="MediaServiceImageTags">
    <vt:lpwstr/>
  </property>
</Properties>
</file>