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108EC" w:rsidP="000108EC" w14:paraId="6B12376C" w14:textId="46784285">
      <w:pPr>
        <w:rPr>
          <w:sz w:val="24"/>
        </w:rPr>
      </w:pPr>
      <w:r>
        <w:rPr>
          <w:rFonts w:ascii="Times" w:hAnsi="Times"/>
          <w:sz w:val="22"/>
        </w:rPr>
        <w:fldChar w:fldCharType="begin"/>
      </w:r>
      <w:r>
        <w:rPr>
          <w:rFonts w:ascii="Times" w:hAnsi="Times"/>
          <w:sz w:val="22"/>
        </w:rPr>
        <w:instrText xml:space="preserve"> TIME \@ "MMMM d, yyyy" </w:instrText>
      </w:r>
      <w:r>
        <w:rPr>
          <w:rFonts w:ascii="Times" w:hAnsi="Times"/>
          <w:sz w:val="22"/>
        </w:rPr>
        <w:fldChar w:fldCharType="separate"/>
      </w:r>
      <w:r w:rsidR="003E6B5B">
        <w:rPr>
          <w:rFonts w:ascii="Times" w:hAnsi="Times"/>
          <w:noProof/>
          <w:sz w:val="22"/>
        </w:rPr>
        <w:t>June 9, 2025</w:t>
      </w:r>
      <w:r>
        <w:rPr>
          <w:rFonts w:ascii="Times" w:hAnsi="Times"/>
          <w:sz w:val="22"/>
        </w:rPr>
        <w:fldChar w:fldCharType="end"/>
      </w:r>
    </w:p>
    <w:p w:rsidR="000108EC" w:rsidP="000108EC" w14:paraId="34E52318" w14:textId="77777777">
      <w:pPr>
        <w:rPr>
          <w:sz w:val="24"/>
        </w:rPr>
      </w:pPr>
    </w:p>
    <w:p w:rsidR="00E40A9A" w:rsidP="000108EC" w14:paraId="5580291B" w14:textId="77777777">
      <w:pPr>
        <w:rPr>
          <w:sz w:val="24"/>
        </w:rPr>
      </w:pPr>
      <w:r>
        <w:rPr>
          <w:sz w:val="24"/>
        </w:rPr>
        <w:t xml:space="preserve">Attn: </w:t>
      </w:r>
      <w:sdt>
        <w:sdtPr>
          <w:rPr>
            <w:sz w:val="24"/>
          </w:rPr>
          <w:tag w:val="contact"/>
          <w:id w:val="-1912693787"/>
          <w:placeholder>
            <w:docPart w:val="DefaultPlaceholder_1081868574"/>
          </w:placeholder>
          <w:richText/>
        </w:sdtPr>
        <w:sdtContent>
          <w:r>
            <w:rPr>
              <w:sz w:val="24"/>
            </w:rPr>
            <w:t>contact</w:t>
          </w:r>
        </w:sdtContent>
      </w:sdt>
    </w:p>
    <w:sdt>
      <w:sdtPr>
        <w:rPr>
          <w:sz w:val="24"/>
        </w:rPr>
        <w:tag w:val="con_firm"/>
        <w:id w:val="1856145231"/>
        <w:placeholder>
          <w:docPart w:val="DefaultPlaceholder_1081868574"/>
        </w:placeholder>
        <w:richText/>
      </w:sdtPr>
      <w:sdtContent>
        <w:p w:rsidR="000108EC" w:rsidP="000108EC" w14:paraId="30B5E566" w14:textId="77777777">
          <w:pPr>
            <w:rPr>
              <w:sz w:val="24"/>
            </w:rPr>
          </w:pPr>
          <w:r>
            <w:rPr>
              <w:sz w:val="24"/>
            </w:rPr>
            <w:t>Con_firm</w:t>
          </w:r>
        </w:p>
      </w:sdtContent>
    </w:sdt>
    <w:sdt>
      <w:sdtPr>
        <w:rPr>
          <w:sz w:val="24"/>
        </w:rPr>
        <w:tag w:val="con_address"/>
        <w:id w:val="930704275"/>
        <w:placeholder>
          <w:docPart w:val="DefaultPlaceholder_1081868574"/>
        </w:placeholder>
        <w:richText/>
      </w:sdtPr>
      <w:sdtContent>
        <w:p w:rsidR="000108EC" w:rsidP="000108EC" w14:paraId="4D2E45CF" w14:textId="77777777">
          <w:pPr>
            <w:rPr>
              <w:sz w:val="24"/>
            </w:rPr>
          </w:pPr>
          <w:r>
            <w:rPr>
              <w:sz w:val="24"/>
            </w:rPr>
            <w:t>Con_address</w:t>
          </w:r>
        </w:p>
      </w:sdtContent>
    </w:sdt>
    <w:sdt>
      <w:sdtPr>
        <w:rPr>
          <w:sz w:val="24"/>
        </w:rPr>
        <w:tag w:val="con_address2"/>
        <w:id w:val="1123503287"/>
        <w:placeholder>
          <w:docPart w:val="DefaultPlaceholder_1081868574"/>
        </w:placeholder>
        <w:richText/>
      </w:sdtPr>
      <w:sdtContent>
        <w:p w:rsidR="000108EC" w:rsidP="000108EC" w14:paraId="0338E22E" w14:textId="77777777">
          <w:pPr>
            <w:rPr>
              <w:sz w:val="24"/>
            </w:rPr>
          </w:pPr>
          <w:r>
            <w:rPr>
              <w:sz w:val="24"/>
            </w:rPr>
            <w:t>Con_address2</w:t>
          </w:r>
        </w:p>
      </w:sdtContent>
    </w:sdt>
    <w:p w:rsidR="000108EC" w:rsidP="000108EC" w14:paraId="3849B93B" w14:textId="77777777">
      <w:pPr>
        <w:rPr>
          <w:sz w:val="24"/>
        </w:rPr>
      </w:pPr>
    </w:p>
    <w:p w:rsidR="000108EC" w:rsidP="000108EC" w14:paraId="7F53E0F4" w14:textId="77777777">
      <w:pPr>
        <w:rPr>
          <w:sz w:val="24"/>
        </w:rPr>
      </w:pPr>
      <w:r>
        <w:rPr>
          <w:sz w:val="24"/>
        </w:rPr>
        <w:t xml:space="preserve">Dear </w:t>
      </w:r>
      <w:sdt>
        <w:sdtPr>
          <w:rPr>
            <w:sz w:val="24"/>
          </w:rPr>
          <w:tag w:val="contactWithoutFirstName"/>
          <w:id w:val="1504544749"/>
          <w:placeholder>
            <w:docPart w:val="DefaultPlaceholder_1081868574"/>
          </w:placeholder>
          <w:richText/>
        </w:sdtPr>
        <w:sdtContent>
          <w:r w:rsidR="00C508A2">
            <w:rPr>
              <w:sz w:val="24"/>
            </w:rPr>
            <w:t>contact</w:t>
          </w:r>
        </w:sdtContent>
      </w:sdt>
      <w:r>
        <w:rPr>
          <w:sz w:val="24"/>
        </w:rPr>
        <w:t>:</w:t>
      </w:r>
    </w:p>
    <w:p w:rsidR="001968F6" w14:paraId="4FE9DD49" w14:textId="77777777">
      <w:pPr>
        <w:rPr>
          <w:sz w:val="24"/>
        </w:rPr>
      </w:pPr>
    </w:p>
    <w:p w:rsidR="003B0236" w:rsidP="00AF0750" w14:paraId="106D08B3" w14:textId="77777777">
      <w:pPr>
        <w:spacing w:line="240" w:lineRule="exact"/>
        <w:rPr>
          <w:sz w:val="24"/>
        </w:rPr>
      </w:pPr>
      <w:r>
        <w:rPr>
          <w:sz w:val="24"/>
        </w:rPr>
        <w:t xml:space="preserve">I’m reaching out again to ask you to participate in JOLTS on behalf of your establishment. </w:t>
      </w:r>
    </w:p>
    <w:p w:rsidR="003B0236" w:rsidP="00AF0750" w14:paraId="78BF26A3" w14:textId="77777777">
      <w:pPr>
        <w:spacing w:line="240" w:lineRule="exact"/>
        <w:rPr>
          <w:sz w:val="24"/>
        </w:rPr>
      </w:pPr>
    </w:p>
    <w:p w:rsidR="00AF0750" w:rsidP="003B0236" w14:paraId="658FDCCB" w14:textId="586EEF37">
      <w:pPr>
        <w:spacing w:line="240" w:lineRule="exact"/>
        <w:rPr>
          <w:sz w:val="24"/>
        </w:rPr>
      </w:pPr>
      <w:r>
        <w:rPr>
          <w:sz w:val="24"/>
        </w:rPr>
        <w:t>We know you</w:t>
      </w:r>
      <w:r w:rsidR="00E60772">
        <w:rPr>
          <w:sz w:val="24"/>
        </w:rPr>
        <w:t xml:space="preserve"> a</w:t>
      </w:r>
      <w:r>
        <w:rPr>
          <w:sz w:val="24"/>
        </w:rPr>
        <w:t xml:space="preserve">re busy. Our request for your time is not taken lightly. </w:t>
      </w:r>
      <w:bookmarkStart w:id="0" w:name="_Hlk194072290"/>
      <w:r w:rsidR="009800F8">
        <w:rPr>
          <w:sz w:val="24"/>
        </w:rPr>
        <w:t xml:space="preserve">Participating in JOLTS is quick and easy. The survey has just </w:t>
      </w:r>
      <w:r>
        <w:rPr>
          <w:sz w:val="24"/>
        </w:rPr>
        <w:t xml:space="preserve">6 </w:t>
      </w:r>
      <w:r w:rsidR="009800F8">
        <w:rPr>
          <w:sz w:val="24"/>
        </w:rPr>
        <w:t xml:space="preserve">basic </w:t>
      </w:r>
      <w:r>
        <w:rPr>
          <w:sz w:val="24"/>
        </w:rPr>
        <w:t xml:space="preserve">questions and takes just a few minutes to complete each month. </w:t>
      </w:r>
      <w:bookmarkEnd w:id="0"/>
    </w:p>
    <w:p w:rsidR="00AF0750" w:rsidP="00AF0750" w14:paraId="0F5B0410" w14:textId="77777777">
      <w:pPr>
        <w:spacing w:line="240" w:lineRule="exact"/>
        <w:rPr>
          <w:sz w:val="24"/>
        </w:rPr>
      </w:pPr>
    </w:p>
    <w:p w:rsidR="00206278" w:rsidP="00206278" w14:paraId="78AE12C2" w14:textId="7D2F3432">
      <w:pPr>
        <w:spacing w:line="240" w:lineRule="exact"/>
        <w:rPr>
          <w:sz w:val="24"/>
        </w:rPr>
      </w:pPr>
      <w:r>
        <w:rPr>
          <w:sz w:val="24"/>
        </w:rPr>
        <w:t>The data you provide is vitally important for monitoring the health of the U.S. labor force</w:t>
      </w:r>
      <w:r w:rsidR="009800F8">
        <w:rPr>
          <w:sz w:val="24"/>
        </w:rPr>
        <w:t xml:space="preserve">. </w:t>
      </w:r>
    </w:p>
    <w:p w:rsidR="00B13E6C" w:rsidP="00645FB9" w14:paraId="49A42701" w14:textId="53DBBC7B">
      <w:pPr>
        <w:spacing w:line="240" w:lineRule="exact"/>
        <w:rPr>
          <w:sz w:val="24"/>
        </w:rPr>
      </w:pPr>
    </w:p>
    <w:p w:rsidR="00A55EE4" w:rsidP="00645FB9" w14:paraId="143C7D57" w14:textId="72273034">
      <w:pPr>
        <w:spacing w:line="240" w:lineRule="exact"/>
        <w:rPr>
          <w:sz w:val="24"/>
        </w:rPr>
      </w:pPr>
      <w:r>
        <w:rPr>
          <w:sz w:val="24"/>
        </w:rPr>
        <w:t xml:space="preserve">A </w:t>
      </w:r>
      <w:r w:rsidR="00B13E6C">
        <w:rPr>
          <w:sz w:val="24"/>
        </w:rPr>
        <w:t xml:space="preserve">JOLTS </w:t>
      </w:r>
      <w:r>
        <w:rPr>
          <w:sz w:val="24"/>
        </w:rPr>
        <w:t xml:space="preserve">representative will contact you </w:t>
      </w:r>
      <w:r w:rsidR="0003171E">
        <w:rPr>
          <w:sz w:val="24"/>
        </w:rPr>
        <w:t xml:space="preserve">again </w:t>
      </w:r>
      <w:r w:rsidR="00B13E6C">
        <w:rPr>
          <w:sz w:val="24"/>
        </w:rPr>
        <w:t xml:space="preserve">soon. Please don’t hesitate to get in touch with </w:t>
      </w:r>
      <w:r w:rsidR="003A7311">
        <w:rPr>
          <w:sz w:val="24"/>
        </w:rPr>
        <w:t xml:space="preserve">us </w:t>
      </w:r>
      <w:r w:rsidR="00F11A14">
        <w:rPr>
          <w:sz w:val="24"/>
        </w:rPr>
        <w:t xml:space="preserve">by emailing </w:t>
      </w:r>
      <w:r w:rsidRPr="00F11A14" w:rsidR="00F11A14">
        <w:rPr>
          <w:sz w:val="24"/>
        </w:rPr>
        <w:t>joltsmail@bls.gov</w:t>
      </w:r>
      <w:r w:rsidR="00F11A14">
        <w:rPr>
          <w:sz w:val="24"/>
        </w:rPr>
        <w:t xml:space="preserve"> </w:t>
      </w:r>
      <w:r w:rsidR="00206278">
        <w:rPr>
          <w:sz w:val="24"/>
        </w:rPr>
        <w:t xml:space="preserve">or calling </w:t>
      </w:r>
      <w:r>
        <w:rPr>
          <w:sz w:val="24"/>
        </w:rPr>
        <w:t>1-800-341-4620 and ask</w:t>
      </w:r>
      <w:r w:rsidR="00206278">
        <w:rPr>
          <w:sz w:val="24"/>
        </w:rPr>
        <w:t>ing</w:t>
      </w:r>
      <w:r>
        <w:rPr>
          <w:sz w:val="24"/>
        </w:rPr>
        <w:t xml:space="preserve"> for </w:t>
      </w:r>
      <w:sdt>
        <w:sdtPr>
          <w:rPr>
            <w:sz w:val="24"/>
          </w:rPr>
          <w:tag w:val="from_user"/>
          <w:id w:val="-179903445"/>
          <w:placeholder>
            <w:docPart w:val="DefaultPlaceholder_1081868574"/>
          </w:placeholder>
          <w:richText/>
        </w:sdtPr>
        <w:sdtContent>
          <w:r w:rsidR="008B73CD">
            <w:rPr>
              <w:sz w:val="24"/>
            </w:rPr>
            <w:t>from_user</w:t>
          </w:r>
        </w:sdtContent>
      </w:sdt>
      <w:r>
        <w:rPr>
          <w:sz w:val="24"/>
        </w:rPr>
        <w:t xml:space="preserve">. </w:t>
      </w:r>
    </w:p>
    <w:p w:rsidR="00A55EE4" w:rsidP="00645FB9" w14:paraId="5680D94D" w14:textId="77777777">
      <w:pPr>
        <w:spacing w:line="240" w:lineRule="exact"/>
        <w:rPr>
          <w:sz w:val="24"/>
        </w:rPr>
      </w:pPr>
    </w:p>
    <w:p w:rsidR="001968F6" w:rsidP="00645FB9" w14:paraId="6D9E0521" w14:textId="301920C7">
      <w:pPr>
        <w:spacing w:line="240" w:lineRule="exact"/>
        <w:rPr>
          <w:sz w:val="24"/>
        </w:rPr>
      </w:pPr>
      <w:r>
        <w:rPr>
          <w:sz w:val="24"/>
        </w:rPr>
        <w:t xml:space="preserve">Thank you in advance for your </w:t>
      </w:r>
      <w:r w:rsidR="00206278">
        <w:rPr>
          <w:sz w:val="24"/>
        </w:rPr>
        <w:t xml:space="preserve">participation in JOLTS. </w:t>
      </w:r>
    </w:p>
    <w:p w:rsidR="001968F6" w14:paraId="6237AAD6" w14:textId="77777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968F6" w14:paraId="0CA1CAA8" w14:textId="77777777">
      <w:pPr>
        <w:rPr>
          <w:sz w:val="24"/>
        </w:rPr>
      </w:pPr>
      <w:r>
        <w:rPr>
          <w:sz w:val="24"/>
        </w:rPr>
        <w:t>Best regards,</w:t>
      </w:r>
    </w:p>
    <w:p w:rsidR="00E33114" w14:paraId="35E84CA0" w14:textId="77777777">
      <w:pPr>
        <w:rPr>
          <w:sz w:val="24"/>
        </w:rPr>
      </w:pPr>
    </w:p>
    <w:p w:rsidR="00E33114" w:rsidP="00E33114" w14:paraId="2BD05571" w14:textId="20822B21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Itely Rideout</w:t>
      </w:r>
    </w:p>
    <w:p w:rsidR="001968F6" w14:paraId="726A962E" w14:textId="77777777">
      <w:pPr>
        <w:rPr>
          <w:sz w:val="24"/>
        </w:rPr>
      </w:pPr>
      <w:r>
        <w:rPr>
          <w:sz w:val="24"/>
        </w:rPr>
        <w:t>Data Collection Center Manager</w:t>
      </w:r>
    </w:p>
    <w:p w:rsidR="0003171E" w14:paraId="4B0163E3" w14:textId="520AF668">
      <w:pPr>
        <w:rPr>
          <w:sz w:val="24"/>
        </w:rPr>
      </w:pPr>
      <w:bookmarkStart w:id="1" w:name="_Hlk194072365"/>
      <w:r>
        <w:rPr>
          <w:sz w:val="24"/>
        </w:rPr>
        <w:t>Job Openings and Labor Turnover Survey (JOLTS)</w:t>
      </w:r>
    </w:p>
    <w:bookmarkEnd w:id="1"/>
    <w:p w:rsidR="001968F6" w14:paraId="7E106382" w14:textId="77777777">
      <w:r>
        <w:rPr>
          <w:sz w:val="24"/>
        </w:rPr>
        <w:t>Bureau of Labor Statistics</w:t>
      </w:r>
    </w:p>
    <w:sectPr>
      <w:headerReference w:type="default" r:id="rId8"/>
      <w:pgSz w:w="12240" w:h="15840"/>
      <w:pgMar w:top="1008" w:right="1800" w:bottom="1008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-342" w:type="dxa"/>
      <w:tblBorders>
        <w:bottom w:val="single" w:sz="6" w:space="0" w:color="C0C0C0"/>
      </w:tblBorders>
      <w:tblLayout w:type="fixed"/>
      <w:tblLook w:val="0000"/>
    </w:tblPr>
    <w:tblGrid>
      <w:gridCol w:w="3304"/>
      <w:gridCol w:w="3776"/>
      <w:gridCol w:w="3449"/>
    </w:tblGrid>
    <w:tr w14:paraId="57645F5F" w14:textId="77777777">
      <w:tblPrEx>
        <w:tblW w:w="0" w:type="auto"/>
        <w:tblInd w:w="-342" w:type="dxa"/>
        <w:tblBorders>
          <w:bottom w:val="single" w:sz="6" w:space="0" w:color="C0C0C0"/>
        </w:tblBorders>
        <w:tblLayout w:type="fixed"/>
        <w:tblLook w:val="0000"/>
      </w:tblPrEx>
      <w:tc>
        <w:tcPr>
          <w:tcW w:w="3304" w:type="dxa"/>
        </w:tcPr>
        <w:p w:rsidR="001968F6" w14:paraId="1DB18D32" w14:textId="77777777">
          <w:pPr>
            <w:pStyle w:val="Heading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column">
                      <wp:posOffset>5577840</wp:posOffset>
                    </wp:positionH>
                    <wp:positionV relativeFrom="paragraph">
                      <wp:posOffset>-11430</wp:posOffset>
                    </wp:positionV>
                    <wp:extent cx="731520" cy="64516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64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68F6" w14:textId="7777777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723900" cy="632460"/>
                                      <wp:effectExtent l="0" t="0" r="0" b="0"/>
                                      <wp:docPr id="996688655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996688655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632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2049" type="#_x0000_t202" style="width:57.6pt;height:50.8pt;margin-top:-0.9pt;margin-left:439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      <v:textbox inset="0,0,0,0">
                      <w:txbxContent>
                        <w:p w:rsidR="001968F6" w14:paraId="356DACFF" w14:textId="77777777">
                          <w:drawing>
                            <wp:inline distT="0" distB="0" distL="0" distR="0">
                              <wp:extent cx="723900" cy="632460"/>
                              <wp:effectExtent l="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632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smartTag w:uri="urn:schemas-microsoft-com:office:smarttags" w:element="place">
            <w:smartTag w:uri="urn:schemas-microsoft-com:office:smarttags" w:element="country-region">
              <w:r>
                <w:t>U.S.</w:t>
              </w:r>
            </w:smartTag>
          </w:smartTag>
          <w:r>
            <w:t xml:space="preserve"> Department of Labor</w:t>
          </w:r>
        </w:p>
      </w:tc>
      <w:tc>
        <w:tcPr>
          <w:tcW w:w="3776" w:type="dxa"/>
        </w:tcPr>
        <w:p w:rsidR="001968F6" w14:paraId="3F827A9A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Bureau of Labor Statistics</w:t>
          </w:r>
        </w:p>
        <w:p w:rsidR="001968F6" w14:paraId="0BA62BB5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JOLTS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Data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Collection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/>
                  <w:color w:val="808080"/>
                  <w:sz w:val="18"/>
                </w:rPr>
                <w:t>Center</w:t>
              </w:r>
            </w:smartTag>
          </w:smartTag>
        </w:p>
        <w:p w:rsidR="001968F6" w14:paraId="00E7765B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808080"/>
                  <w:sz w:val="18"/>
                </w:rPr>
                <w:t>61 Forsyth Street SW, Suite 7T50</w:t>
              </w:r>
            </w:smartTag>
          </w:smartTag>
        </w:p>
        <w:p w:rsidR="001968F6" w14:paraId="4AB42BFE" w14:textId="77777777">
          <w:pPr>
            <w:jc w:val="center"/>
            <w:rPr>
              <w:rFonts w:ascii="Arial" w:hAnsi="Arial"/>
              <w:color w:val="808080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color w:val="808080"/>
                  <w:sz w:val="18"/>
                </w:rPr>
                <w:t>Atlanta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, </w:t>
            </w:r>
            <w:smartTag w:uri="urn:schemas-microsoft-com:office:smarttags" w:element="country-region">
              <w:r>
                <w:rPr>
                  <w:rFonts w:ascii="Arial" w:hAnsi="Arial"/>
                  <w:color w:val="808080"/>
                  <w:sz w:val="18"/>
                </w:rPr>
                <w:t>Georgia</w:t>
              </w:r>
            </w:smartTag>
          </w:smartTag>
          <w:r>
            <w:rPr>
              <w:rFonts w:ascii="Arial" w:hAnsi="Arial"/>
              <w:color w:val="808080"/>
              <w:sz w:val="18"/>
            </w:rPr>
            <w:t xml:space="preserve"> 30303</w:t>
          </w:r>
        </w:p>
        <w:p w:rsidR="001968F6" w14:paraId="7D088C2F" w14:textId="77777777">
          <w:pPr>
            <w:jc w:val="center"/>
            <w:rPr>
              <w:rFonts w:ascii="Arial" w:hAnsi="Arial"/>
              <w:b/>
              <w:color w:val="808080"/>
              <w:sz w:val="18"/>
            </w:rPr>
          </w:pPr>
          <w:r>
            <w:rPr>
              <w:rFonts w:ascii="Arial" w:hAnsi="Arial"/>
              <w:b/>
              <w:color w:val="808080"/>
              <w:sz w:val="18"/>
            </w:rPr>
            <w:t>800-341-4620</w:t>
          </w:r>
        </w:p>
      </w:tc>
      <w:tc>
        <w:tcPr>
          <w:tcW w:w="3449" w:type="dxa"/>
        </w:tcPr>
        <w:p w:rsidR="001968F6" w14:paraId="4BF6D55E" w14:textId="77777777">
          <w:pPr>
            <w:jc w:val="right"/>
          </w:pPr>
        </w:p>
      </w:tc>
    </w:tr>
  </w:tbl>
  <w:p w:rsidR="001968F6" w14:paraId="40ABB2C0" w14:textId="77777777">
    <w:pPr>
      <w:pStyle w:val="Header"/>
      <w:ind w:left="-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052C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CE004C3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24B292F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529C675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58F9107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5B33E5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728267830">
    <w:abstractNumId w:val="0"/>
  </w:num>
  <w:num w:numId="2" w16cid:durableId="1329940622">
    <w:abstractNumId w:val="3"/>
  </w:num>
  <w:num w:numId="3" w16cid:durableId="1387559503">
    <w:abstractNumId w:val="2"/>
  </w:num>
  <w:num w:numId="4" w16cid:durableId="689647916">
    <w:abstractNumId w:val="1"/>
  </w:num>
  <w:num w:numId="5" w16cid:durableId="1095519622">
    <w:abstractNumId w:val="4"/>
  </w:num>
  <w:num w:numId="6" w16cid:durableId="1250846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1A"/>
    <w:rsid w:val="000108EC"/>
    <w:rsid w:val="00023502"/>
    <w:rsid w:val="00025280"/>
    <w:rsid w:val="00027E10"/>
    <w:rsid w:val="0003171E"/>
    <w:rsid w:val="000A7B1B"/>
    <w:rsid w:val="001968F6"/>
    <w:rsid w:val="00206278"/>
    <w:rsid w:val="0025098E"/>
    <w:rsid w:val="002A0652"/>
    <w:rsid w:val="002C77C4"/>
    <w:rsid w:val="0030348A"/>
    <w:rsid w:val="00315B6F"/>
    <w:rsid w:val="003A7311"/>
    <w:rsid w:val="003B0236"/>
    <w:rsid w:val="003E6B5B"/>
    <w:rsid w:val="0041703D"/>
    <w:rsid w:val="004515FD"/>
    <w:rsid w:val="0046728B"/>
    <w:rsid w:val="00551887"/>
    <w:rsid w:val="00645FB9"/>
    <w:rsid w:val="00716B28"/>
    <w:rsid w:val="007847EE"/>
    <w:rsid w:val="00853BC7"/>
    <w:rsid w:val="008B73CD"/>
    <w:rsid w:val="009214DC"/>
    <w:rsid w:val="00943DD6"/>
    <w:rsid w:val="0094631A"/>
    <w:rsid w:val="009800F8"/>
    <w:rsid w:val="00A55EE4"/>
    <w:rsid w:val="00A63144"/>
    <w:rsid w:val="00A63B40"/>
    <w:rsid w:val="00AF0750"/>
    <w:rsid w:val="00B13E6C"/>
    <w:rsid w:val="00B61D65"/>
    <w:rsid w:val="00BC58F3"/>
    <w:rsid w:val="00BF6F71"/>
    <w:rsid w:val="00C2723A"/>
    <w:rsid w:val="00C508A2"/>
    <w:rsid w:val="00D01B37"/>
    <w:rsid w:val="00D93E29"/>
    <w:rsid w:val="00DF6EB4"/>
    <w:rsid w:val="00E00587"/>
    <w:rsid w:val="00E33114"/>
    <w:rsid w:val="00E40A9A"/>
    <w:rsid w:val="00E60772"/>
    <w:rsid w:val="00E81127"/>
    <w:rsid w:val="00F11A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86816D"/>
  <w15:chartTrackingRefBased/>
  <w15:docId w15:val="{4B8F3D20-4869-4DC5-929A-88BD9480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8B73CD"/>
    <w:rPr>
      <w:color w:val="808080"/>
    </w:rPr>
  </w:style>
  <w:style w:type="paragraph" w:styleId="Revision">
    <w:name w:val="Revision"/>
    <w:hidden/>
    <w:uiPriority w:val="99"/>
    <w:semiHidden/>
    <w:rsid w:val="0041703D"/>
  </w:style>
  <w:style w:type="character" w:styleId="CommentReference">
    <w:name w:val="annotation reference"/>
    <w:basedOn w:val="DefaultParagraphFont"/>
    <w:rsid w:val="002A06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0652"/>
  </w:style>
  <w:style w:type="character" w:customStyle="1" w:styleId="CommentTextChar">
    <w:name w:val="Comment Text Char"/>
    <w:basedOn w:val="DefaultParagraphFont"/>
    <w:link w:val="CommentText"/>
    <w:rsid w:val="002A0652"/>
  </w:style>
  <w:style w:type="paragraph" w:styleId="CommentSubject">
    <w:name w:val="annotation subject"/>
    <w:basedOn w:val="CommentText"/>
    <w:next w:val="CommentText"/>
    <w:link w:val="CommentSubjectChar"/>
    <w:rsid w:val="002A0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0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A832A-EEC0-41F1-A49A-1AF474F07C6A}"/>
      </w:docPartPr>
      <w:docPartBody>
        <w:p w:rsidR="000A7B1B">
          <w:r w:rsidRPr="00E8112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B"/>
    <w:rsid w:val="000A7B1B"/>
    <w:rsid w:val="004515FD"/>
    <w:rsid w:val="0046728B"/>
    <w:rsid w:val="00716B28"/>
    <w:rsid w:val="00943DD6"/>
    <w:rsid w:val="00C2723A"/>
    <w:rsid w:val="00D93E29"/>
    <w:rsid w:val="00E00587"/>
    <w:rsid w:val="00E17E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E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1FB07-9E46-4BE9-9110-361E1D0AF3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04F000-2936-401B-ABCF-C59C36CBB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279334-18FE-46B8-936A-BCC4E07AD807}">
  <ds:schemaRefs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67F922A-0B89-4060-A8D3-81BF0457DC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Bureau of Labor Statistics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Persistence Ease</dc:title>
  <dc:creator>Sieger, Leonard - BLS</dc:creator>
  <cp:lastModifiedBy>Ibrahim, Jean - BLS</cp:lastModifiedBy>
  <cp:revision>2</cp:revision>
  <cp:lastPrinted>2000-02-23T21:34:00Z</cp:lastPrinted>
  <dcterms:created xsi:type="dcterms:W3CDTF">2025-06-09T15:39:00Z</dcterms:created>
  <dcterms:modified xsi:type="dcterms:W3CDTF">2025-06-09T15:39:00Z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</Properties>
</file>