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E5A6D" w:rsidRPr="00347DD3" w14:paraId="678BFCDC" w14:textId="518AB3A9">
      <w:pPr>
        <w:rPr>
          <w:sz w:val="24"/>
          <w:szCs w:val="24"/>
        </w:rPr>
      </w:pPr>
      <w:r w:rsidRPr="00347DD3">
        <w:rPr>
          <w:sz w:val="24"/>
          <w:szCs w:val="24"/>
        </w:rPr>
        <w:t>Dear Student or Recent Graduate</w:t>
      </w:r>
      <w:r w:rsidRPr="00347DD3" w:rsidR="00EF76D0">
        <w:rPr>
          <w:sz w:val="24"/>
          <w:szCs w:val="24"/>
        </w:rPr>
        <w:t>:</w:t>
      </w:r>
    </w:p>
    <w:p w:rsidR="002778E4" w:rsidRPr="00347DD3" w14:paraId="288EA078" w14:textId="1C286E0A">
      <w:pPr>
        <w:rPr>
          <w:sz w:val="24"/>
          <w:szCs w:val="24"/>
        </w:rPr>
      </w:pPr>
      <w:r w:rsidRPr="00347DD3">
        <w:rPr>
          <w:sz w:val="24"/>
          <w:szCs w:val="24"/>
        </w:rPr>
        <w:t xml:space="preserve">The Office of Disability Employment Policy </w:t>
      </w:r>
      <w:r w:rsidR="00DB0604">
        <w:rPr>
          <w:sz w:val="24"/>
          <w:szCs w:val="24"/>
        </w:rPr>
        <w:t xml:space="preserve">(ODEP) </w:t>
      </w:r>
      <w:r w:rsidRPr="00347DD3">
        <w:rPr>
          <w:sz w:val="24"/>
          <w:szCs w:val="24"/>
        </w:rPr>
        <w:t xml:space="preserve">at the U.S. Department of Labor is conducting a short survey of participants </w:t>
      </w:r>
      <w:r w:rsidRPr="00347DD3" w:rsidR="008D043C">
        <w:rPr>
          <w:sz w:val="24"/>
          <w:szCs w:val="24"/>
        </w:rPr>
        <w:t>of</w:t>
      </w:r>
      <w:r w:rsidRPr="00347DD3">
        <w:rPr>
          <w:sz w:val="24"/>
          <w:szCs w:val="24"/>
        </w:rPr>
        <w:t xml:space="preserve"> the Workforce Recruitment Program (WRP) to learn more about your experience and satisfaction with the program. You are receiving this email because you were included in the </w:t>
      </w:r>
      <w:r w:rsidR="00A36A91">
        <w:rPr>
          <w:sz w:val="24"/>
          <w:szCs w:val="24"/>
        </w:rPr>
        <w:t>[INSERT participation year]</w:t>
      </w:r>
      <w:r w:rsidRPr="00347DD3" w:rsidR="008D043C">
        <w:rPr>
          <w:sz w:val="24"/>
          <w:szCs w:val="24"/>
        </w:rPr>
        <w:t xml:space="preserve"> WRP</w:t>
      </w:r>
      <w:r w:rsidRPr="00347DD3">
        <w:rPr>
          <w:sz w:val="24"/>
          <w:szCs w:val="24"/>
        </w:rPr>
        <w:t xml:space="preserve"> database. Your feedback will help ODEP to improve the WRP in the future. Your responses will be </w:t>
      </w:r>
      <w:r w:rsidRPr="00347DD3" w:rsidR="00213DE0">
        <w:rPr>
          <w:sz w:val="24"/>
          <w:szCs w:val="24"/>
        </w:rPr>
        <w:t>private</w:t>
      </w:r>
      <w:r w:rsidRPr="00347DD3">
        <w:rPr>
          <w:sz w:val="24"/>
          <w:szCs w:val="24"/>
        </w:rPr>
        <w:t xml:space="preserve"> and only used internally to ensure future participants in the WRP have a great experience. </w:t>
      </w:r>
    </w:p>
    <w:p w:rsidR="008D043C" w:rsidRPr="00347DD3" w14:paraId="7D2D2023" w14:textId="74A9F4A9">
      <w:pPr>
        <w:rPr>
          <w:sz w:val="24"/>
          <w:szCs w:val="24"/>
        </w:rPr>
      </w:pPr>
      <w:r w:rsidRPr="00347DD3">
        <w:rPr>
          <w:sz w:val="24"/>
          <w:szCs w:val="24"/>
        </w:rPr>
        <w:t>Please complete the survey by INSERT DATE. You can access the survey here: INSERT Link</w:t>
      </w:r>
    </w:p>
    <w:p w:rsidR="008D043C" w:rsidRPr="00347DD3" w:rsidP="008D043C" w14:paraId="47C38B26" w14:textId="466A0623">
      <w:pPr>
        <w:tabs>
          <w:tab w:val="center" w:pos="4680"/>
        </w:tabs>
        <w:rPr>
          <w:sz w:val="24"/>
          <w:szCs w:val="24"/>
        </w:rPr>
      </w:pPr>
      <w:r w:rsidRPr="00347DD3">
        <w:rPr>
          <w:sz w:val="24"/>
          <w:szCs w:val="24"/>
        </w:rPr>
        <w:t xml:space="preserve">If you have any questions, please contact </w:t>
      </w:r>
      <w:hyperlink r:id="rId7" w:history="1">
        <w:r w:rsidRPr="00347DD3">
          <w:rPr>
            <w:rStyle w:val="Hyperlink"/>
            <w:sz w:val="24"/>
            <w:szCs w:val="24"/>
          </w:rPr>
          <w:t>wrp@DOL.gov</w:t>
        </w:r>
      </w:hyperlink>
      <w:r w:rsidRPr="00347DD3" w:rsidR="00DB0604">
        <w:rPr>
          <w:rStyle w:val="Hyperlink"/>
          <w:color w:val="auto"/>
          <w:sz w:val="24"/>
          <w:szCs w:val="24"/>
          <w:u w:val="none"/>
        </w:rPr>
        <w:t>.</w:t>
      </w:r>
    </w:p>
    <w:p w:rsidR="008D043C" w:rsidRPr="00347DD3" w:rsidP="008D043C" w14:paraId="40F369FF" w14:textId="77777777">
      <w:pPr>
        <w:tabs>
          <w:tab w:val="center" w:pos="4680"/>
        </w:tabs>
        <w:rPr>
          <w:sz w:val="24"/>
          <w:szCs w:val="24"/>
        </w:rPr>
      </w:pPr>
      <w:r w:rsidRPr="00347DD3">
        <w:rPr>
          <w:sz w:val="24"/>
          <w:szCs w:val="24"/>
        </w:rPr>
        <w:t>Sincerely,</w:t>
      </w:r>
    </w:p>
    <w:p w:rsidR="008D043C" w:rsidRPr="00347DD3" w:rsidP="008D043C" w14:paraId="55363267" w14:textId="56123B64">
      <w:pPr>
        <w:tabs>
          <w:tab w:val="center" w:pos="4680"/>
        </w:tabs>
        <w:spacing w:line="240" w:lineRule="auto"/>
        <w:contextualSpacing/>
        <w:rPr>
          <w:sz w:val="24"/>
          <w:szCs w:val="24"/>
        </w:rPr>
      </w:pPr>
      <w:r w:rsidRPr="00347DD3">
        <w:rPr>
          <w:sz w:val="24"/>
          <w:szCs w:val="24"/>
        </w:rPr>
        <w:t xml:space="preserve">Lauren Karas, </w:t>
      </w:r>
      <w:r w:rsidRPr="00347DD3" w:rsidR="00EF76D0">
        <w:rPr>
          <w:sz w:val="24"/>
          <w:szCs w:val="24"/>
        </w:rPr>
        <w:t>Colleen Doyle</w:t>
      </w:r>
      <w:r w:rsidRPr="00347DD3">
        <w:rPr>
          <w:sz w:val="24"/>
          <w:szCs w:val="24"/>
        </w:rPr>
        <w:t>, and Frances Vhay</w:t>
      </w:r>
    </w:p>
    <w:p w:rsidR="008D043C" w:rsidRPr="00347DD3" w:rsidP="008D043C" w14:paraId="1B38804C" w14:textId="77777777">
      <w:pPr>
        <w:tabs>
          <w:tab w:val="center" w:pos="4680"/>
        </w:tabs>
        <w:spacing w:line="240" w:lineRule="auto"/>
        <w:contextualSpacing/>
        <w:rPr>
          <w:sz w:val="24"/>
          <w:szCs w:val="24"/>
        </w:rPr>
      </w:pPr>
      <w:r w:rsidRPr="00347DD3">
        <w:rPr>
          <w:sz w:val="24"/>
          <w:szCs w:val="24"/>
        </w:rPr>
        <w:t>Program Managers, Workforce Recruitment Program</w:t>
      </w:r>
    </w:p>
    <w:p w:rsidR="008D043C" w:rsidRPr="00347DD3" w:rsidP="008D043C" w14:paraId="52DF493B" w14:textId="619EA625">
      <w:pPr>
        <w:tabs>
          <w:tab w:val="center" w:pos="4680"/>
        </w:tabs>
        <w:spacing w:line="240" w:lineRule="auto"/>
        <w:contextualSpacing/>
        <w:rPr>
          <w:sz w:val="24"/>
          <w:szCs w:val="24"/>
        </w:rPr>
      </w:pPr>
      <w:r w:rsidRPr="00347DD3">
        <w:rPr>
          <w:sz w:val="24"/>
          <w:szCs w:val="24"/>
        </w:rPr>
        <w:t>U.S. Department of Labor</w:t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FD2" w:rsidRPr="00730FD2" w:rsidP="00730FD2" w14:paraId="250C50C2" w14:textId="77777777">
    <w:pPr>
      <w:pStyle w:val="Header"/>
      <w:rPr>
        <w:rFonts w:ascii="Times New Roman" w:eastAsia="Calibri" w:hAnsi="Times New Roman" w:cs="Times New Roman"/>
      </w:rPr>
    </w:pPr>
    <w:r w:rsidRPr="00730FD2">
      <w:rPr>
        <w:rFonts w:ascii="Times New Roman" w:eastAsia="Calibri" w:hAnsi="Times New Roman" w:cs="Times New Roman"/>
      </w:rPr>
      <w:t>OMB Control No: 1225-0088</w:t>
    </w:r>
  </w:p>
  <w:p w:rsidR="002778E4" w:rsidP="00730FD2" w14:paraId="3F646585" w14:textId="289DFE21">
    <w:pPr>
      <w:pStyle w:val="Header"/>
      <w:rPr>
        <w:rFonts w:ascii="Times New Roman" w:eastAsia="Calibri" w:hAnsi="Times New Roman" w:cs="Times New Roman"/>
      </w:rPr>
    </w:pPr>
    <w:r w:rsidRPr="00730FD2">
      <w:rPr>
        <w:rFonts w:ascii="Times New Roman" w:eastAsia="Calibri" w:hAnsi="Times New Roman" w:cs="Times New Roman"/>
      </w:rPr>
      <w:t>Expiration Date: 01/31/202</w:t>
    </w:r>
    <w:r w:rsidR="00AA6F0F">
      <w:rPr>
        <w:rFonts w:ascii="Times New Roman" w:eastAsia="Calibri" w:hAnsi="Times New Roman" w:cs="Times New Roman"/>
      </w:rPr>
      <w:t>7</w:t>
    </w:r>
  </w:p>
  <w:p w:rsidR="00AA6F0F" w:rsidP="00730FD2" w14:paraId="209C1C75" w14:textId="511C32FB">
    <w:pPr>
      <w:pStyle w:val="Header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IC Title: </w:t>
    </w:r>
    <w:r w:rsidR="00025F7D">
      <w:rPr>
        <w:rFonts w:ascii="Times New Roman" w:eastAsia="Calibri" w:hAnsi="Times New Roman" w:cs="Times New Roman"/>
      </w:rPr>
      <w:t xml:space="preserve">ODEP </w:t>
    </w:r>
    <w:r w:rsidRPr="00AA6F0F">
      <w:rPr>
        <w:rFonts w:ascii="Times New Roman" w:eastAsia="Calibri" w:hAnsi="Times New Roman" w:cs="Times New Roman"/>
      </w:rPr>
      <w:t>Workforce Recruitment Program (WRP)</w:t>
    </w:r>
  </w:p>
  <w:p w:rsidR="00AA6F0F" w:rsidP="00730FD2" w14:paraId="6A6FD247" w14:textId="7777777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ouchet, Nicole - OASAM OCIO">
    <w15:presenceInfo w15:providerId="AD" w15:userId="S::bouchet.nicole@dol.gov::af6bbeea-14ab-4308-b3b2-301d9c8d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E4"/>
    <w:rsid w:val="00025F7D"/>
    <w:rsid w:val="000B4CB5"/>
    <w:rsid w:val="00132288"/>
    <w:rsid w:val="00170F21"/>
    <w:rsid w:val="001E5A6D"/>
    <w:rsid w:val="00213DE0"/>
    <w:rsid w:val="00261344"/>
    <w:rsid w:val="00273912"/>
    <w:rsid w:val="002778E4"/>
    <w:rsid w:val="00347DD3"/>
    <w:rsid w:val="00730FD2"/>
    <w:rsid w:val="008D043C"/>
    <w:rsid w:val="00A36A91"/>
    <w:rsid w:val="00AA6F0F"/>
    <w:rsid w:val="00BA4A43"/>
    <w:rsid w:val="00DB0604"/>
    <w:rsid w:val="00DE2C40"/>
    <w:rsid w:val="00ED6825"/>
    <w:rsid w:val="00EF76D0"/>
    <w:rsid w:val="00FF48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2AE112"/>
  <w15:chartTrackingRefBased/>
  <w15:docId w15:val="{021C65B2-0E00-4F3F-ACB9-15B8B88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E4"/>
  </w:style>
  <w:style w:type="paragraph" w:styleId="Footer">
    <w:name w:val="footer"/>
    <w:basedOn w:val="Normal"/>
    <w:link w:val="FooterChar"/>
    <w:uiPriority w:val="99"/>
    <w:unhideWhenUsed/>
    <w:rsid w:val="00277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E4"/>
  </w:style>
  <w:style w:type="character" w:styleId="Hyperlink">
    <w:name w:val="Hyperlink"/>
    <w:basedOn w:val="DefaultParagraphFont"/>
    <w:uiPriority w:val="99"/>
    <w:unhideWhenUsed/>
    <w:rsid w:val="008D0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7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wrp@DOL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838BB3C3A11438C567A2B01190502" ma:contentTypeVersion="15" ma:contentTypeDescription="Create a new document." ma:contentTypeScope="" ma:versionID="d603791f60c7b5143d4c028b9459bd0d">
  <xsd:schema xmlns:xsd="http://www.w3.org/2001/XMLSchema" xmlns:xs="http://www.w3.org/2001/XMLSchema" xmlns:p="http://schemas.microsoft.com/office/2006/metadata/properties" xmlns:ns2="d99f74e8-7f37-47f4-8499-ee96b35a8642" xmlns:ns3="5da5f8d8-98a1-4e88-912c-54edfda2addc" targetNamespace="http://schemas.microsoft.com/office/2006/metadata/properties" ma:root="true" ma:fieldsID="8165e8860abaf157d818c811a666d68b" ns2:_="" ns3:_="">
    <xsd:import namespace="d99f74e8-7f37-47f4-8499-ee96b35a8642"/>
    <xsd:import namespace="5da5f8d8-98a1-4e88-912c-54edfda2a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f74e8-7f37-47f4-8499-ee96b35a8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f8d8-98a1-4e88-912c-54edfda2ad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1b28f-d70f-4775-8ec5-da64e5caf834}" ma:internalName="TaxCatchAll" ma:showField="CatchAllData" ma:web="5da5f8d8-98a1-4e88-912c-54edfda2a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f8d8-98a1-4e88-912c-54edfda2addc" xsi:nil="true"/>
    <lcf76f155ced4ddcb4097134ff3c332f xmlns="d99f74e8-7f37-47f4-8499-ee96b35a8642">
      <Terms xmlns="http://schemas.microsoft.com/office/infopath/2007/PartnerControls"/>
    </lcf76f155ced4ddcb4097134ff3c332f>
    <SharedWithUsers xmlns="5da5f8d8-98a1-4e88-912c-54edfda2add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80E402-9A43-45B1-BA7E-5780F7C1B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f74e8-7f37-47f4-8499-ee96b35a8642"/>
    <ds:schemaRef ds:uri="5da5f8d8-98a1-4e88-912c-54edfda2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6A7BF-5E04-4C52-B7EA-4489A5B53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566B9-A9C3-41D6-B08A-19F3E86C4688}">
  <ds:schemaRefs>
    <ds:schemaRef ds:uri="http://schemas.microsoft.com/office/2006/documentManagement/types"/>
    <ds:schemaRef ds:uri="http://www.w3.org/XML/1998/namespace"/>
    <ds:schemaRef ds:uri="http://purl.org/dc/terms/"/>
    <ds:schemaRef ds:uri="5da5f8d8-98a1-4e88-912c-54edfda2add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9f74e8-7f37-47f4-8499-ee96b35a8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Trombley, Robert F - ODEP</dc:creator>
  <cp:lastModifiedBy>Bouchet, Nicole - OASAM OCIO</cp:lastModifiedBy>
  <cp:revision>3</cp:revision>
  <dcterms:created xsi:type="dcterms:W3CDTF">2025-03-21T16:55:00Z</dcterms:created>
  <dcterms:modified xsi:type="dcterms:W3CDTF">2025-03-21T16:57:00Z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0x01010060E838BB3C3A11438C567A2B01190502</vt:lpwstr>
  </property>
  <property fmtid="{D5CDD505-2E9C-101B-9397-08002B2CF9AE}" pid="4" name="MediaServiceImageTags">
    <vt:lpwstr/>
  </property>
  <property fmtid="{D5CDD505-2E9C-101B-9397-08002B2CF9AE}" pid="5" name="Order">
    <vt:r8>7700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