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DEF" w:rsidP="00606DEF" w14:paraId="680CA6F9" w14:textId="7A5E260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 CFR Part 5</w:t>
      </w:r>
      <w:r w:rsidR="00C9541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0 – </w:t>
      </w:r>
      <w:r w:rsidR="00C95410">
        <w:rPr>
          <w:rFonts w:ascii="Times New Roman" w:hAnsi="Times New Roman" w:cs="Times New Roman"/>
          <w:sz w:val="32"/>
          <w:szCs w:val="32"/>
        </w:rPr>
        <w:t>Service Contracts</w:t>
      </w:r>
    </w:p>
    <w:p w:rsidR="00606DEF" w:rsidP="00606DEF" w14:paraId="2D5F28DD" w14:textId="7777777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6DEF" w:rsidP="00606DEF" w14:paraId="035D99A0" w14:textId="65CD8C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3072-00</w:t>
      </w:r>
      <w:r w:rsidR="00423994">
        <w:rPr>
          <w:rFonts w:ascii="Times New Roman" w:hAnsi="Times New Roman" w:cs="Times New Roman"/>
          <w:sz w:val="24"/>
          <w:szCs w:val="24"/>
        </w:rPr>
        <w:t>65</w:t>
      </w:r>
    </w:p>
    <w:p w:rsidR="00606DEF" w:rsidP="00606DEF" w14:paraId="58AA70E6" w14:textId="602F5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163859">
        <w:rPr>
          <w:rFonts w:ascii="Times New Roman" w:hAnsi="Times New Roman" w:cs="Times New Roman"/>
          <w:sz w:val="24"/>
          <w:szCs w:val="24"/>
        </w:rPr>
        <w:t>Information Collection Reference Number: 202</w:t>
      </w:r>
      <w:r w:rsidRPr="76163859" w:rsidR="63A1D0C4">
        <w:rPr>
          <w:rFonts w:ascii="Times New Roman" w:hAnsi="Times New Roman" w:cs="Times New Roman"/>
          <w:sz w:val="24"/>
          <w:szCs w:val="24"/>
        </w:rPr>
        <w:t>506-3072-002</w:t>
      </w:r>
    </w:p>
    <w:p w:rsidR="00606DEF" w:rsidP="00606DEF" w14:paraId="6221A44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295" w:rsidP="00606DEF" w14:paraId="35C2CF1A" w14:textId="0C7C8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5</w:t>
      </w:r>
      <w:r w:rsidR="004239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C95410">
        <w:rPr>
          <w:rFonts w:ascii="Times New Roman" w:hAnsi="Times New Roman" w:cs="Times New Roman"/>
          <w:sz w:val="24"/>
          <w:szCs w:val="24"/>
        </w:rPr>
        <w:t>implements the section of the Shipping Act that requires</w:t>
      </w:r>
      <w:r w:rsidR="00AC2F57">
        <w:rPr>
          <w:rFonts w:ascii="Times New Roman" w:hAnsi="Times New Roman" w:cs="Times New Roman"/>
          <w:sz w:val="24"/>
          <w:szCs w:val="24"/>
        </w:rPr>
        <w:t xml:space="preserve"> </w:t>
      </w:r>
      <w:r w:rsidR="00671AD9">
        <w:rPr>
          <w:rFonts w:ascii="Times New Roman" w:hAnsi="Times New Roman" w:cs="Times New Roman"/>
          <w:sz w:val="24"/>
          <w:szCs w:val="24"/>
        </w:rPr>
        <w:t xml:space="preserve">VOCCs </w:t>
      </w:r>
      <w:r w:rsidR="00AC2F57">
        <w:rPr>
          <w:rFonts w:ascii="Times New Roman" w:hAnsi="Times New Roman" w:cs="Times New Roman"/>
          <w:sz w:val="24"/>
          <w:szCs w:val="24"/>
        </w:rPr>
        <w:t xml:space="preserve">to </w:t>
      </w:r>
      <w:r w:rsidR="00671AD9">
        <w:rPr>
          <w:rFonts w:ascii="Times New Roman" w:hAnsi="Times New Roman" w:cs="Times New Roman"/>
          <w:sz w:val="24"/>
          <w:szCs w:val="24"/>
        </w:rPr>
        <w:t>file service contracts that they enter into with shippers</w:t>
      </w:r>
      <w:r w:rsidR="00AB22B5">
        <w:rPr>
          <w:rFonts w:ascii="Times New Roman" w:hAnsi="Times New Roman" w:cs="Times New Roman"/>
          <w:sz w:val="24"/>
          <w:szCs w:val="24"/>
        </w:rPr>
        <w:t>, as well as amendments to those service contracts</w:t>
      </w:r>
      <w:r w:rsidR="00AC2F57">
        <w:rPr>
          <w:rFonts w:ascii="Times New Roman" w:hAnsi="Times New Roman" w:cs="Times New Roman"/>
          <w:sz w:val="24"/>
          <w:szCs w:val="24"/>
        </w:rPr>
        <w:t>, with the FMC.</w:t>
      </w:r>
    </w:p>
    <w:p w:rsidR="00CD5295" w:rsidP="00606DEF" w14:paraId="626C18F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731C2429" w:rsidP="76163859" w14:paraId="214F21EA" w14:textId="5801F2D4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616385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2024, the 60-day Federal Register Notice was published on 11/20/2024. No comments were received. </w:t>
      </w:r>
    </w:p>
    <w:p w:rsidR="76163859" w:rsidP="76163859" w14:paraId="68D05E5C" w14:textId="2DAFE8C5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731C2429" w:rsidP="76163859" w14:paraId="5A4FFF19" w14:textId="0CDF2E18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616385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2025, the 30-day Federal Register Notice was published on 7/1/2025. A correction was published on 6/30/2025. </w:t>
      </w:r>
    </w:p>
    <w:p w:rsidR="76163859" w:rsidP="76163859" w14:paraId="29D4AB73" w14:textId="3C3BA0A9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731C2429" w:rsidP="76163859" w14:paraId="0A4CEBB5" w14:textId="1CBDE25A">
      <w:pPr>
        <w:spacing w:line="240" w:lineRule="auto"/>
      </w:pPr>
      <w:r w:rsidRPr="7616385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The current information collection expiration date is 7/31/2025.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F"/>
    <w:rsid w:val="00176467"/>
    <w:rsid w:val="00423994"/>
    <w:rsid w:val="005A3E0F"/>
    <w:rsid w:val="00606DEF"/>
    <w:rsid w:val="00627077"/>
    <w:rsid w:val="00671AD9"/>
    <w:rsid w:val="007B4AA8"/>
    <w:rsid w:val="00AB22B5"/>
    <w:rsid w:val="00AC2F57"/>
    <w:rsid w:val="00C95410"/>
    <w:rsid w:val="00CA1FAA"/>
    <w:rsid w:val="00CD5295"/>
    <w:rsid w:val="00EF5770"/>
    <w:rsid w:val="334925AB"/>
    <w:rsid w:val="36719082"/>
    <w:rsid w:val="63A1D0C4"/>
    <w:rsid w:val="731C2429"/>
    <w:rsid w:val="761638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84359"/>
  <w15:chartTrackingRefBased/>
  <w15:docId w15:val="{4F755819-65DC-4721-B182-AF02169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A01D087FBE4B869242686FB7F63E" ma:contentTypeVersion="15" ma:contentTypeDescription="Create a new document." ma:contentTypeScope="" ma:versionID="3fcf3189ef16dc75d38c3e27427626a6">
  <xsd:schema xmlns:xsd="http://www.w3.org/2001/XMLSchema" xmlns:xs="http://www.w3.org/2001/XMLSchema" xmlns:p="http://schemas.microsoft.com/office/2006/metadata/properties" xmlns:ns2="bd843c79-0029-4b03-9d08-fce80cdd6d6f" xmlns:ns3="ea7d608b-d411-47f2-a893-ac2039c7c3ce" targetNamespace="http://schemas.microsoft.com/office/2006/metadata/properties" ma:root="true" ma:fieldsID="4680ce5aecd1ad472311b15dc2fea32f" ns2:_="" ns3:_="">
    <xsd:import namespace="bd843c79-0029-4b03-9d08-fce80cdd6d6f"/>
    <xsd:import namespace="ea7d608b-d411-47f2-a893-ac2039c7c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43c79-0029-4b03-9d08-fce80cdd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671388-ab63-4fa5-8009-35070586510d}" ma:internalName="TaxCatchAll" ma:showField="CatchAllData" ma:web="bd843c79-0029-4b03-9d08-fce80cdd6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608b-d411-47f2-a893-ac2039c7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d8285-8358-40ef-aa88-1e032fe15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43c79-0029-4b03-9d08-fce80cdd6d6f" xsi:nil="true"/>
    <lcf76f155ced4ddcb4097134ff3c332f xmlns="ea7d608b-d411-47f2-a893-ac2039c7c3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23F4E-40C0-4D71-88A0-64EE3C90821E}">
  <ds:schemaRefs/>
</ds:datastoreItem>
</file>

<file path=customXml/itemProps2.xml><?xml version="1.0" encoding="utf-8"?>
<ds:datastoreItem xmlns:ds="http://schemas.openxmlformats.org/officeDocument/2006/customXml" ds:itemID="{9262555A-1BEA-4F73-A2BA-3F8009F8EFB2}">
  <ds:schemaRefs>
    <ds:schemaRef ds:uri="http://schemas.microsoft.com/office/2006/metadata/properties"/>
    <ds:schemaRef ds:uri="http://schemas.microsoft.com/office/infopath/2007/PartnerControls"/>
    <ds:schemaRef ds:uri="bd843c79-0029-4b03-9d08-fce80cdd6d6f"/>
    <ds:schemaRef ds:uri="ea7d608b-d411-47f2-a893-ac2039c7c3ce"/>
  </ds:schemaRefs>
</ds:datastoreItem>
</file>

<file path=customXml/itemProps3.xml><?xml version="1.0" encoding="utf-8"?>
<ds:datastoreItem xmlns:ds="http://schemas.openxmlformats.org/officeDocument/2006/customXml" ds:itemID="{F7C1BB36-5FB1-47AD-95A7-B19EC820C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Guthrie</dc:creator>
  <cp:lastModifiedBy>Sarah Cinq Mars</cp:lastModifiedBy>
  <cp:revision>10</cp:revision>
  <dcterms:created xsi:type="dcterms:W3CDTF">2024-02-14T16:08:00Z</dcterms:created>
  <dcterms:modified xsi:type="dcterms:W3CDTF">2025-07-01T16:00:30Z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0x010100F4F6A01D087FBE4B869242686FB7F63E</vt:lpwstr>
  </property>
  <property fmtid="{D5CDD505-2E9C-101B-9397-08002B2CF9AE}" pid="3" name="MediaServiceImageTags">
    <vt:lpwstr/>
  </property>
</Properties>
</file>