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0AFF" w:rsidP="00170AFF" w14:paraId="6CF1C798" w14:textId="77777777">
      <w:r>
        <w:t xml:space="preserve">46CFR Part 525 MTO: - July 31, 2025, Public Comments for ICR 202506-3072-003 </w:t>
      </w:r>
    </w:p>
    <w:p w:rsidR="00170AFF" w:rsidP="00170AFF" w14:paraId="12830E14" w14:textId="77777777">
      <w:r>
        <w:t xml:space="preserve">Author Full Name: Kelly Moore Received Date: 07/31/2025 04:36 PM </w:t>
      </w:r>
      <w:r w:rsidRPr="00170AFF">
        <w:t>3072-0061</w:t>
      </w:r>
      <w:r>
        <w:t xml:space="preserve"> – </w:t>
      </w:r>
    </w:p>
    <w:p w:rsidR="00170AFF" w:rsidP="00170AFF" w14:paraId="48BFD27B" w14:textId="77777777">
      <w:pPr>
        <w:rPr>
          <w:color w:val="EE0000"/>
        </w:rPr>
      </w:pPr>
      <w:r w:rsidRPr="00395046">
        <w:rPr>
          <w:color w:val="EE0000"/>
        </w:rPr>
        <w:t>This contract should be reviewed to ensure compliance procedures are followed FMC’s Terminal Operator schedules. The record-keeping of the operators on duty needs to be maintained to keep track of port’s vessels and to be able to confirm proper vessel inspections upon arrival. The form and information of the operators and vessels are both needed and will help deter unlawful shipping of potential drug traffickers or other illegal shipments</w:t>
      </w:r>
    </w:p>
    <w:p w:rsidR="00170AFF" w:rsidRPr="00B31DBF" w:rsidP="00170AFF" w14:paraId="01FAA1E3" w14:textId="77777777">
      <w:pPr>
        <w:rPr>
          <w:b/>
          <w:bCs/>
        </w:rPr>
      </w:pPr>
      <w:r w:rsidRPr="00B31DBF">
        <w:rPr>
          <w:b/>
          <w:bCs/>
        </w:rPr>
        <w:t xml:space="preserve">Proposed Response: </w:t>
      </w:r>
    </w:p>
    <w:p w:rsidR="00170AFF" w:rsidP="00170AFF" w14:paraId="072135D8" w14:textId="54B7D759">
      <w:r>
        <w:t>We have reviewed the public comment for 3072-0061.</w:t>
      </w:r>
      <w:r w:rsidRPr="00545FF2">
        <w:t xml:space="preserve"> </w:t>
      </w:r>
      <w:r>
        <w:t>The Federal Register document was seeking comments on an information collection, not a specific contract. Moreover, the Commission does not issue or maintain Terminal Operator Schedules,</w:t>
      </w:r>
      <w:r w:rsidRPr="00972E2D">
        <w:t xml:space="preserve"> </w:t>
      </w:r>
      <w:r>
        <w:t xml:space="preserve">nor are third-parties schedules filed with the agency.  </w:t>
      </w:r>
      <w:r w:rsidRPr="002925A9">
        <w:t>See</w:t>
      </w:r>
      <w:r w:rsidRPr="00545FF2">
        <w:t xml:space="preserve"> 46</w:t>
      </w:r>
      <w:r>
        <w:t xml:space="preserve"> U.S.C. 525.3. Additionally, the FMC does not maintain </w:t>
      </w:r>
      <w:r w:rsidRPr="00216A0F">
        <w:t>record</w:t>
      </w:r>
      <w:r>
        <w:t xml:space="preserve">s </w:t>
      </w:r>
      <w:r w:rsidRPr="00216A0F">
        <w:t xml:space="preserve">of the </w:t>
      </w:r>
      <w:r>
        <w:t>on-duty o</w:t>
      </w:r>
      <w:r w:rsidRPr="00216A0F">
        <w:t>perators</w:t>
      </w:r>
      <w:r>
        <w:t xml:space="preserve">, </w:t>
      </w:r>
      <w:r w:rsidRPr="00216A0F">
        <w:t>track port vessels</w:t>
      </w:r>
      <w:r>
        <w:t xml:space="preserve">, or </w:t>
      </w:r>
      <w:r w:rsidRPr="00216A0F">
        <w:t>confirm proper vessel inspections upon arrival</w:t>
      </w:r>
      <w:r>
        <w:t>. Lastly, the d</w:t>
      </w:r>
      <w:r w:rsidRPr="003F5D10">
        <w:t>eter</w:t>
      </w:r>
      <w:r>
        <w:t>rence of</w:t>
      </w:r>
      <w:r w:rsidRPr="003F5D10">
        <w:t xml:space="preserve"> unlawful drug</w:t>
      </w:r>
      <w:r>
        <w:t xml:space="preserve"> shipments</w:t>
      </w:r>
      <w:r w:rsidRPr="003F5D10">
        <w:t xml:space="preserve"> or other illegal shipments</w:t>
      </w:r>
      <w:r>
        <w:t xml:space="preserve"> fall under the jurisdiction of other Federal agencies, specifically U.S.</w:t>
      </w:r>
      <w:r w:rsidRPr="00327022">
        <w:t xml:space="preserve"> Customs and Border Protection</w:t>
      </w:r>
      <w:r>
        <w:t xml:space="preserve"> (CBP), U.S.</w:t>
      </w:r>
      <w:r w:rsidRPr="00327022">
        <w:t xml:space="preserve"> Drug Enforcement Administration</w:t>
      </w:r>
      <w:r>
        <w:t xml:space="preserve"> (DEA), U.S.</w:t>
      </w:r>
      <w:r w:rsidRPr="00327022">
        <w:t xml:space="preserve"> Food and Drug Administration</w:t>
      </w:r>
      <w:r>
        <w:t xml:space="preserve"> (FDA), and the U.S. Coast Guard. </w:t>
      </w:r>
    </w:p>
    <w:p w:rsidR="00512F79" w14:paraId="6748524D" w14:textId="14E8140B"/>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FF"/>
    <w:rsid w:val="00170AFF"/>
    <w:rsid w:val="00216A0F"/>
    <w:rsid w:val="002925A9"/>
    <w:rsid w:val="00327022"/>
    <w:rsid w:val="003417D1"/>
    <w:rsid w:val="00395046"/>
    <w:rsid w:val="003F5D10"/>
    <w:rsid w:val="00512F79"/>
    <w:rsid w:val="00545FF2"/>
    <w:rsid w:val="005C2E5F"/>
    <w:rsid w:val="00972E2D"/>
    <w:rsid w:val="00B31DBF"/>
    <w:rsid w:val="00EF41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A43A61"/>
  <w15:chartTrackingRefBased/>
  <w15:docId w15:val="{0C671426-16D5-47B4-95C6-9A297042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0AFF"/>
  </w:style>
  <w:style w:type="paragraph" w:styleId="Heading1">
    <w:name w:val="heading 1"/>
    <w:basedOn w:val="Normal"/>
    <w:next w:val="Normal"/>
    <w:link w:val="Heading1Char"/>
    <w:uiPriority w:val="9"/>
    <w:qFormat/>
    <w:rsid w:val="00170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AFF"/>
    <w:rPr>
      <w:rFonts w:eastAsiaTheme="majorEastAsia" w:cstheme="majorBidi"/>
      <w:color w:val="272727" w:themeColor="text1" w:themeTint="D8"/>
    </w:rPr>
  </w:style>
  <w:style w:type="paragraph" w:styleId="Title">
    <w:name w:val="Title"/>
    <w:basedOn w:val="Normal"/>
    <w:next w:val="Normal"/>
    <w:link w:val="TitleChar"/>
    <w:uiPriority w:val="10"/>
    <w:qFormat/>
    <w:rsid w:val="00170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AFF"/>
    <w:pPr>
      <w:spacing w:before="160"/>
      <w:jc w:val="center"/>
    </w:pPr>
    <w:rPr>
      <w:i/>
      <w:iCs/>
      <w:color w:val="404040" w:themeColor="text1" w:themeTint="BF"/>
    </w:rPr>
  </w:style>
  <w:style w:type="character" w:customStyle="1" w:styleId="QuoteChar">
    <w:name w:val="Quote Char"/>
    <w:basedOn w:val="DefaultParagraphFont"/>
    <w:link w:val="Quote"/>
    <w:uiPriority w:val="29"/>
    <w:rsid w:val="00170AFF"/>
    <w:rPr>
      <w:i/>
      <w:iCs/>
      <w:color w:val="404040" w:themeColor="text1" w:themeTint="BF"/>
    </w:rPr>
  </w:style>
  <w:style w:type="paragraph" w:styleId="ListParagraph">
    <w:name w:val="List Paragraph"/>
    <w:basedOn w:val="Normal"/>
    <w:uiPriority w:val="34"/>
    <w:qFormat/>
    <w:rsid w:val="00170AFF"/>
    <w:pPr>
      <w:ind w:left="720"/>
      <w:contextualSpacing/>
    </w:pPr>
  </w:style>
  <w:style w:type="character" w:styleId="IntenseEmphasis">
    <w:name w:val="Intense Emphasis"/>
    <w:basedOn w:val="DefaultParagraphFont"/>
    <w:uiPriority w:val="21"/>
    <w:qFormat/>
    <w:rsid w:val="00170AFF"/>
    <w:rPr>
      <w:i/>
      <w:iCs/>
      <w:color w:val="0F4761" w:themeColor="accent1" w:themeShade="BF"/>
    </w:rPr>
  </w:style>
  <w:style w:type="paragraph" w:styleId="IntenseQuote">
    <w:name w:val="Intense Quote"/>
    <w:basedOn w:val="Normal"/>
    <w:next w:val="Normal"/>
    <w:link w:val="IntenseQuoteChar"/>
    <w:uiPriority w:val="30"/>
    <w:qFormat/>
    <w:rsid w:val="00170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AFF"/>
    <w:rPr>
      <w:i/>
      <w:iCs/>
      <w:color w:val="0F4761" w:themeColor="accent1" w:themeShade="BF"/>
    </w:rPr>
  </w:style>
  <w:style w:type="character" w:styleId="IntenseReference">
    <w:name w:val="Intense Reference"/>
    <w:basedOn w:val="DefaultParagraphFont"/>
    <w:uiPriority w:val="32"/>
    <w:qFormat/>
    <w:rsid w:val="00170AFF"/>
    <w:rPr>
      <w:b/>
      <w:bCs/>
      <w:smallCaps/>
      <w:color w:val="0F4761" w:themeColor="accent1" w:themeShade="BF"/>
      <w:spacing w:val="5"/>
    </w:rPr>
  </w:style>
  <w:style w:type="character" w:styleId="CommentReference">
    <w:name w:val="annotation reference"/>
    <w:basedOn w:val="DefaultParagraphFont"/>
    <w:uiPriority w:val="99"/>
    <w:semiHidden/>
    <w:unhideWhenUsed/>
    <w:rsid w:val="00170AFF"/>
    <w:rPr>
      <w:sz w:val="16"/>
      <w:szCs w:val="16"/>
    </w:rPr>
  </w:style>
  <w:style w:type="paragraph" w:styleId="CommentText">
    <w:name w:val="annotation text"/>
    <w:basedOn w:val="Normal"/>
    <w:link w:val="CommentTextChar"/>
    <w:uiPriority w:val="99"/>
    <w:unhideWhenUsed/>
    <w:rsid w:val="00170AFF"/>
    <w:pPr>
      <w:spacing w:line="240" w:lineRule="auto"/>
    </w:pPr>
    <w:rPr>
      <w:sz w:val="20"/>
      <w:szCs w:val="20"/>
    </w:rPr>
  </w:style>
  <w:style w:type="character" w:customStyle="1" w:styleId="CommentTextChar">
    <w:name w:val="Comment Text Char"/>
    <w:basedOn w:val="DefaultParagraphFont"/>
    <w:link w:val="CommentText"/>
    <w:uiPriority w:val="99"/>
    <w:rsid w:val="00170AF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Cinq Mars</dc:creator>
  <cp:lastModifiedBy>Sarah Cinq Mars</cp:lastModifiedBy>
  <cp:revision>2</cp:revision>
  <dcterms:created xsi:type="dcterms:W3CDTF">2026-01-06T16:25:00Z</dcterms:created>
  <dcterms:modified xsi:type="dcterms:W3CDTF">2026-01-06T16:32:00Z</dcterms:modified>
</cp:coreProperties>
</file>