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27252" w:rsidRPr="00253288" w14:paraId="02E7B27F" w14:textId="77777777">
      <w:pPr>
        <w:rPr>
          <w:sz w:val="20"/>
          <w:szCs w:val="20"/>
        </w:rPr>
      </w:pPr>
      <w:r w:rsidRPr="00253288">
        <w:rPr>
          <w:b/>
          <w:sz w:val="20"/>
          <w:szCs w:val="20"/>
        </w:rPr>
        <w:t>This form is available electronically.</w:t>
      </w:r>
      <w:r w:rsidRPr="00253288" w:rsidR="00253288">
        <w:rPr>
          <w:sz w:val="20"/>
          <w:szCs w:val="20"/>
        </w:rPr>
        <w:tab/>
      </w:r>
      <w:r w:rsidRPr="00253288" w:rsidR="00253288">
        <w:rPr>
          <w:sz w:val="20"/>
          <w:szCs w:val="20"/>
        </w:rPr>
        <w:tab/>
      </w:r>
      <w:r w:rsidRPr="00253288" w:rsidR="00253288">
        <w:rPr>
          <w:sz w:val="20"/>
          <w:szCs w:val="20"/>
        </w:rPr>
        <w:tab/>
      </w:r>
      <w:r w:rsidRPr="00253288" w:rsidR="00253288">
        <w:rPr>
          <w:sz w:val="20"/>
          <w:szCs w:val="20"/>
        </w:rPr>
        <w:tab/>
      </w:r>
      <w:r w:rsidRPr="00253288" w:rsidR="00253288">
        <w:rPr>
          <w:sz w:val="20"/>
          <w:szCs w:val="20"/>
        </w:rPr>
        <w:tab/>
      </w:r>
      <w:r w:rsidRPr="00253288" w:rsidR="00253288">
        <w:rPr>
          <w:sz w:val="20"/>
          <w:szCs w:val="20"/>
        </w:rPr>
        <w:tab/>
      </w:r>
      <w:r w:rsidRPr="00253288" w:rsidR="00253288">
        <w:rPr>
          <w:sz w:val="20"/>
          <w:szCs w:val="20"/>
        </w:rPr>
        <w:tab/>
      </w:r>
      <w:r w:rsidRPr="00253288" w:rsidR="00126641">
        <w:rPr>
          <w:sz w:val="20"/>
          <w:szCs w:val="20"/>
        </w:rPr>
        <w:t xml:space="preserve"> Form Approved </w:t>
      </w:r>
      <w:r w:rsidR="00917621">
        <w:rPr>
          <w:sz w:val="20"/>
          <w:szCs w:val="20"/>
        </w:rPr>
        <w:t>-</w:t>
      </w:r>
      <w:r w:rsidRPr="00253288" w:rsidR="00126641">
        <w:rPr>
          <w:sz w:val="20"/>
          <w:szCs w:val="20"/>
        </w:rPr>
        <w:t xml:space="preserve"> OMB No. 0560-</w:t>
      </w:r>
      <w:r w:rsidRPr="00253288" w:rsidR="00253288">
        <w:rPr>
          <w:sz w:val="20"/>
          <w:szCs w:val="20"/>
        </w:rPr>
        <w:t>0</w:t>
      </w:r>
      <w:r w:rsidR="00A1724F">
        <w:rPr>
          <w:sz w:val="20"/>
          <w:szCs w:val="20"/>
        </w:rPr>
        <w:t>155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4"/>
        <w:gridCol w:w="8275"/>
        <w:gridCol w:w="1481"/>
      </w:tblGrid>
      <w:tr w14:paraId="67940F4E" w14:textId="77777777" w:rsidTr="0091762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03"/>
        </w:trPr>
        <w:tc>
          <w:tcPr>
            <w:tcW w:w="1548" w:type="dxa"/>
            <w:tcBorders>
              <w:right w:val="nil"/>
            </w:tcBorders>
          </w:tcPr>
          <w:p w:rsidR="00253288" w:rsidRPr="00253288" w:rsidP="00827252" w14:paraId="0DB76CE2" w14:textId="77777777">
            <w:pPr>
              <w:rPr>
                <w:b/>
                <w:sz w:val="20"/>
                <w:szCs w:val="20"/>
              </w:rPr>
            </w:pPr>
            <w:r w:rsidRPr="00253288">
              <w:rPr>
                <w:b/>
                <w:sz w:val="20"/>
                <w:szCs w:val="20"/>
              </w:rPr>
              <w:t>FSA-2684</w:t>
            </w:r>
          </w:p>
          <w:p w:rsidR="00253288" w:rsidRPr="00253288" w:rsidP="005C5B11" w14:paraId="50D8DD2A" w14:textId="77777777">
            <w:pPr>
              <w:rPr>
                <w:sz w:val="20"/>
                <w:szCs w:val="20"/>
              </w:rPr>
            </w:pPr>
            <w:r w:rsidRPr="00253288">
              <w:rPr>
                <w:sz w:val="20"/>
                <w:szCs w:val="20"/>
              </w:rPr>
              <w:t>(</w:t>
            </w:r>
            <w:r w:rsidR="005C5B11">
              <w:rPr>
                <w:sz w:val="20"/>
                <w:szCs w:val="20"/>
              </w:rPr>
              <w:t>07-07-14</w:t>
            </w:r>
            <w:r w:rsidRPr="00253288">
              <w:rPr>
                <w:sz w:val="20"/>
                <w:szCs w:val="20"/>
              </w:rPr>
              <w:t xml:space="preserve">) </w:t>
            </w:r>
          </w:p>
        </w:tc>
        <w:tc>
          <w:tcPr>
            <w:tcW w:w="8460" w:type="dxa"/>
            <w:tcBorders>
              <w:left w:val="nil"/>
              <w:right w:val="nil"/>
            </w:tcBorders>
          </w:tcPr>
          <w:p w:rsidR="00253288" w:rsidRPr="00253288" w:rsidP="00253288" w14:paraId="2AA9748B" w14:textId="77777777">
            <w:pPr>
              <w:jc w:val="center"/>
              <w:rPr>
                <w:sz w:val="20"/>
                <w:szCs w:val="20"/>
              </w:rPr>
            </w:pPr>
            <w:r w:rsidRPr="00253288">
              <w:rPr>
                <w:b/>
                <w:sz w:val="20"/>
                <w:szCs w:val="20"/>
              </w:rPr>
              <w:t>U.S. DEPARTMENT OF AGRICULTURE</w:t>
            </w:r>
          </w:p>
          <w:p w:rsidR="00253288" w:rsidP="00253288" w14:paraId="41E8BBA2" w14:textId="77777777">
            <w:pPr>
              <w:jc w:val="center"/>
              <w:rPr>
                <w:sz w:val="20"/>
                <w:szCs w:val="20"/>
              </w:rPr>
            </w:pPr>
            <w:r w:rsidRPr="00253288">
              <w:rPr>
                <w:sz w:val="20"/>
                <w:szCs w:val="20"/>
              </w:rPr>
              <w:t>Farm Service Agency</w:t>
            </w:r>
          </w:p>
          <w:p w:rsidR="00917621" w:rsidP="00253288" w14:paraId="1873061A" w14:textId="77777777">
            <w:pPr>
              <w:jc w:val="center"/>
              <w:rPr>
                <w:sz w:val="20"/>
                <w:szCs w:val="20"/>
              </w:rPr>
            </w:pPr>
          </w:p>
          <w:p w:rsidR="00917621" w:rsidRPr="00253288" w:rsidP="00253288" w14:paraId="0FBDDB88" w14:textId="77777777">
            <w:pPr>
              <w:jc w:val="center"/>
              <w:rPr>
                <w:sz w:val="20"/>
                <w:szCs w:val="20"/>
              </w:rPr>
            </w:pPr>
          </w:p>
          <w:p w:rsidR="00253288" w:rsidRPr="00253288" w:rsidP="00253288" w14:paraId="019B99D9" w14:textId="77777777">
            <w:pPr>
              <w:jc w:val="center"/>
              <w:rPr>
                <w:b/>
                <w:sz w:val="20"/>
                <w:szCs w:val="20"/>
              </w:rPr>
            </w:pPr>
            <w:r w:rsidRPr="00253288">
              <w:rPr>
                <w:b/>
                <w:sz w:val="20"/>
                <w:szCs w:val="20"/>
              </w:rPr>
              <w:t>LAND CONTRACT RECAPTURE AGREEMENT</w:t>
            </w:r>
          </w:p>
        </w:tc>
        <w:tc>
          <w:tcPr>
            <w:tcW w:w="1498" w:type="dxa"/>
            <w:tcBorders>
              <w:left w:val="nil"/>
            </w:tcBorders>
          </w:tcPr>
          <w:p w:rsidR="00253288" w:rsidRPr="00253288" w:rsidP="00253288" w14:paraId="4969B81A" w14:textId="77777777">
            <w:pPr>
              <w:jc w:val="right"/>
              <w:rPr>
                <w:sz w:val="20"/>
                <w:szCs w:val="20"/>
              </w:rPr>
            </w:pPr>
            <w:r w:rsidRPr="00253288">
              <w:rPr>
                <w:sz w:val="20"/>
                <w:szCs w:val="20"/>
              </w:rPr>
              <w:t>Position 2</w:t>
            </w:r>
          </w:p>
          <w:p w:rsidR="00253288" w:rsidRPr="00253288" w:rsidP="00253288" w14:paraId="77C8A5F8" w14:textId="77777777">
            <w:pPr>
              <w:jc w:val="right"/>
              <w:rPr>
                <w:b/>
                <w:sz w:val="20"/>
                <w:szCs w:val="20"/>
              </w:rPr>
            </w:pPr>
          </w:p>
        </w:tc>
      </w:tr>
    </w:tbl>
    <w:p w:rsidR="006B226F" w:rsidRPr="00253288" w:rsidP="00C777DA" w14:paraId="361C190D" w14:textId="77777777"/>
    <w:tbl>
      <w:tblPr>
        <w:tblW w:w="0" w:type="auto"/>
        <w:tblLayout w:type="fixed"/>
        <w:tblCellMar>
          <w:left w:w="115" w:type="dxa"/>
          <w:right w:w="115" w:type="dxa"/>
        </w:tblCellMar>
        <w:tblLook w:val="01E0"/>
      </w:tblPr>
      <w:tblGrid>
        <w:gridCol w:w="475"/>
        <w:gridCol w:w="2160"/>
        <w:gridCol w:w="1800"/>
        <w:gridCol w:w="990"/>
        <w:gridCol w:w="2520"/>
        <w:gridCol w:w="540"/>
        <w:gridCol w:w="180"/>
        <w:gridCol w:w="540"/>
        <w:gridCol w:w="2250"/>
      </w:tblGrid>
      <w:tr w14:paraId="40ECFCCB" w14:textId="77777777" w:rsidTr="00917621">
        <w:tblPrEx>
          <w:tblW w:w="0" w:type="auto"/>
          <w:tblLayout w:type="fixed"/>
          <w:tblCellMar>
            <w:left w:w="115" w:type="dxa"/>
            <w:right w:w="115" w:type="dxa"/>
          </w:tblCellMar>
          <w:tblLook w:val="01E0"/>
        </w:tblPrEx>
        <w:tc>
          <w:tcPr>
            <w:tcW w:w="2635" w:type="dxa"/>
            <w:gridSpan w:val="2"/>
          </w:tcPr>
          <w:p w:rsidR="00A436B4" w:rsidRPr="00253288" w:rsidP="00EF076A" w14:paraId="6EF9C8E8" w14:textId="77777777">
            <w:pPr>
              <w:rPr>
                <w:sz w:val="20"/>
                <w:szCs w:val="20"/>
              </w:rPr>
            </w:pPr>
            <w:r w:rsidRPr="00253288">
              <w:rPr>
                <w:sz w:val="20"/>
                <w:szCs w:val="20"/>
              </w:rPr>
              <w:t xml:space="preserve">This agreement made this </w:t>
            </w:r>
            <w:r w:rsidRPr="00253288" w:rsidR="00041603">
              <w:rPr>
                <w:i/>
                <w:sz w:val="16"/>
                <w:szCs w:val="16"/>
              </w:rPr>
              <w:t>(1)</w:t>
            </w:r>
          </w:p>
        </w:tc>
        <w:bookmarkStart w:id="0" w:name="Text1"/>
        <w:tc>
          <w:tcPr>
            <w:tcW w:w="1800" w:type="dxa"/>
            <w:tcBorders>
              <w:bottom w:val="single" w:sz="4" w:space="0" w:color="auto"/>
            </w:tcBorders>
            <w:vAlign w:val="bottom"/>
          </w:tcPr>
          <w:p w:rsidR="00A436B4" w:rsidRPr="00917621" w:rsidP="00A517C4" w14:paraId="7F9D6D87" w14:textId="77777777">
            <w:pPr>
              <w:jc w:val="center"/>
              <w:rPr>
                <w:rFonts w:ascii="Courier New" w:hAnsi="Courier New" w:cs="Courier New"/>
                <w:sz w:val="18"/>
                <w:szCs w:val="18"/>
              </w:rPr>
            </w:pPr>
            <w:r w:rsidRPr="00917621">
              <w:rPr>
                <w:rFonts w:ascii="Courier New" w:hAnsi="Courier New" w:cs="Courier New"/>
                <w:sz w:val="18"/>
                <w:szCs w:val="18"/>
              </w:rPr>
              <w:fldChar w:fldCharType="begin">
                <w:ffData>
                  <w:name w:val="Text1"/>
                  <w:enabled/>
                  <w:calcOnExit w:val="0"/>
                  <w:textInput>
                    <w:maxLength w:val="13"/>
                  </w:textInput>
                </w:ffData>
              </w:fldChar>
            </w:r>
            <w:r w:rsidRPr="00917621" w:rsidR="000314A6">
              <w:rPr>
                <w:rFonts w:ascii="Courier New" w:hAnsi="Courier New" w:cs="Courier New"/>
                <w:sz w:val="18"/>
                <w:szCs w:val="18"/>
              </w:rPr>
              <w:instrText xml:space="preserve"> FORMTEXT </w:instrText>
            </w:r>
            <w:r w:rsidRPr="00917621">
              <w:rPr>
                <w:rFonts w:ascii="Courier New" w:hAnsi="Courier New" w:cs="Courier New"/>
                <w:sz w:val="18"/>
                <w:szCs w:val="18"/>
              </w:rPr>
              <w:fldChar w:fldCharType="separate"/>
            </w:r>
            <w:r w:rsidR="00A517C4">
              <w:rPr>
                <w:rFonts w:ascii="Courier New" w:hAnsi="Courier New" w:cs="Courier New"/>
                <w:sz w:val="18"/>
                <w:szCs w:val="18"/>
              </w:rPr>
              <w:t> </w:t>
            </w:r>
            <w:r w:rsidR="00A517C4">
              <w:rPr>
                <w:rFonts w:ascii="Courier New" w:hAnsi="Courier New" w:cs="Courier New"/>
                <w:sz w:val="18"/>
                <w:szCs w:val="18"/>
              </w:rPr>
              <w:t> </w:t>
            </w:r>
            <w:r w:rsidR="00A517C4">
              <w:rPr>
                <w:rFonts w:ascii="Courier New" w:hAnsi="Courier New" w:cs="Courier New"/>
                <w:sz w:val="18"/>
                <w:szCs w:val="18"/>
              </w:rPr>
              <w:t> </w:t>
            </w:r>
            <w:r w:rsidRPr="00917621">
              <w:rPr>
                <w:rFonts w:ascii="Courier New" w:hAnsi="Courier New" w:cs="Courier New"/>
                <w:sz w:val="18"/>
                <w:szCs w:val="18"/>
              </w:rPr>
              <w:fldChar w:fldCharType="end"/>
            </w:r>
            <w:bookmarkEnd w:id="0"/>
          </w:p>
        </w:tc>
        <w:tc>
          <w:tcPr>
            <w:tcW w:w="990" w:type="dxa"/>
          </w:tcPr>
          <w:p w:rsidR="00A436B4" w:rsidRPr="00253288" w:rsidP="00630E7D" w14:paraId="557FE0FB" w14:textId="77777777">
            <w:pPr>
              <w:rPr>
                <w:sz w:val="20"/>
                <w:szCs w:val="20"/>
              </w:rPr>
            </w:pPr>
            <w:r w:rsidRPr="00253288">
              <w:rPr>
                <w:sz w:val="20"/>
                <w:szCs w:val="20"/>
              </w:rPr>
              <w:t xml:space="preserve">day of </w:t>
            </w:r>
            <w:r w:rsidRPr="00253288" w:rsidR="00041603">
              <w:rPr>
                <w:i/>
                <w:sz w:val="16"/>
                <w:szCs w:val="16"/>
              </w:rPr>
              <w:t>(2)</w:t>
            </w:r>
          </w:p>
        </w:tc>
        <w:tc>
          <w:tcPr>
            <w:tcW w:w="2520" w:type="dxa"/>
            <w:tcBorders>
              <w:bottom w:val="single" w:sz="4" w:space="0" w:color="auto"/>
            </w:tcBorders>
            <w:vAlign w:val="bottom"/>
          </w:tcPr>
          <w:p w:rsidR="00A436B4" w:rsidRPr="00917621" w:rsidP="00A517C4" w14:paraId="25E6F0A6" w14:textId="77777777">
            <w:pPr>
              <w:jc w:val="center"/>
              <w:rPr>
                <w:rFonts w:ascii="Courier New" w:hAnsi="Courier New" w:cs="Courier New"/>
                <w:sz w:val="20"/>
                <w:szCs w:val="20"/>
              </w:rPr>
            </w:pPr>
            <w:r w:rsidRPr="00917621">
              <w:rPr>
                <w:rFonts w:ascii="Courier New" w:hAnsi="Courier New" w:cs="Courier New"/>
                <w:sz w:val="18"/>
                <w:szCs w:val="18"/>
              </w:rPr>
              <w:fldChar w:fldCharType="begin">
                <w:ffData>
                  <w:name w:val=""/>
                  <w:enabled/>
                  <w:calcOnExit w:val="0"/>
                  <w:textInput>
                    <w:maxLength w:val="13"/>
                  </w:textInput>
                </w:ffData>
              </w:fldChar>
            </w:r>
            <w:r w:rsidRPr="00917621" w:rsidR="000314A6">
              <w:rPr>
                <w:rFonts w:ascii="Courier New" w:hAnsi="Courier New" w:cs="Courier New"/>
                <w:sz w:val="18"/>
                <w:szCs w:val="18"/>
              </w:rPr>
              <w:instrText xml:space="preserve"> FORMTEXT </w:instrText>
            </w:r>
            <w:r w:rsidRPr="00917621">
              <w:rPr>
                <w:rFonts w:ascii="Courier New" w:hAnsi="Courier New" w:cs="Courier New"/>
                <w:sz w:val="18"/>
                <w:szCs w:val="18"/>
              </w:rPr>
              <w:fldChar w:fldCharType="separate"/>
            </w:r>
            <w:r w:rsidR="00A517C4">
              <w:rPr>
                <w:rFonts w:ascii="Courier New" w:hAnsi="Courier New" w:cs="Courier New"/>
                <w:sz w:val="18"/>
                <w:szCs w:val="18"/>
              </w:rPr>
              <w:t> </w:t>
            </w:r>
            <w:r w:rsidR="00A517C4">
              <w:rPr>
                <w:rFonts w:ascii="Courier New" w:hAnsi="Courier New" w:cs="Courier New"/>
                <w:sz w:val="18"/>
                <w:szCs w:val="18"/>
              </w:rPr>
              <w:t> </w:t>
            </w:r>
            <w:r w:rsidR="00A517C4">
              <w:rPr>
                <w:rFonts w:ascii="Courier New" w:hAnsi="Courier New" w:cs="Courier New"/>
                <w:sz w:val="18"/>
                <w:szCs w:val="18"/>
              </w:rPr>
              <w:t> </w:t>
            </w:r>
            <w:r w:rsidR="00A517C4">
              <w:rPr>
                <w:rFonts w:ascii="Courier New" w:hAnsi="Courier New" w:cs="Courier New"/>
                <w:sz w:val="18"/>
                <w:szCs w:val="18"/>
              </w:rPr>
              <w:t> </w:t>
            </w:r>
            <w:r w:rsidR="00A517C4">
              <w:rPr>
                <w:rFonts w:ascii="Courier New" w:hAnsi="Courier New" w:cs="Courier New"/>
                <w:sz w:val="18"/>
                <w:szCs w:val="18"/>
              </w:rPr>
              <w:t> </w:t>
            </w:r>
            <w:r w:rsidRPr="00917621">
              <w:rPr>
                <w:rFonts w:ascii="Courier New" w:hAnsi="Courier New" w:cs="Courier New"/>
                <w:sz w:val="18"/>
                <w:szCs w:val="18"/>
              </w:rPr>
              <w:fldChar w:fldCharType="end"/>
            </w:r>
          </w:p>
        </w:tc>
        <w:tc>
          <w:tcPr>
            <w:tcW w:w="540" w:type="dxa"/>
          </w:tcPr>
          <w:p w:rsidR="00A436B4" w:rsidRPr="00253288" w:rsidP="00EF076A" w14:paraId="27AAE6A0" w14:textId="77777777">
            <w:pPr>
              <w:rPr>
                <w:sz w:val="20"/>
                <w:szCs w:val="20"/>
              </w:rPr>
            </w:pPr>
            <w:r w:rsidRPr="00253288">
              <w:rPr>
                <w:sz w:val="20"/>
                <w:szCs w:val="20"/>
              </w:rPr>
              <w:t>,</w:t>
            </w:r>
            <w:r w:rsidRPr="00253288" w:rsidR="00041603">
              <w:rPr>
                <w:sz w:val="20"/>
                <w:szCs w:val="20"/>
              </w:rPr>
              <w:t xml:space="preserve"> </w:t>
            </w:r>
            <w:r w:rsidRPr="00253288" w:rsidR="00041603">
              <w:rPr>
                <w:i/>
                <w:sz w:val="16"/>
                <w:szCs w:val="16"/>
              </w:rPr>
              <w:t>(3)</w:t>
            </w:r>
          </w:p>
        </w:tc>
        <w:tc>
          <w:tcPr>
            <w:tcW w:w="720" w:type="dxa"/>
            <w:gridSpan w:val="2"/>
            <w:tcBorders>
              <w:bottom w:val="single" w:sz="4" w:space="0" w:color="auto"/>
            </w:tcBorders>
            <w:vAlign w:val="bottom"/>
          </w:tcPr>
          <w:p w:rsidR="00A436B4" w:rsidRPr="00917621" w:rsidP="00A517C4" w14:paraId="625E4531" w14:textId="77777777">
            <w:pPr>
              <w:jc w:val="center"/>
              <w:rPr>
                <w:rFonts w:ascii="Courier New" w:hAnsi="Courier New" w:cs="Courier New"/>
                <w:sz w:val="20"/>
                <w:szCs w:val="20"/>
              </w:rPr>
            </w:pPr>
            <w:r w:rsidRPr="00917621">
              <w:rPr>
                <w:rFonts w:ascii="Courier New" w:hAnsi="Courier New" w:cs="Courier New"/>
                <w:sz w:val="18"/>
                <w:szCs w:val="18"/>
              </w:rPr>
              <w:fldChar w:fldCharType="begin">
                <w:ffData>
                  <w:name w:val=""/>
                  <w:enabled/>
                  <w:calcOnExit w:val="0"/>
                  <w:textInput>
                    <w:maxLength w:val="4"/>
                  </w:textInput>
                </w:ffData>
              </w:fldChar>
            </w:r>
            <w:r w:rsidRPr="00917621" w:rsidR="000314A6">
              <w:rPr>
                <w:rFonts w:ascii="Courier New" w:hAnsi="Courier New" w:cs="Courier New"/>
                <w:sz w:val="18"/>
                <w:szCs w:val="18"/>
              </w:rPr>
              <w:instrText xml:space="preserve"> FORMTEXT </w:instrText>
            </w:r>
            <w:r w:rsidRPr="00917621">
              <w:rPr>
                <w:rFonts w:ascii="Courier New" w:hAnsi="Courier New" w:cs="Courier New"/>
                <w:sz w:val="18"/>
                <w:szCs w:val="18"/>
              </w:rPr>
              <w:fldChar w:fldCharType="separate"/>
            </w:r>
            <w:r w:rsidR="00A517C4">
              <w:rPr>
                <w:rFonts w:ascii="Courier New" w:hAnsi="Courier New" w:cs="Courier New"/>
                <w:sz w:val="18"/>
                <w:szCs w:val="18"/>
              </w:rPr>
              <w:t> </w:t>
            </w:r>
            <w:r w:rsidR="00A517C4">
              <w:rPr>
                <w:rFonts w:ascii="Courier New" w:hAnsi="Courier New" w:cs="Courier New"/>
                <w:sz w:val="18"/>
                <w:szCs w:val="18"/>
              </w:rPr>
              <w:t> </w:t>
            </w:r>
            <w:r w:rsidR="00A517C4">
              <w:rPr>
                <w:rFonts w:ascii="Courier New" w:hAnsi="Courier New" w:cs="Courier New"/>
                <w:sz w:val="18"/>
                <w:szCs w:val="18"/>
              </w:rPr>
              <w:t> </w:t>
            </w:r>
            <w:r w:rsidR="00A517C4">
              <w:rPr>
                <w:rFonts w:ascii="Courier New" w:hAnsi="Courier New" w:cs="Courier New"/>
                <w:sz w:val="18"/>
                <w:szCs w:val="18"/>
              </w:rPr>
              <w:t> </w:t>
            </w:r>
            <w:r w:rsidRPr="00917621">
              <w:rPr>
                <w:rFonts w:ascii="Courier New" w:hAnsi="Courier New" w:cs="Courier New"/>
                <w:sz w:val="18"/>
                <w:szCs w:val="18"/>
              </w:rPr>
              <w:fldChar w:fldCharType="end"/>
            </w:r>
          </w:p>
        </w:tc>
        <w:tc>
          <w:tcPr>
            <w:tcW w:w="2250" w:type="dxa"/>
          </w:tcPr>
          <w:p w:rsidR="00A436B4" w:rsidRPr="00253288" w:rsidP="00EF076A" w14:paraId="55914410" w14:textId="77777777">
            <w:pPr>
              <w:rPr>
                <w:sz w:val="20"/>
                <w:szCs w:val="20"/>
              </w:rPr>
            </w:pPr>
            <w:r w:rsidRPr="00253288">
              <w:rPr>
                <w:sz w:val="20"/>
                <w:szCs w:val="20"/>
              </w:rPr>
              <w:t xml:space="preserve">, is entered into </w:t>
            </w:r>
            <w:r w:rsidRPr="00253288" w:rsidR="00827252">
              <w:rPr>
                <w:sz w:val="20"/>
                <w:szCs w:val="20"/>
              </w:rPr>
              <w:t xml:space="preserve">between </w:t>
            </w:r>
          </w:p>
        </w:tc>
      </w:tr>
      <w:tr w14:paraId="10D60E0F" w14:textId="77777777" w:rsidTr="00630E7D">
        <w:tblPrEx>
          <w:tblW w:w="0" w:type="auto"/>
          <w:tblLayout w:type="fixed"/>
          <w:tblCellMar>
            <w:left w:w="115" w:type="dxa"/>
            <w:right w:w="115" w:type="dxa"/>
          </w:tblCellMar>
          <w:tblLook w:val="01E0"/>
        </w:tblPrEx>
        <w:tc>
          <w:tcPr>
            <w:tcW w:w="475" w:type="dxa"/>
            <w:vAlign w:val="center"/>
          </w:tcPr>
          <w:p w:rsidR="00041603" w:rsidRPr="00253288" w:rsidP="00827252" w14:paraId="5EAACF8F" w14:textId="77777777">
            <w:pPr>
              <w:rPr>
                <w:sz w:val="20"/>
                <w:szCs w:val="20"/>
              </w:rPr>
            </w:pPr>
            <w:r w:rsidRPr="00253288">
              <w:rPr>
                <w:i/>
                <w:sz w:val="16"/>
                <w:szCs w:val="16"/>
              </w:rPr>
              <w:t>(4)</w:t>
            </w:r>
          </w:p>
        </w:tc>
        <w:tc>
          <w:tcPr>
            <w:tcW w:w="8190" w:type="dxa"/>
            <w:gridSpan w:val="6"/>
            <w:tcBorders>
              <w:bottom w:val="single" w:sz="4" w:space="0" w:color="auto"/>
            </w:tcBorders>
            <w:vAlign w:val="center"/>
          </w:tcPr>
          <w:p w:rsidR="00041603" w:rsidRPr="00917621" w:rsidP="00A517C4" w14:paraId="59E99CA8" w14:textId="77777777">
            <w:pPr>
              <w:rPr>
                <w:rFonts w:ascii="Courier New" w:hAnsi="Courier New" w:cs="Courier New"/>
                <w:sz w:val="20"/>
                <w:szCs w:val="20"/>
              </w:rPr>
            </w:pPr>
            <w:r>
              <w:rPr>
                <w:rFonts w:ascii="Courier New" w:hAnsi="Courier New" w:cs="Courier New"/>
                <w:sz w:val="18"/>
                <w:szCs w:val="18"/>
              </w:rPr>
              <w:fldChar w:fldCharType="begin">
                <w:ffData>
                  <w:name w:val=""/>
                  <w:enabled/>
                  <w:calcOnExit w:val="0"/>
                  <w:textInput>
                    <w:maxLength w:val="70"/>
                  </w:textInput>
                </w:ffData>
              </w:fldChar>
            </w:r>
            <w:r w:rsidR="00A517C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Pr>
                <w:rFonts w:ascii="Courier New" w:hAnsi="Courier New" w:cs="Courier New"/>
                <w:sz w:val="18"/>
                <w:szCs w:val="18"/>
              </w:rPr>
              <w:fldChar w:fldCharType="end"/>
            </w:r>
          </w:p>
        </w:tc>
        <w:tc>
          <w:tcPr>
            <w:tcW w:w="2790" w:type="dxa"/>
            <w:gridSpan w:val="2"/>
            <w:vAlign w:val="center"/>
          </w:tcPr>
          <w:p w:rsidR="00041603" w:rsidRPr="00253288" w:rsidP="00D90B3C" w14:paraId="722BAE99" w14:textId="77777777">
            <w:pPr>
              <w:rPr>
                <w:sz w:val="20"/>
                <w:szCs w:val="20"/>
              </w:rPr>
            </w:pPr>
            <w:r>
              <w:rPr>
                <w:sz w:val="20"/>
                <w:szCs w:val="20"/>
              </w:rPr>
              <w:t>(</w:t>
            </w:r>
            <w:r w:rsidRPr="00253288">
              <w:rPr>
                <w:sz w:val="20"/>
                <w:szCs w:val="20"/>
              </w:rPr>
              <w:t xml:space="preserve">hereinafter </w:t>
            </w:r>
            <w:r w:rsidR="00943408">
              <w:rPr>
                <w:sz w:val="20"/>
                <w:szCs w:val="20"/>
              </w:rPr>
              <w:t>called</w:t>
            </w:r>
            <w:r w:rsidRPr="00253288">
              <w:rPr>
                <w:sz w:val="20"/>
                <w:szCs w:val="20"/>
              </w:rPr>
              <w:t xml:space="preserve"> “</w:t>
            </w:r>
            <w:r w:rsidR="00D90B3C">
              <w:rPr>
                <w:sz w:val="20"/>
                <w:szCs w:val="20"/>
              </w:rPr>
              <w:t>Se</w:t>
            </w:r>
            <w:r w:rsidRPr="00253288">
              <w:rPr>
                <w:sz w:val="20"/>
                <w:szCs w:val="20"/>
              </w:rPr>
              <w:t>ller”</w:t>
            </w:r>
            <w:r>
              <w:rPr>
                <w:sz w:val="20"/>
                <w:szCs w:val="20"/>
              </w:rPr>
              <w:t>)</w:t>
            </w:r>
            <w:r w:rsidRPr="00253288">
              <w:rPr>
                <w:sz w:val="20"/>
                <w:szCs w:val="20"/>
              </w:rPr>
              <w:t xml:space="preserve"> and </w:t>
            </w:r>
          </w:p>
        </w:tc>
      </w:tr>
    </w:tbl>
    <w:p w:rsidR="00A436B4" w:rsidRPr="00253288" w:rsidP="00C777DA" w14:paraId="7EE60D44" w14:textId="77777777">
      <w:pPr>
        <w:rPr>
          <w:sz w:val="20"/>
          <w:szCs w:val="20"/>
        </w:rPr>
      </w:pPr>
      <w:r w:rsidRPr="00253288">
        <w:rPr>
          <w:sz w:val="20"/>
          <w:szCs w:val="20"/>
        </w:rPr>
        <w:t xml:space="preserve">the United States of America </w:t>
      </w:r>
      <w:r w:rsidRPr="00253288" w:rsidR="007725BD">
        <w:rPr>
          <w:sz w:val="20"/>
          <w:szCs w:val="20"/>
        </w:rPr>
        <w:t>acting through the Farm Service Agency of the U.S. Department of Agriculture (hereinafter called “Agency”)</w:t>
      </w:r>
      <w:r w:rsidRPr="00253288" w:rsidR="00827252">
        <w:rPr>
          <w:sz w:val="20"/>
          <w:szCs w:val="20"/>
        </w:rPr>
        <w:t xml:space="preserve">.  </w:t>
      </w:r>
      <w:r w:rsidRPr="00253288" w:rsidR="007725BD">
        <w:rPr>
          <w:sz w:val="20"/>
          <w:szCs w:val="20"/>
        </w:rPr>
        <w:t>Agency</w:t>
      </w:r>
      <w:r w:rsidRPr="00253288" w:rsidR="00C777DA">
        <w:rPr>
          <w:sz w:val="20"/>
          <w:szCs w:val="20"/>
        </w:rPr>
        <w:t xml:space="preserve"> has paid a loss claim on the </w:t>
      </w:r>
      <w:r w:rsidRPr="00253288" w:rsidR="00B7243E">
        <w:rPr>
          <w:sz w:val="20"/>
          <w:szCs w:val="20"/>
        </w:rPr>
        <w:t>L</w:t>
      </w:r>
      <w:r w:rsidRPr="00253288" w:rsidR="00C777DA">
        <w:rPr>
          <w:sz w:val="20"/>
          <w:szCs w:val="20"/>
        </w:rPr>
        <w:t xml:space="preserve">and </w:t>
      </w:r>
      <w:r w:rsidRPr="00253288" w:rsidR="00B7243E">
        <w:rPr>
          <w:sz w:val="20"/>
          <w:szCs w:val="20"/>
        </w:rPr>
        <w:t>C</w:t>
      </w:r>
      <w:r w:rsidRPr="00253288" w:rsidR="00C777DA">
        <w:rPr>
          <w:sz w:val="20"/>
          <w:szCs w:val="20"/>
        </w:rPr>
        <w:t xml:space="preserve">ontract of the </w:t>
      </w:r>
      <w:r w:rsidR="00D90B3C">
        <w:rPr>
          <w:sz w:val="20"/>
          <w:szCs w:val="20"/>
        </w:rPr>
        <w:t>S</w:t>
      </w:r>
      <w:r w:rsidRPr="00253288" w:rsidR="00C777DA">
        <w:rPr>
          <w:sz w:val="20"/>
          <w:szCs w:val="20"/>
        </w:rPr>
        <w:t xml:space="preserve">eller </w:t>
      </w:r>
      <w:r w:rsidRPr="00253288" w:rsidR="00BD7DD6">
        <w:rPr>
          <w:sz w:val="20"/>
          <w:szCs w:val="20"/>
        </w:rPr>
        <w:t>under the Standard Guarantee P</w:t>
      </w:r>
      <w:r w:rsidRPr="00253288" w:rsidR="00C777DA">
        <w:rPr>
          <w:sz w:val="20"/>
          <w:szCs w:val="20"/>
        </w:rPr>
        <w:t>lan</w:t>
      </w:r>
      <w:r w:rsidRPr="00253288" w:rsidR="00BD7DD6">
        <w:rPr>
          <w:sz w:val="20"/>
          <w:szCs w:val="20"/>
        </w:rPr>
        <w:t xml:space="preserve">, </w:t>
      </w:r>
      <w:r w:rsidRPr="00253288" w:rsidR="00D90B3C">
        <w:rPr>
          <w:sz w:val="20"/>
          <w:szCs w:val="20"/>
        </w:rPr>
        <w:t xml:space="preserve">copy </w:t>
      </w:r>
      <w:r w:rsidRPr="00253288" w:rsidR="00BD7DD6">
        <w:rPr>
          <w:sz w:val="20"/>
          <w:szCs w:val="20"/>
        </w:rPr>
        <w:t>o</w:t>
      </w:r>
      <w:r w:rsidR="00D90B3C">
        <w:rPr>
          <w:sz w:val="20"/>
          <w:szCs w:val="20"/>
        </w:rPr>
        <w:t>f</w:t>
      </w:r>
      <w:r w:rsidRPr="00253288" w:rsidR="00BD7DD6">
        <w:rPr>
          <w:sz w:val="20"/>
          <w:szCs w:val="20"/>
        </w:rPr>
        <w:t xml:space="preserve"> which </w:t>
      </w:r>
      <w:r w:rsidR="00D90B3C">
        <w:rPr>
          <w:sz w:val="20"/>
          <w:szCs w:val="20"/>
        </w:rPr>
        <w:t>is attached as Attachment A and incorporated hereto</w:t>
      </w:r>
      <w:r w:rsidRPr="00253288" w:rsidR="00C777DA">
        <w:rPr>
          <w:sz w:val="20"/>
          <w:szCs w:val="20"/>
        </w:rPr>
        <w:t xml:space="preserve">.  </w:t>
      </w:r>
      <w:r w:rsidRPr="00253288" w:rsidR="007725BD">
        <w:rPr>
          <w:sz w:val="20"/>
          <w:szCs w:val="20"/>
        </w:rPr>
        <w:t xml:space="preserve">The </w:t>
      </w:r>
      <w:r w:rsidR="00D90B3C">
        <w:rPr>
          <w:sz w:val="20"/>
          <w:szCs w:val="20"/>
        </w:rPr>
        <w:t>S</w:t>
      </w:r>
      <w:r w:rsidRPr="00253288" w:rsidR="007725BD">
        <w:rPr>
          <w:sz w:val="20"/>
          <w:szCs w:val="20"/>
        </w:rPr>
        <w:t xml:space="preserve">eller </w:t>
      </w:r>
      <w:r w:rsidR="00D90B3C">
        <w:rPr>
          <w:sz w:val="20"/>
          <w:szCs w:val="20"/>
        </w:rPr>
        <w:t xml:space="preserve">has </w:t>
      </w:r>
      <w:r w:rsidRPr="00253288" w:rsidR="007725BD">
        <w:rPr>
          <w:sz w:val="20"/>
          <w:szCs w:val="20"/>
        </w:rPr>
        <w:t>chose</w:t>
      </w:r>
      <w:r w:rsidR="00D90B3C">
        <w:rPr>
          <w:sz w:val="20"/>
          <w:szCs w:val="20"/>
        </w:rPr>
        <w:t>n</w:t>
      </w:r>
      <w:r w:rsidRPr="00253288" w:rsidR="007725BD">
        <w:rPr>
          <w:sz w:val="20"/>
          <w:szCs w:val="20"/>
        </w:rPr>
        <w:t xml:space="preserve"> the appraisal method of payment rather than liquidation, </w:t>
      </w:r>
      <w:r w:rsidR="00D90B3C">
        <w:rPr>
          <w:sz w:val="20"/>
          <w:szCs w:val="20"/>
        </w:rPr>
        <w:t>and</w:t>
      </w:r>
      <w:r w:rsidRPr="00253288" w:rsidR="007725BD">
        <w:rPr>
          <w:sz w:val="20"/>
          <w:szCs w:val="20"/>
        </w:rPr>
        <w:t xml:space="preserve"> is retaining the property after </w:t>
      </w:r>
    </w:p>
    <w:tbl>
      <w:tblPr>
        <w:tblW w:w="0" w:type="auto"/>
        <w:tblLayout w:type="fixed"/>
        <w:tblCellMar>
          <w:left w:w="115" w:type="dxa"/>
          <w:right w:w="115" w:type="dxa"/>
        </w:tblCellMar>
        <w:tblLook w:val="01E0"/>
      </w:tblPr>
      <w:tblGrid>
        <w:gridCol w:w="3985"/>
        <w:gridCol w:w="2970"/>
        <w:gridCol w:w="4500"/>
      </w:tblGrid>
      <w:tr w14:paraId="1449BE97" w14:textId="77777777" w:rsidTr="00D90B3C">
        <w:tblPrEx>
          <w:tblW w:w="0" w:type="auto"/>
          <w:tblLayout w:type="fixed"/>
          <w:tblCellMar>
            <w:left w:w="115" w:type="dxa"/>
            <w:right w:w="115" w:type="dxa"/>
          </w:tblCellMar>
          <w:tblLook w:val="01E0"/>
        </w:tblPrEx>
        <w:tc>
          <w:tcPr>
            <w:tcW w:w="3985" w:type="dxa"/>
            <w:vAlign w:val="center"/>
          </w:tcPr>
          <w:p w:rsidR="00D90B3C" w:rsidRPr="00253288" w:rsidP="00D90B3C" w14:paraId="5A97F644" w14:textId="77777777">
            <w:pPr>
              <w:rPr>
                <w:sz w:val="20"/>
                <w:szCs w:val="20"/>
              </w:rPr>
            </w:pPr>
            <w:r w:rsidRPr="00253288">
              <w:rPr>
                <w:sz w:val="20"/>
                <w:szCs w:val="20"/>
              </w:rPr>
              <w:t>liquidation.  This agreement will expire</w:t>
            </w:r>
            <w:r>
              <w:rPr>
                <w:sz w:val="20"/>
                <w:szCs w:val="20"/>
              </w:rPr>
              <w:t xml:space="preserve"> on</w:t>
            </w:r>
            <w:r w:rsidRPr="00253288">
              <w:rPr>
                <w:i/>
                <w:sz w:val="16"/>
                <w:szCs w:val="16"/>
              </w:rPr>
              <w:t xml:space="preserve"> (5)</w:t>
            </w:r>
          </w:p>
        </w:tc>
        <w:tc>
          <w:tcPr>
            <w:tcW w:w="2970" w:type="dxa"/>
            <w:tcBorders>
              <w:bottom w:val="single" w:sz="4" w:space="0" w:color="auto"/>
            </w:tcBorders>
            <w:vAlign w:val="bottom"/>
          </w:tcPr>
          <w:p w:rsidR="00D90B3C" w:rsidRPr="00917621" w:rsidP="00A517C4" w14:paraId="12CF859E" w14:textId="77777777">
            <w:pPr>
              <w:rPr>
                <w:rFonts w:ascii="Courier New" w:hAnsi="Courier New" w:cs="Courier New"/>
                <w:sz w:val="20"/>
                <w:szCs w:val="20"/>
              </w:rPr>
            </w:pPr>
            <w:r>
              <w:rPr>
                <w:rFonts w:ascii="Courier New" w:hAnsi="Courier New" w:cs="Courier New"/>
                <w:sz w:val="18"/>
                <w:szCs w:val="18"/>
              </w:rPr>
              <w:fldChar w:fldCharType="begin">
                <w:ffData>
                  <w:name w:val=""/>
                  <w:enabled/>
                  <w:calcOnExit w:val="0"/>
                  <w:textInput>
                    <w:maxLength w:val="24"/>
                  </w:textInput>
                </w:ffData>
              </w:fldChar>
            </w:r>
            <w:r w:rsidR="00A517C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Pr>
                <w:rFonts w:ascii="Courier New" w:hAnsi="Courier New" w:cs="Courier New"/>
                <w:sz w:val="18"/>
                <w:szCs w:val="18"/>
              </w:rPr>
              <w:fldChar w:fldCharType="end"/>
            </w:r>
          </w:p>
        </w:tc>
        <w:tc>
          <w:tcPr>
            <w:tcW w:w="4500" w:type="dxa"/>
          </w:tcPr>
          <w:p w:rsidR="00D90B3C" w:rsidRPr="00253288" w:rsidP="00EF076A" w14:paraId="3E45BBFD" w14:textId="77777777">
            <w:pPr>
              <w:rPr>
                <w:sz w:val="20"/>
                <w:szCs w:val="20"/>
              </w:rPr>
            </w:pPr>
            <w:r w:rsidRPr="00253288">
              <w:rPr>
                <w:sz w:val="20"/>
                <w:szCs w:val="20"/>
              </w:rPr>
              <w:t>, five years from the date of the loss claim payment.</w:t>
            </w:r>
          </w:p>
        </w:tc>
      </w:tr>
    </w:tbl>
    <w:p w:rsidR="00BD7DD6" w:rsidRPr="00253288" w:rsidP="00C777DA" w14:paraId="6C216CFC" w14:textId="77777777">
      <w:pPr>
        <w:rPr>
          <w:sz w:val="20"/>
          <w:szCs w:val="20"/>
        </w:rPr>
      </w:pPr>
    </w:p>
    <w:p w:rsidR="00A846B7" w:rsidRPr="00253288" w:rsidP="00A846B7" w14:paraId="595F0059" w14:textId="77777777">
      <w:pPr>
        <w:rPr>
          <w:sz w:val="20"/>
          <w:szCs w:val="20"/>
        </w:rPr>
      </w:pPr>
      <w:r w:rsidRPr="00253288">
        <w:rPr>
          <w:sz w:val="20"/>
          <w:szCs w:val="20"/>
        </w:rPr>
        <w:t>This agreement is secured by the following security instrument, given in exchange for payment of the loss claim:</w:t>
      </w:r>
    </w:p>
    <w:p w:rsidR="00A846B7" w:rsidRPr="00253288" w:rsidP="00A846B7" w14:paraId="2C9D3977" w14:textId="77777777">
      <w:pPr>
        <w:rPr>
          <w:sz w:val="20"/>
          <w:szCs w:val="20"/>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735"/>
        <w:gridCol w:w="3690"/>
        <w:gridCol w:w="1343"/>
        <w:gridCol w:w="2160"/>
        <w:gridCol w:w="2520"/>
      </w:tblGrid>
      <w:tr w14:paraId="0E258549" w14:textId="77777777" w:rsidTr="000314A6">
        <w:tblPrEx>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665"/>
        </w:trPr>
        <w:tc>
          <w:tcPr>
            <w:tcW w:w="1735" w:type="dxa"/>
          </w:tcPr>
          <w:p w:rsidR="00041603" w:rsidRPr="00253288" w:rsidP="00387824" w14:paraId="26B2499F" w14:textId="77777777">
            <w:pPr>
              <w:jc w:val="center"/>
              <w:rPr>
                <w:sz w:val="20"/>
                <w:szCs w:val="20"/>
              </w:rPr>
            </w:pPr>
            <w:r w:rsidRPr="00253288">
              <w:rPr>
                <w:sz w:val="16"/>
                <w:szCs w:val="16"/>
              </w:rPr>
              <w:t>6</w:t>
            </w:r>
            <w:r w:rsidRPr="00253288" w:rsidR="00827252">
              <w:rPr>
                <w:sz w:val="16"/>
                <w:szCs w:val="16"/>
              </w:rPr>
              <w:t>.</w:t>
            </w:r>
          </w:p>
          <w:p w:rsidR="00A846B7" w:rsidRPr="00253288" w:rsidP="00387824" w14:paraId="20BF25DD" w14:textId="77777777">
            <w:pPr>
              <w:jc w:val="center"/>
              <w:rPr>
                <w:sz w:val="20"/>
                <w:szCs w:val="20"/>
              </w:rPr>
            </w:pPr>
            <w:r w:rsidRPr="00253288">
              <w:rPr>
                <w:sz w:val="20"/>
                <w:szCs w:val="20"/>
              </w:rPr>
              <w:t>Date of Security Instrument</w:t>
            </w:r>
          </w:p>
        </w:tc>
        <w:tc>
          <w:tcPr>
            <w:tcW w:w="3690" w:type="dxa"/>
          </w:tcPr>
          <w:p w:rsidR="00041603" w:rsidRPr="00253288" w:rsidP="00387824" w14:paraId="601C659A" w14:textId="77777777">
            <w:pPr>
              <w:jc w:val="center"/>
              <w:rPr>
                <w:sz w:val="20"/>
                <w:szCs w:val="20"/>
              </w:rPr>
            </w:pPr>
            <w:r w:rsidRPr="00253288">
              <w:rPr>
                <w:sz w:val="16"/>
                <w:szCs w:val="16"/>
              </w:rPr>
              <w:t>7</w:t>
            </w:r>
            <w:r w:rsidRPr="00253288" w:rsidR="00827252">
              <w:rPr>
                <w:sz w:val="16"/>
                <w:szCs w:val="16"/>
              </w:rPr>
              <w:t>.</w:t>
            </w:r>
          </w:p>
          <w:p w:rsidR="00A846B7" w:rsidRPr="00253288" w:rsidP="00387824" w14:paraId="3C72A860" w14:textId="77777777">
            <w:pPr>
              <w:jc w:val="center"/>
              <w:rPr>
                <w:sz w:val="20"/>
                <w:szCs w:val="20"/>
              </w:rPr>
            </w:pPr>
            <w:r w:rsidRPr="00253288">
              <w:rPr>
                <w:sz w:val="20"/>
                <w:szCs w:val="20"/>
              </w:rPr>
              <w:t>Records of County</w:t>
            </w:r>
          </w:p>
        </w:tc>
        <w:tc>
          <w:tcPr>
            <w:tcW w:w="1343" w:type="dxa"/>
          </w:tcPr>
          <w:p w:rsidR="00041603" w:rsidRPr="00253288" w:rsidP="00387824" w14:paraId="15B24624" w14:textId="77777777">
            <w:pPr>
              <w:jc w:val="center"/>
              <w:rPr>
                <w:sz w:val="20"/>
                <w:szCs w:val="20"/>
              </w:rPr>
            </w:pPr>
            <w:r w:rsidRPr="00253288">
              <w:rPr>
                <w:sz w:val="16"/>
                <w:szCs w:val="16"/>
              </w:rPr>
              <w:t>8</w:t>
            </w:r>
            <w:r w:rsidRPr="00253288" w:rsidR="00827252">
              <w:rPr>
                <w:sz w:val="16"/>
                <w:szCs w:val="16"/>
              </w:rPr>
              <w:t>.</w:t>
            </w:r>
          </w:p>
          <w:p w:rsidR="00A846B7" w:rsidRPr="00253288" w:rsidP="00387824" w14:paraId="73398FB1" w14:textId="77777777">
            <w:pPr>
              <w:jc w:val="center"/>
              <w:rPr>
                <w:sz w:val="20"/>
                <w:szCs w:val="20"/>
              </w:rPr>
            </w:pPr>
            <w:r w:rsidRPr="00253288">
              <w:rPr>
                <w:sz w:val="20"/>
                <w:szCs w:val="20"/>
              </w:rPr>
              <w:t>State</w:t>
            </w:r>
          </w:p>
        </w:tc>
        <w:tc>
          <w:tcPr>
            <w:tcW w:w="2160" w:type="dxa"/>
          </w:tcPr>
          <w:p w:rsidR="00041603" w:rsidRPr="00253288" w:rsidP="00387824" w14:paraId="024A777C" w14:textId="77777777">
            <w:pPr>
              <w:jc w:val="center"/>
              <w:rPr>
                <w:sz w:val="20"/>
                <w:szCs w:val="20"/>
              </w:rPr>
            </w:pPr>
            <w:r w:rsidRPr="00253288">
              <w:rPr>
                <w:sz w:val="16"/>
                <w:szCs w:val="16"/>
              </w:rPr>
              <w:t>9</w:t>
            </w:r>
            <w:r w:rsidRPr="00253288" w:rsidR="00827252">
              <w:rPr>
                <w:sz w:val="16"/>
                <w:szCs w:val="16"/>
              </w:rPr>
              <w:t>.</w:t>
            </w:r>
          </w:p>
          <w:p w:rsidR="00A846B7" w:rsidRPr="00253288" w:rsidP="00387824" w14:paraId="7DD67F06" w14:textId="77777777">
            <w:pPr>
              <w:jc w:val="center"/>
              <w:rPr>
                <w:sz w:val="20"/>
                <w:szCs w:val="20"/>
              </w:rPr>
            </w:pPr>
            <w:r w:rsidRPr="00253288">
              <w:rPr>
                <w:sz w:val="20"/>
                <w:szCs w:val="20"/>
              </w:rPr>
              <w:t>Filing Information</w:t>
            </w:r>
          </w:p>
          <w:p w:rsidR="00A846B7" w:rsidRPr="00253288" w:rsidP="00387824" w14:paraId="28D4051D" w14:textId="77777777">
            <w:pPr>
              <w:jc w:val="center"/>
              <w:rPr>
                <w:sz w:val="20"/>
                <w:szCs w:val="20"/>
              </w:rPr>
            </w:pPr>
            <w:r w:rsidRPr="00253288">
              <w:rPr>
                <w:sz w:val="20"/>
                <w:szCs w:val="20"/>
              </w:rPr>
              <w:t>(Book, Page, Reel, etc.)</w:t>
            </w:r>
          </w:p>
        </w:tc>
        <w:tc>
          <w:tcPr>
            <w:tcW w:w="2520" w:type="dxa"/>
          </w:tcPr>
          <w:p w:rsidR="00041603" w:rsidRPr="00253288" w:rsidP="00387824" w14:paraId="68D504B9" w14:textId="77777777">
            <w:pPr>
              <w:jc w:val="center"/>
              <w:rPr>
                <w:sz w:val="20"/>
                <w:szCs w:val="20"/>
              </w:rPr>
            </w:pPr>
            <w:r w:rsidRPr="00253288">
              <w:rPr>
                <w:sz w:val="16"/>
                <w:szCs w:val="16"/>
              </w:rPr>
              <w:t>10</w:t>
            </w:r>
            <w:r w:rsidRPr="00253288" w:rsidR="00827252">
              <w:rPr>
                <w:sz w:val="16"/>
                <w:szCs w:val="16"/>
              </w:rPr>
              <w:t>.</w:t>
            </w:r>
          </w:p>
          <w:p w:rsidR="00A846B7" w:rsidRPr="00253288" w:rsidP="00387824" w14:paraId="4F230938" w14:textId="77777777">
            <w:pPr>
              <w:jc w:val="center"/>
              <w:rPr>
                <w:sz w:val="20"/>
                <w:szCs w:val="20"/>
              </w:rPr>
            </w:pPr>
            <w:r w:rsidRPr="00545F18">
              <w:rPr>
                <w:sz w:val="20"/>
                <w:szCs w:val="20"/>
              </w:rPr>
              <w:t>Grantor</w:t>
            </w:r>
          </w:p>
        </w:tc>
      </w:tr>
      <w:tr w14:paraId="19C30C2A" w14:textId="77777777" w:rsidTr="000314A6">
        <w:tblPrEx>
          <w:tblW w:w="11448" w:type="dxa"/>
          <w:tblLayout w:type="fixed"/>
          <w:tblCellMar>
            <w:left w:w="115" w:type="dxa"/>
            <w:right w:w="115" w:type="dxa"/>
          </w:tblCellMar>
          <w:tblLook w:val="01E0"/>
        </w:tblPrEx>
        <w:trPr>
          <w:trHeight w:val="432"/>
        </w:trPr>
        <w:tc>
          <w:tcPr>
            <w:tcW w:w="1735" w:type="dxa"/>
            <w:vAlign w:val="center"/>
          </w:tcPr>
          <w:p w:rsidR="00A846B7" w:rsidRPr="00917621" w:rsidP="00917621" w14:paraId="5076F020" w14:textId="77777777">
            <w:pPr>
              <w:rPr>
                <w:rFonts w:ascii="Courier New" w:hAnsi="Courier New" w:cs="Courier New"/>
                <w:sz w:val="20"/>
                <w:szCs w:val="20"/>
              </w:rPr>
            </w:pPr>
            <w:r>
              <w:rPr>
                <w:rFonts w:ascii="Courier New" w:hAnsi="Courier New" w:cs="Courier New"/>
                <w:sz w:val="18"/>
                <w:szCs w:val="18"/>
              </w:rPr>
              <w:fldChar w:fldCharType="begin">
                <w:ffData>
                  <w:name w:val=""/>
                  <w:enabled/>
                  <w:calcOnExit w:val="0"/>
                  <w:textInput>
                    <w:maxLength w:val="10"/>
                  </w:textInput>
                </w:ffData>
              </w:fldChar>
            </w:r>
            <w:r w:rsidR="00A517C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Pr>
                <w:rFonts w:ascii="Courier New" w:hAnsi="Courier New" w:cs="Courier New"/>
                <w:sz w:val="18"/>
                <w:szCs w:val="18"/>
              </w:rPr>
              <w:fldChar w:fldCharType="end"/>
            </w:r>
          </w:p>
        </w:tc>
        <w:tc>
          <w:tcPr>
            <w:tcW w:w="3690" w:type="dxa"/>
            <w:vAlign w:val="center"/>
          </w:tcPr>
          <w:p w:rsidR="00A846B7" w:rsidRPr="00917621" w:rsidP="00A517C4" w14:paraId="7DE6D4B6" w14:textId="77777777">
            <w:pPr>
              <w:rPr>
                <w:rFonts w:ascii="Courier New" w:hAnsi="Courier New" w:cs="Courier New"/>
                <w:sz w:val="20"/>
                <w:szCs w:val="20"/>
              </w:rPr>
            </w:pPr>
            <w:r>
              <w:rPr>
                <w:rFonts w:ascii="Courier New" w:hAnsi="Courier New" w:cs="Courier New"/>
                <w:sz w:val="18"/>
                <w:szCs w:val="18"/>
              </w:rPr>
              <w:fldChar w:fldCharType="begin">
                <w:ffData>
                  <w:name w:val=""/>
                  <w:enabled/>
                  <w:calcOnExit w:val="0"/>
                  <w:textInput>
                    <w:maxLength w:val="64"/>
                  </w:textInput>
                </w:ffData>
              </w:fldChar>
            </w:r>
            <w:r w:rsidR="00A517C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Pr>
                <w:rFonts w:ascii="Courier New" w:hAnsi="Courier New" w:cs="Courier New"/>
                <w:sz w:val="18"/>
                <w:szCs w:val="18"/>
              </w:rPr>
              <w:fldChar w:fldCharType="end"/>
            </w:r>
          </w:p>
        </w:tc>
        <w:tc>
          <w:tcPr>
            <w:tcW w:w="1343" w:type="dxa"/>
            <w:vAlign w:val="center"/>
          </w:tcPr>
          <w:p w:rsidR="00A846B7" w:rsidRPr="00A517C4" w:rsidP="00A517C4" w14:paraId="1B7B4933" w14:textId="77777777">
            <w:pPr>
              <w:rPr>
                <w:rFonts w:ascii="Courier New" w:hAnsi="Courier New" w:cs="Courier New"/>
                <w:sz w:val="20"/>
                <w:szCs w:val="20"/>
              </w:rPr>
            </w:pPr>
            <w:r>
              <w:rPr>
                <w:rFonts w:ascii="Courier New" w:hAnsi="Courier New" w:cs="Courier New"/>
                <w:sz w:val="18"/>
                <w:szCs w:val="18"/>
              </w:rPr>
              <w:fldChar w:fldCharType="begin">
                <w:ffData>
                  <w:name w:val=""/>
                  <w:enabled/>
                  <w:calcOnExit w:val="0"/>
                  <w:textInput>
                    <w:maxLength w:val="20"/>
                  </w:textInput>
                </w:ffData>
              </w:fldChar>
            </w:r>
            <w:r w:rsidR="00A517C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Pr>
                <w:rFonts w:ascii="Courier New" w:hAnsi="Courier New" w:cs="Courier New"/>
                <w:sz w:val="18"/>
                <w:szCs w:val="18"/>
              </w:rPr>
              <w:fldChar w:fldCharType="end"/>
            </w:r>
          </w:p>
        </w:tc>
        <w:tc>
          <w:tcPr>
            <w:tcW w:w="2160" w:type="dxa"/>
            <w:vAlign w:val="center"/>
          </w:tcPr>
          <w:p w:rsidR="00A846B7" w:rsidRPr="00A517C4" w:rsidP="00A517C4" w14:paraId="63B3DF66" w14:textId="77777777">
            <w:pPr>
              <w:rPr>
                <w:rFonts w:ascii="Courier New" w:hAnsi="Courier New" w:cs="Courier New"/>
                <w:sz w:val="20"/>
                <w:szCs w:val="20"/>
              </w:rPr>
            </w:pPr>
            <w:r>
              <w:rPr>
                <w:rFonts w:ascii="Courier New" w:hAnsi="Courier New" w:cs="Courier New"/>
                <w:sz w:val="18"/>
                <w:szCs w:val="18"/>
              </w:rPr>
              <w:fldChar w:fldCharType="begin">
                <w:ffData>
                  <w:name w:val=""/>
                  <w:enabled/>
                  <w:calcOnExit w:val="0"/>
                  <w:textInput>
                    <w:maxLength w:val="34"/>
                  </w:textInput>
                </w:ffData>
              </w:fldChar>
            </w:r>
            <w:r w:rsidR="00A517C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Pr>
                <w:rFonts w:ascii="Courier New" w:hAnsi="Courier New" w:cs="Courier New"/>
                <w:sz w:val="18"/>
                <w:szCs w:val="18"/>
              </w:rPr>
              <w:fldChar w:fldCharType="end"/>
            </w:r>
          </w:p>
        </w:tc>
        <w:tc>
          <w:tcPr>
            <w:tcW w:w="2520" w:type="dxa"/>
            <w:vAlign w:val="center"/>
          </w:tcPr>
          <w:p w:rsidR="00A846B7" w:rsidRPr="00A517C4" w:rsidP="00A517C4" w14:paraId="068E3CE7" w14:textId="77777777">
            <w:pPr>
              <w:rPr>
                <w:rFonts w:ascii="Courier New" w:hAnsi="Courier New" w:cs="Courier New"/>
                <w:sz w:val="20"/>
                <w:szCs w:val="20"/>
              </w:rPr>
            </w:pPr>
            <w:r>
              <w:rPr>
                <w:rFonts w:ascii="Courier New" w:hAnsi="Courier New" w:cs="Courier New"/>
                <w:sz w:val="18"/>
                <w:szCs w:val="18"/>
              </w:rPr>
              <w:fldChar w:fldCharType="begin">
                <w:ffData>
                  <w:name w:val=""/>
                  <w:enabled/>
                  <w:calcOnExit w:val="0"/>
                  <w:textInput>
                    <w:maxLength w:val="42"/>
                  </w:textInput>
                </w:ffData>
              </w:fldChar>
            </w:r>
            <w:r w:rsidR="00A517C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Pr>
                <w:rFonts w:ascii="Courier New" w:hAnsi="Courier New" w:cs="Courier New"/>
                <w:sz w:val="18"/>
                <w:szCs w:val="18"/>
              </w:rPr>
              <w:fldChar w:fldCharType="end"/>
            </w:r>
          </w:p>
        </w:tc>
      </w:tr>
      <w:tr w14:paraId="4124275E" w14:textId="77777777" w:rsidTr="000314A6">
        <w:tblPrEx>
          <w:tblW w:w="11448" w:type="dxa"/>
          <w:tblLayout w:type="fixed"/>
          <w:tblCellMar>
            <w:left w:w="115" w:type="dxa"/>
            <w:right w:w="115" w:type="dxa"/>
          </w:tblCellMar>
          <w:tblLook w:val="01E0"/>
        </w:tblPrEx>
        <w:trPr>
          <w:trHeight w:val="432"/>
        </w:trPr>
        <w:tc>
          <w:tcPr>
            <w:tcW w:w="1735" w:type="dxa"/>
            <w:vAlign w:val="center"/>
          </w:tcPr>
          <w:p w:rsidR="00A846B7" w:rsidRPr="00917621" w:rsidP="00917621" w14:paraId="6AB65B1B" w14:textId="77777777">
            <w:pPr>
              <w:rPr>
                <w:rFonts w:ascii="Courier New" w:hAnsi="Courier New" w:cs="Courier New"/>
                <w:sz w:val="20"/>
                <w:szCs w:val="20"/>
              </w:rPr>
            </w:pPr>
            <w:r>
              <w:rPr>
                <w:rFonts w:ascii="Courier New" w:hAnsi="Courier New" w:cs="Courier New"/>
                <w:sz w:val="18"/>
                <w:szCs w:val="18"/>
              </w:rPr>
              <w:fldChar w:fldCharType="begin">
                <w:ffData>
                  <w:name w:val=""/>
                  <w:enabled/>
                  <w:calcOnExit w:val="0"/>
                  <w:textInput>
                    <w:maxLength w:val="10"/>
                  </w:textInput>
                </w:ffData>
              </w:fldChar>
            </w:r>
            <w:r w:rsidR="00917621">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917621">
              <w:rPr>
                <w:rFonts w:ascii="Courier New" w:hAnsi="Courier New" w:cs="Courier New"/>
                <w:noProof/>
                <w:sz w:val="18"/>
                <w:szCs w:val="18"/>
              </w:rPr>
              <w:t> </w:t>
            </w:r>
            <w:r w:rsidR="00917621">
              <w:rPr>
                <w:rFonts w:ascii="Courier New" w:hAnsi="Courier New" w:cs="Courier New"/>
                <w:noProof/>
                <w:sz w:val="18"/>
                <w:szCs w:val="18"/>
              </w:rPr>
              <w:t> </w:t>
            </w:r>
            <w:r w:rsidR="00917621">
              <w:rPr>
                <w:rFonts w:ascii="Courier New" w:hAnsi="Courier New" w:cs="Courier New"/>
                <w:noProof/>
                <w:sz w:val="18"/>
                <w:szCs w:val="18"/>
              </w:rPr>
              <w:t> </w:t>
            </w:r>
            <w:r w:rsidR="00917621">
              <w:rPr>
                <w:rFonts w:ascii="Courier New" w:hAnsi="Courier New" w:cs="Courier New"/>
                <w:noProof/>
                <w:sz w:val="18"/>
                <w:szCs w:val="18"/>
              </w:rPr>
              <w:t> </w:t>
            </w:r>
            <w:r w:rsidR="00917621">
              <w:rPr>
                <w:rFonts w:ascii="Courier New" w:hAnsi="Courier New" w:cs="Courier New"/>
                <w:noProof/>
                <w:sz w:val="18"/>
                <w:szCs w:val="18"/>
              </w:rPr>
              <w:t> </w:t>
            </w:r>
            <w:r>
              <w:rPr>
                <w:rFonts w:ascii="Courier New" w:hAnsi="Courier New" w:cs="Courier New"/>
                <w:sz w:val="18"/>
                <w:szCs w:val="18"/>
              </w:rPr>
              <w:fldChar w:fldCharType="end"/>
            </w:r>
          </w:p>
        </w:tc>
        <w:tc>
          <w:tcPr>
            <w:tcW w:w="3690" w:type="dxa"/>
            <w:vAlign w:val="center"/>
          </w:tcPr>
          <w:p w:rsidR="00A846B7" w:rsidRPr="00253288" w:rsidP="00917621" w14:paraId="70D20F52" w14:textId="77777777">
            <w:pPr>
              <w:rPr>
                <w:sz w:val="20"/>
                <w:szCs w:val="20"/>
              </w:rPr>
            </w:pPr>
            <w:r>
              <w:rPr>
                <w:sz w:val="18"/>
                <w:szCs w:val="18"/>
              </w:rPr>
              <w:fldChar w:fldCharType="begin">
                <w:ffData>
                  <w:name w:val=""/>
                  <w:enabled/>
                  <w:calcOnExit w:val="0"/>
                  <w:textInput>
                    <w:maxLength w:val="64"/>
                  </w:textInput>
                </w:ffData>
              </w:fldChar>
            </w:r>
            <w:r w:rsidR="00A517C4">
              <w:rPr>
                <w:sz w:val="18"/>
                <w:szCs w:val="18"/>
              </w:rPr>
              <w:instrText xml:space="preserve"> FORMTEXT </w:instrText>
            </w:r>
            <w:r>
              <w:rPr>
                <w:sz w:val="18"/>
                <w:szCs w:val="18"/>
              </w:rPr>
              <w:fldChar w:fldCharType="separate"/>
            </w:r>
            <w:r w:rsidR="00A517C4">
              <w:rPr>
                <w:noProof/>
                <w:sz w:val="18"/>
                <w:szCs w:val="18"/>
              </w:rPr>
              <w:t> </w:t>
            </w:r>
            <w:r w:rsidR="00A517C4">
              <w:rPr>
                <w:noProof/>
                <w:sz w:val="18"/>
                <w:szCs w:val="18"/>
              </w:rPr>
              <w:t> </w:t>
            </w:r>
            <w:r w:rsidR="00A517C4">
              <w:rPr>
                <w:noProof/>
                <w:sz w:val="18"/>
                <w:szCs w:val="18"/>
              </w:rPr>
              <w:t> </w:t>
            </w:r>
            <w:r w:rsidR="00A517C4">
              <w:rPr>
                <w:noProof/>
                <w:sz w:val="18"/>
                <w:szCs w:val="18"/>
              </w:rPr>
              <w:t> </w:t>
            </w:r>
            <w:r w:rsidR="00A517C4">
              <w:rPr>
                <w:noProof/>
                <w:sz w:val="18"/>
                <w:szCs w:val="18"/>
              </w:rPr>
              <w:t> </w:t>
            </w:r>
            <w:r>
              <w:rPr>
                <w:sz w:val="18"/>
                <w:szCs w:val="18"/>
              </w:rPr>
              <w:fldChar w:fldCharType="end"/>
            </w:r>
          </w:p>
        </w:tc>
        <w:tc>
          <w:tcPr>
            <w:tcW w:w="1343" w:type="dxa"/>
            <w:vAlign w:val="center"/>
          </w:tcPr>
          <w:p w:rsidR="00A846B7" w:rsidRPr="00A517C4" w:rsidP="00A517C4" w14:paraId="45A2A7F0" w14:textId="77777777">
            <w:pPr>
              <w:rPr>
                <w:rFonts w:ascii="Courier New" w:hAnsi="Courier New" w:cs="Courier New"/>
                <w:sz w:val="20"/>
                <w:szCs w:val="20"/>
              </w:rPr>
            </w:pPr>
            <w:r>
              <w:rPr>
                <w:rFonts w:ascii="Courier New" w:hAnsi="Courier New" w:cs="Courier New"/>
                <w:sz w:val="18"/>
                <w:szCs w:val="18"/>
              </w:rPr>
              <w:fldChar w:fldCharType="begin">
                <w:ffData>
                  <w:name w:val=""/>
                  <w:enabled/>
                  <w:calcOnExit w:val="0"/>
                  <w:textInput>
                    <w:maxLength w:val="20"/>
                  </w:textInput>
                </w:ffData>
              </w:fldChar>
            </w:r>
            <w:r w:rsidR="00A517C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Pr>
                <w:rFonts w:ascii="Courier New" w:hAnsi="Courier New" w:cs="Courier New"/>
                <w:sz w:val="18"/>
                <w:szCs w:val="18"/>
              </w:rPr>
              <w:fldChar w:fldCharType="end"/>
            </w:r>
          </w:p>
        </w:tc>
        <w:tc>
          <w:tcPr>
            <w:tcW w:w="2160" w:type="dxa"/>
            <w:vAlign w:val="center"/>
          </w:tcPr>
          <w:p w:rsidR="00A846B7" w:rsidRPr="00253288" w:rsidP="00A436B4" w14:paraId="0C117270" w14:textId="77777777">
            <w:pPr>
              <w:rPr>
                <w:sz w:val="20"/>
                <w:szCs w:val="20"/>
              </w:rPr>
            </w:pPr>
            <w:r>
              <w:rPr>
                <w:sz w:val="18"/>
                <w:szCs w:val="18"/>
              </w:rPr>
              <w:fldChar w:fldCharType="begin">
                <w:ffData>
                  <w:name w:val=""/>
                  <w:enabled/>
                  <w:calcOnExit w:val="0"/>
                  <w:textInput>
                    <w:maxLength w:val="34"/>
                  </w:textInput>
                </w:ffData>
              </w:fldChar>
            </w:r>
            <w:r w:rsidR="00A517C4">
              <w:rPr>
                <w:sz w:val="18"/>
                <w:szCs w:val="18"/>
              </w:rPr>
              <w:instrText xml:space="preserve"> FORMTEXT </w:instrText>
            </w:r>
            <w:r>
              <w:rPr>
                <w:sz w:val="18"/>
                <w:szCs w:val="18"/>
              </w:rPr>
              <w:fldChar w:fldCharType="separate"/>
            </w:r>
            <w:r w:rsidR="00A517C4">
              <w:rPr>
                <w:noProof/>
                <w:sz w:val="18"/>
                <w:szCs w:val="18"/>
              </w:rPr>
              <w:t> </w:t>
            </w:r>
            <w:r w:rsidR="00A517C4">
              <w:rPr>
                <w:noProof/>
                <w:sz w:val="18"/>
                <w:szCs w:val="18"/>
              </w:rPr>
              <w:t> </w:t>
            </w:r>
            <w:r w:rsidR="00A517C4">
              <w:rPr>
                <w:noProof/>
                <w:sz w:val="18"/>
                <w:szCs w:val="18"/>
              </w:rPr>
              <w:t> </w:t>
            </w:r>
            <w:r w:rsidR="00A517C4">
              <w:rPr>
                <w:noProof/>
                <w:sz w:val="18"/>
                <w:szCs w:val="18"/>
              </w:rPr>
              <w:t> </w:t>
            </w:r>
            <w:r w:rsidR="00A517C4">
              <w:rPr>
                <w:noProof/>
                <w:sz w:val="18"/>
                <w:szCs w:val="18"/>
              </w:rPr>
              <w:t> </w:t>
            </w:r>
            <w:r>
              <w:rPr>
                <w:sz w:val="18"/>
                <w:szCs w:val="18"/>
              </w:rPr>
              <w:fldChar w:fldCharType="end"/>
            </w:r>
          </w:p>
        </w:tc>
        <w:tc>
          <w:tcPr>
            <w:tcW w:w="2520" w:type="dxa"/>
            <w:vAlign w:val="center"/>
          </w:tcPr>
          <w:p w:rsidR="00A846B7" w:rsidRPr="00A517C4" w:rsidP="00A517C4" w14:paraId="145FFAC6" w14:textId="77777777">
            <w:pPr>
              <w:rPr>
                <w:rFonts w:ascii="Courier New" w:hAnsi="Courier New" w:cs="Courier New"/>
                <w:sz w:val="20"/>
                <w:szCs w:val="20"/>
              </w:rPr>
            </w:pPr>
            <w:r>
              <w:rPr>
                <w:rFonts w:ascii="Courier New" w:hAnsi="Courier New" w:cs="Courier New"/>
                <w:sz w:val="18"/>
                <w:szCs w:val="18"/>
              </w:rPr>
              <w:fldChar w:fldCharType="begin">
                <w:ffData>
                  <w:name w:val=""/>
                  <w:enabled/>
                  <w:calcOnExit w:val="0"/>
                  <w:textInput>
                    <w:maxLength w:val="42"/>
                  </w:textInput>
                </w:ffData>
              </w:fldChar>
            </w:r>
            <w:r w:rsidR="00A517C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Pr>
                <w:rFonts w:ascii="Courier New" w:hAnsi="Courier New" w:cs="Courier New"/>
                <w:sz w:val="18"/>
                <w:szCs w:val="18"/>
              </w:rPr>
              <w:fldChar w:fldCharType="end"/>
            </w:r>
          </w:p>
        </w:tc>
      </w:tr>
    </w:tbl>
    <w:p w:rsidR="00A846B7" w:rsidRPr="00253288" w:rsidP="00C777DA" w14:paraId="230705C9" w14:textId="77777777">
      <w:pPr>
        <w:rPr>
          <w:sz w:val="20"/>
          <w:szCs w:val="20"/>
        </w:rPr>
      </w:pPr>
    </w:p>
    <w:tbl>
      <w:tblPr>
        <w:tblW w:w="0" w:type="auto"/>
        <w:tblLayout w:type="fixed"/>
        <w:tblCellMar>
          <w:left w:w="115" w:type="dxa"/>
          <w:right w:w="115" w:type="dxa"/>
        </w:tblCellMar>
        <w:tblLook w:val="01E0"/>
      </w:tblPr>
      <w:tblGrid>
        <w:gridCol w:w="1555"/>
        <w:gridCol w:w="3240"/>
        <w:gridCol w:w="353"/>
        <w:gridCol w:w="1980"/>
        <w:gridCol w:w="4327"/>
      </w:tblGrid>
      <w:tr w14:paraId="574F0CD2" w14:textId="77777777" w:rsidTr="00387824">
        <w:tblPrEx>
          <w:tblW w:w="0" w:type="auto"/>
          <w:tblLayout w:type="fixed"/>
          <w:tblCellMar>
            <w:left w:w="115" w:type="dxa"/>
            <w:right w:w="115" w:type="dxa"/>
          </w:tblCellMar>
          <w:tblLook w:val="01E0"/>
        </w:tblPrEx>
        <w:tc>
          <w:tcPr>
            <w:tcW w:w="4795" w:type="dxa"/>
            <w:gridSpan w:val="2"/>
          </w:tcPr>
          <w:p w:rsidR="00A436B4" w:rsidRPr="00253288" w:rsidP="00917621" w14:paraId="5F75B22E" w14:textId="77777777">
            <w:pPr>
              <w:rPr>
                <w:sz w:val="20"/>
                <w:szCs w:val="20"/>
              </w:rPr>
            </w:pPr>
            <w:r w:rsidRPr="00253288">
              <w:rPr>
                <w:sz w:val="20"/>
                <w:szCs w:val="20"/>
              </w:rPr>
              <w:t xml:space="preserve">Based on the appraisal the value of the property is </w:t>
            </w:r>
            <w:r w:rsidRPr="00253288" w:rsidR="00041603">
              <w:rPr>
                <w:i/>
                <w:sz w:val="16"/>
                <w:szCs w:val="16"/>
              </w:rPr>
              <w:t>(11)</w:t>
            </w:r>
            <w:r w:rsidRPr="00253288" w:rsidR="00917621">
              <w:rPr>
                <w:sz w:val="20"/>
                <w:szCs w:val="20"/>
              </w:rPr>
              <w:t xml:space="preserve"> $</w:t>
            </w:r>
          </w:p>
        </w:tc>
        <w:tc>
          <w:tcPr>
            <w:tcW w:w="2333" w:type="dxa"/>
            <w:gridSpan w:val="2"/>
            <w:tcBorders>
              <w:bottom w:val="single" w:sz="4" w:space="0" w:color="auto"/>
            </w:tcBorders>
            <w:vAlign w:val="bottom"/>
          </w:tcPr>
          <w:p w:rsidR="00A436B4" w:rsidRPr="00A517C4" w:rsidP="00917621" w14:paraId="41417776" w14:textId="77777777">
            <w:pPr>
              <w:jc w:val="center"/>
              <w:rPr>
                <w:rFonts w:ascii="Courier New" w:hAnsi="Courier New" w:cs="Courier New"/>
                <w:sz w:val="20"/>
                <w:szCs w:val="20"/>
              </w:rPr>
            </w:pPr>
            <w:r>
              <w:rPr>
                <w:rFonts w:ascii="Courier New" w:hAnsi="Courier New" w:cs="Courier New"/>
                <w:sz w:val="18"/>
                <w:szCs w:val="18"/>
              </w:rPr>
              <w:fldChar w:fldCharType="begin">
                <w:ffData>
                  <w:name w:val=""/>
                  <w:enabled/>
                  <w:calcOnExit w:val="0"/>
                  <w:textInput>
                    <w:maxLength w:val="15"/>
                  </w:textInput>
                </w:ffData>
              </w:fldChar>
            </w:r>
            <w:r w:rsidR="00A517C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Pr>
                <w:rFonts w:ascii="Courier New" w:hAnsi="Courier New" w:cs="Courier New"/>
                <w:sz w:val="18"/>
                <w:szCs w:val="18"/>
              </w:rPr>
              <w:fldChar w:fldCharType="end"/>
            </w:r>
          </w:p>
        </w:tc>
        <w:tc>
          <w:tcPr>
            <w:tcW w:w="4327" w:type="dxa"/>
          </w:tcPr>
          <w:p w:rsidR="00A436B4" w:rsidRPr="00253288" w:rsidP="00EF076A" w14:paraId="0790C12A" w14:textId="77777777">
            <w:pPr>
              <w:rPr>
                <w:sz w:val="20"/>
                <w:szCs w:val="20"/>
              </w:rPr>
            </w:pPr>
            <w:r w:rsidRPr="00253288">
              <w:rPr>
                <w:sz w:val="20"/>
                <w:szCs w:val="20"/>
              </w:rPr>
              <w:t xml:space="preserve">, </w:t>
            </w:r>
            <w:r w:rsidRPr="00253288" w:rsidR="00827252">
              <w:rPr>
                <w:sz w:val="20"/>
                <w:szCs w:val="20"/>
              </w:rPr>
              <w:t>and the amount of the loss claim paid to the</w:t>
            </w:r>
          </w:p>
        </w:tc>
      </w:tr>
      <w:tr w14:paraId="0A8B2CD5" w14:textId="77777777" w:rsidTr="00387824">
        <w:tblPrEx>
          <w:tblW w:w="0" w:type="auto"/>
          <w:tblLayout w:type="fixed"/>
          <w:tblCellMar>
            <w:left w:w="115" w:type="dxa"/>
            <w:right w:w="115" w:type="dxa"/>
          </w:tblCellMar>
          <w:tblLook w:val="01E0"/>
        </w:tblPrEx>
        <w:tc>
          <w:tcPr>
            <w:tcW w:w="1555" w:type="dxa"/>
          </w:tcPr>
          <w:p w:rsidR="00A436B4" w:rsidRPr="00253288" w:rsidP="00EF076A" w14:paraId="0EABC6B5" w14:textId="77777777">
            <w:pPr>
              <w:rPr>
                <w:sz w:val="20"/>
                <w:szCs w:val="20"/>
              </w:rPr>
            </w:pPr>
            <w:r w:rsidRPr="00253288">
              <w:rPr>
                <w:sz w:val="20"/>
                <w:szCs w:val="20"/>
              </w:rPr>
              <w:t xml:space="preserve">seller was </w:t>
            </w:r>
            <w:r w:rsidRPr="00253288" w:rsidR="00041603">
              <w:rPr>
                <w:i/>
                <w:sz w:val="16"/>
                <w:szCs w:val="16"/>
              </w:rPr>
              <w:t xml:space="preserve">(12) </w:t>
            </w:r>
            <w:r w:rsidRPr="00253288">
              <w:rPr>
                <w:sz w:val="20"/>
                <w:szCs w:val="20"/>
              </w:rPr>
              <w:t>$</w:t>
            </w:r>
          </w:p>
        </w:tc>
        <w:tc>
          <w:tcPr>
            <w:tcW w:w="3593" w:type="dxa"/>
            <w:gridSpan w:val="2"/>
            <w:tcBorders>
              <w:bottom w:val="single" w:sz="4" w:space="0" w:color="auto"/>
            </w:tcBorders>
            <w:vAlign w:val="bottom"/>
          </w:tcPr>
          <w:p w:rsidR="00A436B4" w:rsidRPr="00A517C4" w:rsidP="00917621" w14:paraId="6EF2CF3D" w14:textId="77777777">
            <w:pPr>
              <w:rPr>
                <w:rFonts w:ascii="Courier New" w:hAnsi="Courier New" w:cs="Courier New"/>
                <w:sz w:val="20"/>
                <w:szCs w:val="20"/>
              </w:rPr>
            </w:pPr>
            <w:r>
              <w:rPr>
                <w:rFonts w:ascii="Courier New" w:hAnsi="Courier New" w:cs="Courier New"/>
                <w:sz w:val="18"/>
                <w:szCs w:val="18"/>
              </w:rPr>
              <w:fldChar w:fldCharType="begin">
                <w:ffData>
                  <w:name w:val=""/>
                  <w:enabled/>
                  <w:calcOnExit w:val="0"/>
                  <w:textInput>
                    <w:maxLength w:val="15"/>
                  </w:textInput>
                </w:ffData>
              </w:fldChar>
            </w:r>
            <w:r w:rsidR="00A517C4">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sidR="00A517C4">
              <w:rPr>
                <w:rFonts w:ascii="Courier New" w:hAnsi="Courier New" w:cs="Courier New"/>
                <w:noProof/>
                <w:sz w:val="18"/>
                <w:szCs w:val="18"/>
              </w:rPr>
              <w:t> </w:t>
            </w:r>
            <w:r>
              <w:rPr>
                <w:rFonts w:ascii="Courier New" w:hAnsi="Courier New" w:cs="Courier New"/>
                <w:sz w:val="18"/>
                <w:szCs w:val="18"/>
              </w:rPr>
              <w:fldChar w:fldCharType="end"/>
            </w:r>
          </w:p>
        </w:tc>
        <w:tc>
          <w:tcPr>
            <w:tcW w:w="6307" w:type="dxa"/>
            <w:gridSpan w:val="2"/>
          </w:tcPr>
          <w:p w:rsidR="00A436B4" w:rsidRPr="00253288" w:rsidP="00EF076A" w14:paraId="74054DEB" w14:textId="77777777">
            <w:pPr>
              <w:rPr>
                <w:sz w:val="20"/>
                <w:szCs w:val="20"/>
              </w:rPr>
            </w:pPr>
            <w:r w:rsidRPr="00253288">
              <w:rPr>
                <w:sz w:val="20"/>
                <w:szCs w:val="20"/>
              </w:rPr>
              <w:t>.</w:t>
            </w:r>
          </w:p>
        </w:tc>
      </w:tr>
    </w:tbl>
    <w:p w:rsidR="00391E97" w:rsidP="00C777DA" w14:paraId="18438F9E" w14:textId="77777777">
      <w:pPr>
        <w:rPr>
          <w:sz w:val="20"/>
          <w:szCs w:val="20"/>
        </w:rPr>
      </w:pPr>
      <w:r w:rsidRPr="00253288">
        <w:rPr>
          <w:sz w:val="20"/>
          <w:szCs w:val="20"/>
        </w:rPr>
        <w:t xml:space="preserve">In consideration of </w:t>
      </w:r>
      <w:r w:rsidRPr="00253288" w:rsidR="007725BD">
        <w:rPr>
          <w:sz w:val="20"/>
          <w:szCs w:val="20"/>
        </w:rPr>
        <w:t>Agency</w:t>
      </w:r>
      <w:r w:rsidRPr="00253288">
        <w:rPr>
          <w:sz w:val="20"/>
          <w:szCs w:val="20"/>
        </w:rPr>
        <w:t xml:space="preserve"> making the loss claim payment, </w:t>
      </w:r>
      <w:r w:rsidR="00D90B3C">
        <w:rPr>
          <w:sz w:val="20"/>
          <w:szCs w:val="20"/>
        </w:rPr>
        <w:t>S</w:t>
      </w:r>
      <w:r w:rsidRPr="00253288">
        <w:rPr>
          <w:sz w:val="20"/>
          <w:szCs w:val="20"/>
        </w:rPr>
        <w:t xml:space="preserve">eller agrees to </w:t>
      </w:r>
      <w:r w:rsidR="00D90B3C">
        <w:rPr>
          <w:sz w:val="20"/>
          <w:szCs w:val="20"/>
        </w:rPr>
        <w:t xml:space="preserve">give the Agency alien on the security property in the amount of the loss claim </w:t>
      </w:r>
      <w:r w:rsidRPr="00253288">
        <w:rPr>
          <w:sz w:val="20"/>
          <w:szCs w:val="20"/>
        </w:rPr>
        <w:t>pay</w:t>
      </w:r>
      <w:r w:rsidR="00D90B3C">
        <w:rPr>
          <w:sz w:val="20"/>
          <w:szCs w:val="20"/>
        </w:rPr>
        <w:t xml:space="preserve">ment and to pay to </w:t>
      </w:r>
      <w:r w:rsidRPr="00253288">
        <w:rPr>
          <w:sz w:val="20"/>
          <w:szCs w:val="20"/>
        </w:rPr>
        <w:t xml:space="preserve">the </w:t>
      </w:r>
      <w:r w:rsidRPr="00253288" w:rsidR="007725BD">
        <w:rPr>
          <w:sz w:val="20"/>
          <w:szCs w:val="20"/>
        </w:rPr>
        <w:t xml:space="preserve">Agency </w:t>
      </w:r>
      <w:r w:rsidR="00D90B3C">
        <w:rPr>
          <w:sz w:val="20"/>
          <w:szCs w:val="20"/>
        </w:rPr>
        <w:t xml:space="preserve">any </w:t>
      </w:r>
      <w:r w:rsidRPr="00253288">
        <w:rPr>
          <w:sz w:val="20"/>
          <w:szCs w:val="20"/>
        </w:rPr>
        <w:t xml:space="preserve">increase in market value (appreciation) </w:t>
      </w:r>
      <w:r w:rsidR="00D90B3C">
        <w:rPr>
          <w:sz w:val="20"/>
          <w:szCs w:val="20"/>
        </w:rPr>
        <w:t>above the appraisal value listed above</w:t>
      </w:r>
      <w:r w:rsidRPr="00253288">
        <w:rPr>
          <w:sz w:val="20"/>
          <w:szCs w:val="20"/>
        </w:rPr>
        <w:t xml:space="preserve">, if the </w:t>
      </w:r>
      <w:r w:rsidRPr="00253288" w:rsidR="007725BD">
        <w:rPr>
          <w:sz w:val="20"/>
          <w:szCs w:val="20"/>
        </w:rPr>
        <w:t>real estate</w:t>
      </w:r>
      <w:r w:rsidRPr="00253288">
        <w:rPr>
          <w:sz w:val="20"/>
          <w:szCs w:val="20"/>
        </w:rPr>
        <w:t xml:space="preserve"> is conveyed before the expiration of the </w:t>
      </w:r>
      <w:r w:rsidRPr="00253288" w:rsidR="00EA1909">
        <w:rPr>
          <w:sz w:val="20"/>
          <w:szCs w:val="20"/>
        </w:rPr>
        <w:t>5</w:t>
      </w:r>
      <w:r w:rsidR="00D90B3C">
        <w:rPr>
          <w:sz w:val="20"/>
          <w:szCs w:val="20"/>
        </w:rPr>
        <w:t xml:space="preserve"> year period.</w:t>
      </w:r>
    </w:p>
    <w:p w:rsidR="00943408" w:rsidRPr="00253288" w:rsidP="00C777DA" w14:paraId="72E968A0" w14:textId="77777777">
      <w:pPr>
        <w:rPr>
          <w:sz w:val="20"/>
          <w:szCs w:val="20"/>
        </w:rPr>
      </w:pPr>
    </w:p>
    <w:p w:rsidR="00391E97" w:rsidRPr="00253288" w:rsidP="00C777DA" w14:paraId="7F5FC638" w14:textId="77777777">
      <w:pPr>
        <w:rPr>
          <w:sz w:val="20"/>
          <w:szCs w:val="20"/>
        </w:rPr>
      </w:pPr>
      <w:r w:rsidRPr="00253288">
        <w:rPr>
          <w:sz w:val="20"/>
          <w:szCs w:val="20"/>
        </w:rPr>
        <w:t xml:space="preserve">The total amount of recapture due </w:t>
      </w:r>
      <w:r w:rsidRPr="00253288" w:rsidR="007725BD">
        <w:rPr>
          <w:sz w:val="20"/>
          <w:szCs w:val="20"/>
        </w:rPr>
        <w:t>Agency</w:t>
      </w:r>
      <w:r w:rsidRPr="00253288">
        <w:rPr>
          <w:sz w:val="20"/>
          <w:szCs w:val="20"/>
        </w:rPr>
        <w:t xml:space="preserve"> from the seller will never exceed the amount of the loss claim that was paid.</w:t>
      </w:r>
    </w:p>
    <w:p w:rsidR="00253288" w:rsidRPr="00253288" w:rsidP="00C777DA" w14:paraId="18445B8A" w14:textId="77777777">
      <w:pPr>
        <w:rPr>
          <w:sz w:val="20"/>
          <w:szCs w:val="20"/>
        </w:rPr>
      </w:pPr>
    </w:p>
    <w:tbl>
      <w:tblPr>
        <w:tblW w:w="1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925"/>
        <w:gridCol w:w="4770"/>
        <w:gridCol w:w="5760"/>
      </w:tblGrid>
      <w:tr w14:paraId="57E33B8B" w14:textId="77777777" w:rsidTr="00883A80">
        <w:tblPrEx>
          <w:tblW w:w="1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634"/>
        </w:trPr>
        <w:tc>
          <w:tcPr>
            <w:tcW w:w="11455" w:type="dxa"/>
            <w:gridSpan w:val="3"/>
          </w:tcPr>
          <w:p w:rsidR="00253288" w:rsidRPr="00253288" w:rsidP="00253288" w14:paraId="11788717" w14:textId="77777777">
            <w:pPr>
              <w:rPr>
                <w:sz w:val="20"/>
                <w:szCs w:val="20"/>
              </w:rPr>
            </w:pPr>
            <w:r w:rsidRPr="00545F18">
              <w:rPr>
                <w:sz w:val="20"/>
                <w:szCs w:val="20"/>
              </w:rPr>
              <w:t>13.  Seller’s Signature</w:t>
            </w:r>
          </w:p>
        </w:tc>
      </w:tr>
      <w:tr w14:paraId="4971F5D1" w14:textId="77777777" w:rsidTr="00883A80">
        <w:tblPrEx>
          <w:tblW w:w="11455" w:type="dxa"/>
          <w:tblLayout w:type="fixed"/>
          <w:tblCellMar>
            <w:left w:w="115" w:type="dxa"/>
            <w:right w:w="115" w:type="dxa"/>
          </w:tblCellMar>
          <w:tblLook w:val="01E0"/>
        </w:tblPrEx>
        <w:trPr>
          <w:trHeight w:val="634"/>
        </w:trPr>
        <w:tc>
          <w:tcPr>
            <w:tcW w:w="5695" w:type="dxa"/>
            <w:gridSpan w:val="2"/>
          </w:tcPr>
          <w:p w:rsidR="00310DF2" w:rsidRPr="00253288" w:rsidP="00C777DA" w14:paraId="43703A8F" w14:textId="77777777">
            <w:pPr>
              <w:rPr>
                <w:sz w:val="20"/>
                <w:szCs w:val="20"/>
              </w:rPr>
            </w:pPr>
            <w:r w:rsidRPr="00253288">
              <w:rPr>
                <w:sz w:val="20"/>
                <w:szCs w:val="20"/>
              </w:rPr>
              <w:t>1</w:t>
            </w:r>
            <w:r w:rsidRPr="00253288" w:rsidR="00253288">
              <w:rPr>
                <w:sz w:val="20"/>
                <w:szCs w:val="20"/>
              </w:rPr>
              <w:t>4</w:t>
            </w:r>
            <w:r w:rsidRPr="00253288">
              <w:rPr>
                <w:sz w:val="20"/>
                <w:szCs w:val="20"/>
              </w:rPr>
              <w:t xml:space="preserve">.  </w:t>
            </w:r>
            <w:r w:rsidRPr="00253288">
              <w:rPr>
                <w:sz w:val="20"/>
                <w:szCs w:val="20"/>
              </w:rPr>
              <w:t>Authorized Agency Official Name</w:t>
            </w:r>
          </w:p>
          <w:p w:rsidR="00310DF2" w:rsidRPr="00A517C4" w:rsidP="00917621" w14:paraId="43834B7A" w14:textId="77777777">
            <w:pP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45"/>
                  </w:textInput>
                </w:ffData>
              </w:fldChar>
            </w:r>
            <w:r w:rsidR="00A517C4">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A517C4">
              <w:rPr>
                <w:rFonts w:ascii="Courier New" w:hAnsi="Courier New" w:cs="Courier New"/>
                <w:noProof/>
                <w:sz w:val="20"/>
                <w:szCs w:val="20"/>
              </w:rPr>
              <w:t> </w:t>
            </w:r>
            <w:r w:rsidR="00A517C4">
              <w:rPr>
                <w:rFonts w:ascii="Courier New" w:hAnsi="Courier New" w:cs="Courier New"/>
                <w:noProof/>
                <w:sz w:val="20"/>
                <w:szCs w:val="20"/>
              </w:rPr>
              <w:t> </w:t>
            </w:r>
            <w:r w:rsidR="00A517C4">
              <w:rPr>
                <w:rFonts w:ascii="Courier New" w:hAnsi="Courier New" w:cs="Courier New"/>
                <w:noProof/>
                <w:sz w:val="20"/>
                <w:szCs w:val="20"/>
              </w:rPr>
              <w:t> </w:t>
            </w:r>
            <w:r w:rsidR="00A517C4">
              <w:rPr>
                <w:rFonts w:ascii="Courier New" w:hAnsi="Courier New" w:cs="Courier New"/>
                <w:noProof/>
                <w:sz w:val="20"/>
                <w:szCs w:val="20"/>
              </w:rPr>
              <w:t> </w:t>
            </w:r>
            <w:r w:rsidR="00A517C4">
              <w:rPr>
                <w:rFonts w:ascii="Courier New" w:hAnsi="Courier New" w:cs="Courier New"/>
                <w:noProof/>
                <w:sz w:val="20"/>
                <w:szCs w:val="20"/>
              </w:rPr>
              <w:t> </w:t>
            </w:r>
            <w:r>
              <w:rPr>
                <w:rFonts w:ascii="Courier New" w:hAnsi="Courier New" w:cs="Courier New"/>
                <w:sz w:val="20"/>
                <w:szCs w:val="20"/>
              </w:rPr>
              <w:fldChar w:fldCharType="end"/>
            </w:r>
          </w:p>
        </w:tc>
        <w:tc>
          <w:tcPr>
            <w:tcW w:w="5760" w:type="dxa"/>
          </w:tcPr>
          <w:p w:rsidR="00310DF2" w:rsidRPr="00253288" w:rsidP="00C777DA" w14:paraId="1EF364C2" w14:textId="77777777">
            <w:pPr>
              <w:rPr>
                <w:sz w:val="20"/>
                <w:szCs w:val="20"/>
              </w:rPr>
            </w:pPr>
            <w:r w:rsidRPr="00253288">
              <w:rPr>
                <w:sz w:val="20"/>
                <w:szCs w:val="20"/>
              </w:rPr>
              <w:t>1</w:t>
            </w:r>
            <w:r w:rsidRPr="00253288" w:rsidR="00253288">
              <w:rPr>
                <w:sz w:val="20"/>
                <w:szCs w:val="20"/>
              </w:rPr>
              <w:t>5</w:t>
            </w:r>
            <w:r w:rsidRPr="00253288">
              <w:rPr>
                <w:sz w:val="20"/>
                <w:szCs w:val="20"/>
              </w:rPr>
              <w:t xml:space="preserve">.  </w:t>
            </w:r>
            <w:r w:rsidRPr="00253288">
              <w:rPr>
                <w:sz w:val="20"/>
                <w:szCs w:val="20"/>
              </w:rPr>
              <w:t>Authorized Agency Official Title</w:t>
            </w:r>
          </w:p>
          <w:p w:rsidR="006B226F" w:rsidRPr="00A517C4" w:rsidP="00917621" w14:paraId="7A6D2D5B" w14:textId="77777777">
            <w:pPr>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45"/>
                  </w:textInput>
                </w:ffData>
              </w:fldChar>
            </w:r>
            <w:r w:rsidR="00A517C4">
              <w:rPr>
                <w:rFonts w:ascii="Courier New" w:hAnsi="Courier New" w:cs="Courier New"/>
                <w:sz w:val="20"/>
                <w:szCs w:val="20"/>
              </w:rPr>
              <w:instrText xml:space="preserve"> FORMTEXT </w:instrText>
            </w:r>
            <w:r>
              <w:rPr>
                <w:rFonts w:ascii="Courier New" w:hAnsi="Courier New" w:cs="Courier New"/>
                <w:sz w:val="20"/>
                <w:szCs w:val="20"/>
              </w:rPr>
              <w:fldChar w:fldCharType="separate"/>
            </w:r>
            <w:r w:rsidR="00A517C4">
              <w:rPr>
                <w:rFonts w:ascii="Courier New" w:hAnsi="Courier New" w:cs="Courier New"/>
                <w:noProof/>
                <w:sz w:val="20"/>
                <w:szCs w:val="20"/>
              </w:rPr>
              <w:t> </w:t>
            </w:r>
            <w:r w:rsidR="00A517C4">
              <w:rPr>
                <w:rFonts w:ascii="Courier New" w:hAnsi="Courier New" w:cs="Courier New"/>
                <w:noProof/>
                <w:sz w:val="20"/>
                <w:szCs w:val="20"/>
              </w:rPr>
              <w:t> </w:t>
            </w:r>
            <w:r w:rsidR="00A517C4">
              <w:rPr>
                <w:rFonts w:ascii="Courier New" w:hAnsi="Courier New" w:cs="Courier New"/>
                <w:noProof/>
                <w:sz w:val="20"/>
                <w:szCs w:val="20"/>
              </w:rPr>
              <w:t> </w:t>
            </w:r>
            <w:r w:rsidR="00A517C4">
              <w:rPr>
                <w:rFonts w:ascii="Courier New" w:hAnsi="Courier New" w:cs="Courier New"/>
                <w:noProof/>
                <w:sz w:val="20"/>
                <w:szCs w:val="20"/>
              </w:rPr>
              <w:t> </w:t>
            </w:r>
            <w:r w:rsidR="00A517C4">
              <w:rPr>
                <w:rFonts w:ascii="Courier New" w:hAnsi="Courier New" w:cs="Courier New"/>
                <w:noProof/>
                <w:sz w:val="20"/>
                <w:szCs w:val="20"/>
              </w:rPr>
              <w:t> </w:t>
            </w:r>
            <w:r>
              <w:rPr>
                <w:rFonts w:ascii="Courier New" w:hAnsi="Courier New" w:cs="Courier New"/>
                <w:sz w:val="20"/>
                <w:szCs w:val="20"/>
              </w:rPr>
              <w:fldChar w:fldCharType="end"/>
            </w:r>
          </w:p>
        </w:tc>
      </w:tr>
      <w:tr w14:paraId="20E961C1" w14:textId="77777777" w:rsidTr="00883A80">
        <w:tblPrEx>
          <w:tblW w:w="11455" w:type="dxa"/>
          <w:tblLayout w:type="fixed"/>
          <w:tblCellMar>
            <w:left w:w="115" w:type="dxa"/>
            <w:right w:w="115" w:type="dxa"/>
          </w:tblCellMar>
          <w:tblLook w:val="01E0"/>
        </w:tblPrEx>
        <w:trPr>
          <w:trHeight w:val="634"/>
        </w:trPr>
        <w:tc>
          <w:tcPr>
            <w:tcW w:w="11455" w:type="dxa"/>
            <w:gridSpan w:val="3"/>
          </w:tcPr>
          <w:p w:rsidR="007725BD" w:rsidRPr="00253288" w:rsidP="00253288" w14:paraId="33F03336" w14:textId="77777777">
            <w:pPr>
              <w:rPr>
                <w:sz w:val="20"/>
                <w:szCs w:val="20"/>
              </w:rPr>
            </w:pPr>
            <w:r w:rsidRPr="00253288">
              <w:rPr>
                <w:sz w:val="20"/>
                <w:szCs w:val="20"/>
              </w:rPr>
              <w:t>1</w:t>
            </w:r>
            <w:r w:rsidRPr="00253288" w:rsidR="00253288">
              <w:rPr>
                <w:sz w:val="20"/>
                <w:szCs w:val="20"/>
              </w:rPr>
              <w:t>6</w:t>
            </w:r>
            <w:r w:rsidRPr="00253288">
              <w:rPr>
                <w:sz w:val="20"/>
                <w:szCs w:val="20"/>
              </w:rPr>
              <w:t xml:space="preserve">.  Signature of Authorized Agency Official </w:t>
            </w:r>
          </w:p>
        </w:tc>
      </w:tr>
      <w:tr w14:paraId="2D7334AC" w14:textId="77777777" w:rsidTr="00883A80">
        <w:tblPrEx>
          <w:tblW w:w="11455" w:type="dxa"/>
          <w:tblLayout w:type="fixed"/>
          <w:tblCellMar>
            <w:left w:w="115" w:type="dxa"/>
            <w:right w:w="115" w:type="dxa"/>
          </w:tblCellMar>
          <w:tblLook w:val="01E0"/>
        </w:tblPrEx>
        <w:trPr>
          <w:trHeight w:val="634"/>
        </w:trPr>
        <w:tc>
          <w:tcPr>
            <w:tcW w:w="925" w:type="dxa"/>
            <w:tcBorders>
              <w:right w:val="nil"/>
            </w:tcBorders>
          </w:tcPr>
          <w:p w:rsidR="00883A80" w:rsidRPr="00253288" w:rsidP="00253288" w14:paraId="3457F95D" w14:textId="77777777">
            <w:pPr>
              <w:rPr>
                <w:sz w:val="20"/>
                <w:szCs w:val="20"/>
              </w:rPr>
            </w:pPr>
            <w:r w:rsidRPr="00253288">
              <w:rPr>
                <w:b/>
                <w:iCs/>
                <w:color w:val="000000"/>
                <w:sz w:val="20"/>
                <w:szCs w:val="20"/>
              </w:rPr>
              <w:t>NOTE:</w:t>
            </w:r>
          </w:p>
        </w:tc>
        <w:tc>
          <w:tcPr>
            <w:tcW w:w="10530" w:type="dxa"/>
            <w:gridSpan w:val="2"/>
            <w:tcBorders>
              <w:left w:val="nil"/>
            </w:tcBorders>
          </w:tcPr>
          <w:p w:rsidR="00883A80" w:rsidRPr="00253288" w:rsidP="00883A80" w14:paraId="2E062CDE" w14:textId="77777777">
            <w:pPr>
              <w:rPr>
                <w:sz w:val="20"/>
                <w:szCs w:val="20"/>
              </w:rPr>
            </w:pPr>
            <w:r w:rsidRPr="00253288">
              <w:rPr>
                <w:sz w:val="20"/>
                <w:szCs w:val="20"/>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253288">
              <w:rPr>
                <w:sz w:val="20"/>
                <w:szCs w:val="20"/>
                <w:u w:val="single"/>
              </w:rPr>
              <w:t>et</w:t>
            </w:r>
            <w:r w:rsidRPr="00253288">
              <w:rPr>
                <w:sz w:val="20"/>
                <w:szCs w:val="20"/>
              </w:rPr>
              <w:t xml:space="preserve">. </w:t>
            </w:r>
            <w:r w:rsidRPr="00253288">
              <w:rPr>
                <w:sz w:val="20"/>
                <w:szCs w:val="20"/>
                <w:u w:val="single"/>
              </w:rPr>
              <w:t>seq</w:t>
            </w:r>
            <w:r w:rsidRPr="00253288">
              <w:rPr>
                <w:sz w:val="20"/>
                <w:szCs w:val="20"/>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883A80" w:rsidRPr="00253288" w:rsidP="00883A80" w14:paraId="3DF41073" w14:textId="77777777">
            <w:pPr>
              <w:rPr>
                <w:sz w:val="20"/>
                <w:szCs w:val="20"/>
              </w:rPr>
            </w:pPr>
          </w:p>
          <w:p w:rsidR="00883A80" w:rsidRPr="00253288" w:rsidP="00A1724F" w14:paraId="5727D069" w14:textId="77777777">
            <w:pPr>
              <w:rPr>
                <w:sz w:val="20"/>
                <w:szCs w:val="20"/>
              </w:rPr>
            </w:pPr>
            <w:r w:rsidRPr="00253288">
              <w:rPr>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545F18">
              <w:rPr>
                <w:sz w:val="20"/>
                <w:szCs w:val="20"/>
              </w:rPr>
              <w:t>is 0560-0</w:t>
            </w:r>
            <w:r w:rsidR="00A1724F">
              <w:rPr>
                <w:sz w:val="20"/>
                <w:szCs w:val="20"/>
              </w:rPr>
              <w:t>155</w:t>
            </w:r>
            <w:r w:rsidRPr="00545F18">
              <w:rPr>
                <w:sz w:val="20"/>
                <w:szCs w:val="20"/>
              </w:rPr>
              <w:t xml:space="preserve">.  The time required to complete this information collection is estimated to average </w:t>
            </w:r>
            <w:r w:rsidRPr="00545F18">
              <w:rPr>
                <w:color w:val="000000" w:themeColor="text1"/>
                <w:sz w:val="20"/>
                <w:szCs w:val="20"/>
              </w:rPr>
              <w:t>15 minutes</w:t>
            </w:r>
            <w:r w:rsidRPr="00253288">
              <w:rPr>
                <w:color w:val="000000" w:themeColor="text1"/>
                <w:sz w:val="20"/>
                <w:szCs w:val="20"/>
              </w:rPr>
              <w:t xml:space="preserve"> </w:t>
            </w:r>
            <w:r w:rsidRPr="00253288">
              <w:rPr>
                <w:sz w:val="20"/>
                <w:szCs w:val="20"/>
              </w:rPr>
              <w:t xml:space="preserve">per response, including the time for reviewing instructions, searching existing data sources, gathering and maintaining the data needed, and completing and reviewing the collection of information.  </w:t>
            </w:r>
            <w:r w:rsidRPr="00253288">
              <w:rPr>
                <w:b/>
                <w:sz w:val="20"/>
                <w:szCs w:val="20"/>
              </w:rPr>
              <w:t>RETURN THIS COMPLETED FORM TO YOUR COUNTY FSA OFFICE.</w:t>
            </w:r>
          </w:p>
        </w:tc>
      </w:tr>
    </w:tbl>
    <w:p w:rsidR="00A1724F" w:rsidRPr="00A1724F" w:rsidP="00A1724F" w14:paraId="37B86CDF" w14:textId="77777777">
      <w:pPr>
        <w:rPr>
          <w:rFonts w:ascii="Arial" w:hAnsi="Arial" w:cs="Arial"/>
          <w:i/>
          <w:iCs/>
          <w:sz w:val="12"/>
          <w:szCs w:val="12"/>
        </w:rPr>
      </w:pPr>
      <w:r w:rsidRPr="00A1724F">
        <w:rPr>
          <w:rFonts w:ascii="Arial" w:hAnsi="Arial" w:cs="Arial"/>
          <w:i/>
          <w:iCs/>
          <w:sz w:val="12"/>
          <w:szCs w:val="12"/>
        </w:rPr>
        <w:t>The U.S. Department of Agriculture (USDA) prohibits discrimination against its customers, employees, and appli</w:t>
      </w:r>
      <w:r w:rsidR="005C5B11">
        <w:rPr>
          <w:rFonts w:ascii="Arial" w:hAnsi="Arial" w:cs="Arial"/>
          <w:i/>
          <w:iCs/>
          <w:sz w:val="12"/>
          <w:szCs w:val="12"/>
        </w:rPr>
        <w:t>cants for employment on the basi</w:t>
      </w:r>
      <w:r w:rsidRPr="00A1724F">
        <w:rPr>
          <w:rFonts w:ascii="Arial" w:hAnsi="Arial" w:cs="Arial"/>
          <w:i/>
          <w:iCs/>
          <w:sz w:val="12"/>
          <w:szCs w:val="12"/>
        </w:rPr>
        <w:t xml:space="preserv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A1724F" w:rsidRPr="00A1724F" w:rsidP="00A1724F" w14:paraId="39357E4E" w14:textId="77777777">
      <w:pPr>
        <w:rPr>
          <w:rFonts w:ascii="Arial" w:hAnsi="Arial" w:cs="Arial"/>
          <w:i/>
          <w:iCs/>
          <w:sz w:val="12"/>
          <w:szCs w:val="12"/>
        </w:rPr>
      </w:pPr>
    </w:p>
    <w:p w:rsidR="00253288" w:rsidRPr="00A1724F" w:rsidP="00A1724F" w14:paraId="543B4143" w14:textId="77777777">
      <w:pPr>
        <w:rPr>
          <w:rFonts w:ascii="Arial" w:hAnsi="Arial" w:cs="Arial"/>
          <w:i/>
          <w:iCs/>
          <w:sz w:val="12"/>
          <w:szCs w:val="12"/>
        </w:rPr>
      </w:pPr>
      <w:r w:rsidRPr="00A1724F">
        <w:rPr>
          <w:rFonts w:ascii="Arial" w:hAnsi="Arial" w:cs="Arial"/>
          <w:i/>
          <w:iCs/>
          <w:sz w:val="12"/>
          <w:szCs w:val="12"/>
        </w:rPr>
        <w:t xml:space="preserve">If you wish to file a Civil Rights program complaint of discrimination, complete the USDA Program Discrimination Complaint Form, found online at </w:t>
      </w:r>
      <w:r w:rsidRPr="00A1724F">
        <w:rPr>
          <w:rFonts w:ascii="Arial" w:hAnsi="Arial" w:cs="Arial"/>
          <w:b/>
          <w:bCs/>
          <w:i/>
          <w:iCs/>
          <w:sz w:val="12"/>
          <w:szCs w:val="12"/>
        </w:rPr>
        <w:t>http://www.ascr.usda.gov/complaint_filing_cust.html</w:t>
      </w:r>
      <w:r w:rsidRPr="00A1724F">
        <w:rPr>
          <w:rFonts w:ascii="Arial" w:hAnsi="Arial" w:cs="Arial"/>
          <w:i/>
          <w:iCs/>
          <w:sz w:val="12"/>
          <w:szCs w:val="12"/>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A1724F">
        <w:rPr>
          <w:rFonts w:ascii="Arial" w:hAnsi="Arial" w:cs="Arial"/>
          <w:b/>
          <w:bCs/>
          <w:i/>
          <w:iCs/>
          <w:sz w:val="12"/>
          <w:szCs w:val="12"/>
        </w:rPr>
        <w:t>program.intake@usda.gov</w:t>
      </w:r>
      <w:r w:rsidRPr="00A1724F">
        <w:rPr>
          <w:rFonts w:ascii="Arial" w:hAnsi="Arial" w:cs="Arial"/>
          <w:i/>
          <w:iCs/>
          <w:sz w:val="12"/>
          <w:szCs w:val="12"/>
        </w:rPr>
        <w:t>.  USDA is an equal opportunity provider and employer.</w:t>
      </w:r>
    </w:p>
    <w:sectPr w:rsidSect="00827252">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DA"/>
    <w:rsid w:val="00017712"/>
    <w:rsid w:val="000314A6"/>
    <w:rsid w:val="00041603"/>
    <w:rsid w:val="000C54A9"/>
    <w:rsid w:val="00123531"/>
    <w:rsid w:val="00126641"/>
    <w:rsid w:val="001B5469"/>
    <w:rsid w:val="001E489C"/>
    <w:rsid w:val="002318D1"/>
    <w:rsid w:val="002462C0"/>
    <w:rsid w:val="00253288"/>
    <w:rsid w:val="0029559D"/>
    <w:rsid w:val="00310DF2"/>
    <w:rsid w:val="00315DD3"/>
    <w:rsid w:val="00356A04"/>
    <w:rsid w:val="00387824"/>
    <w:rsid w:val="00391E97"/>
    <w:rsid w:val="00396456"/>
    <w:rsid w:val="003D56E0"/>
    <w:rsid w:val="004D4800"/>
    <w:rsid w:val="004E6B76"/>
    <w:rsid w:val="00545F18"/>
    <w:rsid w:val="005C5B11"/>
    <w:rsid w:val="00603E7A"/>
    <w:rsid w:val="00630E7D"/>
    <w:rsid w:val="0066445D"/>
    <w:rsid w:val="006B226F"/>
    <w:rsid w:val="00706278"/>
    <w:rsid w:val="00722310"/>
    <w:rsid w:val="00746DF8"/>
    <w:rsid w:val="007725BD"/>
    <w:rsid w:val="00827252"/>
    <w:rsid w:val="00883A80"/>
    <w:rsid w:val="008921EA"/>
    <w:rsid w:val="008D1D49"/>
    <w:rsid w:val="00917621"/>
    <w:rsid w:val="00943408"/>
    <w:rsid w:val="009A09B7"/>
    <w:rsid w:val="009A5317"/>
    <w:rsid w:val="009B1FD1"/>
    <w:rsid w:val="009D0165"/>
    <w:rsid w:val="00A1724F"/>
    <w:rsid w:val="00A436B4"/>
    <w:rsid w:val="00A517C4"/>
    <w:rsid w:val="00A846B7"/>
    <w:rsid w:val="00A870B0"/>
    <w:rsid w:val="00B174E2"/>
    <w:rsid w:val="00B67588"/>
    <w:rsid w:val="00B7243E"/>
    <w:rsid w:val="00B86655"/>
    <w:rsid w:val="00BD7DD6"/>
    <w:rsid w:val="00C777DA"/>
    <w:rsid w:val="00D308E6"/>
    <w:rsid w:val="00D32F4D"/>
    <w:rsid w:val="00D90B3C"/>
    <w:rsid w:val="00DD64CC"/>
    <w:rsid w:val="00E54F1D"/>
    <w:rsid w:val="00EA1909"/>
    <w:rsid w:val="00EF076A"/>
    <w:rsid w:val="00FD43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6E68F7"/>
  <w15:docId w15:val="{A0E93E81-5715-490B-80B8-E6512203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D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1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2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4917</Characters>
  <Application>Microsoft Office Word</Application>
  <DocSecurity>0</DocSecurity>
  <Lines>351</Lines>
  <Paragraphs>163</Paragraphs>
  <ScaleCrop>false</ScaleCrop>
  <HeadingPairs>
    <vt:vector size="2" baseType="variant">
      <vt:variant>
        <vt:lpstr>Title</vt:lpstr>
      </vt:variant>
      <vt:variant>
        <vt:i4>1</vt:i4>
      </vt:variant>
    </vt:vector>
  </HeadingPairs>
  <TitlesOfParts>
    <vt:vector size="1" baseType="lpstr">
      <vt:lpstr>RECAPTURE AGREEMENT FOR LAND CONTRACT LOSS CLAIM PAYMENT</vt:lpstr>
    </vt:vector>
  </TitlesOfParts>
  <Company>USDA</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RECAPTURE AGREEMENT FOR LAND CONTRACT LOSS CLAIM PAYMENT</dc:title>
  <dc:creator>joseph.pruss</dc:creator>
  <cp:lastModifiedBy>Laubenthal, Heather - FPAC-FSA, IA</cp:lastModifiedBy>
  <cp:revision>2</cp:revision>
  <cp:lastPrinted>2014-07-07T14:12:00Z</cp:lastPrinted>
  <dcterms:created xsi:type="dcterms:W3CDTF">2023-08-23T19:00:00Z</dcterms:created>
  <dcterms:modified xsi:type="dcterms:W3CDTF">2023-08-23T19:00:00Z</dcterms:modified>
</cp:coreProperties>
</file>