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770A1" w:rsidP="00157D47" w14:paraId="762E9C52" w14:textId="77777777">
      <w:pPr>
        <w:jc w:val="center"/>
        <w:rPr>
          <w:rFonts w:eastAsia="Calibri"/>
        </w:rPr>
      </w:pPr>
      <w:r w:rsidRPr="00357C8A">
        <w:rPr>
          <w:rFonts w:eastAsia="Calibri"/>
        </w:rPr>
        <w:t>United States Food and Drug Administration</w:t>
      </w:r>
    </w:p>
    <w:p w:rsidR="000770A1" w:rsidP="000770A1" w14:paraId="752FFDEE" w14:textId="77777777">
      <w:pPr>
        <w:jc w:val="center"/>
        <w:rPr>
          <w:rFonts w:eastAsia="Calibri"/>
        </w:rPr>
      </w:pPr>
    </w:p>
    <w:p w:rsidR="000770A1" w:rsidP="000770A1" w14:paraId="68C5EFA8" w14:textId="48E5CA7A">
      <w:pPr>
        <w:jc w:val="center"/>
        <w:rPr>
          <w:rFonts w:eastAsia="Calibri"/>
        </w:rPr>
      </w:pPr>
      <w:r>
        <w:rPr>
          <w:rFonts w:eastAsia="Calibri"/>
        </w:rPr>
        <w:t>Rapid Response Surveys</w:t>
      </w:r>
    </w:p>
    <w:p w:rsidR="000770A1" w:rsidP="000770A1" w14:paraId="70B06ACD" w14:textId="77777777">
      <w:pPr>
        <w:jc w:val="center"/>
        <w:rPr>
          <w:rFonts w:eastAsia="Calibri"/>
        </w:rPr>
      </w:pPr>
    </w:p>
    <w:p w:rsidR="000770A1" w:rsidP="000770A1" w14:paraId="0C87F8D2" w14:textId="7F220303">
      <w:pPr>
        <w:jc w:val="center"/>
        <w:rPr>
          <w:rFonts w:eastAsia="Calibri"/>
        </w:rPr>
      </w:pPr>
      <w:r w:rsidRPr="00357C8A">
        <w:rPr>
          <w:rFonts w:eastAsia="Calibri"/>
        </w:rPr>
        <w:t>OMB Control No. 0910</w:t>
      </w:r>
      <w:r>
        <w:rPr>
          <w:rFonts w:eastAsia="Calibri"/>
        </w:rPr>
        <w:t>-0</w:t>
      </w:r>
      <w:r w:rsidR="00C07E82">
        <w:rPr>
          <w:rFonts w:eastAsia="Calibri"/>
        </w:rPr>
        <w:t>678</w:t>
      </w:r>
    </w:p>
    <w:p w:rsidR="000770A1" w:rsidP="000770A1" w14:paraId="57613C45" w14:textId="77777777">
      <w:pPr>
        <w:jc w:val="center"/>
        <w:rPr>
          <w:rFonts w:eastAsia="Calibri"/>
        </w:rPr>
      </w:pPr>
    </w:p>
    <w:p w:rsidR="000770A1" w:rsidP="000770A1" w14:paraId="485214CF" w14:textId="71AA3A4F">
      <w:pPr>
        <w:jc w:val="center"/>
        <w:rPr>
          <w:rFonts w:eastAsia="Calibri"/>
        </w:rPr>
      </w:pPr>
      <w:r>
        <w:rPr>
          <w:rFonts w:eastAsia="Calibri"/>
        </w:rPr>
        <w:t xml:space="preserve">SUMMARY OF </w:t>
      </w:r>
      <w:r w:rsidR="00157D47">
        <w:rPr>
          <w:rFonts w:eastAsia="Calibri"/>
        </w:rPr>
        <w:t>INDIVIDUAL COLLECTION REQUESTS UNDER AN APPROVED GENERIC</w:t>
      </w:r>
    </w:p>
    <w:p w:rsidR="000770A1" w14:paraId="432B9D7B" w14:textId="7B455544"/>
    <w:p w:rsidR="000770A1" w14:paraId="2DE50CE3" w14:textId="472C2B9E"/>
    <w:tbl>
      <w:tblPr>
        <w:tblW w:w="4831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7"/>
        <w:gridCol w:w="1441"/>
        <w:gridCol w:w="4499"/>
        <w:gridCol w:w="810"/>
      </w:tblGrid>
      <w:tr w14:paraId="4A86C4BF" w14:textId="77777777" w:rsidTr="00AF7937">
        <w:tblPrEx>
          <w:tblW w:w="4831" w:type="pct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1674" w:type="pct"/>
            <w:shd w:val="clear" w:color="auto" w:fill="auto"/>
          </w:tcPr>
          <w:p w:rsidR="000770A1" w:rsidRPr="00157D47" w:rsidP="000E04F6" w14:paraId="1741E17B" w14:textId="77777777">
            <w:pPr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57D47">
              <w:rPr>
                <w:sz w:val="22"/>
                <w:szCs w:val="22"/>
              </w:rPr>
              <w:t>Title of Collection</w:t>
            </w:r>
          </w:p>
        </w:tc>
        <w:tc>
          <w:tcPr>
            <w:tcW w:w="710" w:type="pct"/>
            <w:shd w:val="clear" w:color="auto" w:fill="auto"/>
          </w:tcPr>
          <w:p w:rsidR="000770A1" w:rsidRPr="00AF7937" w:rsidP="000E04F6" w14:paraId="5573F8C9" w14:textId="0D19BE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937">
              <w:rPr>
                <w:sz w:val="22"/>
                <w:szCs w:val="22"/>
              </w:rPr>
              <w:t>Respo</w:t>
            </w:r>
            <w:r w:rsidR="00B938CB">
              <w:rPr>
                <w:sz w:val="22"/>
                <w:szCs w:val="22"/>
              </w:rPr>
              <w:t>nses</w:t>
            </w:r>
          </w:p>
        </w:tc>
        <w:tc>
          <w:tcPr>
            <w:tcW w:w="2217" w:type="pct"/>
          </w:tcPr>
          <w:p w:rsidR="000770A1" w:rsidRPr="00157D47" w:rsidP="000E04F6" w14:paraId="5D1C0D56" w14:textId="1478C2D4">
            <w:pPr>
              <w:jc w:val="center"/>
              <w:rPr>
                <w:sz w:val="22"/>
                <w:szCs w:val="22"/>
              </w:rPr>
            </w:pPr>
            <w:r w:rsidRPr="00157D47">
              <w:rPr>
                <w:sz w:val="22"/>
                <w:szCs w:val="22"/>
              </w:rPr>
              <w:t>How the Information was Used</w:t>
            </w:r>
          </w:p>
        </w:tc>
        <w:tc>
          <w:tcPr>
            <w:tcW w:w="399" w:type="pct"/>
          </w:tcPr>
          <w:p w:rsidR="000770A1" w:rsidRPr="00157D47" w:rsidP="000E04F6" w14:paraId="18387FAD" w14:textId="77777777">
            <w:pPr>
              <w:jc w:val="center"/>
              <w:rPr>
                <w:iCs/>
                <w:sz w:val="22"/>
                <w:szCs w:val="22"/>
              </w:rPr>
            </w:pPr>
            <w:r w:rsidRPr="00157D47">
              <w:rPr>
                <w:sz w:val="22"/>
                <w:szCs w:val="22"/>
              </w:rPr>
              <w:t>Hours Used</w:t>
            </w:r>
          </w:p>
        </w:tc>
      </w:tr>
      <w:tr w14:paraId="3258CE49" w14:textId="77777777" w:rsidTr="00AF7937">
        <w:tblPrEx>
          <w:tblW w:w="4831" w:type="pct"/>
          <w:tblInd w:w="18" w:type="dxa"/>
          <w:tblLayout w:type="fixed"/>
          <w:tblLook w:val="01E0"/>
        </w:tblPrEx>
        <w:trPr>
          <w:cantSplit/>
        </w:trPr>
        <w:tc>
          <w:tcPr>
            <w:tcW w:w="1674" w:type="pct"/>
            <w:shd w:val="clear" w:color="auto" w:fill="auto"/>
          </w:tcPr>
          <w:p w:rsidR="000E04F6" w:rsidRPr="00BB781C" w:rsidP="00BB781C" w14:paraId="60FF0BF6" w14:textId="10C307AA">
            <w:pPr>
              <w:keepLines/>
              <w:ind w:right="-1440"/>
              <w:rPr>
                <w:color w:val="000000" w:themeColor="text1"/>
                <w:sz w:val="22"/>
                <w:szCs w:val="22"/>
              </w:rPr>
            </w:pPr>
            <w:hyperlink r:id="rId4" w:history="1">
              <w:r w:rsidRPr="00BB781C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CDRH Rapid Message Testing with Consumers and Caregivers -- March 2023 Breast Implant Safety Communication</w:t>
              </w:r>
            </w:hyperlink>
          </w:p>
        </w:tc>
        <w:tc>
          <w:tcPr>
            <w:tcW w:w="710" w:type="pct"/>
            <w:shd w:val="clear" w:color="auto" w:fill="auto"/>
          </w:tcPr>
          <w:p w:rsidR="00607BFF" w:rsidRPr="00607BFF" w:rsidP="009C7D03" w14:paraId="337AD813" w14:textId="5B3381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2217" w:type="pct"/>
          </w:tcPr>
          <w:p w:rsidR="000770A1" w:rsidRPr="00593FDE" w:rsidP="00041208" w14:paraId="0AC02679" w14:textId="610FA5A9">
            <w:pPr>
              <w:rPr>
                <w:iCs/>
                <w:sz w:val="22"/>
                <w:szCs w:val="22"/>
              </w:rPr>
            </w:pPr>
            <w:r w:rsidRPr="00607BFF">
              <w:rPr>
                <w:iCs/>
                <w:sz w:val="22"/>
                <w:szCs w:val="22"/>
              </w:rPr>
              <w:t>The FDA will use the collected interview data to refine its messaging by improving the comprehensibility for a higher public health impact.</w:t>
            </w:r>
          </w:p>
        </w:tc>
        <w:tc>
          <w:tcPr>
            <w:tcW w:w="399" w:type="pct"/>
          </w:tcPr>
          <w:p w:rsidR="000770A1" w:rsidRPr="000E4A33" w:rsidP="00F774E3" w14:paraId="0890B412" w14:textId="7E436892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41</w:t>
            </w:r>
          </w:p>
        </w:tc>
      </w:tr>
      <w:tr w14:paraId="1F66D061" w14:textId="77777777" w:rsidTr="00AF7937">
        <w:tblPrEx>
          <w:tblW w:w="4831" w:type="pct"/>
          <w:tblInd w:w="18" w:type="dxa"/>
          <w:tblLayout w:type="fixed"/>
          <w:tblLook w:val="01E0"/>
        </w:tblPrEx>
        <w:trPr>
          <w:cantSplit/>
        </w:trPr>
        <w:tc>
          <w:tcPr>
            <w:tcW w:w="1674" w:type="pct"/>
            <w:shd w:val="clear" w:color="auto" w:fill="auto"/>
          </w:tcPr>
          <w:p w:rsidR="000770A1" w:rsidRPr="00BB781C" w:rsidP="00BB781C" w14:paraId="34683ADF" w14:textId="04F74608">
            <w:pPr>
              <w:keepLines/>
              <w:ind w:right="-17"/>
              <w:rPr>
                <w:color w:val="000000" w:themeColor="text1"/>
                <w:sz w:val="22"/>
                <w:szCs w:val="22"/>
              </w:rPr>
            </w:pPr>
            <w:r w:rsidRPr="00BB781C">
              <w:rPr>
                <w:color w:val="000000" w:themeColor="text1"/>
                <w:sz w:val="22"/>
                <w:szCs w:val="22"/>
              </w:rPr>
              <w:t xml:space="preserve">CDRH Rapid Message Testing with Consumers and Caregivers-May 2023 </w:t>
            </w:r>
            <w:r w:rsidRPr="00BB781C">
              <w:rPr>
                <w:color w:val="000000" w:themeColor="text1"/>
                <w:sz w:val="22"/>
                <w:szCs w:val="22"/>
              </w:rPr>
              <w:t>Renuvion</w:t>
            </w:r>
            <w:r w:rsidRPr="00BB781C">
              <w:rPr>
                <w:color w:val="000000" w:themeColor="text1"/>
                <w:sz w:val="22"/>
                <w:szCs w:val="22"/>
              </w:rPr>
              <w:t>/J-Plasma Device Safety Communication</w:t>
            </w:r>
          </w:p>
          <w:p w:rsidR="000E04F6" w:rsidRPr="00BB781C" w:rsidP="00BB781C" w14:paraId="13EEA5C2" w14:textId="0D208A59">
            <w:pPr>
              <w:keepLines/>
              <w:ind w:right="-1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pct"/>
            <w:shd w:val="clear" w:color="auto" w:fill="auto"/>
          </w:tcPr>
          <w:p w:rsidR="00607BFF" w:rsidRPr="00607BFF" w:rsidP="009C7D03" w14:paraId="4559B1C8" w14:textId="4AF8E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217" w:type="pct"/>
          </w:tcPr>
          <w:p w:rsidR="000770A1" w:rsidRPr="00593FDE" w:rsidP="00041208" w14:paraId="1D06293D" w14:textId="5B98A307">
            <w:pPr>
              <w:rPr>
                <w:sz w:val="22"/>
                <w:szCs w:val="22"/>
              </w:rPr>
            </w:pPr>
            <w:r w:rsidRPr="00607BFF">
              <w:rPr>
                <w:iCs/>
                <w:sz w:val="22"/>
                <w:szCs w:val="22"/>
              </w:rPr>
              <w:t>The FDA will use the collected interview data to refine its messaging by improving the comprehensibility for a higher public health impact.</w:t>
            </w:r>
          </w:p>
        </w:tc>
        <w:tc>
          <w:tcPr>
            <w:tcW w:w="399" w:type="pct"/>
          </w:tcPr>
          <w:p w:rsidR="000770A1" w:rsidRPr="00593FDE" w:rsidP="000E04F6" w14:paraId="1068CC00" w14:textId="2124B5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14:paraId="0CCB6D04" w14:textId="77777777" w:rsidTr="00AF7937">
        <w:tblPrEx>
          <w:tblW w:w="4831" w:type="pct"/>
          <w:tblInd w:w="18" w:type="dxa"/>
          <w:tblLayout w:type="fixed"/>
          <w:tblLook w:val="01E0"/>
        </w:tblPrEx>
        <w:trPr>
          <w:cantSplit/>
        </w:trPr>
        <w:tc>
          <w:tcPr>
            <w:tcW w:w="1674" w:type="pct"/>
            <w:shd w:val="clear" w:color="auto" w:fill="auto"/>
          </w:tcPr>
          <w:p w:rsidR="000770A1" w:rsidRPr="00BB781C" w:rsidP="00BB781C" w14:paraId="33B0E96D" w14:textId="0F8EBEAB">
            <w:pPr>
              <w:keepLines/>
              <w:ind w:right="-84"/>
              <w:rPr>
                <w:color w:val="000000" w:themeColor="text1"/>
                <w:sz w:val="22"/>
                <w:szCs w:val="22"/>
              </w:rPr>
            </w:pPr>
            <w:r w:rsidRPr="00BB781C">
              <w:rPr>
                <w:color w:val="000000" w:themeColor="text1"/>
                <w:sz w:val="22"/>
                <w:szCs w:val="22"/>
              </w:rPr>
              <w:t>CDRH Rapid Message Testing with Consumers and Caregivers- November 2022 Pulse Oximeter Safety Communication</w:t>
            </w:r>
          </w:p>
          <w:p w:rsidR="000E04F6" w:rsidRPr="00BB781C" w:rsidP="00BB781C" w14:paraId="4654CB71" w14:textId="1DA73BE1">
            <w:pPr>
              <w:keepLines/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pct"/>
            <w:shd w:val="clear" w:color="auto" w:fill="auto"/>
          </w:tcPr>
          <w:p w:rsidR="00607BFF" w:rsidRPr="00593FDE" w:rsidP="009C7D03" w14:paraId="3E0D7C5A" w14:textId="2900781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2217" w:type="pct"/>
          </w:tcPr>
          <w:p w:rsidR="000770A1" w:rsidRPr="00593FDE" w:rsidP="00041208" w14:paraId="0C87DFBB" w14:textId="18DDBF1A">
            <w:pPr>
              <w:rPr>
                <w:sz w:val="22"/>
                <w:szCs w:val="22"/>
              </w:rPr>
            </w:pPr>
            <w:r w:rsidRPr="00607BFF">
              <w:rPr>
                <w:iCs/>
                <w:sz w:val="22"/>
                <w:szCs w:val="22"/>
              </w:rPr>
              <w:t>The FDA will use the collected interview data to refine its messaging by improving the comprehensibility for a higher public health impact.</w:t>
            </w:r>
          </w:p>
        </w:tc>
        <w:tc>
          <w:tcPr>
            <w:tcW w:w="399" w:type="pct"/>
          </w:tcPr>
          <w:p w:rsidR="000770A1" w:rsidRPr="00593FDE" w:rsidP="000E04F6" w14:paraId="539EC3D4" w14:textId="43C1BE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14:paraId="654557A0" w14:textId="77777777" w:rsidTr="00AF7937">
        <w:tblPrEx>
          <w:tblW w:w="4831" w:type="pct"/>
          <w:tblInd w:w="18" w:type="dxa"/>
          <w:tblLayout w:type="fixed"/>
          <w:tblLook w:val="01E0"/>
        </w:tblPrEx>
        <w:trPr>
          <w:cantSplit/>
        </w:trPr>
        <w:tc>
          <w:tcPr>
            <w:tcW w:w="1674" w:type="pct"/>
            <w:shd w:val="clear" w:color="auto" w:fill="auto"/>
          </w:tcPr>
          <w:p w:rsidR="000770A1" w:rsidRPr="00BB781C" w:rsidP="00BB781C" w14:paraId="50A974DD" w14:textId="42792FDE">
            <w:pPr>
              <w:keepLines/>
              <w:ind w:right="-18"/>
              <w:rPr>
                <w:color w:val="000000" w:themeColor="text1"/>
                <w:sz w:val="22"/>
                <w:szCs w:val="22"/>
              </w:rPr>
            </w:pPr>
            <w:r w:rsidRPr="00BB781C">
              <w:rPr>
                <w:color w:val="000000" w:themeColor="text1"/>
                <w:sz w:val="22"/>
                <w:szCs w:val="22"/>
              </w:rPr>
              <w:t>CDRH Rapid Message Testing with Consumers and Caregivers- Infusion Therapy - Getting the Most Out of Your Pump</w:t>
            </w:r>
          </w:p>
          <w:p w:rsidR="000E04F6" w:rsidRPr="00BB781C" w:rsidP="00BB781C" w14:paraId="7321F37D" w14:textId="24F7C767">
            <w:pPr>
              <w:keepLines/>
              <w:ind w:right="-1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pct"/>
            <w:shd w:val="clear" w:color="auto" w:fill="auto"/>
          </w:tcPr>
          <w:p w:rsidR="000770A1" w:rsidRPr="00593FDE" w:rsidP="009C7D03" w14:paraId="7886F5B9" w14:textId="3F42EB9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217" w:type="pct"/>
          </w:tcPr>
          <w:p w:rsidR="000770A1" w:rsidRPr="00593FDE" w:rsidP="00041208" w14:paraId="6C8DA906" w14:textId="635504D5">
            <w:pPr>
              <w:rPr>
                <w:sz w:val="22"/>
                <w:szCs w:val="22"/>
              </w:rPr>
            </w:pPr>
            <w:r w:rsidRPr="00607BFF">
              <w:rPr>
                <w:iCs/>
                <w:sz w:val="22"/>
                <w:szCs w:val="22"/>
              </w:rPr>
              <w:t>The FDA will use the collected interview data to refine its messaging by improving the comprehensibility for a higher public health impact.</w:t>
            </w:r>
          </w:p>
        </w:tc>
        <w:tc>
          <w:tcPr>
            <w:tcW w:w="399" w:type="pct"/>
          </w:tcPr>
          <w:p w:rsidR="000770A1" w:rsidRPr="00593FDE" w:rsidP="000E04F6" w14:paraId="119A3DE6" w14:textId="471974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</w:tr>
      <w:tr w14:paraId="40DD2BEC" w14:textId="77777777" w:rsidTr="00AF7937">
        <w:tblPrEx>
          <w:tblW w:w="4831" w:type="pct"/>
          <w:tblInd w:w="18" w:type="dxa"/>
          <w:tblLayout w:type="fixed"/>
          <w:tblLook w:val="01E0"/>
        </w:tblPrEx>
        <w:trPr>
          <w:cantSplit/>
        </w:trPr>
        <w:tc>
          <w:tcPr>
            <w:tcW w:w="1674" w:type="pct"/>
            <w:shd w:val="clear" w:color="auto" w:fill="auto"/>
          </w:tcPr>
          <w:p w:rsidR="000770A1" w:rsidRPr="00BB781C" w:rsidP="00BB781C" w14:paraId="476D5E82" w14:textId="1696FE8F">
            <w:pPr>
              <w:keepLines/>
              <w:ind w:right="-18"/>
              <w:rPr>
                <w:color w:val="000000" w:themeColor="text1"/>
                <w:sz w:val="22"/>
                <w:szCs w:val="22"/>
              </w:rPr>
            </w:pPr>
            <w:r w:rsidRPr="00BB781C">
              <w:rPr>
                <w:color w:val="000000" w:themeColor="text1"/>
                <w:sz w:val="22"/>
                <w:szCs w:val="22"/>
              </w:rPr>
              <w:t>CDRH Rapid Message Testing with Consumers and Caregivers- February 2024 Smartwatch and Smart Ring Safety Communication</w:t>
            </w:r>
          </w:p>
          <w:p w:rsidR="000E04F6" w:rsidRPr="00BB781C" w:rsidP="00BB781C" w14:paraId="303F825F" w14:textId="0FF50FD7">
            <w:pPr>
              <w:keepLines/>
              <w:ind w:right="-1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pct"/>
            <w:shd w:val="clear" w:color="auto" w:fill="auto"/>
          </w:tcPr>
          <w:p w:rsidR="00EA77E1" w:rsidRPr="00593FDE" w:rsidP="009C7D03" w14:paraId="0F7949E9" w14:textId="19524D3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217" w:type="pct"/>
          </w:tcPr>
          <w:p w:rsidR="000770A1" w:rsidRPr="00593FDE" w:rsidP="00607BFF" w14:paraId="3B15297D" w14:textId="025A2443">
            <w:pPr>
              <w:rPr>
                <w:sz w:val="22"/>
                <w:szCs w:val="22"/>
              </w:rPr>
            </w:pPr>
            <w:r w:rsidRPr="00607BFF">
              <w:rPr>
                <w:iCs/>
                <w:sz w:val="22"/>
                <w:szCs w:val="22"/>
              </w:rPr>
              <w:t>The FDA will use the collected interview data to refine its messaging by improving the comprehensibility for a higher public health impact.</w:t>
            </w:r>
          </w:p>
        </w:tc>
        <w:tc>
          <w:tcPr>
            <w:tcW w:w="399" w:type="pct"/>
          </w:tcPr>
          <w:p w:rsidR="000770A1" w:rsidRPr="00593FDE" w:rsidP="000E04F6" w14:paraId="35E582F1" w14:textId="6243D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14:paraId="51041BBA" w14:textId="77777777" w:rsidTr="00AF7937">
        <w:tblPrEx>
          <w:tblW w:w="4831" w:type="pct"/>
          <w:tblInd w:w="18" w:type="dxa"/>
          <w:tblLayout w:type="fixed"/>
          <w:tblLook w:val="01E0"/>
        </w:tblPrEx>
        <w:trPr>
          <w:cantSplit/>
        </w:trPr>
        <w:tc>
          <w:tcPr>
            <w:tcW w:w="1674" w:type="pct"/>
            <w:shd w:val="clear" w:color="auto" w:fill="auto"/>
          </w:tcPr>
          <w:p w:rsidR="00BB781C" w:rsidRPr="00BB781C" w:rsidP="00BB781C" w14:paraId="6F75DC3B" w14:textId="4617C6AF">
            <w:pPr>
              <w:keepLines/>
              <w:ind w:right="-18"/>
              <w:rPr>
                <w:color w:val="000000" w:themeColor="text1"/>
                <w:sz w:val="22"/>
                <w:szCs w:val="22"/>
              </w:rPr>
            </w:pPr>
            <w:r w:rsidRPr="00BB781C">
              <w:rPr>
                <w:color w:val="000000" w:themeColor="text1"/>
                <w:sz w:val="22"/>
                <w:szCs w:val="22"/>
              </w:rPr>
              <w:t>CDRH Rapid Message Testing with Consumers and Caregivers- Products and Medical Procedures Page</w:t>
            </w:r>
          </w:p>
        </w:tc>
        <w:tc>
          <w:tcPr>
            <w:tcW w:w="710" w:type="pct"/>
            <w:shd w:val="clear" w:color="auto" w:fill="auto"/>
          </w:tcPr>
          <w:p w:rsidR="00EA77E1" w:rsidRPr="00593FDE" w:rsidP="009C7D03" w14:paraId="178EA49E" w14:textId="5D73763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217" w:type="pct"/>
          </w:tcPr>
          <w:p w:rsidR="00BB781C" w:rsidRPr="00593FDE" w:rsidP="00607BFF" w14:paraId="564E0B80" w14:textId="572DC2C1">
            <w:pPr>
              <w:rPr>
                <w:sz w:val="22"/>
                <w:szCs w:val="22"/>
              </w:rPr>
            </w:pPr>
            <w:r w:rsidRPr="00607BFF">
              <w:rPr>
                <w:iCs/>
                <w:sz w:val="22"/>
                <w:szCs w:val="22"/>
              </w:rPr>
              <w:t>The FDA will use the collected interview data to refine its messaging by improving the comprehensibility for a higher public health impact.</w:t>
            </w:r>
          </w:p>
        </w:tc>
        <w:tc>
          <w:tcPr>
            <w:tcW w:w="399" w:type="pct"/>
          </w:tcPr>
          <w:p w:rsidR="00BB781C" w:rsidRPr="00593FDE" w:rsidP="000E04F6" w14:paraId="0B1C1FFE" w14:textId="3876C2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14:paraId="619680E3" w14:textId="77777777" w:rsidTr="00AF7937">
        <w:tblPrEx>
          <w:tblW w:w="4831" w:type="pct"/>
          <w:tblInd w:w="18" w:type="dxa"/>
          <w:tblLayout w:type="fixed"/>
          <w:tblLook w:val="01E0"/>
        </w:tblPrEx>
        <w:trPr>
          <w:cantSplit/>
        </w:trPr>
        <w:tc>
          <w:tcPr>
            <w:tcW w:w="1674" w:type="pct"/>
            <w:shd w:val="clear" w:color="auto" w:fill="auto"/>
          </w:tcPr>
          <w:p w:rsidR="00BB781C" w:rsidP="00041208" w14:paraId="270FE74E" w14:textId="391E3E95">
            <w:pPr>
              <w:keepLines/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710" w:type="pct"/>
            <w:shd w:val="clear" w:color="auto" w:fill="auto"/>
          </w:tcPr>
          <w:p w:rsidR="00BB781C" w:rsidRPr="00593FDE" w:rsidP="009C7D03" w14:paraId="28296A9D" w14:textId="40623C5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2792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17" w:type="pct"/>
          </w:tcPr>
          <w:p w:rsidR="00BB781C" w:rsidRPr="00593FDE" w:rsidP="00041208" w14:paraId="57EBC341" w14:textId="77777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:rsidR="00BB781C" w:rsidRPr="00593FDE" w:rsidP="000E04F6" w14:paraId="0AAE73A0" w14:textId="5984FE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333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0E04F6" w14:paraId="59D6484F" w14:textId="06171ED1">
      <w:pPr>
        <w:spacing w:after="160" w:line="259" w:lineRule="auto"/>
      </w:pPr>
    </w:p>
    <w:p w:rsidR="000E04F6" w14:paraId="52A18C46" w14:textId="1A8F2B8E">
      <w:pPr>
        <w:spacing w:after="160" w:line="259" w:lineRule="auto"/>
      </w:pPr>
    </w:p>
    <w:p w:rsidR="00513E90" w14:paraId="3F5FC47E" w14:textId="77777777"/>
    <w:sectPr w:rsidSect="00157D47">
      <w:pgSz w:w="12240" w:h="15840"/>
      <w:pgMar w:top="1152" w:right="864" w:bottom="129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A1"/>
    <w:rsid w:val="00041208"/>
    <w:rsid w:val="000770A1"/>
    <w:rsid w:val="000E04F6"/>
    <w:rsid w:val="000E4A33"/>
    <w:rsid w:val="00157D47"/>
    <w:rsid w:val="001D46A8"/>
    <w:rsid w:val="001D711E"/>
    <w:rsid w:val="00357C8A"/>
    <w:rsid w:val="003D02D2"/>
    <w:rsid w:val="004B42C8"/>
    <w:rsid w:val="00513E90"/>
    <w:rsid w:val="00593FDE"/>
    <w:rsid w:val="00607BFF"/>
    <w:rsid w:val="006B539A"/>
    <w:rsid w:val="008D1487"/>
    <w:rsid w:val="009C7D03"/>
    <w:rsid w:val="009D30A7"/>
    <w:rsid w:val="009F3681"/>
    <w:rsid w:val="00A21C73"/>
    <w:rsid w:val="00AD5A81"/>
    <w:rsid w:val="00AF7937"/>
    <w:rsid w:val="00B938CB"/>
    <w:rsid w:val="00BB781C"/>
    <w:rsid w:val="00BF4345"/>
    <w:rsid w:val="00C07E82"/>
    <w:rsid w:val="00E01497"/>
    <w:rsid w:val="00E01E18"/>
    <w:rsid w:val="00EA77E1"/>
    <w:rsid w:val="00F774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8592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8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5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A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A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ocis.gov/rocis/ViewIC.do?ICID=261063&amp;record_owner_flag=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2026-05-29T14:47:00Z</dcterms:created>
  <dcterms:modified xsi:type="dcterms:W3CDTF">2026-05-29T14:47:00Z</dcterms:modified>
</cp:coreProperties>
</file>