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36F6" w:rsidP="00A536F6" w14:paraId="1F76D470" w14:textId="77777777">
      <w:pPr>
        <w:rPr>
          <w:rFonts w:cstheme="minorHAnsi"/>
          <w:iCs/>
          <w:sz w:val="24"/>
          <w:szCs w:val="24"/>
        </w:rPr>
      </w:pPr>
      <w:r w:rsidRPr="000C0CB8">
        <w:rPr>
          <w:rFonts w:cstheme="minorHAnsi"/>
          <w:sz w:val="24"/>
          <w:szCs w:val="24"/>
        </w:rPr>
        <w:t xml:space="preserve">Public Burden Statement:  </w:t>
      </w:r>
      <w:r w:rsidRPr="00F26B55">
        <w:rPr>
          <w:rFonts w:cstheme="minorHAnsi"/>
          <w:sz w:val="24"/>
          <w:szCs w:val="24"/>
        </w:rPr>
        <w:t>The evaluation focuses on process and impact evaluation of all CoP Teams</w:t>
      </w:r>
      <w:r w:rsidRPr="000C0CB8">
        <w:rPr>
          <w:rFonts w:cstheme="minorHAnsi"/>
          <w:sz w:val="24"/>
          <w:szCs w:val="24"/>
        </w:rPr>
        <w:t xml:space="preserve">. </w:t>
      </w:r>
      <w:r w:rsidRPr="00F26B55">
        <w:rPr>
          <w:rFonts w:cstheme="minorHAnsi"/>
          <w:sz w:val="24"/>
          <w:szCs w:val="24"/>
        </w:rPr>
        <w:t xml:space="preserve">The </w:t>
      </w:r>
      <w:r>
        <w:rPr>
          <w:rFonts w:cstheme="minorHAnsi"/>
          <w:sz w:val="24"/>
          <w:szCs w:val="24"/>
        </w:rPr>
        <w:t>information collected will inform</w:t>
      </w:r>
      <w:r w:rsidRPr="00F26B55">
        <w:rPr>
          <w:rFonts w:cstheme="minorHAnsi"/>
          <w:sz w:val="24"/>
          <w:szCs w:val="24"/>
        </w:rPr>
        <w:t xml:space="preserve"> </w:t>
      </w:r>
      <w:r>
        <w:rPr>
          <w:rFonts w:cstheme="minorHAnsi"/>
          <w:sz w:val="24"/>
          <w:szCs w:val="24"/>
        </w:rPr>
        <w:t>s</w:t>
      </w:r>
      <w:r w:rsidRPr="00F26B55">
        <w:rPr>
          <w:rFonts w:cstheme="minorHAnsi"/>
          <w:sz w:val="24"/>
          <w:szCs w:val="24"/>
        </w:rPr>
        <w:t>atisfaction measures (reaction), change in knowledge after the TA (learning), and change in behavior or practice after the introduction of evidence-based interventions (behavior)</w:t>
      </w:r>
      <w:r>
        <w:rPr>
          <w:rFonts w:cstheme="minorHAnsi"/>
          <w:sz w:val="24"/>
          <w:szCs w:val="24"/>
        </w:rPr>
        <w:t xml:space="preserve">. </w:t>
      </w:r>
      <w:r w:rsidRPr="000C0CB8">
        <w:rPr>
          <w:rFonts w:cstheme="minorHAnsi"/>
          <w:sz w:val="24"/>
          <w:szCs w:val="24"/>
        </w:rPr>
        <w:t xml:space="preserve">An agency may not conduct or sponsor, and a person </w:t>
      </w:r>
      <w:r w:rsidRPr="000C0CB8">
        <w:rPr>
          <w:rFonts w:cstheme="minorHAnsi"/>
          <w:sz w:val="24"/>
          <w:szCs w:val="24"/>
        </w:rPr>
        <w:t>is not required</w:t>
      </w:r>
      <w:r w:rsidRPr="000C0CB8">
        <w:rPr>
          <w:rFonts w:cstheme="minorHAnsi"/>
          <w:sz w:val="24"/>
          <w:szCs w:val="24"/>
        </w:rPr>
        <w:t xml:space="preserve">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w:t>
      </w:r>
      <w:r w:rsidRPr="000C0CB8">
        <w:rPr>
          <w:rFonts w:cstheme="minorHAnsi"/>
          <w:sz w:val="24"/>
          <w:szCs w:val="24"/>
        </w:rPr>
        <w:t>is estimated</w:t>
      </w:r>
      <w:r w:rsidRPr="000C0CB8">
        <w:rPr>
          <w:rFonts w:cstheme="minorHAnsi"/>
          <w:sz w:val="24"/>
          <w:szCs w:val="24"/>
        </w:rPr>
        <w:t xml:space="preserve"> to average </w:t>
      </w:r>
      <w:r>
        <w:rPr>
          <w:rFonts w:cstheme="minorHAnsi"/>
          <w:sz w:val="24"/>
          <w:szCs w:val="24"/>
        </w:rPr>
        <w:t>0.28</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A536F6" w:rsidRPr="003D7EB8" w:rsidP="00A536F6" w14:paraId="2CC08F27" w14:textId="77777777">
      <w:pPr>
        <w:pStyle w:val="Heading2"/>
        <w:ind w:left="0"/>
        <w:rPr>
          <w:rFonts w:ascii="Arial" w:hAnsi="Arial" w:cs="Arial"/>
        </w:rPr>
      </w:pPr>
      <w:r w:rsidRPr="003D7EB8">
        <w:rPr>
          <w:rFonts w:ascii="Arial" w:hAnsi="Arial" w:cs="Arial"/>
        </w:rPr>
        <w:t>2. Community of Practice Pre-Assessment Instrument</w:t>
      </w:r>
    </w:p>
    <w:p w:rsidR="00A536F6" w:rsidRPr="003D7EB8" w:rsidP="00A536F6" w14:paraId="72408310" w14:textId="77777777">
      <w:pPr>
        <w:rPr>
          <w:rFonts w:ascii="Arial" w:hAnsi="Arial" w:cs="Arial"/>
          <w:b/>
          <w:bCs/>
          <w:sz w:val="24"/>
          <w:szCs w:val="24"/>
        </w:rPr>
      </w:pPr>
    </w:p>
    <w:p w:rsidR="00A536F6" w:rsidRPr="003D7EB8" w:rsidP="00A536F6" w14:paraId="2FF0E9FC" w14:textId="77777777">
      <w:pPr>
        <w:rPr>
          <w:rFonts w:ascii="Arial" w:hAnsi="Arial" w:cs="Arial"/>
          <w:b/>
          <w:bCs/>
          <w:sz w:val="24"/>
          <w:szCs w:val="24"/>
        </w:rPr>
      </w:pPr>
      <w:r w:rsidRPr="003D7EB8">
        <w:rPr>
          <w:rFonts w:ascii="Arial" w:hAnsi="Arial" w:cs="Arial"/>
          <w:b/>
          <w:bCs/>
          <w:sz w:val="24"/>
          <w:szCs w:val="24"/>
        </w:rPr>
        <w:t xml:space="preserve">Instructions: </w:t>
      </w:r>
    </w:p>
    <w:p w:rsidR="00A536F6" w:rsidRPr="003D7EB8" w:rsidP="00A536F6" w14:paraId="484D350C" w14:textId="77777777">
      <w:pPr>
        <w:rPr>
          <w:rFonts w:ascii="Arial" w:hAnsi="Arial" w:cs="Arial"/>
        </w:rPr>
      </w:pPr>
      <w:r w:rsidRPr="003D7EB8">
        <w:rPr>
          <w:rFonts w:ascii="Arial" w:hAnsi="Arial" w:cs="Arial"/>
        </w:rPr>
        <w:t xml:space="preserve">To measure the effectiveness of the </w:t>
      </w:r>
      <w:r>
        <w:rPr>
          <w:rFonts w:ascii="Arial" w:hAnsi="Arial" w:cs="Arial"/>
        </w:rPr>
        <w:t xml:space="preserve">[insert name of community of practice] </w:t>
      </w:r>
      <w:r w:rsidRPr="003D7EB8">
        <w:rPr>
          <w:rFonts w:ascii="Arial" w:hAnsi="Arial" w:cs="Arial"/>
        </w:rPr>
        <w:t xml:space="preserve">Community of Practice (CoP), we invite you to complete this survey. We will ask you to complete another survey after the last CoP session. </w:t>
      </w:r>
    </w:p>
    <w:p w:rsidR="00A536F6" w:rsidRPr="003D7EB8" w:rsidP="00A536F6" w14:paraId="54F8F8A8" w14:textId="77777777">
      <w:pPr>
        <w:rPr>
          <w:rFonts w:ascii="Arial" w:hAnsi="Arial" w:cs="Arial"/>
        </w:rPr>
      </w:pPr>
      <w:r w:rsidRPr="003D7EB8">
        <w:rPr>
          <w:rFonts w:ascii="Arial" w:hAnsi="Arial" w:cs="Arial"/>
        </w:rPr>
        <w:t>The survey will take about 17 minutes to complete.</w:t>
      </w:r>
    </w:p>
    <w:p w:rsidR="00A536F6" w:rsidRPr="003D7EB8" w:rsidP="00A536F6" w14:paraId="6E682310" w14:textId="77777777">
      <w:pPr>
        <w:rPr>
          <w:rFonts w:ascii="Arial" w:hAnsi="Arial" w:cs="Arial"/>
        </w:rPr>
      </w:pPr>
      <w:r w:rsidRPr="003D7EB8">
        <w:rPr>
          <w:rFonts w:ascii="Arial" w:hAnsi="Arial" w:cs="Arial"/>
        </w:rPr>
        <w:t xml:space="preserve">Your identifying information and survey responses are confidential and will only </w:t>
      </w:r>
      <w:r w:rsidRPr="003D7EB8">
        <w:rPr>
          <w:rFonts w:ascii="Arial" w:hAnsi="Arial" w:cs="Arial"/>
        </w:rPr>
        <w:t>be seen</w:t>
      </w:r>
      <w:r w:rsidRPr="003D7EB8">
        <w:rPr>
          <w:rFonts w:ascii="Arial" w:hAnsi="Arial" w:cs="Arial"/>
        </w:rPr>
        <w:t xml:space="preserve"> by the evaluation team. Individual responses will </w:t>
      </w:r>
      <w:r w:rsidRPr="003D7EB8">
        <w:rPr>
          <w:rFonts w:ascii="Arial" w:hAnsi="Arial" w:cs="Arial"/>
        </w:rPr>
        <w:t>be combined</w:t>
      </w:r>
      <w:r w:rsidRPr="003D7EB8">
        <w:rPr>
          <w:rFonts w:ascii="Arial" w:hAnsi="Arial" w:cs="Arial"/>
        </w:rPr>
        <w:t xml:space="preserve"> with responses from all other survey participants for reporting purposes. Your honest responses will help us assess the effectiveness of the CoP learning sessions and understand how they may </w:t>
      </w:r>
      <w:r w:rsidRPr="003D7EB8">
        <w:rPr>
          <w:rFonts w:ascii="Arial" w:hAnsi="Arial" w:cs="Arial"/>
        </w:rPr>
        <w:t>be improved</w:t>
      </w:r>
      <w:r w:rsidRPr="003D7EB8">
        <w:rPr>
          <w:rFonts w:ascii="Arial" w:hAnsi="Arial" w:cs="Arial"/>
        </w:rPr>
        <w:t>.</w:t>
      </w:r>
    </w:p>
    <w:p w:rsidR="00A536F6" w:rsidRPr="003D7EB8" w:rsidP="00A536F6" w14:paraId="2C161B71" w14:textId="77777777">
      <w:pPr>
        <w:tabs>
          <w:tab w:val="left" w:pos="2535"/>
        </w:tabs>
        <w:spacing w:after="0" w:line="240" w:lineRule="auto"/>
        <w:rPr>
          <w:rFonts w:ascii="Arial" w:eastAsia="Times New Roman" w:hAnsi="Arial" w:cs="Arial"/>
          <w:b/>
          <w:sz w:val="20"/>
          <w:szCs w:val="20"/>
        </w:rPr>
      </w:pPr>
    </w:p>
    <w:tbl>
      <w:tblPr>
        <w:tblW w:w="16236" w:type="dxa"/>
        <w:tblLook w:val="01E0"/>
      </w:tblPr>
      <w:tblGrid>
        <w:gridCol w:w="4591"/>
        <w:gridCol w:w="11645"/>
      </w:tblGrid>
      <w:tr w14:paraId="74D8590D" w14:textId="77777777" w:rsidTr="00A97BBC">
        <w:tblPrEx>
          <w:tblW w:w="16236" w:type="dxa"/>
          <w:tblLook w:val="01E0"/>
        </w:tblPrEx>
        <w:tc>
          <w:tcPr>
            <w:tcW w:w="16236" w:type="dxa"/>
            <w:gridSpan w:val="2"/>
            <w:shd w:val="clear" w:color="auto" w:fill="auto"/>
          </w:tcPr>
          <w:p w:rsidR="00A536F6" w:rsidRPr="003D7EB8" w:rsidP="00A97BBC" w14:paraId="672796F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01F590B3" w14:textId="77777777" w:rsidTr="00A97BBC">
        <w:tblPrEx>
          <w:tblW w:w="16236" w:type="dxa"/>
          <w:tblLook w:val="01E0"/>
        </w:tblPrEx>
        <w:tc>
          <w:tcPr>
            <w:tcW w:w="16236" w:type="dxa"/>
            <w:gridSpan w:val="2"/>
            <w:shd w:val="clear" w:color="auto" w:fill="auto"/>
          </w:tcPr>
          <w:p w:rsidR="00A536F6" w:rsidRPr="003D7EB8" w:rsidP="00A97BBC" w14:paraId="2ADD2C34" w14:textId="77777777">
            <w:pPr>
              <w:spacing w:after="0" w:line="240" w:lineRule="auto"/>
              <w:rPr>
                <w:rFonts w:ascii="Arial" w:eastAsia="Times New Roman" w:hAnsi="Arial" w:cs="Arial"/>
                <w:sz w:val="20"/>
                <w:szCs w:val="20"/>
              </w:rPr>
            </w:pPr>
          </w:p>
        </w:tc>
      </w:tr>
      <w:tr w14:paraId="41E182DD" w14:textId="77777777" w:rsidTr="00A97BBC">
        <w:tblPrEx>
          <w:tblW w:w="16236" w:type="dxa"/>
          <w:tblLook w:val="01E0"/>
        </w:tblPrEx>
        <w:tc>
          <w:tcPr>
            <w:tcW w:w="4591" w:type="dxa"/>
            <w:shd w:val="clear" w:color="auto" w:fill="auto"/>
          </w:tcPr>
          <w:p w:rsidR="00A536F6" w:rsidRPr="003D7EB8" w:rsidP="00A97BBC" w14:paraId="44BCD34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A536F6" w:rsidRPr="003D7EB8" w:rsidP="00A97BBC" w14:paraId="1B024A1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5BA37B5" w14:textId="77777777" w:rsidTr="00A97BBC">
        <w:tblPrEx>
          <w:tblW w:w="16236" w:type="dxa"/>
          <w:tblLook w:val="01E0"/>
        </w:tblPrEx>
        <w:trPr>
          <w:trHeight w:val="243"/>
        </w:trPr>
        <w:tc>
          <w:tcPr>
            <w:tcW w:w="4591" w:type="dxa"/>
            <w:shd w:val="clear" w:color="auto" w:fill="auto"/>
          </w:tcPr>
          <w:p w:rsidR="00A536F6" w:rsidRPr="003D7EB8" w:rsidP="00A97BBC" w14:paraId="036633B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A536F6" w:rsidRPr="003D7EB8" w:rsidP="00A97BBC" w14:paraId="02DA249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55D75F3" w14:textId="77777777" w:rsidTr="00A97BBC">
        <w:tblPrEx>
          <w:tblW w:w="16236" w:type="dxa"/>
          <w:tblLook w:val="01E0"/>
        </w:tblPrEx>
        <w:tc>
          <w:tcPr>
            <w:tcW w:w="4591" w:type="dxa"/>
            <w:shd w:val="clear" w:color="auto" w:fill="auto"/>
          </w:tcPr>
          <w:p w:rsidR="00A536F6" w:rsidRPr="003D7EB8" w:rsidP="00A97BBC" w14:paraId="53F7CA7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A536F6" w:rsidRPr="003D7EB8" w:rsidP="00A97BBC" w14:paraId="641FDC9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2BB197" w14:textId="77777777" w:rsidTr="00A97BBC">
        <w:tblPrEx>
          <w:tblW w:w="16236" w:type="dxa"/>
          <w:tblLook w:val="01E0"/>
        </w:tblPrEx>
        <w:tc>
          <w:tcPr>
            <w:tcW w:w="4591" w:type="dxa"/>
            <w:shd w:val="clear" w:color="auto" w:fill="auto"/>
          </w:tcPr>
          <w:p w:rsidR="00A536F6" w:rsidRPr="003D7EB8" w:rsidP="00A97BBC" w14:paraId="5D82CBD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A536F6" w:rsidRPr="003D7EB8" w:rsidP="00A97BBC" w14:paraId="7DD395E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2CC693F" w14:textId="77777777" w:rsidTr="00A97BBC">
        <w:tblPrEx>
          <w:tblW w:w="16236" w:type="dxa"/>
          <w:tblLook w:val="01E0"/>
        </w:tblPrEx>
        <w:tc>
          <w:tcPr>
            <w:tcW w:w="4591" w:type="dxa"/>
            <w:shd w:val="clear" w:color="auto" w:fill="auto"/>
          </w:tcPr>
          <w:p w:rsidR="00A536F6" w:rsidRPr="003D7EB8" w:rsidP="00A97BBC" w14:paraId="5C48B78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A536F6" w:rsidRPr="003D7EB8" w:rsidP="00A97BBC" w14:paraId="6CB4E54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46062C5" w14:textId="77777777" w:rsidTr="00A97BBC">
        <w:tblPrEx>
          <w:tblW w:w="16236" w:type="dxa"/>
          <w:tblLook w:val="01E0"/>
        </w:tblPrEx>
        <w:tc>
          <w:tcPr>
            <w:tcW w:w="4591" w:type="dxa"/>
            <w:shd w:val="clear" w:color="auto" w:fill="auto"/>
          </w:tcPr>
          <w:p w:rsidR="00A536F6" w:rsidRPr="003D7EB8" w:rsidP="00A97BBC" w14:paraId="26EE865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A536F6" w:rsidRPr="003D7EB8" w:rsidP="00A97BBC" w14:paraId="27A51D4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BD5C151" w14:textId="77777777" w:rsidTr="00A97BBC">
        <w:tblPrEx>
          <w:tblW w:w="16236" w:type="dxa"/>
          <w:tblLook w:val="01E0"/>
        </w:tblPrEx>
        <w:tc>
          <w:tcPr>
            <w:tcW w:w="4591" w:type="dxa"/>
            <w:shd w:val="clear" w:color="auto" w:fill="auto"/>
          </w:tcPr>
          <w:p w:rsidR="00A536F6" w:rsidRPr="003D7EB8" w:rsidP="00A97BBC" w14:paraId="00B9C15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A536F6" w:rsidRPr="003D7EB8" w:rsidP="00A97BBC" w14:paraId="713BBD3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336D979" w14:textId="77777777" w:rsidTr="00A97BBC">
        <w:tblPrEx>
          <w:tblW w:w="16236" w:type="dxa"/>
          <w:tblLook w:val="01E0"/>
        </w:tblPrEx>
        <w:tc>
          <w:tcPr>
            <w:tcW w:w="4591" w:type="dxa"/>
            <w:shd w:val="clear" w:color="auto" w:fill="auto"/>
          </w:tcPr>
          <w:p w:rsidR="00A536F6" w:rsidRPr="003D7EB8" w:rsidP="00A97BBC" w14:paraId="72660E9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A536F6" w:rsidRPr="003D7EB8" w:rsidP="00A97BBC" w14:paraId="504A088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7AC10F5" w14:textId="77777777" w:rsidTr="00A97BBC">
        <w:tblPrEx>
          <w:tblW w:w="16236" w:type="dxa"/>
          <w:tblLook w:val="01E0"/>
        </w:tblPrEx>
        <w:trPr>
          <w:trHeight w:val="368"/>
        </w:trPr>
        <w:tc>
          <w:tcPr>
            <w:tcW w:w="4591" w:type="dxa"/>
            <w:shd w:val="clear" w:color="auto" w:fill="auto"/>
          </w:tcPr>
          <w:p w:rsidR="00A536F6" w:rsidRPr="003D7EB8" w:rsidP="00A97BBC" w14:paraId="2A41BF0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A536F6" w:rsidRPr="003D7EB8" w:rsidP="00A97BBC" w14:paraId="374AB26F"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2F136F88" w14:textId="77777777">
      <w:pPr>
        <w:spacing w:after="0" w:line="240" w:lineRule="auto"/>
        <w:ind w:left="180"/>
        <w:rPr>
          <w:rFonts w:ascii="Arial" w:eastAsia="Times New Roman" w:hAnsi="Arial" w:cs="Arial"/>
          <w:sz w:val="20"/>
          <w:szCs w:val="20"/>
        </w:rPr>
      </w:pPr>
    </w:p>
    <w:p w:rsidR="00A536F6" w:rsidRPr="003D7EB8" w:rsidP="00A536F6" w14:paraId="17AA76C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____________________________</w:t>
      </w:r>
    </w:p>
    <w:p w:rsidR="00A536F6" w:rsidRPr="003D7EB8" w:rsidP="00A536F6" w14:paraId="019C210B" w14:textId="77777777">
      <w:pPr>
        <w:spacing w:after="0" w:line="240" w:lineRule="auto"/>
        <w:ind w:left="180"/>
        <w:rPr>
          <w:rFonts w:ascii="Arial" w:eastAsia="Times New Roman" w:hAnsi="Arial" w:cs="Arial"/>
          <w:sz w:val="20"/>
          <w:szCs w:val="20"/>
        </w:rPr>
      </w:pPr>
    </w:p>
    <w:p w:rsidR="00A536F6" w:rsidRPr="003D7EB8" w:rsidP="00A536F6" w14:paraId="5DAC478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A536F6" w:rsidRPr="003D7EB8" w:rsidP="00A536F6" w14:paraId="35422B5E" w14:textId="77777777">
      <w:pPr>
        <w:spacing w:after="0" w:line="240" w:lineRule="auto"/>
        <w:ind w:left="180"/>
        <w:rPr>
          <w:rFonts w:ascii="Arial" w:eastAsia="Times New Roman" w:hAnsi="Arial" w:cs="Arial"/>
          <w:sz w:val="20"/>
          <w:szCs w:val="20"/>
        </w:rPr>
      </w:pPr>
    </w:p>
    <w:tbl>
      <w:tblPr>
        <w:tblW w:w="16236" w:type="dxa"/>
        <w:tblLook w:val="01E0"/>
      </w:tblPr>
      <w:tblGrid>
        <w:gridCol w:w="4405"/>
        <w:gridCol w:w="4955"/>
        <w:gridCol w:w="6876"/>
      </w:tblGrid>
      <w:tr w14:paraId="460B703D" w14:textId="77777777" w:rsidTr="00A97BBC">
        <w:tblPrEx>
          <w:tblW w:w="16236" w:type="dxa"/>
          <w:tblLook w:val="01E0"/>
        </w:tblPrEx>
        <w:tc>
          <w:tcPr>
            <w:tcW w:w="16236" w:type="dxa"/>
            <w:gridSpan w:val="3"/>
            <w:shd w:val="clear" w:color="auto" w:fill="auto"/>
          </w:tcPr>
          <w:p w:rsidR="00A536F6" w:rsidRPr="003D7EB8" w:rsidP="00A97BBC" w14:paraId="4686821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157F7554" w14:textId="77777777" w:rsidTr="00A97BBC">
              <w:tblPrEx>
                <w:tblW w:w="16020" w:type="dxa"/>
                <w:tblLook w:val="01E0"/>
              </w:tblPrEx>
              <w:tc>
                <w:tcPr>
                  <w:tcW w:w="5585" w:type="dxa"/>
                  <w:shd w:val="clear" w:color="auto" w:fill="auto"/>
                </w:tcPr>
                <w:p w:rsidR="00A536F6" w:rsidRPr="003D7EB8" w:rsidP="00A97BBC" w14:paraId="3139E7D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79C622C7" w14:textId="77777777" w:rsidTr="00A97BBC">
              <w:tblPrEx>
                <w:tblW w:w="16020" w:type="dxa"/>
                <w:tblLook w:val="01E0"/>
              </w:tblPrEx>
              <w:tc>
                <w:tcPr>
                  <w:tcW w:w="5585" w:type="dxa"/>
                  <w:shd w:val="clear" w:color="auto" w:fill="auto"/>
                </w:tcPr>
                <w:p w:rsidR="00A536F6" w:rsidRPr="003D7EB8" w:rsidP="00A97BBC" w14:paraId="55C4CBA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A536F6" w:rsidRPr="003D7EB8" w:rsidP="00A97BBC" w14:paraId="41312D52" w14:textId="77777777">
            <w:pPr>
              <w:spacing w:after="0" w:line="240" w:lineRule="auto"/>
              <w:ind w:left="180"/>
              <w:rPr>
                <w:rFonts w:ascii="Arial" w:eastAsia="Times New Roman" w:hAnsi="Arial" w:cs="Arial"/>
                <w:sz w:val="20"/>
                <w:szCs w:val="20"/>
              </w:rPr>
            </w:pPr>
          </w:p>
          <w:p w:rsidR="00A536F6" w:rsidRPr="003D7EB8" w:rsidP="00A97BBC" w14:paraId="16A4748A"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A536F6" w:rsidRPr="003D7EB8" w:rsidP="00A97BBC" w14:paraId="3E178C21" w14:textId="77777777">
            <w:pPr>
              <w:spacing w:after="0" w:line="240" w:lineRule="auto"/>
              <w:ind w:left="180"/>
              <w:rPr>
                <w:rFonts w:ascii="Arial" w:eastAsia="Times New Roman" w:hAnsi="Arial" w:cs="Arial"/>
                <w:sz w:val="20"/>
                <w:szCs w:val="20"/>
              </w:rPr>
            </w:pPr>
          </w:p>
          <w:p w:rsidR="00A536F6" w:rsidRPr="003D7EB8" w:rsidP="00A97BBC" w14:paraId="28679818"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A536F6" w:rsidRPr="003D7EB8" w:rsidP="00A97BBC" w14:paraId="29429CD9" w14:textId="77777777">
            <w:pPr>
              <w:spacing w:after="0" w:line="240" w:lineRule="auto"/>
              <w:ind w:left="180"/>
              <w:rPr>
                <w:rFonts w:ascii="Arial" w:eastAsia="Times New Roman" w:hAnsi="Arial" w:cs="Arial"/>
                <w:sz w:val="20"/>
                <w:szCs w:val="20"/>
              </w:rPr>
            </w:pPr>
          </w:p>
          <w:tbl>
            <w:tblPr>
              <w:tblW w:w="9360" w:type="dxa"/>
              <w:tblLook w:val="01E0"/>
            </w:tblPr>
            <w:tblGrid>
              <w:gridCol w:w="1590"/>
              <w:gridCol w:w="7770"/>
            </w:tblGrid>
            <w:tr w14:paraId="2609F370" w14:textId="77777777" w:rsidTr="00A97BBC">
              <w:tblPrEx>
                <w:tblW w:w="9360" w:type="dxa"/>
                <w:tblLook w:val="01E0"/>
              </w:tblPrEx>
              <w:tc>
                <w:tcPr>
                  <w:tcW w:w="1590" w:type="dxa"/>
                  <w:shd w:val="clear" w:color="auto" w:fill="auto"/>
                </w:tcPr>
                <w:p w:rsidR="00A536F6" w:rsidRPr="003D7EB8" w:rsidP="00A97BBC" w14:paraId="7B87F94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770" w:type="dxa"/>
                  <w:shd w:val="clear" w:color="auto" w:fill="auto"/>
                </w:tcPr>
                <w:p w:rsidR="00A536F6" w:rsidRPr="003D7EB8" w:rsidP="00A97BBC" w14:paraId="2A73582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F82459" w14:textId="77777777" w:rsidTr="00A97BBC">
              <w:tblPrEx>
                <w:tblW w:w="9360" w:type="dxa"/>
                <w:tblLook w:val="01E0"/>
              </w:tblPrEx>
              <w:tc>
                <w:tcPr>
                  <w:tcW w:w="1590" w:type="dxa"/>
                  <w:shd w:val="clear" w:color="auto" w:fill="auto"/>
                </w:tcPr>
                <w:p w:rsidR="00A536F6" w:rsidRPr="003D7EB8" w:rsidP="00A97BBC" w14:paraId="66CCE1A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770" w:type="dxa"/>
                  <w:shd w:val="clear" w:color="auto" w:fill="auto"/>
                </w:tcPr>
                <w:p w:rsidR="00A536F6" w:rsidRPr="003D7EB8" w:rsidP="00A97BBC" w14:paraId="5CF9DF4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362B9AE" w14:textId="77777777" w:rsidTr="00A97BBC">
              <w:tblPrEx>
                <w:tblW w:w="9360" w:type="dxa"/>
                <w:tblLook w:val="01E0"/>
              </w:tblPrEx>
              <w:tc>
                <w:tcPr>
                  <w:tcW w:w="1590" w:type="dxa"/>
                  <w:shd w:val="clear" w:color="auto" w:fill="auto"/>
                </w:tcPr>
                <w:p w:rsidR="00A536F6" w:rsidRPr="003D7EB8" w:rsidP="00A97BBC" w14:paraId="62975DF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770" w:type="dxa"/>
                  <w:shd w:val="clear" w:color="auto" w:fill="auto"/>
                </w:tcPr>
                <w:p w:rsidR="00A536F6" w:rsidRPr="003D7EB8" w:rsidP="00A97BBC" w14:paraId="63FBF13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B6920ED" w14:textId="77777777" w:rsidTr="00A97BBC">
              <w:tblPrEx>
                <w:tblW w:w="9360" w:type="dxa"/>
                <w:tblLook w:val="01E0"/>
              </w:tblPrEx>
              <w:tc>
                <w:tcPr>
                  <w:tcW w:w="1590" w:type="dxa"/>
                  <w:shd w:val="clear" w:color="auto" w:fill="auto"/>
                </w:tcPr>
                <w:p w:rsidR="00A536F6" w:rsidRPr="003D7EB8" w:rsidP="00A97BBC" w14:paraId="0D7A201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770" w:type="dxa"/>
                  <w:shd w:val="clear" w:color="auto" w:fill="auto"/>
                </w:tcPr>
                <w:p w:rsidR="00A536F6" w:rsidRPr="003D7EB8" w:rsidP="00A97BBC" w14:paraId="212E61C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FE23B7A" w14:textId="77777777" w:rsidTr="00A97BBC">
              <w:tblPrEx>
                <w:tblW w:w="9360" w:type="dxa"/>
                <w:tblLook w:val="01E0"/>
              </w:tblPrEx>
              <w:tc>
                <w:tcPr>
                  <w:tcW w:w="1590" w:type="dxa"/>
                  <w:shd w:val="clear" w:color="auto" w:fill="auto"/>
                </w:tcPr>
                <w:p w:rsidR="00A536F6" w:rsidRPr="003D7EB8" w:rsidP="00A97BBC" w14:paraId="5B20E89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770" w:type="dxa"/>
                  <w:shd w:val="clear" w:color="auto" w:fill="auto"/>
                </w:tcPr>
                <w:p w:rsidR="00A536F6" w:rsidRPr="003D7EB8" w:rsidP="00A97BBC" w14:paraId="188776B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97BBC" w14:paraId="45106780" w14:textId="77777777">
            <w:pPr>
              <w:spacing w:after="0" w:line="240" w:lineRule="auto"/>
              <w:ind w:left="180"/>
              <w:rPr>
                <w:rFonts w:ascii="Arial" w:eastAsia="Times New Roman" w:hAnsi="Arial" w:cs="Arial"/>
                <w:sz w:val="20"/>
                <w:szCs w:val="20"/>
              </w:rPr>
            </w:pPr>
          </w:p>
          <w:p w:rsidR="00A536F6" w:rsidRPr="003D7EB8" w:rsidP="00A97BBC" w14:paraId="215F6B79"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 Are you Hispanic or Latino? </w:t>
            </w:r>
          </w:p>
          <w:tbl>
            <w:tblPr>
              <w:tblW w:w="16020" w:type="dxa"/>
              <w:tblLook w:val="01E0"/>
            </w:tblPr>
            <w:tblGrid>
              <w:gridCol w:w="16020"/>
            </w:tblGrid>
            <w:tr w14:paraId="07F4E8AB" w14:textId="77777777" w:rsidTr="00A97BBC">
              <w:tblPrEx>
                <w:tblW w:w="16020" w:type="dxa"/>
                <w:tblLook w:val="01E0"/>
              </w:tblPrEx>
              <w:tc>
                <w:tcPr>
                  <w:tcW w:w="5585" w:type="dxa"/>
                  <w:shd w:val="clear" w:color="auto" w:fill="auto"/>
                </w:tcPr>
                <w:p w:rsidR="00A536F6" w:rsidRPr="003D7EB8" w:rsidP="00A97BBC" w14:paraId="64AACFD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4D1123FB" w14:textId="77777777" w:rsidTr="00A97BBC">
              <w:tblPrEx>
                <w:tblW w:w="16020" w:type="dxa"/>
                <w:tblLook w:val="01E0"/>
              </w:tblPrEx>
              <w:tc>
                <w:tcPr>
                  <w:tcW w:w="5585" w:type="dxa"/>
                  <w:shd w:val="clear" w:color="auto" w:fill="auto"/>
                </w:tcPr>
                <w:p w:rsidR="00A536F6" w:rsidRPr="003D7EB8" w:rsidP="00A97BBC" w14:paraId="598E8F0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A536F6" w:rsidRPr="003D7EB8" w:rsidP="00A97BBC" w14:paraId="259E2F60" w14:textId="77777777">
            <w:pPr>
              <w:spacing w:after="0" w:line="240" w:lineRule="auto"/>
              <w:ind w:left="180"/>
              <w:rPr>
                <w:rFonts w:ascii="Arial" w:eastAsia="Times New Roman" w:hAnsi="Arial" w:cs="Arial"/>
                <w:sz w:val="20"/>
                <w:szCs w:val="20"/>
              </w:rPr>
            </w:pPr>
          </w:p>
          <w:p w:rsidR="00A536F6" w:rsidRPr="003D7EB8" w:rsidP="00A97BBC" w14:paraId="408C2B86" w14:textId="77777777">
            <w:pPr>
              <w:spacing w:after="0" w:line="240" w:lineRule="auto"/>
              <w:ind w:left="180"/>
              <w:rPr>
                <w:rFonts w:ascii="Arial" w:eastAsia="Times New Roman" w:hAnsi="Arial" w:cs="Arial"/>
                <w:sz w:val="20"/>
                <w:szCs w:val="20"/>
              </w:rPr>
            </w:pPr>
          </w:p>
          <w:p w:rsidR="00A536F6" w:rsidRPr="003D7EB8" w:rsidP="00A97BBC" w14:paraId="5C6E8F9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A536F6" w:rsidRPr="003D7EB8" w:rsidP="00A97BBC" w14:paraId="1888755F" w14:textId="77777777">
            <w:pPr>
              <w:spacing w:after="0" w:line="240" w:lineRule="auto"/>
              <w:ind w:left="180"/>
              <w:rPr>
                <w:rFonts w:ascii="Arial" w:eastAsia="Times New Roman" w:hAnsi="Arial" w:cs="Arial"/>
                <w:sz w:val="20"/>
                <w:szCs w:val="20"/>
              </w:rPr>
            </w:pPr>
          </w:p>
        </w:tc>
      </w:tr>
      <w:tr w14:paraId="0037F685" w14:textId="77777777" w:rsidTr="00A97BBC">
        <w:tblPrEx>
          <w:tblW w:w="16236" w:type="dxa"/>
          <w:tblLook w:val="01E0"/>
        </w:tblPrEx>
        <w:trPr>
          <w:gridAfter w:val="1"/>
          <w:wAfter w:w="6876" w:type="dxa"/>
        </w:trPr>
        <w:tc>
          <w:tcPr>
            <w:tcW w:w="4405" w:type="dxa"/>
            <w:shd w:val="clear" w:color="auto" w:fill="auto"/>
          </w:tcPr>
          <w:p w:rsidR="00A536F6" w:rsidRPr="003D7EB8" w:rsidP="00A97BBC" w14:paraId="3FDDACE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4955" w:type="dxa"/>
            <w:shd w:val="clear" w:color="auto" w:fill="auto"/>
          </w:tcPr>
          <w:p w:rsidR="00A536F6" w:rsidRPr="003D7EB8" w:rsidP="00A97BBC" w14:paraId="363DE99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F602DCB" w14:textId="77777777" w:rsidTr="00A97BBC">
        <w:tblPrEx>
          <w:tblW w:w="16236" w:type="dxa"/>
          <w:tblLook w:val="01E0"/>
        </w:tblPrEx>
        <w:trPr>
          <w:gridAfter w:val="1"/>
          <w:wAfter w:w="6876" w:type="dxa"/>
        </w:trPr>
        <w:tc>
          <w:tcPr>
            <w:tcW w:w="4405" w:type="dxa"/>
            <w:shd w:val="clear" w:color="auto" w:fill="auto"/>
          </w:tcPr>
          <w:p w:rsidR="00A536F6" w:rsidRPr="003D7EB8" w:rsidP="00A97BBC" w14:paraId="7DF8EE8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4955" w:type="dxa"/>
            <w:shd w:val="clear" w:color="auto" w:fill="auto"/>
          </w:tcPr>
          <w:p w:rsidR="00A536F6" w:rsidRPr="003D7EB8" w:rsidP="00A97BBC" w14:paraId="51E4BE2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D0FE264" w14:textId="77777777" w:rsidTr="00A97BBC">
        <w:tblPrEx>
          <w:tblW w:w="16236" w:type="dxa"/>
          <w:tblLook w:val="01E0"/>
        </w:tblPrEx>
        <w:trPr>
          <w:gridAfter w:val="1"/>
          <w:wAfter w:w="6876" w:type="dxa"/>
        </w:trPr>
        <w:tc>
          <w:tcPr>
            <w:tcW w:w="4405" w:type="dxa"/>
            <w:shd w:val="clear" w:color="auto" w:fill="auto"/>
          </w:tcPr>
          <w:p w:rsidR="00A536F6" w:rsidRPr="003D7EB8" w:rsidP="00A97BBC" w14:paraId="37C9AB1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4955" w:type="dxa"/>
            <w:shd w:val="clear" w:color="auto" w:fill="auto"/>
          </w:tcPr>
          <w:p w:rsidR="00A536F6" w:rsidRPr="003D7EB8" w:rsidP="00A97BBC" w14:paraId="4EB5BC9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E239340" w14:textId="77777777" w:rsidTr="00A97BBC">
        <w:tblPrEx>
          <w:tblW w:w="16236" w:type="dxa"/>
          <w:tblLook w:val="01E0"/>
        </w:tblPrEx>
        <w:trPr>
          <w:gridAfter w:val="1"/>
          <w:wAfter w:w="6876" w:type="dxa"/>
        </w:trPr>
        <w:tc>
          <w:tcPr>
            <w:tcW w:w="4405" w:type="dxa"/>
            <w:shd w:val="clear" w:color="auto" w:fill="auto"/>
          </w:tcPr>
          <w:p w:rsidR="00A536F6" w:rsidRPr="003D7EB8" w:rsidP="00A97BBC" w14:paraId="556CD66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4955" w:type="dxa"/>
            <w:shd w:val="clear" w:color="auto" w:fill="auto"/>
          </w:tcPr>
          <w:p w:rsidR="00A536F6" w:rsidRPr="003D7EB8" w:rsidP="00A97BBC" w14:paraId="4B699FC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65F8FF" w14:textId="77777777" w:rsidTr="00A97BBC">
        <w:tblPrEx>
          <w:tblW w:w="16236" w:type="dxa"/>
          <w:tblLook w:val="01E0"/>
        </w:tblPrEx>
        <w:trPr>
          <w:gridAfter w:val="1"/>
          <w:wAfter w:w="6876" w:type="dxa"/>
        </w:trPr>
        <w:tc>
          <w:tcPr>
            <w:tcW w:w="4405" w:type="dxa"/>
            <w:shd w:val="clear" w:color="auto" w:fill="auto"/>
          </w:tcPr>
          <w:p w:rsidR="00A536F6" w:rsidRPr="003D7EB8" w:rsidP="00A97BBC" w14:paraId="25D4BEB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4955" w:type="dxa"/>
            <w:shd w:val="clear" w:color="auto" w:fill="auto"/>
          </w:tcPr>
          <w:p w:rsidR="00A536F6" w:rsidRPr="003D7EB8" w:rsidP="00A97BBC" w14:paraId="6DA447D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5DD20CB" w14:textId="77777777" w:rsidTr="00A97BBC">
        <w:tblPrEx>
          <w:tblW w:w="16236" w:type="dxa"/>
          <w:tblLook w:val="01E0"/>
        </w:tblPrEx>
        <w:trPr>
          <w:gridAfter w:val="1"/>
          <w:wAfter w:w="6876" w:type="dxa"/>
        </w:trPr>
        <w:tc>
          <w:tcPr>
            <w:tcW w:w="4405" w:type="dxa"/>
            <w:shd w:val="clear" w:color="auto" w:fill="auto"/>
          </w:tcPr>
          <w:p w:rsidR="00A536F6" w:rsidRPr="003D7EB8" w:rsidP="00A97BBC" w14:paraId="2D0E377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4955" w:type="dxa"/>
            <w:shd w:val="clear" w:color="auto" w:fill="auto"/>
          </w:tcPr>
          <w:p w:rsidR="00A536F6" w:rsidRPr="003D7EB8" w:rsidP="00A97BBC" w14:paraId="1572882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014B51" w14:textId="77777777" w:rsidTr="00A97BBC">
        <w:tblPrEx>
          <w:tblW w:w="16236" w:type="dxa"/>
          <w:tblLook w:val="01E0"/>
        </w:tblPrEx>
        <w:trPr>
          <w:gridAfter w:val="1"/>
          <w:wAfter w:w="6876" w:type="dxa"/>
        </w:trPr>
        <w:tc>
          <w:tcPr>
            <w:tcW w:w="4405" w:type="dxa"/>
            <w:shd w:val="clear" w:color="auto" w:fill="auto"/>
          </w:tcPr>
          <w:p w:rsidR="00A536F6" w:rsidRPr="003D7EB8" w:rsidP="00A97BBC" w14:paraId="6F3FFE8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4955" w:type="dxa"/>
            <w:shd w:val="clear" w:color="auto" w:fill="auto"/>
          </w:tcPr>
          <w:p w:rsidR="00A536F6" w:rsidRPr="003D7EB8" w:rsidP="00A97BBC" w14:paraId="0514B21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7AB31AEB" w14:textId="77777777">
      <w:pPr>
        <w:spacing w:after="0" w:line="240" w:lineRule="auto"/>
        <w:ind w:left="180"/>
        <w:rPr>
          <w:rFonts w:ascii="Arial" w:eastAsia="Times New Roman" w:hAnsi="Arial" w:cs="Arial"/>
          <w:sz w:val="20"/>
          <w:szCs w:val="20"/>
        </w:rPr>
      </w:pPr>
    </w:p>
    <w:p w:rsidR="00A536F6" w:rsidRPr="003D7EB8" w:rsidP="00A536F6" w14:paraId="6329FE91" w14:textId="77777777">
      <w:pPr>
        <w:spacing w:after="0" w:line="240" w:lineRule="auto"/>
        <w:ind w:left="180"/>
        <w:rPr>
          <w:rFonts w:ascii="Arial" w:eastAsia="Times New Roman" w:hAnsi="Arial" w:cs="Arial"/>
          <w:sz w:val="20"/>
          <w:szCs w:val="20"/>
        </w:rPr>
      </w:pPr>
    </w:p>
    <w:p w:rsidR="00A536F6" w:rsidRPr="003D7EB8" w:rsidP="00A536F6" w14:paraId="5D17E8E6" w14:textId="77777777">
      <w:pPr>
        <w:spacing w:after="0" w:line="240" w:lineRule="auto"/>
        <w:ind w:left="77"/>
        <w:rPr>
          <w:rFonts w:ascii="Arial" w:eastAsia="Times New Roman" w:hAnsi="Arial" w:cs="Arial"/>
          <w:b/>
          <w:sz w:val="20"/>
          <w:szCs w:val="20"/>
        </w:rPr>
      </w:pPr>
      <w:r w:rsidRPr="003D7EB8">
        <w:rPr>
          <w:rFonts w:ascii="Arial" w:eastAsia="Times New Roman" w:hAnsi="Arial" w:cs="Arial"/>
          <w:b/>
          <w:sz w:val="20"/>
          <w:szCs w:val="20"/>
        </w:rPr>
        <w:t xml:space="preserve">9. </w:t>
      </w:r>
      <w:r w:rsidRPr="003D7EB8">
        <w:rPr>
          <w:rFonts w:ascii="Arial" w:eastAsia="Times New Roman" w:hAnsi="Arial" w:cs="Arial"/>
          <w:b/>
          <w:noProof/>
          <w:sz w:val="20"/>
          <w:szCs w:val="20"/>
        </w:rPr>
        <mc:AlternateContent>
          <mc:Choice Requires="wps">
            <w:drawing>
              <wp:anchor distT="45720" distB="45720" distL="114300" distR="114300" simplePos="0" relativeHeight="251658240" behindDoc="0" locked="0" layoutInCell="1" allowOverlap="1">
                <wp:simplePos x="0" y="0"/>
                <wp:positionH relativeFrom="margin">
                  <wp:posOffset>-50800</wp:posOffset>
                </wp:positionH>
                <wp:positionV relativeFrom="paragraph">
                  <wp:posOffset>252379</wp:posOffset>
                </wp:positionV>
                <wp:extent cx="5797550" cy="826770"/>
                <wp:effectExtent l="0" t="0" r="12700" b="1143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536F6" w:rsidP="00A536F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456.5pt;height:65.1pt;margin-top:19.85pt;margin-left:-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536F6" w:rsidP="00A536F6" w14:paraId="2863ABE0" w14:textId="77777777"/>
                  </w:txbxContent>
                </v:textbox>
                <w10:wrap type="square"/>
              </v:shape>
            </w:pict>
          </mc:Fallback>
        </mc:AlternateContent>
      </w:r>
      <w:r w:rsidRPr="003D7EB8">
        <w:rPr>
          <w:rFonts w:ascii="Arial" w:eastAsia="Times New Roman" w:hAnsi="Arial" w:cs="Arial"/>
          <w:b/>
          <w:sz w:val="20"/>
          <w:szCs w:val="20"/>
        </w:rPr>
        <w:t>What are your overall expectations for the CoP as it moves forward?</w:t>
      </w:r>
    </w:p>
    <w:p w:rsidR="00A536F6" w:rsidRPr="003D7EB8" w:rsidP="00A536F6" w14:paraId="794EB2CB" w14:textId="77777777">
      <w:pPr>
        <w:spacing w:after="0" w:line="240" w:lineRule="auto"/>
        <w:ind w:left="77"/>
        <w:rPr>
          <w:rFonts w:ascii="Arial" w:eastAsia="Times New Roman" w:hAnsi="Arial" w:cs="Arial"/>
          <w:b/>
          <w:sz w:val="20"/>
          <w:szCs w:val="20"/>
        </w:rPr>
      </w:pPr>
    </w:p>
    <w:p w:rsidR="00A536F6" w:rsidRPr="003D7EB8" w:rsidP="00A536F6" w14:paraId="5B2DFD85" w14:textId="0BD736F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10.Are there any specific issues or topics that you would like to have discussed as part of the CoP?</w:t>
      </w:r>
    </w:p>
    <w:p w:rsidR="00A536F6" w:rsidRPr="003D7EB8" w:rsidP="00A536F6" w14:paraId="0E63C730" w14:textId="77777777">
      <w:pPr>
        <w:spacing w:after="0" w:line="240" w:lineRule="auto"/>
        <w:ind w:left="77"/>
        <w:rPr>
          <w:rFonts w:ascii="Arial" w:eastAsia="Times New Roman" w:hAnsi="Arial" w:cs="Arial"/>
          <w:b/>
          <w:sz w:val="20"/>
          <w:szCs w:val="20"/>
        </w:rPr>
      </w:pPr>
    </w:p>
    <w:p w:rsidR="00A536F6" w:rsidRPr="003D7EB8" w:rsidP="00A536F6" w14:paraId="24DD372F" w14:textId="5A644ACA">
      <w:pPr>
        <w:spacing w:after="0" w:line="240" w:lineRule="auto"/>
        <w:ind w:left="77"/>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12700</wp:posOffset>
                </wp:positionV>
                <wp:extent cx="5797550" cy="826770"/>
                <wp:effectExtent l="0" t="0" r="12700" b="11430"/>
                <wp:wrapSquare wrapText="bothSides"/>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536F6" w:rsidP="00A536F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1" o:spid="_x0000_s1026" type="#_x0000_t202" style="width:456.5pt;height:65.1pt;margin-top: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A536F6" w:rsidP="00A536F6" w14:paraId="3C631389" w14:textId="77777777"/>
                  </w:txbxContent>
                </v:textbox>
                <w10:wrap type="square"/>
              </v:shape>
            </w:pict>
          </mc:Fallback>
        </mc:AlternateContent>
      </w:r>
    </w:p>
    <w:p w:rsidR="00A536F6" w:rsidRPr="003D7EB8" w:rsidP="00A536F6" w14:paraId="559AC922" w14:textId="77777777">
      <w:pPr>
        <w:spacing w:after="0" w:line="240" w:lineRule="auto"/>
        <w:ind w:left="77"/>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239855</wp:posOffset>
                </wp:positionV>
                <wp:extent cx="5797550" cy="826770"/>
                <wp:effectExtent l="0" t="0" r="12700" b="11430"/>
                <wp:wrapSquare wrapText="bothSides"/>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A536F6" w:rsidP="00A536F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2" o:spid="_x0000_s1027" type="#_x0000_t202" style="width:456.5pt;height:65.1pt;margin-top:18.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A536F6" w:rsidP="00A536F6" w14:paraId="273ED18D" w14:textId="77777777"/>
                  </w:txbxContent>
                </v:textbox>
                <w10:wrap type="square"/>
              </v:shape>
            </w:pict>
          </mc:Fallback>
        </mc:AlternateContent>
      </w:r>
      <w:r w:rsidRPr="003D7EB8">
        <w:rPr>
          <w:rFonts w:ascii="Arial" w:eastAsia="Times New Roman" w:hAnsi="Arial" w:cs="Arial"/>
          <w:b/>
          <w:sz w:val="20"/>
          <w:szCs w:val="20"/>
        </w:rPr>
        <w:t>11. What would you like to achieve by the end of the CoP?</w:t>
      </w:r>
    </w:p>
    <w:p w:rsidR="00A536F6" w:rsidRPr="003D7EB8" w:rsidP="00A536F6" w14:paraId="2E230CFF" w14:textId="77777777">
      <w:pPr>
        <w:spacing w:after="0" w:line="240" w:lineRule="auto"/>
        <w:ind w:left="77"/>
        <w:rPr>
          <w:rFonts w:ascii="Arial" w:eastAsia="Times New Roman" w:hAnsi="Arial" w:cs="Arial"/>
          <w:b/>
          <w:sz w:val="20"/>
          <w:szCs w:val="20"/>
        </w:rPr>
      </w:pPr>
    </w:p>
    <w:p w:rsidR="00A536F6" w:rsidP="00A536F6" w14:paraId="11B65ED8" w14:textId="77777777">
      <w:pPr>
        <w:spacing w:after="0" w:line="240" w:lineRule="auto"/>
        <w:ind w:left="77"/>
        <w:rPr>
          <w:rFonts w:ascii="Arial" w:eastAsia="Times New Roman" w:hAnsi="Arial" w:cs="Arial"/>
          <w:b/>
          <w:sz w:val="20"/>
          <w:szCs w:val="20"/>
        </w:rPr>
      </w:pPr>
    </w:p>
    <w:p w:rsidR="00A536F6" w:rsidRPr="005E16D9" w:rsidP="00A536F6" w14:paraId="1C612D88" w14:textId="77777777">
      <w:pPr>
        <w:spacing w:after="0" w:line="240" w:lineRule="auto"/>
        <w:ind w:left="77"/>
        <w:rPr>
          <w:rFonts w:ascii="Arial" w:eastAsia="Times New Roman" w:hAnsi="Arial" w:cs="Arial"/>
          <w:b/>
          <w:sz w:val="20"/>
          <w:szCs w:val="20"/>
          <w:u w:val="single"/>
        </w:rPr>
      </w:pPr>
      <w:r w:rsidRPr="005E16D9">
        <w:rPr>
          <w:rFonts w:ascii="Arial" w:eastAsia="Times New Roman" w:hAnsi="Arial" w:cs="Arial"/>
          <w:b/>
          <w:sz w:val="20"/>
          <w:szCs w:val="20"/>
          <w:u w:val="single"/>
        </w:rPr>
        <w:t xml:space="preserve">For </w:t>
      </w:r>
      <w:r>
        <w:rPr>
          <w:rFonts w:ascii="Arial" w:eastAsia="Times New Roman" w:hAnsi="Arial" w:cs="Arial"/>
          <w:b/>
          <w:sz w:val="20"/>
          <w:szCs w:val="20"/>
          <w:u w:val="single"/>
        </w:rPr>
        <w:t xml:space="preserve">the </w:t>
      </w:r>
      <w:r w:rsidRPr="005E16D9">
        <w:rPr>
          <w:rFonts w:ascii="Arial" w:eastAsia="Times New Roman" w:hAnsi="Arial" w:cs="Arial"/>
          <w:b/>
          <w:sz w:val="20"/>
          <w:szCs w:val="20"/>
          <w:u w:val="single"/>
        </w:rPr>
        <w:t>Youth Transitioning into Adult HIV Care Community of Practice participants ONLY:</w:t>
      </w:r>
    </w:p>
    <w:p w:rsidR="00A536F6" w:rsidRPr="003D7EB8" w:rsidP="00A536F6" w14:paraId="571C8290" w14:textId="77777777">
      <w:pPr>
        <w:spacing w:after="0" w:line="240" w:lineRule="auto"/>
        <w:ind w:left="77"/>
        <w:rPr>
          <w:rFonts w:ascii="Arial" w:eastAsia="Times New Roman" w:hAnsi="Arial" w:cs="Arial"/>
          <w:b/>
          <w:sz w:val="20"/>
          <w:szCs w:val="20"/>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742"/>
        <w:gridCol w:w="900"/>
        <w:gridCol w:w="720"/>
        <w:gridCol w:w="720"/>
        <w:gridCol w:w="900"/>
        <w:gridCol w:w="720"/>
      </w:tblGrid>
      <w:tr w14:paraId="387ACAB1" w14:textId="77777777" w:rsidTr="00A97BBC">
        <w:tblPrEx>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742" w:type="dxa"/>
            <w:shd w:val="clear" w:color="C0C0C0" w:fill="FFFFFF"/>
          </w:tcPr>
          <w:p w:rsidR="00A536F6" w:rsidRPr="003D7EB8" w:rsidP="00A97BBC" w14:paraId="7BC9A513" w14:textId="77777777">
            <w:pPr>
              <w:tabs>
                <w:tab w:val="left" w:pos="3240"/>
              </w:tabs>
              <w:spacing w:after="0" w:line="240" w:lineRule="auto"/>
              <w:rPr>
                <w:rFonts w:ascii="Arial" w:eastAsia="Times New Roman" w:hAnsi="Arial" w:cs="Arial"/>
                <w:b/>
                <w:sz w:val="20"/>
                <w:szCs w:val="20"/>
              </w:rPr>
            </w:pPr>
          </w:p>
          <w:p w:rsidR="00A536F6" w:rsidRPr="003D7EB8" w:rsidP="00A97BBC" w14:paraId="01CED725"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We are interested in how the CoP will impact you personally.</w:t>
            </w:r>
          </w:p>
          <w:p w:rsidR="00A536F6" w:rsidRPr="003D7EB8" w:rsidP="00A97BBC" w14:paraId="7720690D" w14:textId="77777777">
            <w:pPr>
              <w:tabs>
                <w:tab w:val="left" w:pos="3240"/>
              </w:tabs>
              <w:spacing w:after="0" w:line="240" w:lineRule="auto"/>
              <w:rPr>
                <w:rFonts w:ascii="Arial" w:eastAsia="Times New Roman" w:hAnsi="Arial" w:cs="Arial"/>
                <w:b/>
                <w:sz w:val="20"/>
                <w:szCs w:val="20"/>
              </w:rPr>
            </w:pPr>
          </w:p>
          <w:p w:rsidR="00A536F6" w:rsidRPr="003D7EB8" w:rsidP="00A97BBC" w14:paraId="316B03EC"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How confident are you that…</w:t>
            </w:r>
          </w:p>
          <w:p w:rsidR="00A536F6" w:rsidRPr="003D7EB8" w:rsidP="00A97BBC" w14:paraId="71824A60"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p>
        </w:tc>
        <w:tc>
          <w:tcPr>
            <w:tcW w:w="900" w:type="dxa"/>
            <w:shd w:val="clear" w:color="C0C0C0" w:fill="FFFFFF"/>
            <w:textDirection w:val="btLr"/>
          </w:tcPr>
          <w:p w:rsidR="00A536F6" w:rsidRPr="003D7EB8" w:rsidP="00A97BBC" w14:paraId="2E6C365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(5) =Very Confident</w:t>
            </w:r>
          </w:p>
        </w:tc>
        <w:tc>
          <w:tcPr>
            <w:tcW w:w="720" w:type="dxa"/>
            <w:shd w:val="clear" w:color="C0C0C0" w:fill="FFFFFF"/>
            <w:textDirection w:val="btLr"/>
          </w:tcPr>
          <w:p w:rsidR="00A536F6" w:rsidRPr="003D7EB8" w:rsidP="00A97BBC" w14:paraId="086C9B9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Confident</w:t>
            </w:r>
          </w:p>
        </w:tc>
        <w:tc>
          <w:tcPr>
            <w:tcW w:w="720" w:type="dxa"/>
            <w:shd w:val="clear" w:color="C0C0C0" w:fill="FFFFFF"/>
            <w:textDirection w:val="btLr"/>
          </w:tcPr>
          <w:p w:rsidR="00A536F6" w:rsidRPr="003D7EB8" w:rsidP="00A97BBC" w14:paraId="4998D0D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900" w:type="dxa"/>
            <w:shd w:val="clear" w:color="C0C0C0" w:fill="FFFFFF"/>
            <w:textDirection w:val="btLr"/>
          </w:tcPr>
          <w:p w:rsidR="00A536F6" w:rsidRPr="003D7EB8" w:rsidP="00A97BBC" w14:paraId="069150D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(2) = Somewhat Confident</w:t>
            </w:r>
          </w:p>
        </w:tc>
        <w:tc>
          <w:tcPr>
            <w:tcW w:w="720" w:type="dxa"/>
            <w:shd w:val="clear" w:color="C0C0C0" w:fill="FFFFFF"/>
            <w:textDirection w:val="btLr"/>
          </w:tcPr>
          <w:p w:rsidR="00A536F6" w:rsidRPr="003D7EB8" w:rsidP="00A97BBC" w14:paraId="0FD6A4B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w:t>
            </w:r>
            <w:r w:rsidRPr="003D7EB8">
              <w:rPr>
                <w:rFonts w:ascii="Arial" w:eastAsia="Times New Roman" w:hAnsi="Arial" w:cs="Arial"/>
                <w:b/>
                <w:sz w:val="20"/>
                <w:szCs w:val="20"/>
              </w:rPr>
              <w:t>=  Not</w:t>
            </w:r>
            <w:r w:rsidRPr="003D7EB8">
              <w:rPr>
                <w:rFonts w:ascii="Arial" w:eastAsia="Times New Roman" w:hAnsi="Arial" w:cs="Arial"/>
                <w:b/>
                <w:sz w:val="20"/>
                <w:szCs w:val="20"/>
              </w:rPr>
              <w:t xml:space="preserve"> Confident</w:t>
            </w:r>
            <w:r w:rsidRPr="003D7EB8">
              <w:rPr>
                <w:rFonts w:ascii="Arial" w:eastAsia="Times New Roman" w:hAnsi="Arial" w:cs="Arial"/>
                <w:b/>
                <w:sz w:val="20"/>
                <w:szCs w:val="20"/>
              </w:rPr>
              <w:br/>
            </w:r>
          </w:p>
        </w:tc>
      </w:tr>
      <w:tr w14:paraId="3C3131C1" w14:textId="77777777" w:rsidTr="00A97BBC">
        <w:tblPrEx>
          <w:tblW w:w="10702" w:type="dxa"/>
          <w:jc w:val="center"/>
          <w:tblLook w:val="0180"/>
        </w:tblPrEx>
        <w:trPr>
          <w:jc w:val="center"/>
        </w:trPr>
        <w:tc>
          <w:tcPr>
            <w:tcW w:w="6742" w:type="dxa"/>
            <w:shd w:val="clear" w:color="auto" w:fill="auto"/>
          </w:tcPr>
          <w:p w:rsidR="00A536F6" w:rsidRPr="003D7EB8" w:rsidP="00A97BBC" w14:paraId="59BEAE9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12. Your participation will expand your collaborative network?</w:t>
            </w:r>
          </w:p>
        </w:tc>
        <w:tc>
          <w:tcPr>
            <w:tcW w:w="900" w:type="dxa"/>
            <w:shd w:val="clear" w:color="auto" w:fill="auto"/>
            <w:vAlign w:val="center"/>
          </w:tcPr>
          <w:p w:rsidR="00A536F6" w:rsidRPr="003D7EB8" w:rsidP="00A97BBC" w14:paraId="033C728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410199A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7571616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A536F6" w:rsidRPr="003D7EB8" w:rsidP="00A97BBC" w14:paraId="19B1CDC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5530621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EDB7E3E" w14:textId="77777777" w:rsidTr="00A97BBC">
        <w:tblPrEx>
          <w:tblW w:w="10702" w:type="dxa"/>
          <w:jc w:val="center"/>
          <w:tblLook w:val="0180"/>
        </w:tblPrEx>
        <w:trPr>
          <w:jc w:val="center"/>
        </w:trPr>
        <w:tc>
          <w:tcPr>
            <w:tcW w:w="6742" w:type="dxa"/>
            <w:shd w:val="solid" w:color="C0C0C0" w:fill="FFFFFF"/>
          </w:tcPr>
          <w:p w:rsidR="00A536F6" w:rsidRPr="003D7EB8" w:rsidP="00A97BBC" w14:paraId="464E8192"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13. Your participation will produce new knowledge in youth transition to help you in your work?</w:t>
            </w:r>
          </w:p>
        </w:tc>
        <w:tc>
          <w:tcPr>
            <w:tcW w:w="900" w:type="dxa"/>
            <w:shd w:val="solid" w:color="C0C0C0" w:fill="FFFFFF"/>
            <w:vAlign w:val="center"/>
          </w:tcPr>
          <w:p w:rsidR="00A536F6" w:rsidRPr="003D7EB8" w:rsidP="00A97BBC" w14:paraId="4CCD8A5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04401BD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2A780B5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A536F6" w:rsidRPr="003D7EB8" w:rsidP="00A97BBC" w14:paraId="5A57464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61308E9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4381211" w14:textId="77777777" w:rsidTr="00A97BBC">
        <w:tblPrEx>
          <w:tblW w:w="10702" w:type="dxa"/>
          <w:jc w:val="center"/>
          <w:tblLook w:val="0180"/>
        </w:tblPrEx>
        <w:trPr>
          <w:jc w:val="center"/>
        </w:trPr>
        <w:tc>
          <w:tcPr>
            <w:tcW w:w="6742" w:type="dxa"/>
            <w:shd w:val="clear" w:color="auto" w:fill="auto"/>
          </w:tcPr>
          <w:p w:rsidR="00A536F6" w:rsidRPr="003D7EB8" w:rsidP="00A97BBC" w14:paraId="6586D142"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14. Your participation will change the way you conduct your work over the next year?</w:t>
            </w:r>
          </w:p>
        </w:tc>
        <w:tc>
          <w:tcPr>
            <w:tcW w:w="900" w:type="dxa"/>
            <w:shd w:val="clear" w:color="auto" w:fill="auto"/>
            <w:vAlign w:val="center"/>
          </w:tcPr>
          <w:p w:rsidR="00A536F6" w:rsidRPr="003D7EB8" w:rsidP="00A97BBC" w14:paraId="0016CEC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0607A78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6EB2837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A536F6" w:rsidRPr="003D7EB8" w:rsidP="00A97BBC" w14:paraId="516B48A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1BCF8BE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761D62F" w14:textId="77777777" w:rsidTr="00A97BBC">
        <w:tblPrEx>
          <w:tblW w:w="10702" w:type="dxa"/>
          <w:jc w:val="center"/>
          <w:tblLook w:val="0180"/>
        </w:tblPrEx>
        <w:trPr>
          <w:jc w:val="center"/>
        </w:trPr>
        <w:tc>
          <w:tcPr>
            <w:tcW w:w="6742" w:type="dxa"/>
            <w:shd w:val="solid" w:color="C0C0C0" w:fill="FFFFFF"/>
          </w:tcPr>
          <w:p w:rsidR="00A536F6" w:rsidRPr="003D7EB8" w:rsidP="00A97BBC" w14:paraId="7619B92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15. Your participation will increase your capacity to conduct your work?</w:t>
            </w:r>
          </w:p>
        </w:tc>
        <w:tc>
          <w:tcPr>
            <w:tcW w:w="900" w:type="dxa"/>
            <w:shd w:val="solid" w:color="C0C0C0" w:fill="FFFFFF"/>
            <w:vAlign w:val="center"/>
          </w:tcPr>
          <w:p w:rsidR="00A536F6" w:rsidRPr="003D7EB8" w:rsidP="00A97BBC" w14:paraId="53E179C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0C0A2C3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7D4E76F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A536F6" w:rsidRPr="003D7EB8" w:rsidP="00A97BBC" w14:paraId="4637DFA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688B69A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E20F5EA" w14:textId="77777777" w:rsidTr="00A97BBC">
        <w:tblPrEx>
          <w:tblW w:w="10702" w:type="dxa"/>
          <w:jc w:val="center"/>
          <w:tblLook w:val="0180"/>
        </w:tblPrEx>
        <w:trPr>
          <w:jc w:val="center"/>
        </w:trPr>
        <w:tc>
          <w:tcPr>
            <w:tcW w:w="6742" w:type="dxa"/>
            <w:shd w:val="clear" w:color="auto" w:fill="auto"/>
          </w:tcPr>
          <w:p w:rsidR="00A536F6" w:rsidRPr="003D7EB8" w:rsidP="00A97BBC" w14:paraId="0F6295B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16. Your participation in the CoP will increase opportunities to learn new information?</w:t>
            </w:r>
          </w:p>
        </w:tc>
        <w:tc>
          <w:tcPr>
            <w:tcW w:w="900" w:type="dxa"/>
            <w:shd w:val="clear" w:color="auto" w:fill="auto"/>
            <w:vAlign w:val="center"/>
          </w:tcPr>
          <w:p w:rsidR="00A536F6" w:rsidRPr="003D7EB8" w:rsidP="00A97BBC" w14:paraId="5416D3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0ABA6BD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2CC8167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A536F6" w:rsidRPr="003D7EB8" w:rsidP="00A97BBC" w14:paraId="131364C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6A0EA01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88042C" w14:textId="77777777" w:rsidTr="00A97BBC">
        <w:tblPrEx>
          <w:tblW w:w="10702" w:type="dxa"/>
          <w:jc w:val="center"/>
          <w:tblLook w:val="0180"/>
        </w:tblPrEx>
        <w:trPr>
          <w:jc w:val="center"/>
        </w:trPr>
        <w:tc>
          <w:tcPr>
            <w:tcW w:w="6742" w:type="dxa"/>
            <w:shd w:val="solid" w:color="C0C0C0" w:fill="FFFFFF"/>
          </w:tcPr>
          <w:p w:rsidR="00A536F6" w:rsidRPr="003D7EB8" w:rsidP="00A97BBC" w14:paraId="6186DE2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Your participation in the CoP will increase opportunities to learn new ways of doing your job? </w:t>
            </w:r>
          </w:p>
        </w:tc>
        <w:tc>
          <w:tcPr>
            <w:tcW w:w="900" w:type="dxa"/>
            <w:shd w:val="solid" w:color="C0C0C0" w:fill="FFFFFF"/>
            <w:vAlign w:val="center"/>
          </w:tcPr>
          <w:p w:rsidR="00A536F6" w:rsidRPr="003D7EB8" w:rsidP="00A97BBC" w14:paraId="0E04AD2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64743D4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5A5F09B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A536F6" w:rsidRPr="003D7EB8" w:rsidP="00A97BBC" w14:paraId="0B05355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A536F6" w:rsidRPr="003D7EB8" w:rsidP="00A97BBC" w14:paraId="61DBD5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5BC8CAC" w14:textId="77777777" w:rsidTr="00A97BBC">
        <w:tblPrEx>
          <w:tblW w:w="10702" w:type="dxa"/>
          <w:jc w:val="center"/>
          <w:tblLook w:val="0180"/>
        </w:tblPrEx>
        <w:trPr>
          <w:jc w:val="center"/>
        </w:trPr>
        <w:tc>
          <w:tcPr>
            <w:tcW w:w="6742" w:type="dxa"/>
            <w:shd w:val="clear" w:color="auto" w:fill="auto"/>
          </w:tcPr>
          <w:p w:rsidR="00A536F6" w:rsidRPr="003D7EB8" w:rsidP="00A97BBC" w14:paraId="0214E04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18. Your participation in the</w:t>
            </w:r>
            <w:r w:rsidRPr="003D7EB8">
              <w:rPr>
                <w:rFonts w:ascii="Arial" w:eastAsia="Times New Roman" w:hAnsi="Arial" w:cs="Arial"/>
                <w:b/>
                <w:sz w:val="20"/>
                <w:szCs w:val="20"/>
              </w:rPr>
              <w:t xml:space="preserve"> </w:t>
            </w:r>
            <w:r w:rsidRPr="003D7EB8">
              <w:rPr>
                <w:rFonts w:ascii="Arial" w:eastAsia="Times New Roman" w:hAnsi="Arial" w:cs="Arial"/>
                <w:sz w:val="20"/>
                <w:szCs w:val="20"/>
              </w:rPr>
              <w:t xml:space="preserve">CoP will increase opportunities to learn new evidence-based, evidence-informed, or emerging interventions/practices? </w:t>
            </w:r>
          </w:p>
        </w:tc>
        <w:tc>
          <w:tcPr>
            <w:tcW w:w="900" w:type="dxa"/>
            <w:shd w:val="clear" w:color="auto" w:fill="auto"/>
            <w:vAlign w:val="center"/>
          </w:tcPr>
          <w:p w:rsidR="00A536F6" w:rsidRPr="003D7EB8" w:rsidP="00A97BBC" w14:paraId="75ECEAE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1CFC2AA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10FC78B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A536F6" w:rsidRPr="003D7EB8" w:rsidP="00A97BBC" w14:paraId="40B00BF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A536F6" w:rsidRPr="003D7EB8" w:rsidP="00A97BBC" w14:paraId="3CC752B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AE6003E" w14:textId="77777777" w:rsidTr="00A97BBC">
        <w:tblPrEx>
          <w:tblW w:w="10702" w:type="dxa"/>
          <w:jc w:val="center"/>
          <w:tblLook w:val="0180"/>
        </w:tblPrEx>
        <w:trPr>
          <w:jc w:val="center"/>
        </w:trPr>
        <w:tc>
          <w:tcPr>
            <w:tcW w:w="6742" w:type="dxa"/>
            <w:shd w:val="clear" w:color="auto" w:fill="AEAAAA"/>
          </w:tcPr>
          <w:p w:rsidR="00A536F6" w:rsidRPr="003D7EB8" w:rsidP="00A97BBC" w14:paraId="6D6D6EAF"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19. The CoP will meet its goals?</w:t>
            </w:r>
          </w:p>
        </w:tc>
        <w:tc>
          <w:tcPr>
            <w:tcW w:w="900" w:type="dxa"/>
            <w:shd w:val="clear" w:color="auto" w:fill="AEAAAA"/>
            <w:vAlign w:val="center"/>
          </w:tcPr>
          <w:p w:rsidR="00A536F6" w:rsidRPr="003D7EB8" w:rsidP="00A97BBC" w14:paraId="1A3C255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A536F6" w:rsidRPr="003D7EB8" w:rsidP="00A97BBC" w14:paraId="107228F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A536F6" w:rsidRPr="003D7EB8" w:rsidP="00A97BBC" w14:paraId="06997C5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EAAAA"/>
            <w:vAlign w:val="center"/>
          </w:tcPr>
          <w:p w:rsidR="00A536F6" w:rsidRPr="003D7EB8" w:rsidP="00A97BBC" w14:paraId="4943164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A536F6" w:rsidRPr="003D7EB8" w:rsidP="00A97BBC" w14:paraId="2DBB70E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DB0F558" w14:textId="77777777" w:rsidTr="00A97BBC">
        <w:tblPrEx>
          <w:tblW w:w="10702" w:type="dxa"/>
          <w:jc w:val="center"/>
          <w:tblLook w:val="0180"/>
        </w:tblPrEx>
        <w:trPr>
          <w:jc w:val="center"/>
        </w:trPr>
        <w:tc>
          <w:tcPr>
            <w:tcW w:w="6742" w:type="dxa"/>
            <w:shd w:val="clear" w:color="auto" w:fill="FFFFFF"/>
          </w:tcPr>
          <w:p w:rsidR="00A536F6" w:rsidRPr="003D7EB8" w:rsidP="00A97BBC" w14:paraId="34A40D3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20. You will be able to develop productive collaborations within the CoP?</w:t>
            </w:r>
          </w:p>
        </w:tc>
        <w:tc>
          <w:tcPr>
            <w:tcW w:w="900" w:type="dxa"/>
            <w:shd w:val="clear" w:color="auto" w:fill="FFFFFF"/>
            <w:vAlign w:val="center"/>
          </w:tcPr>
          <w:p w:rsidR="00A536F6" w:rsidRPr="003D7EB8" w:rsidP="00A97BBC" w14:paraId="149B9D6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FFFFFF"/>
            <w:vAlign w:val="center"/>
          </w:tcPr>
          <w:p w:rsidR="00A536F6" w:rsidRPr="003D7EB8" w:rsidP="00A97BBC" w14:paraId="30F2F2A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FFFFFF"/>
            <w:vAlign w:val="center"/>
          </w:tcPr>
          <w:p w:rsidR="00A536F6" w:rsidRPr="003D7EB8" w:rsidP="00A97BBC" w14:paraId="7354CAC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FFFFFF"/>
            <w:vAlign w:val="center"/>
          </w:tcPr>
          <w:p w:rsidR="00A536F6" w:rsidRPr="003D7EB8" w:rsidP="00A97BBC" w14:paraId="16F374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FFFFFF"/>
            <w:vAlign w:val="center"/>
          </w:tcPr>
          <w:p w:rsidR="00A536F6" w:rsidRPr="003D7EB8" w:rsidP="00A97BBC" w14:paraId="14CD29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28C0F694" w14:textId="77777777">
      <w:pPr>
        <w:spacing w:after="0" w:line="240" w:lineRule="auto"/>
        <w:rPr>
          <w:rFonts w:ascii="Arial" w:eastAsia="Times New Roman" w:hAnsi="Arial" w:cs="Arial"/>
          <w:sz w:val="20"/>
          <w:szCs w:val="20"/>
        </w:rPr>
      </w:pPr>
    </w:p>
    <w:p w:rsidR="00A536F6" w:rsidRPr="003D7EB8" w:rsidP="00A536F6" w14:paraId="0DC05BCB" w14:textId="77777777">
      <w:pPr>
        <w:spacing w:after="0" w:line="240" w:lineRule="auto"/>
        <w:rPr>
          <w:rFonts w:ascii="Arial" w:eastAsia="Times New Roman" w:hAnsi="Arial" w:cs="Arial"/>
          <w:sz w:val="20"/>
          <w:szCs w:val="20"/>
        </w:rPr>
      </w:pP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tblGrid>
      <w:tr w14:paraId="1FDEF731" w14:textId="77777777" w:rsidTr="00A97BBC">
        <w:tblPrEx>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536F6" w:rsidRPr="003D7EB8" w:rsidP="00A97BBC" w14:paraId="278E2DED" w14:textId="77777777">
            <w:pPr>
              <w:spacing w:after="0" w:line="240" w:lineRule="auto"/>
              <w:rPr>
                <w:rFonts w:ascii="Arial" w:eastAsia="Times New Roman" w:hAnsi="Arial" w:cs="Arial"/>
                <w:b/>
                <w:i/>
                <w:sz w:val="20"/>
                <w:szCs w:val="20"/>
              </w:rPr>
            </w:pPr>
          </w:p>
          <w:p w:rsidR="00A536F6" w:rsidRPr="003D7EB8" w:rsidP="00A97BBC" w14:paraId="148492E6" w14:textId="77777777">
            <w:pPr>
              <w:spacing w:after="0" w:line="240" w:lineRule="auto"/>
              <w:rPr>
                <w:rFonts w:ascii="Arial" w:eastAsia="Times New Roman" w:hAnsi="Arial" w:cs="Arial"/>
                <w:b/>
                <w:iCs/>
                <w:sz w:val="20"/>
                <w:szCs w:val="20"/>
              </w:rPr>
            </w:pPr>
            <w:r w:rsidRPr="003D7EB8">
              <w:rPr>
                <w:rFonts w:ascii="Arial" w:eastAsia="Times New Roman" w:hAnsi="Arial" w:cs="Arial"/>
                <w:b/>
                <w:iCs/>
                <w:sz w:val="20"/>
                <w:szCs w:val="20"/>
              </w:rPr>
              <w:t>We are interested in how you think the CoP will impact the way you do your work.</w:t>
            </w:r>
          </w:p>
          <w:p w:rsidR="00A536F6" w:rsidRPr="003D7EB8" w:rsidP="00A97BBC" w14:paraId="3D044511" w14:textId="77777777">
            <w:pPr>
              <w:spacing w:after="0" w:line="240" w:lineRule="auto"/>
              <w:rPr>
                <w:rFonts w:ascii="Arial" w:eastAsia="Times New Roman" w:hAnsi="Arial" w:cs="Arial"/>
                <w:b/>
                <w:sz w:val="20"/>
                <w:szCs w:val="20"/>
              </w:rPr>
            </w:pPr>
          </w:p>
          <w:p w:rsidR="00A536F6" w:rsidRPr="003D7EB8" w:rsidP="00A97BBC" w14:paraId="67DA69E6"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tell us about your expectations. </w:t>
            </w:r>
          </w:p>
          <w:p w:rsidR="00A536F6" w:rsidRPr="003D7EB8" w:rsidP="00A97BBC" w14:paraId="411D9CC2"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722" w:type="dxa"/>
            <w:shd w:val="clear" w:color="auto" w:fill="F3F3F3"/>
            <w:textDirection w:val="btLr"/>
          </w:tcPr>
          <w:p w:rsidR="00A536F6" w:rsidRPr="003D7EB8" w:rsidP="00A97BBC" w14:paraId="2813902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85" w:type="dxa"/>
            <w:shd w:val="clear" w:color="auto" w:fill="F3F3F3"/>
            <w:textDirection w:val="btLr"/>
          </w:tcPr>
          <w:p w:rsidR="00A536F6" w:rsidRPr="003D7EB8" w:rsidP="00A97BBC" w14:paraId="118DDB3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95" w:type="dxa"/>
            <w:shd w:val="clear" w:color="auto" w:fill="F3F3F3"/>
            <w:textDirection w:val="btLr"/>
          </w:tcPr>
          <w:p w:rsidR="00A536F6" w:rsidRPr="003D7EB8" w:rsidP="00A97BBC" w14:paraId="0A1EDB6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6" w:type="dxa"/>
            <w:shd w:val="clear" w:color="auto" w:fill="F3F3F3"/>
            <w:textDirection w:val="btLr"/>
          </w:tcPr>
          <w:p w:rsidR="00A536F6" w:rsidRPr="003D7EB8" w:rsidP="00A97BBC" w14:paraId="5CD3571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26" w:type="dxa"/>
            <w:shd w:val="clear" w:color="auto" w:fill="F3F3F3"/>
            <w:textDirection w:val="btLr"/>
          </w:tcPr>
          <w:p w:rsidR="00A536F6" w:rsidRPr="003D7EB8" w:rsidP="00A97BBC" w14:paraId="32C08C9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7C17194B" w14:textId="77777777" w:rsidTr="00A97BBC">
        <w:tblPrEx>
          <w:tblW w:w="10649" w:type="dxa"/>
          <w:jc w:val="center"/>
          <w:tblLook w:val="01E0"/>
        </w:tblPrEx>
        <w:trPr>
          <w:jc w:val="center"/>
        </w:trPr>
        <w:tc>
          <w:tcPr>
            <w:tcW w:w="7195" w:type="dxa"/>
            <w:shd w:val="clear" w:color="auto" w:fill="AEAAAA"/>
          </w:tcPr>
          <w:p w:rsidR="00A536F6" w:rsidRPr="003D7EB8" w:rsidP="00A97BBC" w14:paraId="47BDE752"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21. My knowledge of youth transition will increase.</w:t>
            </w:r>
          </w:p>
        </w:tc>
        <w:tc>
          <w:tcPr>
            <w:tcW w:w="722" w:type="dxa"/>
            <w:shd w:val="clear" w:color="auto" w:fill="AEAAAA"/>
            <w:vAlign w:val="center"/>
          </w:tcPr>
          <w:p w:rsidR="00A536F6" w:rsidRPr="003D7EB8" w:rsidP="00A97BBC" w14:paraId="5B600A6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536F6" w:rsidRPr="003D7EB8" w:rsidP="00A97BBC" w14:paraId="0E7D0F6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536F6" w:rsidRPr="003D7EB8" w:rsidP="00A97BBC" w14:paraId="6EC4BC6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0C7CC16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2913EA7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6041CD4" w14:textId="77777777" w:rsidTr="00A97BBC">
        <w:tblPrEx>
          <w:tblW w:w="10649" w:type="dxa"/>
          <w:jc w:val="center"/>
          <w:tblLook w:val="01E0"/>
        </w:tblPrEx>
        <w:trPr>
          <w:jc w:val="center"/>
        </w:trPr>
        <w:tc>
          <w:tcPr>
            <w:tcW w:w="7195" w:type="dxa"/>
          </w:tcPr>
          <w:p w:rsidR="00A536F6" w:rsidRPr="003D7EB8" w:rsidP="00A97BBC" w14:paraId="1D323D5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22. My knowledge of best practices will increase.</w:t>
            </w:r>
          </w:p>
        </w:tc>
        <w:tc>
          <w:tcPr>
            <w:tcW w:w="722" w:type="dxa"/>
            <w:vAlign w:val="center"/>
          </w:tcPr>
          <w:p w:rsidR="00A536F6" w:rsidRPr="003D7EB8" w:rsidP="00A97BBC" w14:paraId="2B673B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536F6" w:rsidRPr="003D7EB8" w:rsidP="00A97BBC" w14:paraId="32756AD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536F6" w:rsidRPr="003D7EB8" w:rsidP="00A97BBC" w14:paraId="5D91C08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3B94F5B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5CA3E13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7C593BD" w14:textId="77777777" w:rsidTr="00A97BBC">
        <w:tblPrEx>
          <w:tblW w:w="10649" w:type="dxa"/>
          <w:jc w:val="center"/>
          <w:tblLook w:val="01E0"/>
        </w:tblPrEx>
        <w:trPr>
          <w:jc w:val="center"/>
        </w:trPr>
        <w:tc>
          <w:tcPr>
            <w:tcW w:w="7195" w:type="dxa"/>
            <w:shd w:val="clear" w:color="auto" w:fill="AEAAAA"/>
          </w:tcPr>
          <w:p w:rsidR="00A536F6" w:rsidRPr="003D7EB8" w:rsidP="00A97BBC" w14:paraId="36D2B1A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23. My learning expectations will </w:t>
            </w:r>
            <w:r w:rsidRPr="003D7EB8">
              <w:rPr>
                <w:rFonts w:ascii="Arial" w:eastAsia="Times New Roman" w:hAnsi="Arial" w:cs="Arial"/>
                <w:sz w:val="20"/>
                <w:szCs w:val="20"/>
              </w:rPr>
              <w:t>be met</w:t>
            </w:r>
            <w:r w:rsidRPr="003D7EB8">
              <w:rPr>
                <w:rFonts w:ascii="Arial" w:eastAsia="Times New Roman" w:hAnsi="Arial" w:cs="Arial"/>
                <w:sz w:val="20"/>
                <w:szCs w:val="20"/>
              </w:rPr>
              <w:t>.</w:t>
            </w:r>
          </w:p>
        </w:tc>
        <w:tc>
          <w:tcPr>
            <w:tcW w:w="722" w:type="dxa"/>
            <w:shd w:val="clear" w:color="auto" w:fill="AEAAAA"/>
            <w:vAlign w:val="center"/>
          </w:tcPr>
          <w:p w:rsidR="00A536F6" w:rsidRPr="003D7EB8" w:rsidP="00A97BBC" w14:paraId="4BF730A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536F6" w:rsidRPr="003D7EB8" w:rsidP="00A97BBC" w14:paraId="651386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536F6" w:rsidRPr="003D7EB8" w:rsidP="00A97BBC" w14:paraId="391E05C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4FCF5C8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611CC52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DE4E6FF" w14:textId="77777777" w:rsidTr="00A97BBC">
        <w:tblPrEx>
          <w:tblW w:w="10649" w:type="dxa"/>
          <w:jc w:val="center"/>
          <w:tblLook w:val="01E0"/>
        </w:tblPrEx>
        <w:trPr>
          <w:jc w:val="center"/>
        </w:trPr>
        <w:tc>
          <w:tcPr>
            <w:tcW w:w="7195" w:type="dxa"/>
          </w:tcPr>
          <w:p w:rsidR="00A536F6" w:rsidRPr="003D7EB8" w:rsidP="00A97BBC" w14:paraId="61C17035"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24. My work is likely to change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my experience with the </w:t>
            </w:r>
            <w:r w:rsidRPr="003D7EB8">
              <w:rPr>
                <w:rFonts w:ascii="Arial" w:eastAsia="Times New Roman" w:hAnsi="Arial" w:cs="Arial"/>
                <w:sz w:val="20"/>
                <w:szCs w:val="20"/>
              </w:rPr>
              <w:t>CoP.</w:t>
            </w:r>
          </w:p>
        </w:tc>
        <w:tc>
          <w:tcPr>
            <w:tcW w:w="722" w:type="dxa"/>
            <w:vAlign w:val="center"/>
          </w:tcPr>
          <w:p w:rsidR="00A536F6" w:rsidRPr="003D7EB8" w:rsidP="00A97BBC" w14:paraId="54FA84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536F6" w:rsidRPr="003D7EB8" w:rsidP="00A97BBC" w14:paraId="29AA09E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536F6" w:rsidRPr="003D7EB8" w:rsidP="00A97BBC" w14:paraId="7B498D9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4FC9FB6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12BE699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31E2590" w14:textId="77777777" w:rsidTr="00A97BBC">
        <w:tblPrEx>
          <w:tblW w:w="10649" w:type="dxa"/>
          <w:jc w:val="center"/>
          <w:tblLook w:val="01E0"/>
        </w:tblPrEx>
        <w:trPr>
          <w:jc w:val="center"/>
        </w:trPr>
        <w:tc>
          <w:tcPr>
            <w:tcW w:w="7195" w:type="dxa"/>
            <w:shd w:val="clear" w:color="auto" w:fill="AEAAAA"/>
          </w:tcPr>
          <w:p w:rsidR="00A536F6" w:rsidRPr="003D7EB8" w:rsidP="00A97BBC" w14:paraId="417EA02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25. My networking experiences will increase.</w:t>
            </w:r>
          </w:p>
        </w:tc>
        <w:tc>
          <w:tcPr>
            <w:tcW w:w="722" w:type="dxa"/>
            <w:shd w:val="clear" w:color="auto" w:fill="AEAAAA"/>
            <w:vAlign w:val="center"/>
          </w:tcPr>
          <w:p w:rsidR="00A536F6" w:rsidRPr="003D7EB8" w:rsidP="00A97BBC" w14:paraId="31D1BD2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A536F6" w:rsidRPr="003D7EB8" w:rsidP="00A97BBC" w14:paraId="5652264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A536F6" w:rsidRPr="003D7EB8" w:rsidP="00A97BBC" w14:paraId="2892887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1889486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A536F6" w:rsidRPr="003D7EB8" w:rsidP="00A97BBC" w14:paraId="65AC03E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876149" w14:textId="77777777" w:rsidTr="00A97BBC">
        <w:tblPrEx>
          <w:tblW w:w="10649" w:type="dxa"/>
          <w:jc w:val="center"/>
          <w:tblLook w:val="01E0"/>
        </w:tblPrEx>
        <w:trPr>
          <w:jc w:val="center"/>
        </w:trPr>
        <w:tc>
          <w:tcPr>
            <w:tcW w:w="7195" w:type="dxa"/>
          </w:tcPr>
          <w:p w:rsidR="00A536F6" w:rsidRPr="003D7EB8" w:rsidP="00A97BBC" w14:paraId="0693AFB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26. I will </w:t>
            </w:r>
            <w:r w:rsidRPr="003D7EB8">
              <w:rPr>
                <w:rFonts w:ascii="Arial" w:eastAsia="Times New Roman" w:hAnsi="Arial" w:cs="Arial"/>
                <w:sz w:val="20"/>
                <w:szCs w:val="20"/>
              </w:rPr>
              <w:t>take action</w:t>
            </w:r>
            <w:r w:rsidRPr="003D7EB8">
              <w:rPr>
                <w:rFonts w:ascii="Arial" w:eastAsia="Times New Roman" w:hAnsi="Arial" w:cs="Arial"/>
                <w:sz w:val="20"/>
                <w:szCs w:val="20"/>
              </w:rPr>
              <w:t xml:space="preserve"> on ideas that were generated as a result of my work with the </w:t>
            </w:r>
            <w:r w:rsidRPr="003D7EB8">
              <w:rPr>
                <w:rFonts w:ascii="Arial" w:eastAsia="Times New Roman" w:hAnsi="Arial" w:cs="Arial"/>
                <w:sz w:val="20"/>
                <w:szCs w:val="20"/>
              </w:rPr>
              <w:t>CoP.</w:t>
            </w:r>
          </w:p>
        </w:tc>
        <w:tc>
          <w:tcPr>
            <w:tcW w:w="722" w:type="dxa"/>
            <w:vAlign w:val="center"/>
          </w:tcPr>
          <w:p w:rsidR="00A536F6" w:rsidRPr="003D7EB8" w:rsidP="00A97BBC" w14:paraId="6AC91EB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A536F6" w:rsidRPr="003D7EB8" w:rsidP="00A97BBC" w14:paraId="40ABB8B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A536F6" w:rsidRPr="003D7EB8" w:rsidP="00A97BBC" w14:paraId="16D9BF0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3A81A5F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A536F6" w:rsidRPr="003D7EB8" w:rsidP="00A97BBC" w14:paraId="1AC8C05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3EABF048" w14:textId="77777777">
      <w:pPr>
        <w:spacing w:after="0" w:line="240" w:lineRule="auto"/>
        <w:rPr>
          <w:rFonts w:ascii="Arial" w:eastAsia="Times New Roman" w:hAnsi="Arial" w:cs="Arial"/>
          <w:sz w:val="20"/>
          <w:szCs w:val="20"/>
        </w:rPr>
      </w:pPr>
    </w:p>
    <w:p w:rsidR="00A536F6" w:rsidRPr="003D7EB8" w:rsidP="00A536F6" w14:paraId="652DCDED" w14:textId="77777777">
      <w:pPr>
        <w:spacing w:after="0" w:line="240" w:lineRule="auto"/>
        <w:rPr>
          <w:rFonts w:ascii="Arial" w:eastAsia="Times New Roman" w:hAnsi="Arial" w:cs="Arial"/>
          <w:sz w:val="20"/>
          <w:szCs w:val="20"/>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5"/>
        <w:gridCol w:w="585"/>
        <w:gridCol w:w="585"/>
        <w:gridCol w:w="585"/>
        <w:gridCol w:w="585"/>
        <w:gridCol w:w="585"/>
        <w:gridCol w:w="585"/>
      </w:tblGrid>
      <w:tr w14:paraId="125C0641" w14:textId="77777777" w:rsidTr="00A97BBC">
        <w:tblPrEx>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7195" w:type="dxa"/>
          </w:tcPr>
          <w:p w:rsidR="00A536F6" w:rsidRPr="003D7EB8" w:rsidP="00A97BBC" w14:paraId="2941D9C9" w14:textId="77777777">
            <w:pPr>
              <w:spacing w:after="0" w:line="240" w:lineRule="auto"/>
              <w:rPr>
                <w:rFonts w:ascii="Arial" w:eastAsia="Times New Roman" w:hAnsi="Arial" w:cs="Arial"/>
                <w:b/>
                <w:i/>
                <w:sz w:val="20"/>
                <w:szCs w:val="20"/>
              </w:rPr>
            </w:pPr>
          </w:p>
          <w:p w:rsidR="00A536F6" w:rsidRPr="003D7EB8" w:rsidP="00A97BBC" w14:paraId="5E4CC1F2" w14:textId="77777777">
            <w:pPr>
              <w:spacing w:after="0" w:line="240" w:lineRule="auto"/>
              <w:rPr>
                <w:rFonts w:ascii="Arial" w:eastAsia="Times New Roman" w:hAnsi="Arial" w:cs="Arial"/>
                <w:b/>
                <w:iCs/>
                <w:sz w:val="20"/>
                <w:szCs w:val="20"/>
              </w:rPr>
            </w:pPr>
            <w:r w:rsidRPr="003D7EB8">
              <w:rPr>
                <w:rFonts w:ascii="Arial" w:eastAsia="Times New Roman" w:hAnsi="Arial" w:cs="Arial"/>
                <w:b/>
                <w:iCs/>
                <w:sz w:val="20"/>
                <w:szCs w:val="20"/>
              </w:rPr>
              <w:t>We are interested in your current abilities in your work with patients.</w:t>
            </w:r>
          </w:p>
          <w:p w:rsidR="00A536F6" w:rsidRPr="003D7EB8" w:rsidP="00A97BBC" w14:paraId="41B93728" w14:textId="77777777">
            <w:pPr>
              <w:spacing w:after="0" w:line="240" w:lineRule="auto"/>
              <w:rPr>
                <w:rFonts w:ascii="Arial" w:eastAsia="Times New Roman" w:hAnsi="Arial" w:cs="Arial"/>
                <w:b/>
                <w:sz w:val="20"/>
                <w:szCs w:val="20"/>
              </w:rPr>
            </w:pPr>
          </w:p>
          <w:p w:rsidR="00A536F6" w:rsidRPr="003D7EB8" w:rsidP="00A97BBC" w14:paraId="7985D5FD"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How would you rate your current ability to:</w:t>
            </w:r>
          </w:p>
          <w:p w:rsidR="00A536F6" w:rsidRPr="003D7EB8" w:rsidP="00A97BBC" w14:paraId="1E6F50A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585" w:type="dxa"/>
            <w:shd w:val="clear" w:color="auto" w:fill="F3F3F3"/>
            <w:textDirection w:val="btLr"/>
          </w:tcPr>
          <w:p w:rsidR="00A536F6" w:rsidRPr="003D7EB8" w:rsidP="00A97BBC" w14:paraId="2F761FB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585" w:type="dxa"/>
            <w:shd w:val="clear" w:color="auto" w:fill="F3F3F3"/>
            <w:textDirection w:val="btLr"/>
          </w:tcPr>
          <w:p w:rsidR="00A536F6" w:rsidRPr="003D7EB8" w:rsidP="00A97BBC" w14:paraId="61AB6B6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85" w:type="dxa"/>
            <w:shd w:val="clear" w:color="auto" w:fill="F3F3F3"/>
            <w:textDirection w:val="btLr"/>
          </w:tcPr>
          <w:p w:rsidR="00A536F6" w:rsidRPr="003D7EB8" w:rsidP="00A97BBC" w14:paraId="0844F41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585" w:type="dxa"/>
            <w:shd w:val="clear" w:color="auto" w:fill="F3F3F3"/>
            <w:textDirection w:val="btLr"/>
          </w:tcPr>
          <w:p w:rsidR="00A536F6" w:rsidRPr="003D7EB8" w:rsidP="00A97BBC" w14:paraId="5853DDE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585" w:type="dxa"/>
            <w:shd w:val="clear" w:color="auto" w:fill="F3F3F3"/>
            <w:textDirection w:val="btLr"/>
          </w:tcPr>
          <w:p w:rsidR="00A536F6" w:rsidRPr="003D7EB8" w:rsidP="00A97BBC" w14:paraId="2473F94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585" w:type="dxa"/>
            <w:shd w:val="clear" w:color="auto" w:fill="F3F3F3"/>
            <w:textDirection w:val="btLr"/>
          </w:tcPr>
          <w:p w:rsidR="00A536F6" w:rsidRPr="003D7EB8" w:rsidP="00A97BBC" w14:paraId="102FBC6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w:t>
            </w:r>
            <w:r w:rsidRPr="003D7EB8">
              <w:rPr>
                <w:rFonts w:ascii="Arial" w:eastAsia="Times New Roman" w:hAnsi="Arial" w:cs="Arial"/>
                <w:b/>
                <w:sz w:val="20"/>
                <w:szCs w:val="20"/>
              </w:rPr>
              <w:t>=  Not</w:t>
            </w:r>
            <w:r w:rsidRPr="003D7EB8">
              <w:rPr>
                <w:rFonts w:ascii="Arial" w:eastAsia="Times New Roman" w:hAnsi="Arial" w:cs="Arial"/>
                <w:b/>
                <w:sz w:val="20"/>
                <w:szCs w:val="20"/>
              </w:rPr>
              <w:t xml:space="preserve"> Applicable</w:t>
            </w:r>
          </w:p>
        </w:tc>
      </w:tr>
      <w:tr w14:paraId="5B6BA6DA" w14:textId="77777777" w:rsidTr="00A97BBC">
        <w:tblPrEx>
          <w:tblW w:w="10705" w:type="dxa"/>
          <w:jc w:val="center"/>
          <w:tblLayout w:type="fixed"/>
          <w:tblLook w:val="01E0"/>
        </w:tblPrEx>
        <w:trPr>
          <w:jc w:val="center"/>
        </w:trPr>
        <w:tc>
          <w:tcPr>
            <w:tcW w:w="7195" w:type="dxa"/>
            <w:tcBorders>
              <w:bottom w:val="single" w:sz="4" w:space="0" w:color="auto"/>
            </w:tcBorders>
          </w:tcPr>
          <w:p w:rsidR="00A536F6" w:rsidRPr="003D7EB8" w:rsidP="00A97BBC" w14:paraId="6F68939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27. Serve youth transitioning to adult care?</w:t>
            </w:r>
          </w:p>
        </w:tc>
        <w:tc>
          <w:tcPr>
            <w:tcW w:w="585" w:type="dxa"/>
            <w:vAlign w:val="center"/>
          </w:tcPr>
          <w:p w:rsidR="00A536F6" w:rsidRPr="003D7EB8" w:rsidP="00A97BBC" w14:paraId="19F43AD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498127B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7ADE3FE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3B4623E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0CDC74E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007D211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A8E3C9" w14:textId="77777777" w:rsidTr="00A97BBC">
        <w:tblPrEx>
          <w:tblW w:w="10705" w:type="dxa"/>
          <w:jc w:val="center"/>
          <w:tblLayout w:type="fixed"/>
          <w:tblLook w:val="01E0"/>
        </w:tblPrEx>
        <w:trPr>
          <w:jc w:val="center"/>
        </w:trPr>
        <w:tc>
          <w:tcPr>
            <w:tcW w:w="7195" w:type="dxa"/>
            <w:tcBorders>
              <w:left w:val="single" w:sz="4" w:space="0" w:color="auto"/>
            </w:tcBorders>
            <w:shd w:val="clear" w:color="auto" w:fill="AEAAAA"/>
          </w:tcPr>
          <w:p w:rsidR="00A536F6" w:rsidRPr="003D7EB8" w:rsidP="00A97BBC" w14:paraId="4BECF32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28. Work with multidisciplinary Team members to transition youth?</w:t>
            </w:r>
          </w:p>
        </w:tc>
        <w:tc>
          <w:tcPr>
            <w:tcW w:w="585" w:type="dxa"/>
            <w:shd w:val="clear" w:color="auto" w:fill="AEAAAA"/>
            <w:vAlign w:val="center"/>
          </w:tcPr>
          <w:p w:rsidR="00A536F6" w:rsidRPr="003D7EB8" w:rsidP="00A97BBC" w14:paraId="5C3A05E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shd w:val="clear" w:color="auto" w:fill="AEAAAA"/>
            <w:vAlign w:val="center"/>
          </w:tcPr>
          <w:p w:rsidR="00A536F6" w:rsidRPr="003D7EB8" w:rsidP="00A97BBC" w14:paraId="3902234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shd w:val="clear" w:color="auto" w:fill="AEAAAA"/>
            <w:vAlign w:val="center"/>
          </w:tcPr>
          <w:p w:rsidR="00A536F6" w:rsidRPr="003D7EB8" w:rsidP="00A97BBC" w14:paraId="220F130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shd w:val="clear" w:color="auto" w:fill="AEAAAA"/>
            <w:vAlign w:val="center"/>
          </w:tcPr>
          <w:p w:rsidR="00A536F6" w:rsidRPr="003D7EB8" w:rsidP="00A97BBC" w14:paraId="375A105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shd w:val="clear" w:color="auto" w:fill="AEAAAA"/>
            <w:vAlign w:val="center"/>
          </w:tcPr>
          <w:p w:rsidR="00A536F6" w:rsidRPr="003D7EB8" w:rsidP="00A97BBC" w14:paraId="1532C6A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shd w:val="clear" w:color="auto" w:fill="AEAAAA"/>
            <w:vAlign w:val="center"/>
          </w:tcPr>
          <w:p w:rsidR="00A536F6" w:rsidRPr="003D7EB8" w:rsidP="00A97BBC" w14:paraId="57FBF31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FD7E24F" w14:textId="77777777" w:rsidTr="00A97BBC">
        <w:tblPrEx>
          <w:tblW w:w="10705" w:type="dxa"/>
          <w:jc w:val="center"/>
          <w:tblLayout w:type="fixed"/>
          <w:tblLook w:val="01E0"/>
        </w:tblPrEx>
        <w:trPr>
          <w:jc w:val="center"/>
        </w:trPr>
        <w:tc>
          <w:tcPr>
            <w:tcW w:w="7195" w:type="dxa"/>
          </w:tcPr>
          <w:p w:rsidR="00A536F6" w:rsidRPr="003D7EB8" w:rsidP="00A97BBC" w14:paraId="25378597"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29. Help prepare youth to transition to an adult clinic?</w:t>
            </w:r>
          </w:p>
        </w:tc>
        <w:tc>
          <w:tcPr>
            <w:tcW w:w="585" w:type="dxa"/>
            <w:vAlign w:val="center"/>
          </w:tcPr>
          <w:p w:rsidR="00A536F6" w:rsidRPr="003D7EB8" w:rsidP="00A97BBC" w14:paraId="5E0CB72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28DBA0C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0CB38F9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5F986E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75D4B5E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5" w:type="dxa"/>
            <w:vAlign w:val="center"/>
          </w:tcPr>
          <w:p w:rsidR="00A536F6" w:rsidRPr="003D7EB8" w:rsidP="00A97BBC" w14:paraId="7C53A4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0811BC28" w14:textId="77777777">
      <w:pPr>
        <w:spacing w:after="0" w:line="240" w:lineRule="auto"/>
        <w:rPr>
          <w:rFonts w:ascii="Arial" w:eastAsia="Times New Roman" w:hAnsi="Arial" w:cs="Arial"/>
          <w:sz w:val="20"/>
          <w:szCs w:val="2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5"/>
        <w:gridCol w:w="702"/>
        <w:gridCol w:w="702"/>
        <w:gridCol w:w="702"/>
        <w:gridCol w:w="702"/>
        <w:gridCol w:w="702"/>
      </w:tblGrid>
      <w:tr w14:paraId="263D6F30" w14:textId="77777777" w:rsidTr="00A97BBC">
        <w:tblPrEx>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7285" w:type="dxa"/>
            <w:tcBorders>
              <w:bottom w:val="single" w:sz="4" w:space="0" w:color="auto"/>
            </w:tcBorders>
          </w:tcPr>
          <w:p w:rsidR="00A536F6" w:rsidRPr="003D7EB8" w:rsidP="00A97BBC" w14:paraId="2B6BFAA3" w14:textId="77777777">
            <w:pPr>
              <w:spacing w:after="0" w:line="240" w:lineRule="auto"/>
              <w:ind w:right="162"/>
              <w:rPr>
                <w:rFonts w:ascii="Arial" w:eastAsia="Times New Roman" w:hAnsi="Arial" w:cs="Arial"/>
                <w:b/>
                <w:i/>
                <w:sz w:val="20"/>
                <w:szCs w:val="20"/>
              </w:rPr>
            </w:pPr>
          </w:p>
          <w:p w:rsidR="00A536F6" w:rsidRPr="003D7EB8" w:rsidP="00A97BBC" w14:paraId="687B0A37"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w:t>
            </w:r>
          </w:p>
          <w:p w:rsidR="00A536F6" w:rsidRPr="003D7EB8" w:rsidP="00A97BBC" w14:paraId="5343D95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702" w:type="dxa"/>
            <w:shd w:val="clear" w:color="auto" w:fill="F3F3F3"/>
            <w:textDirection w:val="btLr"/>
          </w:tcPr>
          <w:p w:rsidR="00A536F6" w:rsidRPr="003D7EB8" w:rsidP="00A97BBC" w14:paraId="6CF6A88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702" w:type="dxa"/>
            <w:shd w:val="clear" w:color="auto" w:fill="F3F3F3"/>
            <w:textDirection w:val="btLr"/>
          </w:tcPr>
          <w:p w:rsidR="00A536F6" w:rsidRPr="003D7EB8" w:rsidP="00A97BBC" w14:paraId="4DABA0B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702" w:type="dxa"/>
            <w:shd w:val="clear" w:color="auto" w:fill="F3F3F3"/>
            <w:textDirection w:val="btLr"/>
          </w:tcPr>
          <w:p w:rsidR="00A536F6" w:rsidRPr="003D7EB8" w:rsidP="00A97BBC" w14:paraId="4C41D23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702" w:type="dxa"/>
            <w:shd w:val="clear" w:color="auto" w:fill="F3F3F3"/>
            <w:textDirection w:val="btLr"/>
          </w:tcPr>
          <w:p w:rsidR="00A536F6" w:rsidRPr="003D7EB8" w:rsidP="00A97BBC" w14:paraId="142A6F3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702" w:type="dxa"/>
            <w:shd w:val="clear" w:color="auto" w:fill="F3F3F3"/>
            <w:textDirection w:val="btLr"/>
          </w:tcPr>
          <w:p w:rsidR="00A536F6" w:rsidRPr="003D7EB8" w:rsidP="00A97BBC" w14:paraId="3AFA0FD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171AC151" w14:textId="77777777" w:rsidTr="00A97BBC">
        <w:tblPrEx>
          <w:tblW w:w="10795" w:type="dxa"/>
          <w:jc w:val="center"/>
          <w:tblLayout w:type="fixed"/>
          <w:tblLook w:val="01E0"/>
        </w:tblPrEx>
        <w:trPr>
          <w:jc w:val="center"/>
        </w:trPr>
        <w:tc>
          <w:tcPr>
            <w:tcW w:w="7285" w:type="dxa"/>
            <w:tcBorders>
              <w:left w:val="single" w:sz="4" w:space="0" w:color="auto"/>
              <w:bottom w:val="single" w:sz="4" w:space="0" w:color="auto"/>
            </w:tcBorders>
          </w:tcPr>
          <w:p w:rsidR="00A536F6" w:rsidRPr="003D7EB8" w:rsidP="00A97BBC" w14:paraId="1DDF490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30. I feel confident in my ability to create transition plans with youth, families, and staff. </w:t>
            </w:r>
          </w:p>
        </w:tc>
        <w:tc>
          <w:tcPr>
            <w:tcW w:w="702" w:type="dxa"/>
            <w:vAlign w:val="center"/>
          </w:tcPr>
          <w:p w:rsidR="00A536F6" w:rsidRPr="003D7EB8" w:rsidP="00A97BBC" w14:paraId="1A00403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vAlign w:val="center"/>
          </w:tcPr>
          <w:p w:rsidR="00A536F6" w:rsidRPr="003D7EB8" w:rsidP="00A97BBC" w14:paraId="16AB84A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vAlign w:val="center"/>
          </w:tcPr>
          <w:p w:rsidR="00A536F6" w:rsidRPr="003D7EB8" w:rsidP="00A97BBC" w14:paraId="4D0D91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vAlign w:val="center"/>
          </w:tcPr>
          <w:p w:rsidR="00A536F6" w:rsidRPr="003D7EB8" w:rsidP="00A97BBC" w14:paraId="1C8FEAD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vAlign w:val="center"/>
          </w:tcPr>
          <w:p w:rsidR="00A536F6" w:rsidRPr="003D7EB8" w:rsidP="00A97BBC" w14:paraId="583227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F163202" w14:textId="77777777" w:rsidTr="00A97BBC">
        <w:tblPrEx>
          <w:tblW w:w="10795" w:type="dxa"/>
          <w:jc w:val="center"/>
          <w:tblLayout w:type="fixed"/>
          <w:tblLook w:val="01E0"/>
        </w:tblPrEx>
        <w:trPr>
          <w:jc w:val="center"/>
        </w:trPr>
        <w:tc>
          <w:tcPr>
            <w:tcW w:w="7285" w:type="dxa"/>
            <w:tcBorders>
              <w:left w:val="single" w:sz="4" w:space="0" w:color="auto"/>
            </w:tcBorders>
            <w:shd w:val="clear" w:color="auto" w:fill="AEAAAA"/>
          </w:tcPr>
          <w:p w:rsidR="00A536F6" w:rsidRPr="003D7EB8" w:rsidP="00A97BBC" w14:paraId="7876FC11"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I do not feel confident addressing barriers to successful transition such as insurance eligibility, youth readiness, and inter-clinic communication. </w:t>
            </w:r>
          </w:p>
        </w:tc>
        <w:tc>
          <w:tcPr>
            <w:tcW w:w="702" w:type="dxa"/>
            <w:shd w:val="clear" w:color="auto" w:fill="AEAAAA"/>
            <w:vAlign w:val="center"/>
          </w:tcPr>
          <w:p w:rsidR="00A536F6" w:rsidRPr="003D7EB8" w:rsidP="00A97BBC" w14:paraId="07B1087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shd w:val="clear" w:color="auto" w:fill="AEAAAA"/>
            <w:vAlign w:val="center"/>
          </w:tcPr>
          <w:p w:rsidR="00A536F6" w:rsidRPr="003D7EB8" w:rsidP="00A97BBC" w14:paraId="2D9FAE6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shd w:val="clear" w:color="auto" w:fill="AEAAAA"/>
            <w:vAlign w:val="center"/>
          </w:tcPr>
          <w:p w:rsidR="00A536F6" w:rsidRPr="003D7EB8" w:rsidP="00A97BBC" w14:paraId="61F27D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shd w:val="clear" w:color="auto" w:fill="AEAAAA"/>
            <w:vAlign w:val="center"/>
          </w:tcPr>
          <w:p w:rsidR="00A536F6" w:rsidRPr="003D7EB8" w:rsidP="00A97BBC" w14:paraId="2EB57C6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02" w:type="dxa"/>
            <w:shd w:val="clear" w:color="auto" w:fill="AEAAAA"/>
            <w:vAlign w:val="center"/>
          </w:tcPr>
          <w:p w:rsidR="00A536F6" w:rsidRPr="003D7EB8" w:rsidP="00A97BBC" w14:paraId="037232D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21895BE2" w14:textId="77777777">
      <w:pPr>
        <w:spacing w:after="0" w:line="240" w:lineRule="auto"/>
        <w:rPr>
          <w:rFonts w:ascii="Arial" w:eastAsia="Times New Roman" w:hAnsi="Arial" w:cs="Arial"/>
          <w:sz w:val="20"/>
          <w:szCs w:val="20"/>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5"/>
        <w:gridCol w:w="241"/>
        <w:gridCol w:w="312"/>
        <w:gridCol w:w="131"/>
        <w:gridCol w:w="193"/>
        <w:gridCol w:w="491"/>
        <w:gridCol w:w="387"/>
        <w:gridCol w:w="84"/>
        <w:gridCol w:w="213"/>
        <w:gridCol w:w="483"/>
        <w:gridCol w:w="97"/>
        <w:gridCol w:w="104"/>
        <w:gridCol w:w="684"/>
        <w:gridCol w:w="90"/>
        <w:gridCol w:w="151"/>
      </w:tblGrid>
      <w:tr w14:paraId="51955316" w14:textId="77777777" w:rsidTr="00A97BBC">
        <w:tblPrEx>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51" w:type="dxa"/>
          <w:cantSplit/>
          <w:trHeight w:val="1583"/>
          <w:jc w:val="center"/>
        </w:trPr>
        <w:tc>
          <w:tcPr>
            <w:tcW w:w="7285" w:type="dxa"/>
            <w:tcBorders>
              <w:bottom w:val="single" w:sz="4" w:space="0" w:color="auto"/>
            </w:tcBorders>
          </w:tcPr>
          <w:p w:rsidR="00A536F6" w:rsidRPr="003D7EB8" w:rsidP="00A97BBC" w14:paraId="2D96A8D2" w14:textId="77777777">
            <w:pPr>
              <w:spacing w:after="0" w:line="240" w:lineRule="auto"/>
              <w:ind w:right="162"/>
              <w:rPr>
                <w:rFonts w:ascii="Arial" w:eastAsia="Times New Roman" w:hAnsi="Arial" w:cs="Arial"/>
                <w:b/>
                <w:i/>
                <w:sz w:val="20"/>
                <w:szCs w:val="20"/>
              </w:rPr>
            </w:pPr>
            <w:bookmarkStart w:id="0" w:name="_Hlk122426807"/>
          </w:p>
          <w:p w:rsidR="00A536F6" w:rsidRPr="003D7EB8" w:rsidP="00A97BBC" w14:paraId="07D75137"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 about the agency/organization where you work.</w:t>
            </w:r>
          </w:p>
          <w:p w:rsidR="00A536F6" w:rsidRPr="003D7EB8" w:rsidP="00A97BBC" w14:paraId="6A53650C"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877" w:type="dxa"/>
            <w:gridSpan w:val="4"/>
            <w:shd w:val="clear" w:color="auto" w:fill="F3F3F3"/>
            <w:textDirection w:val="btLr"/>
          </w:tcPr>
          <w:p w:rsidR="00A536F6" w:rsidRPr="003D7EB8" w:rsidP="00A97BBC" w14:paraId="1C5874C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78" w:type="dxa"/>
            <w:gridSpan w:val="2"/>
            <w:shd w:val="clear" w:color="auto" w:fill="F3F3F3"/>
            <w:textDirection w:val="btLr"/>
          </w:tcPr>
          <w:p w:rsidR="00A536F6" w:rsidRPr="003D7EB8" w:rsidP="00A97BBC" w14:paraId="08857E1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77" w:type="dxa"/>
            <w:gridSpan w:val="4"/>
            <w:shd w:val="clear" w:color="auto" w:fill="F3F3F3"/>
            <w:textDirection w:val="btLr"/>
          </w:tcPr>
          <w:p w:rsidR="00A536F6" w:rsidRPr="003D7EB8" w:rsidP="00A97BBC" w14:paraId="04440DB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78" w:type="dxa"/>
            <w:gridSpan w:val="3"/>
            <w:shd w:val="clear" w:color="auto" w:fill="F3F3F3"/>
            <w:textDirection w:val="btLr"/>
          </w:tcPr>
          <w:p w:rsidR="00A536F6" w:rsidRPr="003D7EB8" w:rsidP="00A97BBC" w14:paraId="41CF87B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0F26CD2F" w14:textId="77777777" w:rsidTr="00A97BBC">
        <w:tblPrEx>
          <w:tblW w:w="10946" w:type="dxa"/>
          <w:jc w:val="center"/>
          <w:tblLayout w:type="fixed"/>
          <w:tblLook w:val="01E0"/>
        </w:tblPrEx>
        <w:trPr>
          <w:gridAfter w:val="1"/>
          <w:wAfter w:w="151" w:type="dxa"/>
          <w:jc w:val="center"/>
        </w:trPr>
        <w:tc>
          <w:tcPr>
            <w:tcW w:w="7285" w:type="dxa"/>
            <w:tcBorders>
              <w:left w:val="single" w:sz="4" w:space="0" w:color="auto"/>
              <w:bottom w:val="single" w:sz="4" w:space="0" w:color="auto"/>
            </w:tcBorders>
            <w:shd w:val="clear" w:color="auto" w:fill="AEAAAA"/>
          </w:tcPr>
          <w:p w:rsidR="00A536F6" w:rsidRPr="003D7EB8" w:rsidP="00A97BBC" w14:paraId="68A15F43"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32. Our facility has formal transition policies and protocols.  </w:t>
            </w:r>
          </w:p>
        </w:tc>
        <w:tc>
          <w:tcPr>
            <w:tcW w:w="877" w:type="dxa"/>
            <w:gridSpan w:val="4"/>
            <w:shd w:val="clear" w:color="auto" w:fill="AEAAAA"/>
            <w:vAlign w:val="center"/>
          </w:tcPr>
          <w:p w:rsidR="00A536F6" w:rsidRPr="003D7EB8" w:rsidP="00A97BBC" w14:paraId="11D0793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2"/>
            <w:shd w:val="clear" w:color="auto" w:fill="AEAAAA"/>
            <w:vAlign w:val="center"/>
          </w:tcPr>
          <w:p w:rsidR="00A536F6" w:rsidRPr="003D7EB8" w:rsidP="00A97BBC" w14:paraId="05C7E2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7" w:type="dxa"/>
            <w:gridSpan w:val="4"/>
            <w:shd w:val="clear" w:color="auto" w:fill="AEAAAA"/>
            <w:vAlign w:val="center"/>
          </w:tcPr>
          <w:p w:rsidR="00A536F6" w:rsidRPr="003D7EB8" w:rsidP="00A97BBC" w14:paraId="603E35A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3"/>
            <w:shd w:val="clear" w:color="auto" w:fill="AEAAAA"/>
            <w:vAlign w:val="center"/>
          </w:tcPr>
          <w:p w:rsidR="00A536F6" w:rsidRPr="003D7EB8" w:rsidP="00A97BBC" w14:paraId="4D9CB05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9B51130" w14:textId="77777777" w:rsidTr="00A97BBC">
        <w:tblPrEx>
          <w:tblW w:w="10946" w:type="dxa"/>
          <w:jc w:val="center"/>
          <w:tblLayout w:type="fixed"/>
          <w:tblLook w:val="01E0"/>
        </w:tblPrEx>
        <w:trPr>
          <w:gridAfter w:val="1"/>
          <w:wAfter w:w="151" w:type="dxa"/>
          <w:jc w:val="center"/>
        </w:trPr>
        <w:tc>
          <w:tcPr>
            <w:tcW w:w="7285" w:type="dxa"/>
            <w:tcBorders>
              <w:left w:val="single" w:sz="4" w:space="0" w:color="auto"/>
              <w:bottom w:val="single" w:sz="4" w:space="0" w:color="auto"/>
            </w:tcBorders>
            <w:shd w:val="clear" w:color="auto" w:fill="FFFFFF"/>
          </w:tcPr>
          <w:p w:rsidR="00A536F6" w:rsidRPr="003D7EB8" w:rsidP="00A97BBC" w14:paraId="5E9A3F0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33. At my facility, the transition process enhances the patient’s autonomy and increases their capacity for self-care and self-advocacy. </w:t>
            </w:r>
          </w:p>
        </w:tc>
        <w:tc>
          <w:tcPr>
            <w:tcW w:w="877" w:type="dxa"/>
            <w:gridSpan w:val="4"/>
            <w:tcBorders>
              <w:bottom w:val="single" w:sz="4" w:space="0" w:color="auto"/>
            </w:tcBorders>
            <w:vAlign w:val="center"/>
          </w:tcPr>
          <w:p w:rsidR="00A536F6" w:rsidRPr="003D7EB8" w:rsidP="00A97BBC" w14:paraId="5E7160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2"/>
            <w:tcBorders>
              <w:bottom w:val="single" w:sz="4" w:space="0" w:color="auto"/>
            </w:tcBorders>
            <w:vAlign w:val="center"/>
          </w:tcPr>
          <w:p w:rsidR="00A536F6" w:rsidRPr="003D7EB8" w:rsidP="00A97BBC" w14:paraId="3EA1A0A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7" w:type="dxa"/>
            <w:gridSpan w:val="4"/>
            <w:tcBorders>
              <w:bottom w:val="single" w:sz="4" w:space="0" w:color="auto"/>
            </w:tcBorders>
            <w:vAlign w:val="center"/>
          </w:tcPr>
          <w:p w:rsidR="00A536F6" w:rsidRPr="003D7EB8" w:rsidP="00A97BBC" w14:paraId="599CCDA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3"/>
            <w:tcBorders>
              <w:bottom w:val="single" w:sz="4" w:space="0" w:color="auto"/>
            </w:tcBorders>
            <w:vAlign w:val="center"/>
          </w:tcPr>
          <w:p w:rsidR="00A536F6" w:rsidRPr="003D7EB8" w:rsidP="00A97BBC" w14:paraId="6F8984B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E3FC7B4" w14:textId="77777777" w:rsidTr="00A97BBC">
        <w:tblPrEx>
          <w:tblW w:w="10946" w:type="dxa"/>
          <w:jc w:val="center"/>
          <w:tblLayout w:type="fixed"/>
          <w:tblLook w:val="01E0"/>
        </w:tblPrEx>
        <w:trPr>
          <w:gridAfter w:val="1"/>
          <w:wAfter w:w="151" w:type="dxa"/>
          <w:jc w:val="center"/>
        </w:trPr>
        <w:tc>
          <w:tcPr>
            <w:tcW w:w="7285" w:type="dxa"/>
            <w:tcBorders>
              <w:left w:val="single" w:sz="4" w:space="0" w:color="auto"/>
              <w:bottom w:val="nil"/>
            </w:tcBorders>
            <w:shd w:val="clear" w:color="auto" w:fill="AEAAAA"/>
            <w:vAlign w:val="center"/>
          </w:tcPr>
          <w:p w:rsidR="00A536F6" w:rsidRPr="003D7EB8" w:rsidP="00A97BBC" w14:paraId="0261149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34. Overall, leadership is supportive of efforts to promote inter-clinic communication and data sharing. </w:t>
            </w:r>
          </w:p>
        </w:tc>
        <w:tc>
          <w:tcPr>
            <w:tcW w:w="877" w:type="dxa"/>
            <w:gridSpan w:val="4"/>
            <w:tcBorders>
              <w:bottom w:val="nil"/>
            </w:tcBorders>
            <w:shd w:val="clear" w:color="auto" w:fill="AEAAAA"/>
            <w:vAlign w:val="center"/>
          </w:tcPr>
          <w:p w:rsidR="00A536F6" w:rsidRPr="003D7EB8" w:rsidP="00A97BBC" w14:paraId="61608B0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2"/>
            <w:tcBorders>
              <w:bottom w:val="nil"/>
            </w:tcBorders>
            <w:shd w:val="clear" w:color="auto" w:fill="AEAAAA"/>
            <w:vAlign w:val="center"/>
          </w:tcPr>
          <w:p w:rsidR="00A536F6" w:rsidRPr="003D7EB8" w:rsidP="00A97BBC" w14:paraId="4FC243A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7" w:type="dxa"/>
            <w:gridSpan w:val="4"/>
            <w:tcBorders>
              <w:bottom w:val="nil"/>
            </w:tcBorders>
            <w:shd w:val="clear" w:color="auto" w:fill="AEAAAA"/>
            <w:vAlign w:val="center"/>
          </w:tcPr>
          <w:p w:rsidR="00A536F6" w:rsidRPr="003D7EB8" w:rsidP="00A97BBC" w14:paraId="6AAAC37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78" w:type="dxa"/>
            <w:gridSpan w:val="3"/>
            <w:tcBorders>
              <w:bottom w:val="nil"/>
            </w:tcBorders>
            <w:shd w:val="clear" w:color="auto" w:fill="AEAAAA"/>
            <w:vAlign w:val="center"/>
          </w:tcPr>
          <w:p w:rsidR="00A536F6" w:rsidRPr="003D7EB8" w:rsidP="00A97BBC" w14:paraId="3419D65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0"/>
      <w:tr w14:paraId="3EA26BAA" w14:textId="77777777" w:rsidTr="00A97BBC">
        <w:tblPrEx>
          <w:tblW w:w="10946" w:type="dxa"/>
          <w:jc w:val="center"/>
          <w:tblLayout w:type="fixed"/>
          <w:tblLook w:val="01E0"/>
        </w:tblPrEx>
        <w:trPr>
          <w:cantSplit/>
          <w:trHeight w:val="368"/>
          <w:jc w:val="center"/>
        </w:trPr>
        <w:tc>
          <w:tcPr>
            <w:tcW w:w="7285" w:type="dxa"/>
            <w:tcBorders>
              <w:top w:val="nil"/>
              <w:left w:val="nil"/>
              <w:bottom w:val="single" w:sz="4" w:space="0" w:color="auto"/>
              <w:right w:val="nil"/>
            </w:tcBorders>
            <w:shd w:val="clear" w:color="auto" w:fill="FFFFFF"/>
          </w:tcPr>
          <w:p w:rsidR="00A536F6" w:rsidRPr="003D7EB8" w:rsidP="00A97BBC" w14:paraId="4FDD1BE8" w14:textId="77777777">
            <w:pPr>
              <w:spacing w:after="0" w:line="240" w:lineRule="auto"/>
              <w:ind w:right="162"/>
              <w:rPr>
                <w:rFonts w:ascii="Arial" w:eastAsia="Times New Roman" w:hAnsi="Arial" w:cs="Arial"/>
                <w:b/>
                <w:i/>
                <w:sz w:val="20"/>
                <w:szCs w:val="20"/>
              </w:rPr>
            </w:pPr>
          </w:p>
          <w:p w:rsidR="00A536F6" w:rsidRPr="003D7EB8" w:rsidP="00A97BBC" w14:paraId="7084731D" w14:textId="77777777">
            <w:pPr>
              <w:spacing w:after="0" w:line="240" w:lineRule="auto"/>
              <w:ind w:right="162"/>
              <w:rPr>
                <w:rFonts w:ascii="Arial" w:eastAsia="Times New Roman" w:hAnsi="Arial" w:cs="Arial"/>
                <w:b/>
                <w:i/>
                <w:sz w:val="20"/>
                <w:szCs w:val="20"/>
              </w:rPr>
            </w:pPr>
          </w:p>
          <w:p w:rsidR="00A536F6" w:rsidRPr="003D7EB8" w:rsidP="00A97BBC" w14:paraId="24410597" w14:textId="77777777">
            <w:pPr>
              <w:spacing w:after="0" w:line="240" w:lineRule="auto"/>
              <w:ind w:right="162"/>
              <w:rPr>
                <w:rFonts w:ascii="Arial" w:eastAsia="Times New Roman" w:hAnsi="Arial" w:cs="Arial"/>
                <w:b/>
                <w:i/>
                <w:sz w:val="20"/>
                <w:szCs w:val="20"/>
              </w:rPr>
            </w:pPr>
          </w:p>
          <w:p w:rsidR="00A536F6" w:rsidRPr="003D7EB8" w:rsidP="00A97BBC" w14:paraId="6D80349D" w14:textId="77777777">
            <w:pPr>
              <w:spacing w:after="0" w:line="240" w:lineRule="auto"/>
              <w:ind w:right="162"/>
              <w:rPr>
                <w:rFonts w:ascii="Arial" w:eastAsia="Times New Roman" w:hAnsi="Arial" w:cs="Arial"/>
                <w:b/>
                <w:i/>
                <w:sz w:val="20"/>
                <w:szCs w:val="20"/>
              </w:rPr>
            </w:pPr>
          </w:p>
        </w:tc>
        <w:tc>
          <w:tcPr>
            <w:tcW w:w="241" w:type="dxa"/>
            <w:tcBorders>
              <w:top w:val="nil"/>
              <w:left w:val="nil"/>
              <w:bottom w:val="single" w:sz="4" w:space="0" w:color="auto"/>
              <w:right w:val="nil"/>
            </w:tcBorders>
            <w:shd w:val="clear" w:color="auto" w:fill="FFFFFF"/>
            <w:textDirection w:val="btLr"/>
          </w:tcPr>
          <w:p w:rsidR="00A536F6" w:rsidRPr="003D7EB8" w:rsidP="00A97BBC" w14:paraId="6A6F652B" w14:textId="77777777">
            <w:pPr>
              <w:spacing w:after="0" w:line="240" w:lineRule="auto"/>
              <w:ind w:left="113" w:right="113"/>
              <w:jc w:val="center"/>
              <w:rPr>
                <w:rFonts w:ascii="Arial" w:eastAsia="Times New Roman" w:hAnsi="Arial" w:cs="Arial"/>
                <w:b/>
                <w:sz w:val="20"/>
                <w:szCs w:val="20"/>
              </w:rPr>
            </w:pPr>
          </w:p>
        </w:tc>
        <w:tc>
          <w:tcPr>
            <w:tcW w:w="312" w:type="dxa"/>
            <w:tcBorders>
              <w:top w:val="nil"/>
              <w:left w:val="nil"/>
              <w:bottom w:val="single" w:sz="4" w:space="0" w:color="auto"/>
              <w:right w:val="nil"/>
            </w:tcBorders>
            <w:shd w:val="clear" w:color="auto" w:fill="FFFFFF"/>
            <w:textDirection w:val="btLr"/>
          </w:tcPr>
          <w:p w:rsidR="00A536F6" w:rsidRPr="003D7EB8" w:rsidP="00A97BBC" w14:paraId="4E88FF75" w14:textId="77777777">
            <w:pPr>
              <w:spacing w:after="0" w:line="240" w:lineRule="auto"/>
              <w:ind w:left="113" w:right="113"/>
              <w:jc w:val="center"/>
              <w:rPr>
                <w:rFonts w:ascii="Arial" w:eastAsia="Times New Roman" w:hAnsi="Arial" w:cs="Arial"/>
                <w:b/>
                <w:sz w:val="20"/>
                <w:szCs w:val="20"/>
              </w:rPr>
            </w:pPr>
          </w:p>
        </w:tc>
        <w:tc>
          <w:tcPr>
            <w:tcW w:w="1286" w:type="dxa"/>
            <w:gridSpan w:val="5"/>
            <w:tcBorders>
              <w:top w:val="nil"/>
              <w:left w:val="nil"/>
              <w:bottom w:val="single" w:sz="4" w:space="0" w:color="auto"/>
              <w:right w:val="nil"/>
            </w:tcBorders>
            <w:shd w:val="clear" w:color="auto" w:fill="FFFFFF"/>
            <w:textDirection w:val="btLr"/>
          </w:tcPr>
          <w:p w:rsidR="00A536F6" w:rsidRPr="003D7EB8" w:rsidP="00A97BBC" w14:paraId="78BD075D" w14:textId="77777777">
            <w:pPr>
              <w:spacing w:after="0" w:line="240" w:lineRule="auto"/>
              <w:ind w:left="113" w:right="113"/>
              <w:jc w:val="center"/>
              <w:rPr>
                <w:rFonts w:ascii="Arial" w:eastAsia="Times New Roman" w:hAnsi="Arial" w:cs="Arial"/>
                <w:b/>
                <w:sz w:val="20"/>
                <w:szCs w:val="20"/>
              </w:rPr>
            </w:pPr>
          </w:p>
        </w:tc>
        <w:tc>
          <w:tcPr>
            <w:tcW w:w="696" w:type="dxa"/>
            <w:gridSpan w:val="2"/>
            <w:tcBorders>
              <w:top w:val="nil"/>
              <w:left w:val="nil"/>
              <w:bottom w:val="single" w:sz="4" w:space="0" w:color="auto"/>
              <w:right w:val="nil"/>
            </w:tcBorders>
            <w:shd w:val="clear" w:color="auto" w:fill="FFFFFF"/>
            <w:textDirection w:val="btLr"/>
          </w:tcPr>
          <w:p w:rsidR="00A536F6" w:rsidRPr="003D7EB8" w:rsidP="00A97BBC" w14:paraId="06D06F27" w14:textId="77777777">
            <w:pPr>
              <w:spacing w:after="0" w:line="240" w:lineRule="auto"/>
              <w:ind w:left="113" w:right="113"/>
              <w:jc w:val="center"/>
              <w:rPr>
                <w:rFonts w:ascii="Arial" w:eastAsia="Times New Roman" w:hAnsi="Arial" w:cs="Arial"/>
                <w:b/>
                <w:sz w:val="20"/>
                <w:szCs w:val="20"/>
              </w:rPr>
            </w:pPr>
          </w:p>
        </w:tc>
        <w:tc>
          <w:tcPr>
            <w:tcW w:w="1126" w:type="dxa"/>
            <w:gridSpan w:val="5"/>
            <w:tcBorders>
              <w:top w:val="nil"/>
              <w:left w:val="nil"/>
              <w:bottom w:val="single" w:sz="4" w:space="0" w:color="auto"/>
              <w:right w:val="nil"/>
            </w:tcBorders>
            <w:shd w:val="clear" w:color="auto" w:fill="FFFFFF"/>
            <w:textDirection w:val="btLr"/>
          </w:tcPr>
          <w:p w:rsidR="00A536F6" w:rsidRPr="003D7EB8" w:rsidP="00A97BBC" w14:paraId="0544E218" w14:textId="77777777">
            <w:pPr>
              <w:spacing w:after="0" w:line="240" w:lineRule="auto"/>
              <w:ind w:left="113" w:right="113"/>
              <w:jc w:val="center"/>
              <w:rPr>
                <w:rFonts w:ascii="Arial" w:eastAsia="Times New Roman" w:hAnsi="Arial" w:cs="Arial"/>
                <w:b/>
                <w:sz w:val="20"/>
                <w:szCs w:val="20"/>
              </w:rPr>
            </w:pPr>
          </w:p>
        </w:tc>
      </w:tr>
      <w:tr w14:paraId="77ABE754" w14:textId="77777777" w:rsidTr="00A97BBC">
        <w:tblPrEx>
          <w:tblW w:w="10946" w:type="dxa"/>
          <w:jc w:val="center"/>
          <w:tblLayout w:type="fixed"/>
          <w:tblLook w:val="01E0"/>
        </w:tblPrEx>
        <w:trPr>
          <w:gridAfter w:val="2"/>
          <w:wAfter w:w="241" w:type="dxa"/>
          <w:cantSplit/>
          <w:trHeight w:val="1583"/>
          <w:jc w:val="center"/>
        </w:trPr>
        <w:tc>
          <w:tcPr>
            <w:tcW w:w="7285" w:type="dxa"/>
            <w:tcBorders>
              <w:top w:val="single" w:sz="4" w:space="0" w:color="auto"/>
              <w:bottom w:val="single" w:sz="4" w:space="0" w:color="auto"/>
            </w:tcBorders>
          </w:tcPr>
          <w:p w:rsidR="00A536F6" w:rsidRPr="003D7EB8" w:rsidP="00A97BBC" w14:paraId="78093464" w14:textId="77777777">
            <w:pPr>
              <w:spacing w:after="0" w:line="240" w:lineRule="auto"/>
              <w:ind w:right="162"/>
              <w:rPr>
                <w:rFonts w:ascii="Arial" w:eastAsia="Times New Roman" w:hAnsi="Arial" w:cs="Arial"/>
                <w:b/>
                <w:i/>
                <w:sz w:val="20"/>
                <w:szCs w:val="20"/>
              </w:rPr>
            </w:pPr>
          </w:p>
          <w:p w:rsidR="00A536F6" w:rsidRPr="003D7EB8" w:rsidP="00A97BBC" w14:paraId="142BE627" w14:textId="77777777">
            <w:pPr>
              <w:spacing w:after="0" w:line="240" w:lineRule="auto"/>
              <w:rPr>
                <w:rFonts w:ascii="Arial" w:eastAsia="Times New Roman" w:hAnsi="Arial" w:cs="Arial"/>
                <w:sz w:val="20"/>
                <w:szCs w:val="20"/>
              </w:rPr>
            </w:pPr>
            <w:r w:rsidRPr="003D7EB8">
              <w:rPr>
                <w:rFonts w:ascii="Arial" w:eastAsia="Times New Roman" w:hAnsi="Arial" w:cs="Arial"/>
                <w:b/>
                <w:sz w:val="20"/>
                <w:szCs w:val="20"/>
              </w:rPr>
              <w:t>Please indicate how strongly you agree or disagree with the following statements.</w:t>
            </w:r>
          </w:p>
        </w:tc>
        <w:tc>
          <w:tcPr>
            <w:tcW w:w="684" w:type="dxa"/>
            <w:gridSpan w:val="3"/>
            <w:tcBorders>
              <w:top w:val="single" w:sz="4" w:space="0" w:color="auto"/>
            </w:tcBorders>
            <w:shd w:val="clear" w:color="auto" w:fill="F3F3F3"/>
            <w:textDirection w:val="btLr"/>
          </w:tcPr>
          <w:p w:rsidR="00A536F6" w:rsidRPr="003D7EB8" w:rsidP="00A97BBC" w14:paraId="7329298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684" w:type="dxa"/>
            <w:gridSpan w:val="2"/>
            <w:tcBorders>
              <w:top w:val="single" w:sz="4" w:space="0" w:color="auto"/>
            </w:tcBorders>
            <w:shd w:val="clear" w:color="auto" w:fill="F3F3F3"/>
            <w:textDirection w:val="btLr"/>
          </w:tcPr>
          <w:p w:rsidR="00A536F6" w:rsidRPr="003D7EB8" w:rsidP="00A97BBC" w14:paraId="0D2B053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684" w:type="dxa"/>
            <w:gridSpan w:val="3"/>
            <w:tcBorders>
              <w:top w:val="single" w:sz="4" w:space="0" w:color="auto"/>
            </w:tcBorders>
            <w:shd w:val="clear" w:color="auto" w:fill="F3F3F3"/>
            <w:textDirection w:val="btLr"/>
          </w:tcPr>
          <w:p w:rsidR="00A536F6" w:rsidRPr="003D7EB8" w:rsidP="00A97BBC" w14:paraId="4673316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684" w:type="dxa"/>
            <w:gridSpan w:val="3"/>
            <w:tcBorders>
              <w:top w:val="single" w:sz="4" w:space="0" w:color="auto"/>
            </w:tcBorders>
            <w:shd w:val="clear" w:color="auto" w:fill="F3F3F3"/>
            <w:textDirection w:val="btLr"/>
          </w:tcPr>
          <w:p w:rsidR="00A536F6" w:rsidRPr="003D7EB8" w:rsidP="00A97BBC" w14:paraId="4C3ACE8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684" w:type="dxa"/>
            <w:tcBorders>
              <w:top w:val="single" w:sz="4" w:space="0" w:color="auto"/>
            </w:tcBorders>
            <w:shd w:val="clear" w:color="auto" w:fill="F3F3F3"/>
            <w:textDirection w:val="btLr"/>
          </w:tcPr>
          <w:p w:rsidR="00A536F6" w:rsidRPr="003D7EB8" w:rsidP="00A97BBC" w14:paraId="0712CF6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Not Applicable </w:t>
            </w:r>
          </w:p>
        </w:tc>
      </w:tr>
      <w:tr w14:paraId="16D8E353" w14:textId="77777777" w:rsidTr="00A97BBC">
        <w:tblPrEx>
          <w:tblW w:w="10946" w:type="dxa"/>
          <w:jc w:val="center"/>
          <w:tblLayout w:type="fixed"/>
          <w:tblLook w:val="01E0"/>
        </w:tblPrEx>
        <w:trPr>
          <w:gridAfter w:val="2"/>
          <w:wAfter w:w="241" w:type="dxa"/>
          <w:jc w:val="center"/>
        </w:trPr>
        <w:tc>
          <w:tcPr>
            <w:tcW w:w="7285" w:type="dxa"/>
            <w:tcBorders>
              <w:left w:val="single" w:sz="4" w:space="0" w:color="auto"/>
              <w:bottom w:val="single" w:sz="4" w:space="0" w:color="auto"/>
            </w:tcBorders>
            <w:shd w:val="clear" w:color="auto" w:fill="AEAAAA"/>
          </w:tcPr>
          <w:p w:rsidR="00A536F6" w:rsidRPr="003D7EB8" w:rsidP="00A97BBC" w14:paraId="18D668D8"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35. I have a good understanding of the challenges of transitioning youth to adult clinics.</w:t>
            </w:r>
          </w:p>
        </w:tc>
        <w:tc>
          <w:tcPr>
            <w:tcW w:w="684" w:type="dxa"/>
            <w:gridSpan w:val="3"/>
            <w:shd w:val="clear" w:color="auto" w:fill="AEAAAA"/>
            <w:vAlign w:val="center"/>
          </w:tcPr>
          <w:p w:rsidR="00A536F6" w:rsidRPr="003D7EB8" w:rsidP="00A97BBC" w14:paraId="7480EC8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2"/>
            <w:shd w:val="clear" w:color="auto" w:fill="AEAAAA"/>
            <w:vAlign w:val="center"/>
          </w:tcPr>
          <w:p w:rsidR="00A536F6" w:rsidRPr="003D7EB8" w:rsidP="00A97BBC" w14:paraId="10FECA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shd w:val="clear" w:color="auto" w:fill="AEAAAA"/>
            <w:vAlign w:val="center"/>
          </w:tcPr>
          <w:p w:rsidR="00A536F6" w:rsidRPr="003D7EB8" w:rsidP="00A97BBC" w14:paraId="19ABEAE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shd w:val="clear" w:color="auto" w:fill="AEAAAA"/>
            <w:vAlign w:val="center"/>
          </w:tcPr>
          <w:p w:rsidR="00A536F6" w:rsidRPr="003D7EB8" w:rsidP="00A97BBC" w14:paraId="735FFF5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shd w:val="clear" w:color="auto" w:fill="AEAAAA"/>
            <w:vAlign w:val="center"/>
          </w:tcPr>
          <w:p w:rsidR="00A536F6" w:rsidRPr="003D7EB8" w:rsidP="00A97BBC" w14:paraId="44D412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CAC8FB" w14:textId="77777777" w:rsidTr="00A97BBC">
        <w:tblPrEx>
          <w:tblW w:w="10946" w:type="dxa"/>
          <w:jc w:val="center"/>
          <w:tblLayout w:type="fixed"/>
          <w:tblLook w:val="01E0"/>
        </w:tblPrEx>
        <w:trPr>
          <w:gridAfter w:val="2"/>
          <w:wAfter w:w="241" w:type="dxa"/>
          <w:jc w:val="center"/>
        </w:trPr>
        <w:tc>
          <w:tcPr>
            <w:tcW w:w="7285" w:type="dxa"/>
            <w:tcBorders>
              <w:left w:val="single" w:sz="4" w:space="0" w:color="auto"/>
            </w:tcBorders>
            <w:shd w:val="clear" w:color="auto" w:fill="FFFFFF"/>
          </w:tcPr>
          <w:p w:rsidR="00A536F6" w:rsidRPr="003D7EB8" w:rsidP="00A97BBC" w14:paraId="1995A5CC"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36. I am knowledgeable about strategies to help prepare youth for a successful transition.  </w:t>
            </w:r>
          </w:p>
        </w:tc>
        <w:tc>
          <w:tcPr>
            <w:tcW w:w="684" w:type="dxa"/>
            <w:gridSpan w:val="3"/>
            <w:vAlign w:val="center"/>
          </w:tcPr>
          <w:p w:rsidR="00A536F6" w:rsidRPr="003D7EB8" w:rsidP="00A97BBC" w14:paraId="1D0630E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2"/>
            <w:vAlign w:val="center"/>
          </w:tcPr>
          <w:p w:rsidR="00A536F6" w:rsidRPr="003D7EB8" w:rsidP="00A97BBC" w14:paraId="118E73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vAlign w:val="center"/>
          </w:tcPr>
          <w:p w:rsidR="00A536F6" w:rsidRPr="003D7EB8" w:rsidP="00A97BBC" w14:paraId="2104B6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vAlign w:val="center"/>
          </w:tcPr>
          <w:p w:rsidR="00A536F6" w:rsidRPr="003D7EB8" w:rsidP="00A97BBC" w14:paraId="4CEBAD1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vAlign w:val="center"/>
          </w:tcPr>
          <w:p w:rsidR="00A536F6" w:rsidRPr="003D7EB8" w:rsidP="00A97BBC" w14:paraId="085D491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9F1EF1E" w14:textId="77777777" w:rsidTr="00A97BBC">
        <w:tblPrEx>
          <w:tblW w:w="10946" w:type="dxa"/>
          <w:jc w:val="center"/>
          <w:tblLayout w:type="fixed"/>
          <w:tblLook w:val="01E0"/>
        </w:tblPrEx>
        <w:trPr>
          <w:gridAfter w:val="2"/>
          <w:wAfter w:w="241" w:type="dxa"/>
          <w:jc w:val="center"/>
        </w:trPr>
        <w:tc>
          <w:tcPr>
            <w:tcW w:w="7285" w:type="dxa"/>
            <w:tcBorders>
              <w:left w:val="single" w:sz="4" w:space="0" w:color="auto"/>
            </w:tcBorders>
            <w:shd w:val="clear" w:color="auto" w:fill="AEAAAA"/>
            <w:vAlign w:val="center"/>
          </w:tcPr>
          <w:p w:rsidR="00A536F6" w:rsidRPr="003D7EB8" w:rsidP="00A97BBC" w14:paraId="678D312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37. I have integrated strategies to </w:t>
            </w:r>
            <w:r w:rsidRPr="003D7EB8">
              <w:rPr>
                <w:rFonts w:ascii="Arial" w:eastAsia="Times New Roman" w:hAnsi="Arial" w:cs="Arial"/>
                <w:i/>
                <w:iCs/>
                <w:sz w:val="20"/>
                <w:szCs w:val="20"/>
              </w:rPr>
              <w:t>successfully transition youth into my practice</w:t>
            </w:r>
            <w:r w:rsidRPr="003D7EB8">
              <w:rPr>
                <w:rFonts w:ascii="Arial" w:eastAsia="Times New Roman" w:hAnsi="Arial" w:cs="Arial"/>
                <w:sz w:val="20"/>
                <w:szCs w:val="20"/>
              </w:rPr>
              <w:t xml:space="preserve">. </w:t>
            </w:r>
          </w:p>
        </w:tc>
        <w:tc>
          <w:tcPr>
            <w:tcW w:w="684" w:type="dxa"/>
            <w:gridSpan w:val="3"/>
            <w:shd w:val="clear" w:color="auto" w:fill="AEAAAA"/>
            <w:vAlign w:val="center"/>
          </w:tcPr>
          <w:p w:rsidR="00A536F6" w:rsidRPr="003D7EB8" w:rsidP="00A97BBC" w14:paraId="2EA39BA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2"/>
            <w:shd w:val="clear" w:color="auto" w:fill="AEAAAA"/>
            <w:vAlign w:val="center"/>
          </w:tcPr>
          <w:p w:rsidR="00A536F6" w:rsidRPr="003D7EB8" w:rsidP="00A97BBC" w14:paraId="55964FF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shd w:val="clear" w:color="auto" w:fill="AEAAAA"/>
            <w:vAlign w:val="center"/>
          </w:tcPr>
          <w:p w:rsidR="00A536F6" w:rsidRPr="003D7EB8" w:rsidP="00A97BBC" w14:paraId="0287C1A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gridSpan w:val="3"/>
            <w:shd w:val="clear" w:color="auto" w:fill="AEAAAA"/>
            <w:vAlign w:val="center"/>
          </w:tcPr>
          <w:p w:rsidR="00A536F6" w:rsidRPr="003D7EB8" w:rsidP="00A97BBC" w14:paraId="2D1DF41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4" w:type="dxa"/>
            <w:shd w:val="clear" w:color="auto" w:fill="AEAAAA"/>
            <w:vAlign w:val="center"/>
          </w:tcPr>
          <w:p w:rsidR="00A536F6" w:rsidRPr="003D7EB8" w:rsidP="00A97BBC" w14:paraId="712A2C4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516F42D1" w14:textId="77777777">
      <w:pPr>
        <w:shd w:val="clear" w:color="auto" w:fill="FFFFFF"/>
        <w:spacing w:after="0" w:line="240" w:lineRule="auto"/>
        <w:rPr>
          <w:rFonts w:ascii="Arial" w:eastAsia="Times New Roman" w:hAnsi="Arial" w:cs="Arial"/>
          <w:sz w:val="20"/>
          <w:szCs w:val="20"/>
        </w:rPr>
      </w:pPr>
    </w:p>
    <w:p w:rsidR="00A536F6" w:rsidRPr="003D7EB8" w:rsidP="00A536F6" w14:paraId="34631B93" w14:textId="77777777">
      <w:pPr>
        <w:spacing w:after="0" w:line="240" w:lineRule="auto"/>
        <w:rPr>
          <w:rFonts w:ascii="Arial" w:eastAsia="Times New Roman" w:hAnsi="Arial" w:cs="Arial"/>
          <w:sz w:val="20"/>
          <w:szCs w:val="20"/>
        </w:rPr>
      </w:pPr>
    </w:p>
    <w:p w:rsidR="00A536F6" w:rsidRPr="003D7EB8" w:rsidP="00A536F6" w14:paraId="5925B376"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1662A6A3" w14:textId="77777777">
      <w:pPr>
        <w:tabs>
          <w:tab w:val="left" w:pos="2535"/>
        </w:tabs>
        <w:spacing w:after="0" w:line="240" w:lineRule="auto"/>
        <w:ind w:left="360"/>
        <w:contextualSpacing/>
        <w:rPr>
          <w:rFonts w:ascii="Arial" w:eastAsia="Times New Roman" w:hAnsi="Arial" w:cs="Arial"/>
          <w:b/>
          <w:sz w:val="20"/>
          <w:szCs w:val="20"/>
        </w:rPr>
      </w:pPr>
    </w:p>
    <w:p w:rsidR="00A536F6" w:rsidRPr="005E16D9" w:rsidP="00A536F6" w14:paraId="619F7CDA" w14:textId="77777777">
      <w:pPr>
        <w:spacing w:after="0" w:line="240" w:lineRule="auto"/>
        <w:ind w:left="77"/>
        <w:rPr>
          <w:rFonts w:ascii="Arial" w:eastAsia="Times New Roman" w:hAnsi="Arial" w:cs="Arial"/>
          <w:b/>
          <w:sz w:val="20"/>
          <w:szCs w:val="20"/>
          <w:u w:val="single"/>
        </w:rPr>
      </w:pPr>
      <w:r w:rsidRPr="005E16D9">
        <w:rPr>
          <w:rFonts w:ascii="Arial" w:eastAsia="Times New Roman" w:hAnsi="Arial" w:cs="Arial"/>
          <w:b/>
          <w:sz w:val="20"/>
          <w:szCs w:val="20"/>
          <w:u w:val="single"/>
        </w:rPr>
        <w:t>For the Trauma-Informed Care Community of Practice participants ONLY:</w:t>
      </w:r>
    </w:p>
    <w:p w:rsidR="00A536F6" w:rsidRPr="003D7EB8" w:rsidP="00A536F6" w14:paraId="3E859588" w14:textId="77777777">
      <w:pPr>
        <w:spacing w:after="0" w:line="240" w:lineRule="auto"/>
        <w:ind w:left="77"/>
        <w:rPr>
          <w:rFonts w:ascii="Arial" w:eastAsia="Times New Roman" w:hAnsi="Arial" w:cs="Arial"/>
          <w:b/>
          <w:sz w:val="20"/>
          <w:szCs w:val="20"/>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742"/>
        <w:gridCol w:w="900"/>
        <w:gridCol w:w="720"/>
        <w:gridCol w:w="720"/>
        <w:gridCol w:w="900"/>
        <w:gridCol w:w="720"/>
      </w:tblGrid>
      <w:tr w14:paraId="5C787993" w14:textId="77777777" w:rsidTr="00A97BBC">
        <w:tblPrEx>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742" w:type="dxa"/>
            <w:shd w:val="clear" w:color="C0C0C0" w:fill="FFFFFF"/>
          </w:tcPr>
          <w:p w:rsidR="00A536F6" w:rsidRPr="003D7EB8" w:rsidP="00A97BBC" w14:paraId="25C6502F" w14:textId="77777777">
            <w:pPr>
              <w:tabs>
                <w:tab w:val="left" w:pos="3240"/>
              </w:tabs>
              <w:spacing w:after="0" w:line="240" w:lineRule="auto"/>
              <w:rPr>
                <w:rFonts w:ascii="Arial" w:eastAsia="Times New Roman" w:hAnsi="Arial" w:cs="Arial"/>
                <w:b/>
                <w:sz w:val="20"/>
                <w:szCs w:val="20"/>
              </w:rPr>
            </w:pPr>
          </w:p>
          <w:p w:rsidR="00A536F6" w:rsidRPr="003D7EB8" w:rsidP="00A97BBC" w14:paraId="43FEE361"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We are interested in how the CoP will impact you personally.</w:t>
            </w:r>
          </w:p>
          <w:p w:rsidR="00A536F6" w:rsidRPr="003D7EB8" w:rsidP="00A97BBC" w14:paraId="2465E4F2" w14:textId="77777777">
            <w:pPr>
              <w:tabs>
                <w:tab w:val="left" w:pos="3240"/>
              </w:tabs>
              <w:spacing w:after="0" w:line="240" w:lineRule="auto"/>
              <w:rPr>
                <w:rFonts w:ascii="Arial" w:eastAsia="Times New Roman" w:hAnsi="Arial" w:cs="Arial"/>
                <w:b/>
                <w:sz w:val="20"/>
                <w:szCs w:val="20"/>
              </w:rPr>
            </w:pPr>
          </w:p>
          <w:p w:rsidR="00A536F6" w:rsidRPr="003D7EB8" w:rsidP="00A97BBC" w14:paraId="740CD02F"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How confident are you that…</w:t>
            </w:r>
          </w:p>
          <w:p w:rsidR="00A536F6" w:rsidRPr="003D7EB8" w:rsidP="00A97BBC" w14:paraId="2A9B84B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p>
        </w:tc>
        <w:tc>
          <w:tcPr>
            <w:tcW w:w="900" w:type="dxa"/>
            <w:shd w:val="clear" w:color="C0C0C0" w:fill="FFFFFF"/>
            <w:textDirection w:val="btLr"/>
          </w:tcPr>
          <w:p w:rsidR="00A536F6" w:rsidRPr="003D7EB8" w:rsidP="00A97BBC" w14:paraId="2B3F8B8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(5) =Very Confident</w:t>
            </w:r>
          </w:p>
        </w:tc>
        <w:tc>
          <w:tcPr>
            <w:tcW w:w="720" w:type="dxa"/>
            <w:shd w:val="clear" w:color="C0C0C0" w:fill="FFFFFF"/>
            <w:textDirection w:val="btLr"/>
          </w:tcPr>
          <w:p w:rsidR="00A536F6" w:rsidRPr="003D7EB8" w:rsidP="00A97BBC" w14:paraId="3FD9214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Confident</w:t>
            </w:r>
          </w:p>
        </w:tc>
        <w:tc>
          <w:tcPr>
            <w:tcW w:w="720" w:type="dxa"/>
            <w:shd w:val="clear" w:color="C0C0C0" w:fill="FFFFFF"/>
            <w:textDirection w:val="btLr"/>
          </w:tcPr>
          <w:p w:rsidR="00A536F6" w:rsidRPr="003D7EB8" w:rsidP="00A97BBC" w14:paraId="07DE42B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900" w:type="dxa"/>
            <w:shd w:val="clear" w:color="C0C0C0" w:fill="FFFFFF"/>
            <w:textDirection w:val="btLr"/>
          </w:tcPr>
          <w:p w:rsidR="00A536F6" w:rsidRPr="003D7EB8" w:rsidP="00A97BBC" w14:paraId="74B30AF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(2) = Somewhat Confident</w:t>
            </w:r>
          </w:p>
        </w:tc>
        <w:tc>
          <w:tcPr>
            <w:tcW w:w="720" w:type="dxa"/>
            <w:shd w:val="clear" w:color="C0C0C0" w:fill="FFFFFF"/>
            <w:textDirection w:val="btLr"/>
          </w:tcPr>
          <w:p w:rsidR="00A536F6" w:rsidRPr="003D7EB8" w:rsidP="00A97BBC" w14:paraId="13B9DDA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w:t>
            </w:r>
            <w:r w:rsidRPr="003D7EB8">
              <w:rPr>
                <w:rFonts w:ascii="Arial" w:eastAsia="Times New Roman" w:hAnsi="Arial" w:cs="Arial"/>
                <w:b/>
                <w:sz w:val="20"/>
                <w:szCs w:val="20"/>
              </w:rPr>
              <w:t>=  Not</w:t>
            </w:r>
            <w:r w:rsidRPr="003D7EB8">
              <w:rPr>
                <w:rFonts w:ascii="Arial" w:eastAsia="Times New Roman" w:hAnsi="Arial" w:cs="Arial"/>
                <w:b/>
                <w:sz w:val="20"/>
                <w:szCs w:val="20"/>
              </w:rPr>
              <w:t xml:space="preserve"> Confident</w:t>
            </w:r>
            <w:r w:rsidRPr="003D7EB8">
              <w:rPr>
                <w:rFonts w:ascii="Arial" w:eastAsia="Times New Roman" w:hAnsi="Arial" w:cs="Arial"/>
                <w:b/>
                <w:sz w:val="20"/>
                <w:szCs w:val="20"/>
              </w:rPr>
              <w:br/>
            </w:r>
          </w:p>
        </w:tc>
      </w:tr>
      <w:tr w14:paraId="72E9AB9F" w14:textId="77777777" w:rsidTr="00A97BBC">
        <w:tblPrEx>
          <w:tblW w:w="10702" w:type="dxa"/>
          <w:jc w:val="center"/>
          <w:tblLook w:val="0180"/>
        </w:tblPrEx>
        <w:trPr>
          <w:jc w:val="center"/>
        </w:trPr>
        <w:tc>
          <w:tcPr>
            <w:tcW w:w="6742" w:type="dxa"/>
            <w:shd w:val="clear" w:color="auto" w:fill="auto"/>
          </w:tcPr>
          <w:p w:rsidR="00A536F6" w:rsidRPr="003D7EB8" w:rsidP="00A97BBC" w14:paraId="14DCE18F"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12. Your participation will expand your collaborative network?</w:t>
            </w:r>
          </w:p>
        </w:tc>
        <w:tc>
          <w:tcPr>
            <w:tcW w:w="900" w:type="dxa"/>
            <w:shd w:val="clear" w:color="auto" w:fill="auto"/>
            <w:vAlign w:val="center"/>
          </w:tcPr>
          <w:p w:rsidR="00A536F6" w:rsidRPr="003D7EB8" w:rsidP="00A97BBC" w14:paraId="78C5E6A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bookmarkStart w:id="1" w:name="Check11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
          </w:p>
        </w:tc>
        <w:tc>
          <w:tcPr>
            <w:tcW w:w="720" w:type="dxa"/>
            <w:shd w:val="clear" w:color="auto" w:fill="auto"/>
            <w:vAlign w:val="center"/>
          </w:tcPr>
          <w:p w:rsidR="00A536F6" w:rsidRPr="003D7EB8" w:rsidP="00A97BBC" w14:paraId="5B2EFF0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bookmarkStart w:id="2" w:name="Check11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
          </w:p>
        </w:tc>
        <w:tc>
          <w:tcPr>
            <w:tcW w:w="720" w:type="dxa"/>
            <w:shd w:val="clear" w:color="auto" w:fill="auto"/>
            <w:vAlign w:val="center"/>
          </w:tcPr>
          <w:p w:rsidR="00A536F6" w:rsidRPr="003D7EB8" w:rsidP="00A97BBC" w14:paraId="34FB29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bookmarkStart w:id="3" w:name="Check11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
          </w:p>
        </w:tc>
        <w:tc>
          <w:tcPr>
            <w:tcW w:w="900" w:type="dxa"/>
            <w:shd w:val="clear" w:color="auto" w:fill="auto"/>
            <w:vAlign w:val="center"/>
          </w:tcPr>
          <w:p w:rsidR="00A536F6" w:rsidRPr="003D7EB8" w:rsidP="00A97BBC" w14:paraId="2271320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bookmarkStart w:id="4" w:name="Check11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
          </w:p>
        </w:tc>
        <w:tc>
          <w:tcPr>
            <w:tcW w:w="720" w:type="dxa"/>
            <w:shd w:val="clear" w:color="auto" w:fill="auto"/>
            <w:vAlign w:val="center"/>
          </w:tcPr>
          <w:p w:rsidR="00A536F6" w:rsidRPr="003D7EB8" w:rsidP="00A97BBC" w14:paraId="6B994B4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bookmarkStart w:id="5" w:name="Check11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
          </w:p>
        </w:tc>
      </w:tr>
      <w:tr w14:paraId="64D2920E" w14:textId="77777777" w:rsidTr="00A97BBC">
        <w:tblPrEx>
          <w:tblW w:w="10702" w:type="dxa"/>
          <w:jc w:val="center"/>
          <w:tblLook w:val="0180"/>
        </w:tblPrEx>
        <w:trPr>
          <w:jc w:val="center"/>
        </w:trPr>
        <w:tc>
          <w:tcPr>
            <w:tcW w:w="6742" w:type="dxa"/>
            <w:shd w:val="solid" w:color="C0C0C0" w:fill="FFFFFF"/>
          </w:tcPr>
          <w:p w:rsidR="00A536F6" w:rsidRPr="003D7EB8" w:rsidP="00A97BBC" w14:paraId="0969E1E2"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13. Your participation will produce new knowledge in trauma-informed care to help you complete your work?</w:t>
            </w:r>
          </w:p>
        </w:tc>
        <w:tc>
          <w:tcPr>
            <w:tcW w:w="900" w:type="dxa"/>
            <w:shd w:val="solid" w:color="C0C0C0" w:fill="FFFFFF"/>
            <w:vAlign w:val="center"/>
          </w:tcPr>
          <w:p w:rsidR="00A536F6" w:rsidRPr="003D7EB8" w:rsidP="00A97BBC" w14:paraId="3E0B5CF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bookmarkStart w:id="6" w:name="Check12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
          </w:p>
        </w:tc>
        <w:tc>
          <w:tcPr>
            <w:tcW w:w="720" w:type="dxa"/>
            <w:shd w:val="solid" w:color="C0C0C0" w:fill="FFFFFF"/>
            <w:vAlign w:val="center"/>
          </w:tcPr>
          <w:p w:rsidR="00A536F6" w:rsidRPr="003D7EB8" w:rsidP="00A97BBC" w14:paraId="54FA3C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bookmarkStart w:id="7" w:name="Check12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
          </w:p>
        </w:tc>
        <w:tc>
          <w:tcPr>
            <w:tcW w:w="720" w:type="dxa"/>
            <w:shd w:val="solid" w:color="C0C0C0" w:fill="FFFFFF"/>
            <w:vAlign w:val="center"/>
          </w:tcPr>
          <w:p w:rsidR="00A536F6" w:rsidRPr="003D7EB8" w:rsidP="00A97BBC" w14:paraId="1EF3EE1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bookmarkStart w:id="8" w:name="Check12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8"/>
          </w:p>
        </w:tc>
        <w:tc>
          <w:tcPr>
            <w:tcW w:w="900" w:type="dxa"/>
            <w:shd w:val="solid" w:color="C0C0C0" w:fill="FFFFFF"/>
            <w:vAlign w:val="center"/>
          </w:tcPr>
          <w:p w:rsidR="00A536F6" w:rsidRPr="003D7EB8" w:rsidP="00A97BBC" w14:paraId="0F018B6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bookmarkStart w:id="9" w:name="Check12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9"/>
          </w:p>
        </w:tc>
        <w:tc>
          <w:tcPr>
            <w:tcW w:w="720" w:type="dxa"/>
            <w:shd w:val="solid" w:color="C0C0C0" w:fill="FFFFFF"/>
            <w:vAlign w:val="center"/>
          </w:tcPr>
          <w:p w:rsidR="00A536F6" w:rsidRPr="003D7EB8" w:rsidP="00A97BBC" w14:paraId="494E885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bookmarkStart w:id="10" w:name="Check12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0"/>
          </w:p>
        </w:tc>
      </w:tr>
      <w:tr w14:paraId="4A04C3C7" w14:textId="77777777" w:rsidTr="00A97BBC">
        <w:tblPrEx>
          <w:tblW w:w="10702" w:type="dxa"/>
          <w:jc w:val="center"/>
          <w:tblLook w:val="0180"/>
        </w:tblPrEx>
        <w:trPr>
          <w:jc w:val="center"/>
        </w:trPr>
        <w:tc>
          <w:tcPr>
            <w:tcW w:w="6742" w:type="dxa"/>
            <w:shd w:val="clear" w:color="auto" w:fill="auto"/>
          </w:tcPr>
          <w:p w:rsidR="00A536F6" w:rsidRPr="003D7EB8" w:rsidP="00A97BBC" w14:paraId="7D3A125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14. Your participation will change the way you conduct your work over the next year?</w:t>
            </w:r>
          </w:p>
        </w:tc>
        <w:tc>
          <w:tcPr>
            <w:tcW w:w="900" w:type="dxa"/>
            <w:shd w:val="clear" w:color="auto" w:fill="auto"/>
            <w:vAlign w:val="center"/>
          </w:tcPr>
          <w:p w:rsidR="00A536F6" w:rsidRPr="003D7EB8" w:rsidP="00A97BBC" w14:paraId="37DEFCC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bookmarkStart w:id="11" w:name="Check12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1"/>
          </w:p>
        </w:tc>
        <w:tc>
          <w:tcPr>
            <w:tcW w:w="720" w:type="dxa"/>
            <w:shd w:val="clear" w:color="auto" w:fill="auto"/>
            <w:vAlign w:val="center"/>
          </w:tcPr>
          <w:p w:rsidR="00A536F6" w:rsidRPr="003D7EB8" w:rsidP="00A97BBC" w14:paraId="009468B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bookmarkStart w:id="12" w:name="Check12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2"/>
          </w:p>
        </w:tc>
        <w:tc>
          <w:tcPr>
            <w:tcW w:w="720" w:type="dxa"/>
            <w:shd w:val="clear" w:color="auto" w:fill="auto"/>
            <w:vAlign w:val="center"/>
          </w:tcPr>
          <w:p w:rsidR="00A536F6" w:rsidRPr="003D7EB8" w:rsidP="00A97BBC" w14:paraId="5880EE3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bookmarkStart w:id="13" w:name="Check12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3"/>
          </w:p>
        </w:tc>
        <w:tc>
          <w:tcPr>
            <w:tcW w:w="900" w:type="dxa"/>
            <w:shd w:val="clear" w:color="auto" w:fill="auto"/>
            <w:vAlign w:val="center"/>
          </w:tcPr>
          <w:p w:rsidR="00A536F6" w:rsidRPr="003D7EB8" w:rsidP="00A97BBC" w14:paraId="653FC2B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bookmarkStart w:id="14" w:name="Check12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4"/>
          </w:p>
        </w:tc>
        <w:tc>
          <w:tcPr>
            <w:tcW w:w="720" w:type="dxa"/>
            <w:shd w:val="clear" w:color="auto" w:fill="auto"/>
            <w:vAlign w:val="center"/>
          </w:tcPr>
          <w:p w:rsidR="00A536F6" w:rsidRPr="003D7EB8" w:rsidP="00A97BBC" w14:paraId="5A1DF31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bookmarkStart w:id="15" w:name="Check12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5"/>
          </w:p>
        </w:tc>
      </w:tr>
      <w:tr w14:paraId="08DCD321" w14:textId="77777777" w:rsidTr="00A97BBC">
        <w:tblPrEx>
          <w:tblW w:w="10702" w:type="dxa"/>
          <w:jc w:val="center"/>
          <w:tblLook w:val="0180"/>
        </w:tblPrEx>
        <w:trPr>
          <w:jc w:val="center"/>
        </w:trPr>
        <w:tc>
          <w:tcPr>
            <w:tcW w:w="6742" w:type="dxa"/>
            <w:shd w:val="solid" w:color="C0C0C0" w:fill="FFFFFF"/>
          </w:tcPr>
          <w:p w:rsidR="00A536F6" w:rsidRPr="003D7EB8" w:rsidP="00A97BBC" w14:paraId="33D7892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15. Your participation will increase your capacity to conduct your work?</w:t>
            </w:r>
          </w:p>
        </w:tc>
        <w:tc>
          <w:tcPr>
            <w:tcW w:w="900" w:type="dxa"/>
            <w:shd w:val="solid" w:color="C0C0C0" w:fill="FFFFFF"/>
            <w:vAlign w:val="center"/>
          </w:tcPr>
          <w:p w:rsidR="00A536F6" w:rsidRPr="003D7EB8" w:rsidP="00A97BBC" w14:paraId="6EB476A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bookmarkStart w:id="16" w:name="Check13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6"/>
          </w:p>
        </w:tc>
        <w:tc>
          <w:tcPr>
            <w:tcW w:w="720" w:type="dxa"/>
            <w:shd w:val="solid" w:color="C0C0C0" w:fill="FFFFFF"/>
            <w:vAlign w:val="center"/>
          </w:tcPr>
          <w:p w:rsidR="00A536F6" w:rsidRPr="003D7EB8" w:rsidP="00A97BBC" w14:paraId="1C39B3D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bookmarkStart w:id="17" w:name="Check13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7"/>
          </w:p>
        </w:tc>
        <w:tc>
          <w:tcPr>
            <w:tcW w:w="720" w:type="dxa"/>
            <w:shd w:val="solid" w:color="C0C0C0" w:fill="FFFFFF"/>
            <w:vAlign w:val="center"/>
          </w:tcPr>
          <w:p w:rsidR="00A536F6" w:rsidRPr="003D7EB8" w:rsidP="00A97BBC" w14:paraId="6CB46B8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bookmarkStart w:id="18" w:name="Check13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8"/>
          </w:p>
        </w:tc>
        <w:tc>
          <w:tcPr>
            <w:tcW w:w="900" w:type="dxa"/>
            <w:shd w:val="solid" w:color="C0C0C0" w:fill="FFFFFF"/>
            <w:vAlign w:val="center"/>
          </w:tcPr>
          <w:p w:rsidR="00A536F6" w:rsidRPr="003D7EB8" w:rsidP="00A97BBC" w14:paraId="608F38D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bookmarkStart w:id="19" w:name="Check13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19"/>
          </w:p>
        </w:tc>
        <w:tc>
          <w:tcPr>
            <w:tcW w:w="720" w:type="dxa"/>
            <w:shd w:val="solid" w:color="C0C0C0" w:fill="FFFFFF"/>
            <w:vAlign w:val="center"/>
          </w:tcPr>
          <w:p w:rsidR="00A536F6" w:rsidRPr="003D7EB8" w:rsidP="00A97BBC" w14:paraId="7184A5E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bookmarkStart w:id="20" w:name="Check13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0"/>
          </w:p>
        </w:tc>
      </w:tr>
      <w:tr w14:paraId="4A9B8465" w14:textId="77777777" w:rsidTr="00A97BBC">
        <w:tblPrEx>
          <w:tblW w:w="10702" w:type="dxa"/>
          <w:jc w:val="center"/>
          <w:tblLook w:val="0180"/>
        </w:tblPrEx>
        <w:trPr>
          <w:jc w:val="center"/>
        </w:trPr>
        <w:tc>
          <w:tcPr>
            <w:tcW w:w="6742" w:type="dxa"/>
            <w:shd w:val="clear" w:color="auto" w:fill="auto"/>
          </w:tcPr>
          <w:p w:rsidR="00A536F6" w:rsidRPr="003D7EB8" w:rsidP="00A97BBC" w14:paraId="1A9C4E9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16. Your participation in the CoP will increase opportunities to learn new information?</w:t>
            </w:r>
          </w:p>
        </w:tc>
        <w:tc>
          <w:tcPr>
            <w:tcW w:w="900" w:type="dxa"/>
            <w:shd w:val="clear" w:color="auto" w:fill="auto"/>
            <w:vAlign w:val="center"/>
          </w:tcPr>
          <w:p w:rsidR="00A536F6" w:rsidRPr="003D7EB8" w:rsidP="00A97BBC" w14:paraId="797EBF4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bookmarkStart w:id="21" w:name="Check13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1"/>
          </w:p>
        </w:tc>
        <w:tc>
          <w:tcPr>
            <w:tcW w:w="720" w:type="dxa"/>
            <w:shd w:val="clear" w:color="auto" w:fill="auto"/>
            <w:vAlign w:val="center"/>
          </w:tcPr>
          <w:p w:rsidR="00A536F6" w:rsidRPr="003D7EB8" w:rsidP="00A97BBC" w14:paraId="0E7D064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bookmarkStart w:id="22" w:name="Check13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2"/>
          </w:p>
        </w:tc>
        <w:tc>
          <w:tcPr>
            <w:tcW w:w="720" w:type="dxa"/>
            <w:shd w:val="clear" w:color="auto" w:fill="auto"/>
            <w:vAlign w:val="center"/>
          </w:tcPr>
          <w:p w:rsidR="00A536F6" w:rsidRPr="003D7EB8" w:rsidP="00A97BBC" w14:paraId="6D6577A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bookmarkStart w:id="23" w:name="Check13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3"/>
          </w:p>
        </w:tc>
        <w:tc>
          <w:tcPr>
            <w:tcW w:w="900" w:type="dxa"/>
            <w:shd w:val="clear" w:color="auto" w:fill="auto"/>
            <w:vAlign w:val="center"/>
          </w:tcPr>
          <w:p w:rsidR="00A536F6" w:rsidRPr="003D7EB8" w:rsidP="00A97BBC" w14:paraId="68AD0B0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bookmarkStart w:id="24" w:name="Check13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4"/>
          </w:p>
        </w:tc>
        <w:tc>
          <w:tcPr>
            <w:tcW w:w="720" w:type="dxa"/>
            <w:shd w:val="clear" w:color="auto" w:fill="auto"/>
            <w:vAlign w:val="center"/>
          </w:tcPr>
          <w:p w:rsidR="00A536F6" w:rsidRPr="003D7EB8" w:rsidP="00A97BBC" w14:paraId="518DDE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bookmarkStart w:id="25" w:name="Check13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5"/>
          </w:p>
        </w:tc>
      </w:tr>
      <w:tr w14:paraId="133A478B" w14:textId="77777777" w:rsidTr="00A97BBC">
        <w:tblPrEx>
          <w:tblW w:w="10702" w:type="dxa"/>
          <w:jc w:val="center"/>
          <w:tblLook w:val="0180"/>
        </w:tblPrEx>
        <w:trPr>
          <w:jc w:val="center"/>
        </w:trPr>
        <w:tc>
          <w:tcPr>
            <w:tcW w:w="6742" w:type="dxa"/>
            <w:shd w:val="solid" w:color="C0C0C0" w:fill="FFFFFF"/>
          </w:tcPr>
          <w:p w:rsidR="00A536F6" w:rsidRPr="003D7EB8" w:rsidP="00A97BBC" w14:paraId="4B32ED6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Your participation in the CoP will increase opportunities to learn new ways of doing your job? </w:t>
            </w:r>
          </w:p>
        </w:tc>
        <w:tc>
          <w:tcPr>
            <w:tcW w:w="900" w:type="dxa"/>
            <w:shd w:val="solid" w:color="C0C0C0" w:fill="FFFFFF"/>
            <w:vAlign w:val="center"/>
          </w:tcPr>
          <w:p w:rsidR="00A536F6" w:rsidRPr="003D7EB8" w:rsidP="00A97BBC" w14:paraId="7BC9A88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bookmarkStart w:id="26" w:name="Check14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6"/>
          </w:p>
        </w:tc>
        <w:tc>
          <w:tcPr>
            <w:tcW w:w="720" w:type="dxa"/>
            <w:shd w:val="solid" w:color="C0C0C0" w:fill="FFFFFF"/>
            <w:vAlign w:val="center"/>
          </w:tcPr>
          <w:p w:rsidR="00A536F6" w:rsidRPr="003D7EB8" w:rsidP="00A97BBC" w14:paraId="0252704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bookmarkStart w:id="27" w:name="Check14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7"/>
          </w:p>
        </w:tc>
        <w:tc>
          <w:tcPr>
            <w:tcW w:w="720" w:type="dxa"/>
            <w:shd w:val="solid" w:color="C0C0C0" w:fill="FFFFFF"/>
            <w:vAlign w:val="center"/>
          </w:tcPr>
          <w:p w:rsidR="00A536F6" w:rsidRPr="003D7EB8" w:rsidP="00A97BBC" w14:paraId="2FA905D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bookmarkStart w:id="28" w:name="Check14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8"/>
          </w:p>
        </w:tc>
        <w:tc>
          <w:tcPr>
            <w:tcW w:w="900" w:type="dxa"/>
            <w:shd w:val="solid" w:color="C0C0C0" w:fill="FFFFFF"/>
            <w:vAlign w:val="center"/>
          </w:tcPr>
          <w:p w:rsidR="00A536F6" w:rsidRPr="003D7EB8" w:rsidP="00A97BBC" w14:paraId="0250F01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bookmarkStart w:id="29" w:name="Check14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29"/>
          </w:p>
        </w:tc>
        <w:tc>
          <w:tcPr>
            <w:tcW w:w="720" w:type="dxa"/>
            <w:shd w:val="solid" w:color="C0C0C0" w:fill="FFFFFF"/>
            <w:vAlign w:val="center"/>
          </w:tcPr>
          <w:p w:rsidR="00A536F6" w:rsidRPr="003D7EB8" w:rsidP="00A97BBC" w14:paraId="761809B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bookmarkStart w:id="30" w:name="Check14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0"/>
          </w:p>
        </w:tc>
      </w:tr>
      <w:tr w14:paraId="7AE6FB2A" w14:textId="77777777" w:rsidTr="00A97BBC">
        <w:tblPrEx>
          <w:tblW w:w="10702" w:type="dxa"/>
          <w:jc w:val="center"/>
          <w:tblLook w:val="0180"/>
        </w:tblPrEx>
        <w:trPr>
          <w:jc w:val="center"/>
        </w:trPr>
        <w:tc>
          <w:tcPr>
            <w:tcW w:w="6742" w:type="dxa"/>
            <w:shd w:val="clear" w:color="auto" w:fill="auto"/>
          </w:tcPr>
          <w:p w:rsidR="00A536F6" w:rsidRPr="003D7EB8" w:rsidP="00A97BBC" w14:paraId="3DD76C9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18. Your participation in the</w:t>
            </w:r>
            <w:r w:rsidRPr="003D7EB8">
              <w:rPr>
                <w:rFonts w:ascii="Arial" w:eastAsia="Times New Roman" w:hAnsi="Arial" w:cs="Arial"/>
                <w:b/>
                <w:sz w:val="20"/>
                <w:szCs w:val="20"/>
              </w:rPr>
              <w:t xml:space="preserve"> </w:t>
            </w:r>
            <w:r w:rsidRPr="003D7EB8">
              <w:rPr>
                <w:rFonts w:ascii="Arial" w:eastAsia="Times New Roman" w:hAnsi="Arial" w:cs="Arial"/>
                <w:sz w:val="20"/>
                <w:szCs w:val="20"/>
              </w:rPr>
              <w:t xml:space="preserve">CoP will increase opportunities to learn new evidence-based, evidence-informed, or emerging interventions/practices? </w:t>
            </w:r>
          </w:p>
        </w:tc>
        <w:tc>
          <w:tcPr>
            <w:tcW w:w="900" w:type="dxa"/>
            <w:shd w:val="clear" w:color="auto" w:fill="auto"/>
            <w:vAlign w:val="center"/>
          </w:tcPr>
          <w:p w:rsidR="00A536F6" w:rsidRPr="003D7EB8" w:rsidP="00A97BBC" w14:paraId="0C6DFFE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bookmarkStart w:id="31" w:name="Check14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1"/>
          </w:p>
        </w:tc>
        <w:tc>
          <w:tcPr>
            <w:tcW w:w="720" w:type="dxa"/>
            <w:shd w:val="clear" w:color="auto" w:fill="auto"/>
            <w:vAlign w:val="center"/>
          </w:tcPr>
          <w:p w:rsidR="00A536F6" w:rsidRPr="003D7EB8" w:rsidP="00A97BBC" w14:paraId="72FEFDF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bookmarkStart w:id="32" w:name="Check14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2"/>
          </w:p>
        </w:tc>
        <w:tc>
          <w:tcPr>
            <w:tcW w:w="720" w:type="dxa"/>
            <w:shd w:val="clear" w:color="auto" w:fill="auto"/>
            <w:vAlign w:val="center"/>
          </w:tcPr>
          <w:p w:rsidR="00A536F6" w:rsidRPr="003D7EB8" w:rsidP="00A97BBC" w14:paraId="3B6287C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bookmarkStart w:id="33" w:name="Check14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3"/>
          </w:p>
        </w:tc>
        <w:tc>
          <w:tcPr>
            <w:tcW w:w="900" w:type="dxa"/>
            <w:shd w:val="clear" w:color="auto" w:fill="auto"/>
            <w:vAlign w:val="center"/>
          </w:tcPr>
          <w:p w:rsidR="00A536F6" w:rsidRPr="003D7EB8" w:rsidP="00A97BBC" w14:paraId="4E00F35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bookmarkStart w:id="34" w:name="Check14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4"/>
          </w:p>
        </w:tc>
        <w:tc>
          <w:tcPr>
            <w:tcW w:w="720" w:type="dxa"/>
            <w:shd w:val="clear" w:color="auto" w:fill="auto"/>
            <w:vAlign w:val="center"/>
          </w:tcPr>
          <w:p w:rsidR="00A536F6" w:rsidRPr="003D7EB8" w:rsidP="00A97BBC" w14:paraId="1583C34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bookmarkStart w:id="35" w:name="Check14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5"/>
          </w:p>
        </w:tc>
      </w:tr>
      <w:tr w14:paraId="6C320066" w14:textId="77777777" w:rsidTr="00A97BBC">
        <w:tblPrEx>
          <w:tblW w:w="10702" w:type="dxa"/>
          <w:jc w:val="center"/>
          <w:tblLook w:val="0180"/>
        </w:tblPrEx>
        <w:trPr>
          <w:jc w:val="center"/>
        </w:trPr>
        <w:tc>
          <w:tcPr>
            <w:tcW w:w="6742" w:type="dxa"/>
            <w:shd w:val="clear" w:color="auto" w:fill="AEAAAA"/>
          </w:tcPr>
          <w:p w:rsidR="00A536F6" w:rsidRPr="003D7EB8" w:rsidP="00A97BBC" w14:paraId="0A3E76F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19. The CoP will meet its goals?</w:t>
            </w:r>
          </w:p>
        </w:tc>
        <w:tc>
          <w:tcPr>
            <w:tcW w:w="900" w:type="dxa"/>
            <w:shd w:val="clear" w:color="auto" w:fill="AEAAAA"/>
            <w:vAlign w:val="center"/>
          </w:tcPr>
          <w:p w:rsidR="00A536F6" w:rsidRPr="003D7EB8" w:rsidP="00A97BBC" w14:paraId="1965B89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bookmarkStart w:id="36" w:name="Check15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6"/>
          </w:p>
        </w:tc>
        <w:tc>
          <w:tcPr>
            <w:tcW w:w="720" w:type="dxa"/>
            <w:shd w:val="clear" w:color="auto" w:fill="AEAAAA"/>
            <w:vAlign w:val="center"/>
          </w:tcPr>
          <w:p w:rsidR="00A536F6" w:rsidRPr="003D7EB8" w:rsidP="00A97BBC" w14:paraId="6E6860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bookmarkStart w:id="37" w:name="Check15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7"/>
          </w:p>
        </w:tc>
        <w:tc>
          <w:tcPr>
            <w:tcW w:w="720" w:type="dxa"/>
            <w:shd w:val="clear" w:color="auto" w:fill="AEAAAA"/>
            <w:vAlign w:val="center"/>
          </w:tcPr>
          <w:p w:rsidR="00A536F6" w:rsidRPr="003D7EB8" w:rsidP="00A97BBC" w14:paraId="3551166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bookmarkStart w:id="38" w:name="Check15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8"/>
          </w:p>
        </w:tc>
        <w:tc>
          <w:tcPr>
            <w:tcW w:w="900" w:type="dxa"/>
            <w:shd w:val="clear" w:color="auto" w:fill="AEAAAA"/>
            <w:vAlign w:val="center"/>
          </w:tcPr>
          <w:p w:rsidR="00A536F6" w:rsidRPr="003D7EB8" w:rsidP="00A97BBC" w14:paraId="02D438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bookmarkStart w:id="39" w:name="Check15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39"/>
          </w:p>
        </w:tc>
        <w:tc>
          <w:tcPr>
            <w:tcW w:w="720" w:type="dxa"/>
            <w:shd w:val="clear" w:color="auto" w:fill="AEAAAA"/>
            <w:vAlign w:val="center"/>
          </w:tcPr>
          <w:p w:rsidR="00A536F6" w:rsidRPr="003D7EB8" w:rsidP="00A97BBC" w14:paraId="2292938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bookmarkStart w:id="40" w:name="Check15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0"/>
          </w:p>
        </w:tc>
      </w:tr>
      <w:tr w14:paraId="1EAE95FF" w14:textId="77777777" w:rsidTr="00A97BBC">
        <w:tblPrEx>
          <w:tblW w:w="10702" w:type="dxa"/>
          <w:jc w:val="center"/>
          <w:tblLook w:val="0180"/>
        </w:tblPrEx>
        <w:trPr>
          <w:jc w:val="center"/>
        </w:trPr>
        <w:tc>
          <w:tcPr>
            <w:tcW w:w="6742" w:type="dxa"/>
            <w:shd w:val="clear" w:color="auto" w:fill="FFFFFF"/>
          </w:tcPr>
          <w:p w:rsidR="00A536F6" w:rsidRPr="003D7EB8" w:rsidP="00A97BBC" w14:paraId="55464AE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20. You will be able to develop productive collaborations within the CoP?</w:t>
            </w:r>
          </w:p>
        </w:tc>
        <w:tc>
          <w:tcPr>
            <w:tcW w:w="900" w:type="dxa"/>
            <w:shd w:val="clear" w:color="auto" w:fill="FFFFFF"/>
            <w:vAlign w:val="center"/>
          </w:tcPr>
          <w:p w:rsidR="00A536F6" w:rsidRPr="003D7EB8" w:rsidP="00A97BBC" w14:paraId="04B477E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bookmarkStart w:id="41" w:name="Check16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1"/>
          </w:p>
        </w:tc>
        <w:tc>
          <w:tcPr>
            <w:tcW w:w="720" w:type="dxa"/>
            <w:shd w:val="clear" w:color="auto" w:fill="FFFFFF"/>
            <w:vAlign w:val="center"/>
          </w:tcPr>
          <w:p w:rsidR="00A536F6" w:rsidRPr="003D7EB8" w:rsidP="00A97BBC" w14:paraId="1A67C52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bookmarkStart w:id="42" w:name="Check16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2"/>
          </w:p>
        </w:tc>
        <w:tc>
          <w:tcPr>
            <w:tcW w:w="720" w:type="dxa"/>
            <w:shd w:val="clear" w:color="auto" w:fill="FFFFFF"/>
            <w:vAlign w:val="center"/>
          </w:tcPr>
          <w:p w:rsidR="00A536F6" w:rsidRPr="003D7EB8" w:rsidP="00A97BBC" w14:paraId="1A03883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bookmarkStart w:id="43" w:name="Check16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3"/>
          </w:p>
        </w:tc>
        <w:tc>
          <w:tcPr>
            <w:tcW w:w="900" w:type="dxa"/>
            <w:shd w:val="clear" w:color="auto" w:fill="FFFFFF"/>
            <w:vAlign w:val="center"/>
          </w:tcPr>
          <w:p w:rsidR="00A536F6" w:rsidRPr="003D7EB8" w:rsidP="00A97BBC" w14:paraId="148E7DE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bookmarkStart w:id="44" w:name="Check16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4"/>
          </w:p>
        </w:tc>
        <w:tc>
          <w:tcPr>
            <w:tcW w:w="720" w:type="dxa"/>
            <w:shd w:val="clear" w:color="auto" w:fill="FFFFFF"/>
            <w:vAlign w:val="center"/>
          </w:tcPr>
          <w:p w:rsidR="00A536F6" w:rsidRPr="003D7EB8" w:rsidP="00A97BBC" w14:paraId="3980D66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bookmarkStart w:id="45" w:name="Check16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5"/>
          </w:p>
        </w:tc>
      </w:tr>
    </w:tbl>
    <w:p w:rsidR="00A536F6" w:rsidRPr="003D7EB8" w:rsidP="00A536F6" w14:paraId="2ABD2A49" w14:textId="77777777">
      <w:pPr>
        <w:spacing w:after="0" w:line="240" w:lineRule="auto"/>
        <w:rPr>
          <w:rFonts w:ascii="Arial" w:eastAsia="Times New Roman" w:hAnsi="Arial" w:cs="Arial"/>
          <w:sz w:val="20"/>
          <w:szCs w:val="20"/>
        </w:rPr>
      </w:pPr>
    </w:p>
    <w:p w:rsidR="00A536F6" w:rsidRPr="003D7EB8" w:rsidP="00A536F6" w14:paraId="360BF369" w14:textId="77777777">
      <w:pPr>
        <w:spacing w:after="0" w:line="240" w:lineRule="auto"/>
        <w:rPr>
          <w:rFonts w:ascii="Arial" w:eastAsia="Times New Roman" w:hAnsi="Arial" w:cs="Arial"/>
          <w:sz w:val="20"/>
          <w:szCs w:val="20"/>
        </w:rPr>
      </w:pP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tblGrid>
      <w:tr w14:paraId="671FA9FF" w14:textId="77777777" w:rsidTr="00A97BBC">
        <w:tblPrEx>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A536F6" w:rsidRPr="003D7EB8" w:rsidP="00A97BBC" w14:paraId="0385C22A" w14:textId="77777777">
            <w:pPr>
              <w:spacing w:after="0" w:line="240" w:lineRule="auto"/>
              <w:rPr>
                <w:rFonts w:ascii="Arial" w:eastAsia="Times New Roman" w:hAnsi="Arial" w:cs="Arial"/>
                <w:b/>
                <w:sz w:val="20"/>
                <w:szCs w:val="20"/>
              </w:rPr>
            </w:pPr>
            <w:bookmarkStart w:id="46" w:name="_Hlk118816963"/>
          </w:p>
          <w:p w:rsidR="00A536F6" w:rsidRPr="003D7EB8" w:rsidP="00A97BBC" w14:paraId="3D766F85"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We are interested in how you think the CoP will impact the way you do your work.</w:t>
            </w:r>
          </w:p>
          <w:p w:rsidR="00A536F6" w:rsidRPr="003D7EB8" w:rsidP="00A97BBC" w14:paraId="03A105E1" w14:textId="77777777">
            <w:pPr>
              <w:spacing w:after="0" w:line="240" w:lineRule="auto"/>
              <w:rPr>
                <w:rFonts w:ascii="Arial" w:eastAsia="Times New Roman" w:hAnsi="Arial" w:cs="Arial"/>
                <w:b/>
                <w:sz w:val="20"/>
                <w:szCs w:val="20"/>
              </w:rPr>
            </w:pPr>
          </w:p>
          <w:p w:rsidR="00A536F6" w:rsidRPr="003D7EB8" w:rsidP="00A97BBC" w14:paraId="536B43EE"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tell us about your expectations. </w:t>
            </w:r>
          </w:p>
          <w:p w:rsidR="00A536F6" w:rsidRPr="003D7EB8" w:rsidP="00A97BBC" w14:paraId="5519EE55"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722" w:type="dxa"/>
            <w:shd w:val="clear" w:color="auto" w:fill="F3F3F3"/>
            <w:textDirection w:val="btLr"/>
          </w:tcPr>
          <w:p w:rsidR="00A536F6" w:rsidRPr="003D7EB8" w:rsidP="00A97BBC" w14:paraId="5ED909C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85" w:type="dxa"/>
            <w:shd w:val="clear" w:color="auto" w:fill="F3F3F3"/>
            <w:textDirection w:val="btLr"/>
          </w:tcPr>
          <w:p w:rsidR="00A536F6" w:rsidRPr="003D7EB8" w:rsidP="00A97BBC" w14:paraId="4759A58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95" w:type="dxa"/>
            <w:shd w:val="clear" w:color="auto" w:fill="F3F3F3"/>
            <w:textDirection w:val="btLr"/>
          </w:tcPr>
          <w:p w:rsidR="00A536F6" w:rsidRPr="003D7EB8" w:rsidP="00A97BBC" w14:paraId="55313F9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6" w:type="dxa"/>
            <w:shd w:val="clear" w:color="auto" w:fill="F3F3F3"/>
            <w:textDirection w:val="btLr"/>
          </w:tcPr>
          <w:p w:rsidR="00A536F6" w:rsidRPr="003D7EB8" w:rsidP="00A97BBC" w14:paraId="5D62034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26" w:type="dxa"/>
            <w:shd w:val="clear" w:color="auto" w:fill="F3F3F3"/>
            <w:textDirection w:val="btLr"/>
          </w:tcPr>
          <w:p w:rsidR="00A536F6" w:rsidRPr="003D7EB8" w:rsidP="00A97BBC" w14:paraId="1424E98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3325E566" w14:textId="77777777" w:rsidTr="00A97BBC">
        <w:tblPrEx>
          <w:tblW w:w="10649" w:type="dxa"/>
          <w:jc w:val="center"/>
          <w:tblLook w:val="01E0"/>
        </w:tblPrEx>
        <w:trPr>
          <w:jc w:val="center"/>
        </w:trPr>
        <w:tc>
          <w:tcPr>
            <w:tcW w:w="7195" w:type="dxa"/>
            <w:shd w:val="clear" w:color="auto" w:fill="AEAAAA"/>
          </w:tcPr>
          <w:p w:rsidR="00A536F6" w:rsidRPr="003D7EB8" w:rsidP="00A97BBC" w14:paraId="44C98031"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21. My knowledge of trauma-informed care will increase.</w:t>
            </w:r>
          </w:p>
        </w:tc>
        <w:tc>
          <w:tcPr>
            <w:tcW w:w="722" w:type="dxa"/>
            <w:shd w:val="clear" w:color="auto" w:fill="AEAAAA"/>
            <w:vAlign w:val="center"/>
          </w:tcPr>
          <w:p w:rsidR="00A536F6" w:rsidRPr="003D7EB8" w:rsidP="00A97BBC" w14:paraId="0147A88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bookmarkStart w:id="47" w:name="Check18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7"/>
          </w:p>
        </w:tc>
        <w:tc>
          <w:tcPr>
            <w:tcW w:w="685" w:type="dxa"/>
            <w:shd w:val="clear" w:color="auto" w:fill="AEAAAA"/>
            <w:vAlign w:val="center"/>
          </w:tcPr>
          <w:p w:rsidR="00A536F6" w:rsidRPr="003D7EB8" w:rsidP="00A97BBC" w14:paraId="3518020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bookmarkStart w:id="48" w:name="Check18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8"/>
          </w:p>
        </w:tc>
        <w:tc>
          <w:tcPr>
            <w:tcW w:w="595" w:type="dxa"/>
            <w:shd w:val="clear" w:color="auto" w:fill="AEAAAA"/>
            <w:vAlign w:val="center"/>
          </w:tcPr>
          <w:p w:rsidR="00A536F6" w:rsidRPr="003D7EB8" w:rsidP="00A97BBC" w14:paraId="7512A3F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bookmarkStart w:id="49" w:name="Check18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49"/>
          </w:p>
        </w:tc>
        <w:tc>
          <w:tcPr>
            <w:tcW w:w="726" w:type="dxa"/>
            <w:shd w:val="clear" w:color="auto" w:fill="AEAAAA"/>
            <w:vAlign w:val="center"/>
          </w:tcPr>
          <w:p w:rsidR="00A536F6" w:rsidRPr="003D7EB8" w:rsidP="00A97BBC" w14:paraId="6729A69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bookmarkStart w:id="50" w:name="Check18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0"/>
          </w:p>
        </w:tc>
        <w:tc>
          <w:tcPr>
            <w:tcW w:w="726" w:type="dxa"/>
            <w:shd w:val="clear" w:color="auto" w:fill="AEAAAA"/>
            <w:vAlign w:val="center"/>
          </w:tcPr>
          <w:p w:rsidR="00A536F6" w:rsidRPr="003D7EB8" w:rsidP="00A97BBC" w14:paraId="43E7EAC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bookmarkStart w:id="51" w:name="Check18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1"/>
          </w:p>
        </w:tc>
      </w:tr>
      <w:tr w14:paraId="7DCE5759" w14:textId="77777777" w:rsidTr="00A97BBC">
        <w:tblPrEx>
          <w:tblW w:w="10649" w:type="dxa"/>
          <w:jc w:val="center"/>
          <w:tblLook w:val="01E0"/>
        </w:tblPrEx>
        <w:trPr>
          <w:jc w:val="center"/>
        </w:trPr>
        <w:tc>
          <w:tcPr>
            <w:tcW w:w="7195" w:type="dxa"/>
          </w:tcPr>
          <w:p w:rsidR="00A536F6" w:rsidRPr="003D7EB8" w:rsidP="00A97BBC" w14:paraId="4FDE5A7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22. My knowledge of best practices will increase.</w:t>
            </w:r>
          </w:p>
        </w:tc>
        <w:tc>
          <w:tcPr>
            <w:tcW w:w="722" w:type="dxa"/>
            <w:vAlign w:val="center"/>
          </w:tcPr>
          <w:p w:rsidR="00A536F6" w:rsidRPr="003D7EB8" w:rsidP="00A97BBC" w14:paraId="20423E7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bookmarkStart w:id="52" w:name="Check19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2"/>
          </w:p>
        </w:tc>
        <w:tc>
          <w:tcPr>
            <w:tcW w:w="685" w:type="dxa"/>
            <w:vAlign w:val="center"/>
          </w:tcPr>
          <w:p w:rsidR="00A536F6" w:rsidRPr="003D7EB8" w:rsidP="00A97BBC" w14:paraId="2863E30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bookmarkStart w:id="53" w:name="Check19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3"/>
          </w:p>
        </w:tc>
        <w:tc>
          <w:tcPr>
            <w:tcW w:w="595" w:type="dxa"/>
            <w:vAlign w:val="center"/>
          </w:tcPr>
          <w:p w:rsidR="00A536F6" w:rsidRPr="003D7EB8" w:rsidP="00A97BBC" w14:paraId="1B0A58E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bookmarkStart w:id="54" w:name="Check19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4"/>
          </w:p>
        </w:tc>
        <w:tc>
          <w:tcPr>
            <w:tcW w:w="726" w:type="dxa"/>
            <w:vAlign w:val="center"/>
          </w:tcPr>
          <w:p w:rsidR="00A536F6" w:rsidRPr="003D7EB8" w:rsidP="00A97BBC" w14:paraId="7701F82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bookmarkStart w:id="55" w:name="Check19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5"/>
          </w:p>
        </w:tc>
        <w:tc>
          <w:tcPr>
            <w:tcW w:w="726" w:type="dxa"/>
            <w:vAlign w:val="center"/>
          </w:tcPr>
          <w:p w:rsidR="00A536F6" w:rsidRPr="003D7EB8" w:rsidP="00A97BBC" w14:paraId="2198CBC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bookmarkStart w:id="56" w:name="Check19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6"/>
          </w:p>
        </w:tc>
      </w:tr>
      <w:tr w14:paraId="11317EAE" w14:textId="77777777" w:rsidTr="00A97BBC">
        <w:tblPrEx>
          <w:tblW w:w="10649" w:type="dxa"/>
          <w:jc w:val="center"/>
          <w:tblLook w:val="01E0"/>
        </w:tblPrEx>
        <w:trPr>
          <w:jc w:val="center"/>
        </w:trPr>
        <w:tc>
          <w:tcPr>
            <w:tcW w:w="7195" w:type="dxa"/>
            <w:shd w:val="clear" w:color="auto" w:fill="AEAAAA"/>
          </w:tcPr>
          <w:p w:rsidR="00A536F6" w:rsidRPr="003D7EB8" w:rsidP="00A97BBC" w14:paraId="6FF9EB2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23. My learning expectations will </w:t>
            </w:r>
            <w:r w:rsidRPr="003D7EB8">
              <w:rPr>
                <w:rFonts w:ascii="Arial" w:eastAsia="Times New Roman" w:hAnsi="Arial" w:cs="Arial"/>
                <w:sz w:val="20"/>
                <w:szCs w:val="20"/>
              </w:rPr>
              <w:t>be met</w:t>
            </w:r>
            <w:r w:rsidRPr="003D7EB8">
              <w:rPr>
                <w:rFonts w:ascii="Arial" w:eastAsia="Times New Roman" w:hAnsi="Arial" w:cs="Arial"/>
                <w:sz w:val="20"/>
                <w:szCs w:val="20"/>
              </w:rPr>
              <w:t>.</w:t>
            </w:r>
          </w:p>
        </w:tc>
        <w:tc>
          <w:tcPr>
            <w:tcW w:w="722" w:type="dxa"/>
            <w:shd w:val="clear" w:color="auto" w:fill="AEAAAA"/>
            <w:vAlign w:val="center"/>
          </w:tcPr>
          <w:p w:rsidR="00A536F6" w:rsidRPr="003D7EB8" w:rsidP="00A97BBC" w14:paraId="61BF91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bookmarkStart w:id="57" w:name="Check19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7"/>
          </w:p>
        </w:tc>
        <w:tc>
          <w:tcPr>
            <w:tcW w:w="685" w:type="dxa"/>
            <w:shd w:val="clear" w:color="auto" w:fill="AEAAAA"/>
            <w:vAlign w:val="center"/>
          </w:tcPr>
          <w:p w:rsidR="00A536F6" w:rsidRPr="003D7EB8" w:rsidP="00A97BBC" w14:paraId="0D40ED8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bookmarkStart w:id="58" w:name="Check19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8"/>
          </w:p>
        </w:tc>
        <w:tc>
          <w:tcPr>
            <w:tcW w:w="595" w:type="dxa"/>
            <w:shd w:val="clear" w:color="auto" w:fill="AEAAAA"/>
            <w:vAlign w:val="center"/>
          </w:tcPr>
          <w:p w:rsidR="00A536F6" w:rsidRPr="003D7EB8" w:rsidP="00A97BBC" w14:paraId="0EE60DB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bookmarkStart w:id="59" w:name="Check19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59"/>
          </w:p>
        </w:tc>
        <w:tc>
          <w:tcPr>
            <w:tcW w:w="726" w:type="dxa"/>
            <w:shd w:val="clear" w:color="auto" w:fill="AEAAAA"/>
            <w:vAlign w:val="center"/>
          </w:tcPr>
          <w:p w:rsidR="00A536F6" w:rsidRPr="003D7EB8" w:rsidP="00A97BBC" w14:paraId="2AA8267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bookmarkStart w:id="60" w:name="Check19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0"/>
          </w:p>
        </w:tc>
        <w:tc>
          <w:tcPr>
            <w:tcW w:w="726" w:type="dxa"/>
            <w:shd w:val="clear" w:color="auto" w:fill="AEAAAA"/>
            <w:vAlign w:val="center"/>
          </w:tcPr>
          <w:p w:rsidR="00A536F6" w:rsidRPr="003D7EB8" w:rsidP="00A97BBC" w14:paraId="0FD8F4B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bookmarkStart w:id="61" w:name="Check19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1"/>
          </w:p>
        </w:tc>
      </w:tr>
      <w:tr w14:paraId="338027E1" w14:textId="77777777" w:rsidTr="00A97BBC">
        <w:tblPrEx>
          <w:tblW w:w="10649" w:type="dxa"/>
          <w:jc w:val="center"/>
          <w:tblLook w:val="01E0"/>
        </w:tblPrEx>
        <w:trPr>
          <w:jc w:val="center"/>
        </w:trPr>
        <w:tc>
          <w:tcPr>
            <w:tcW w:w="7195" w:type="dxa"/>
          </w:tcPr>
          <w:p w:rsidR="00A536F6" w:rsidRPr="003D7EB8" w:rsidP="00A97BBC" w14:paraId="32D59D6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24. My work is likely to change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my experience with the </w:t>
            </w:r>
            <w:r w:rsidRPr="003D7EB8">
              <w:rPr>
                <w:rFonts w:ascii="Arial" w:eastAsia="Times New Roman" w:hAnsi="Arial" w:cs="Arial"/>
                <w:sz w:val="20"/>
                <w:szCs w:val="20"/>
              </w:rPr>
              <w:t>CoP.</w:t>
            </w:r>
          </w:p>
        </w:tc>
        <w:tc>
          <w:tcPr>
            <w:tcW w:w="722" w:type="dxa"/>
            <w:vAlign w:val="center"/>
          </w:tcPr>
          <w:p w:rsidR="00A536F6" w:rsidRPr="003D7EB8" w:rsidP="00A97BBC" w14:paraId="480410C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0"/>
                  <w:enabled/>
                  <w:calcOnExit w:val="0"/>
                  <w:checkBox>
                    <w:sizeAuto/>
                    <w:default w:val="0"/>
                  </w:checkBox>
                </w:ffData>
              </w:fldChar>
            </w:r>
            <w:bookmarkStart w:id="62" w:name="Check20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2"/>
          </w:p>
        </w:tc>
        <w:tc>
          <w:tcPr>
            <w:tcW w:w="685" w:type="dxa"/>
            <w:vAlign w:val="center"/>
          </w:tcPr>
          <w:p w:rsidR="00A536F6" w:rsidRPr="003D7EB8" w:rsidP="00A97BBC" w14:paraId="5F0430A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1"/>
                  <w:enabled/>
                  <w:calcOnExit w:val="0"/>
                  <w:checkBox>
                    <w:sizeAuto/>
                    <w:default w:val="0"/>
                  </w:checkBox>
                </w:ffData>
              </w:fldChar>
            </w:r>
            <w:bookmarkStart w:id="63" w:name="Check20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3"/>
          </w:p>
        </w:tc>
        <w:tc>
          <w:tcPr>
            <w:tcW w:w="595" w:type="dxa"/>
            <w:vAlign w:val="center"/>
          </w:tcPr>
          <w:p w:rsidR="00A536F6" w:rsidRPr="003D7EB8" w:rsidP="00A97BBC" w14:paraId="3ECC584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2"/>
                  <w:enabled/>
                  <w:calcOnExit w:val="0"/>
                  <w:checkBox>
                    <w:sizeAuto/>
                    <w:default w:val="0"/>
                  </w:checkBox>
                </w:ffData>
              </w:fldChar>
            </w:r>
            <w:bookmarkStart w:id="64" w:name="Check20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4"/>
          </w:p>
        </w:tc>
        <w:tc>
          <w:tcPr>
            <w:tcW w:w="726" w:type="dxa"/>
            <w:vAlign w:val="center"/>
          </w:tcPr>
          <w:p w:rsidR="00A536F6" w:rsidRPr="003D7EB8" w:rsidP="00A97BBC" w14:paraId="406295A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3"/>
                  <w:enabled/>
                  <w:calcOnExit w:val="0"/>
                  <w:checkBox>
                    <w:sizeAuto/>
                    <w:default w:val="0"/>
                  </w:checkBox>
                </w:ffData>
              </w:fldChar>
            </w:r>
            <w:bookmarkStart w:id="65" w:name="Check20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5"/>
          </w:p>
        </w:tc>
        <w:tc>
          <w:tcPr>
            <w:tcW w:w="726" w:type="dxa"/>
            <w:vAlign w:val="center"/>
          </w:tcPr>
          <w:p w:rsidR="00A536F6" w:rsidRPr="003D7EB8" w:rsidP="00A97BBC" w14:paraId="2114BC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4"/>
                  <w:enabled/>
                  <w:calcOnExit w:val="0"/>
                  <w:checkBox>
                    <w:sizeAuto/>
                    <w:default w:val="0"/>
                  </w:checkBox>
                </w:ffData>
              </w:fldChar>
            </w:r>
            <w:bookmarkStart w:id="66" w:name="Check20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6"/>
          </w:p>
        </w:tc>
      </w:tr>
      <w:tr w14:paraId="58AA8BC6" w14:textId="77777777" w:rsidTr="00A97BBC">
        <w:tblPrEx>
          <w:tblW w:w="10649" w:type="dxa"/>
          <w:jc w:val="center"/>
          <w:tblLook w:val="01E0"/>
        </w:tblPrEx>
        <w:trPr>
          <w:jc w:val="center"/>
        </w:trPr>
        <w:tc>
          <w:tcPr>
            <w:tcW w:w="7195" w:type="dxa"/>
            <w:shd w:val="clear" w:color="auto" w:fill="AEAAAA"/>
          </w:tcPr>
          <w:p w:rsidR="00A536F6" w:rsidRPr="003D7EB8" w:rsidP="00A97BBC" w14:paraId="5686A9B2"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25. My networking experiences will increase.</w:t>
            </w:r>
          </w:p>
        </w:tc>
        <w:tc>
          <w:tcPr>
            <w:tcW w:w="722" w:type="dxa"/>
            <w:shd w:val="clear" w:color="auto" w:fill="AEAAAA"/>
            <w:vAlign w:val="center"/>
          </w:tcPr>
          <w:p w:rsidR="00A536F6" w:rsidRPr="003D7EB8" w:rsidP="00A97BBC" w14:paraId="0728EC0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5"/>
                  <w:enabled/>
                  <w:calcOnExit w:val="0"/>
                  <w:checkBox>
                    <w:sizeAuto/>
                    <w:default w:val="0"/>
                  </w:checkBox>
                </w:ffData>
              </w:fldChar>
            </w:r>
            <w:bookmarkStart w:id="67" w:name="Check205"/>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7"/>
          </w:p>
        </w:tc>
        <w:tc>
          <w:tcPr>
            <w:tcW w:w="685" w:type="dxa"/>
            <w:shd w:val="clear" w:color="auto" w:fill="AEAAAA"/>
            <w:vAlign w:val="center"/>
          </w:tcPr>
          <w:p w:rsidR="00A536F6" w:rsidRPr="003D7EB8" w:rsidP="00A97BBC" w14:paraId="47F3A4A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6"/>
                  <w:enabled/>
                  <w:calcOnExit w:val="0"/>
                  <w:checkBox>
                    <w:sizeAuto/>
                    <w:default w:val="0"/>
                  </w:checkBox>
                </w:ffData>
              </w:fldChar>
            </w:r>
            <w:bookmarkStart w:id="68" w:name="Check206"/>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8"/>
          </w:p>
        </w:tc>
        <w:tc>
          <w:tcPr>
            <w:tcW w:w="595" w:type="dxa"/>
            <w:shd w:val="clear" w:color="auto" w:fill="AEAAAA"/>
            <w:vAlign w:val="center"/>
          </w:tcPr>
          <w:p w:rsidR="00A536F6" w:rsidRPr="003D7EB8" w:rsidP="00A97BBC" w14:paraId="68FF976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7"/>
                  <w:enabled/>
                  <w:calcOnExit w:val="0"/>
                  <w:checkBox>
                    <w:sizeAuto/>
                    <w:default w:val="0"/>
                  </w:checkBox>
                </w:ffData>
              </w:fldChar>
            </w:r>
            <w:bookmarkStart w:id="69" w:name="Check207"/>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69"/>
          </w:p>
        </w:tc>
        <w:tc>
          <w:tcPr>
            <w:tcW w:w="726" w:type="dxa"/>
            <w:shd w:val="clear" w:color="auto" w:fill="AEAAAA"/>
            <w:vAlign w:val="center"/>
          </w:tcPr>
          <w:p w:rsidR="00A536F6" w:rsidRPr="003D7EB8" w:rsidP="00A97BBC" w14:paraId="305FCE8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8"/>
                  <w:enabled/>
                  <w:calcOnExit w:val="0"/>
                  <w:checkBox>
                    <w:sizeAuto/>
                    <w:default w:val="0"/>
                  </w:checkBox>
                </w:ffData>
              </w:fldChar>
            </w:r>
            <w:bookmarkStart w:id="70" w:name="Check208"/>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0"/>
          </w:p>
        </w:tc>
        <w:tc>
          <w:tcPr>
            <w:tcW w:w="726" w:type="dxa"/>
            <w:shd w:val="clear" w:color="auto" w:fill="AEAAAA"/>
            <w:vAlign w:val="center"/>
          </w:tcPr>
          <w:p w:rsidR="00A536F6" w:rsidRPr="003D7EB8" w:rsidP="00A97BBC" w14:paraId="66835D9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09"/>
                  <w:enabled/>
                  <w:calcOnExit w:val="0"/>
                  <w:checkBox>
                    <w:sizeAuto/>
                    <w:default w:val="0"/>
                  </w:checkBox>
                </w:ffData>
              </w:fldChar>
            </w:r>
            <w:bookmarkStart w:id="71" w:name="Check209"/>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1"/>
          </w:p>
        </w:tc>
      </w:tr>
      <w:tr w14:paraId="16B37909" w14:textId="77777777" w:rsidTr="00A97BBC">
        <w:tblPrEx>
          <w:tblW w:w="10649" w:type="dxa"/>
          <w:jc w:val="center"/>
          <w:tblLook w:val="01E0"/>
        </w:tblPrEx>
        <w:trPr>
          <w:jc w:val="center"/>
        </w:trPr>
        <w:tc>
          <w:tcPr>
            <w:tcW w:w="7195" w:type="dxa"/>
          </w:tcPr>
          <w:p w:rsidR="00A536F6" w:rsidRPr="003D7EB8" w:rsidP="00A97BBC" w14:paraId="21C118E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26. I will </w:t>
            </w:r>
            <w:r w:rsidRPr="003D7EB8">
              <w:rPr>
                <w:rFonts w:ascii="Arial" w:eastAsia="Times New Roman" w:hAnsi="Arial" w:cs="Arial"/>
                <w:sz w:val="20"/>
                <w:szCs w:val="20"/>
              </w:rPr>
              <w:t>take action</w:t>
            </w:r>
            <w:r w:rsidRPr="003D7EB8">
              <w:rPr>
                <w:rFonts w:ascii="Arial" w:eastAsia="Times New Roman" w:hAnsi="Arial" w:cs="Arial"/>
                <w:sz w:val="20"/>
                <w:szCs w:val="20"/>
              </w:rPr>
              <w:t xml:space="preserve"> on ideas that were generated as a result of my work with the </w:t>
            </w:r>
            <w:r w:rsidRPr="003D7EB8">
              <w:rPr>
                <w:rFonts w:ascii="Arial" w:eastAsia="Times New Roman" w:hAnsi="Arial" w:cs="Arial"/>
                <w:sz w:val="20"/>
                <w:szCs w:val="20"/>
              </w:rPr>
              <w:t>CoP.</w:t>
            </w:r>
          </w:p>
        </w:tc>
        <w:tc>
          <w:tcPr>
            <w:tcW w:w="722" w:type="dxa"/>
            <w:vAlign w:val="center"/>
          </w:tcPr>
          <w:p w:rsidR="00A536F6" w:rsidRPr="003D7EB8" w:rsidP="00A97BBC" w14:paraId="07E608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0"/>
                  <w:enabled/>
                  <w:calcOnExit w:val="0"/>
                  <w:checkBox>
                    <w:sizeAuto/>
                    <w:default w:val="0"/>
                  </w:checkBox>
                </w:ffData>
              </w:fldChar>
            </w:r>
            <w:bookmarkStart w:id="72" w:name="Check210"/>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2"/>
          </w:p>
        </w:tc>
        <w:tc>
          <w:tcPr>
            <w:tcW w:w="685" w:type="dxa"/>
            <w:vAlign w:val="center"/>
          </w:tcPr>
          <w:p w:rsidR="00A536F6" w:rsidRPr="003D7EB8" w:rsidP="00A97BBC" w14:paraId="1EDF012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1"/>
                  <w:enabled/>
                  <w:calcOnExit w:val="0"/>
                  <w:checkBox>
                    <w:sizeAuto/>
                    <w:default w:val="0"/>
                  </w:checkBox>
                </w:ffData>
              </w:fldChar>
            </w:r>
            <w:bookmarkStart w:id="73" w:name="Check211"/>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3"/>
          </w:p>
        </w:tc>
        <w:tc>
          <w:tcPr>
            <w:tcW w:w="595" w:type="dxa"/>
            <w:vAlign w:val="center"/>
          </w:tcPr>
          <w:p w:rsidR="00A536F6" w:rsidRPr="003D7EB8" w:rsidP="00A97BBC" w14:paraId="6C3B81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2"/>
                  <w:enabled/>
                  <w:calcOnExit w:val="0"/>
                  <w:checkBox>
                    <w:sizeAuto/>
                    <w:default w:val="0"/>
                  </w:checkBox>
                </w:ffData>
              </w:fldChar>
            </w:r>
            <w:bookmarkStart w:id="74" w:name="Check212"/>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4"/>
          </w:p>
        </w:tc>
        <w:tc>
          <w:tcPr>
            <w:tcW w:w="726" w:type="dxa"/>
            <w:vAlign w:val="center"/>
          </w:tcPr>
          <w:p w:rsidR="00A536F6" w:rsidRPr="003D7EB8" w:rsidP="00A97BBC" w14:paraId="41F6C4C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3"/>
                  <w:enabled/>
                  <w:calcOnExit w:val="0"/>
                  <w:checkBox>
                    <w:sizeAuto/>
                    <w:default w:val="0"/>
                  </w:checkBox>
                </w:ffData>
              </w:fldChar>
            </w:r>
            <w:bookmarkStart w:id="75" w:name="Check213"/>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5"/>
          </w:p>
        </w:tc>
        <w:tc>
          <w:tcPr>
            <w:tcW w:w="726" w:type="dxa"/>
            <w:vAlign w:val="center"/>
          </w:tcPr>
          <w:p w:rsidR="00A536F6" w:rsidRPr="003D7EB8" w:rsidP="00A97BBC" w14:paraId="32E859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214"/>
                  <w:enabled/>
                  <w:calcOnExit w:val="0"/>
                  <w:checkBox>
                    <w:sizeAuto/>
                    <w:default w:val="0"/>
                  </w:checkBox>
                </w:ffData>
              </w:fldChar>
            </w:r>
            <w:bookmarkStart w:id="76" w:name="Check214"/>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bookmarkEnd w:id="76"/>
          </w:p>
        </w:tc>
      </w:tr>
      <w:bookmarkEnd w:id="46"/>
    </w:tbl>
    <w:p w:rsidR="00A536F6" w:rsidRPr="003D7EB8" w:rsidP="00A536F6" w14:paraId="7E3710E1" w14:textId="77777777">
      <w:pPr>
        <w:spacing w:after="0" w:line="240" w:lineRule="auto"/>
        <w:rPr>
          <w:rFonts w:ascii="Arial" w:eastAsia="Times New Roman" w:hAnsi="Arial" w:cs="Arial"/>
          <w:sz w:val="20"/>
          <w:szCs w:val="20"/>
        </w:rPr>
      </w:pPr>
    </w:p>
    <w:p w:rsidR="00A536F6" w:rsidRPr="003D7EB8" w:rsidP="00A536F6" w14:paraId="218F73F0" w14:textId="77777777">
      <w:pPr>
        <w:spacing w:after="0" w:line="240" w:lineRule="auto"/>
        <w:rPr>
          <w:rFonts w:ascii="Arial" w:eastAsia="Times New Roman" w:hAnsi="Arial" w:cs="Arial"/>
          <w:sz w:val="20"/>
          <w:szCs w:val="20"/>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0"/>
        <w:gridCol w:w="600"/>
        <w:gridCol w:w="600"/>
        <w:gridCol w:w="600"/>
        <w:gridCol w:w="600"/>
        <w:gridCol w:w="600"/>
        <w:gridCol w:w="600"/>
      </w:tblGrid>
      <w:tr w14:paraId="366244F0" w14:textId="77777777" w:rsidTr="00A97BBC">
        <w:tblPrEx>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7110" w:type="dxa"/>
          </w:tcPr>
          <w:p w:rsidR="00A536F6" w:rsidRPr="003D7EB8" w:rsidP="00A97BBC" w14:paraId="175F7CC1" w14:textId="77777777">
            <w:pPr>
              <w:spacing w:after="0" w:line="240" w:lineRule="auto"/>
              <w:rPr>
                <w:rFonts w:ascii="Arial" w:eastAsia="Times New Roman" w:hAnsi="Arial" w:cs="Arial"/>
                <w:b/>
                <w:sz w:val="20"/>
                <w:szCs w:val="20"/>
              </w:rPr>
            </w:pPr>
          </w:p>
          <w:p w:rsidR="00A536F6" w:rsidRPr="003D7EB8" w:rsidP="00A97BBC" w14:paraId="4541C54A"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We are interested in your current abilities in your work with patients.</w:t>
            </w:r>
          </w:p>
          <w:p w:rsidR="00A536F6" w:rsidRPr="003D7EB8" w:rsidP="00A97BBC" w14:paraId="073A852C" w14:textId="77777777">
            <w:pPr>
              <w:spacing w:after="0" w:line="240" w:lineRule="auto"/>
              <w:rPr>
                <w:rFonts w:ascii="Arial" w:eastAsia="Times New Roman" w:hAnsi="Arial" w:cs="Arial"/>
                <w:b/>
                <w:sz w:val="20"/>
                <w:szCs w:val="20"/>
              </w:rPr>
            </w:pPr>
          </w:p>
          <w:p w:rsidR="00A536F6" w:rsidRPr="003D7EB8" w:rsidP="00A97BBC" w14:paraId="6B13A1ED"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How would you rate your current ability to:</w:t>
            </w:r>
          </w:p>
          <w:p w:rsidR="00A536F6" w:rsidRPr="003D7EB8" w:rsidP="00A97BBC" w14:paraId="6B38031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600" w:type="dxa"/>
            <w:shd w:val="clear" w:color="auto" w:fill="F3F3F3"/>
            <w:textDirection w:val="btLr"/>
          </w:tcPr>
          <w:p w:rsidR="00A536F6" w:rsidRPr="003D7EB8" w:rsidP="00A97BBC" w14:paraId="5EDBB59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00" w:type="dxa"/>
            <w:shd w:val="clear" w:color="auto" w:fill="F3F3F3"/>
            <w:textDirection w:val="btLr"/>
          </w:tcPr>
          <w:p w:rsidR="00A536F6" w:rsidRPr="003D7EB8" w:rsidP="00A97BBC" w14:paraId="2DD338A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600" w:type="dxa"/>
            <w:shd w:val="clear" w:color="auto" w:fill="F3F3F3"/>
            <w:textDirection w:val="btLr"/>
          </w:tcPr>
          <w:p w:rsidR="00A536F6" w:rsidRPr="003D7EB8" w:rsidP="00A97BBC" w14:paraId="1B3138B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600" w:type="dxa"/>
            <w:shd w:val="clear" w:color="auto" w:fill="F3F3F3"/>
            <w:textDirection w:val="btLr"/>
          </w:tcPr>
          <w:p w:rsidR="00A536F6" w:rsidRPr="003D7EB8" w:rsidP="00A97BBC" w14:paraId="4A5A448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600" w:type="dxa"/>
            <w:shd w:val="clear" w:color="auto" w:fill="F3F3F3"/>
            <w:textDirection w:val="btLr"/>
          </w:tcPr>
          <w:p w:rsidR="00A536F6" w:rsidRPr="003D7EB8" w:rsidP="00A97BBC" w14:paraId="0403229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600" w:type="dxa"/>
            <w:shd w:val="clear" w:color="auto" w:fill="F3F3F3"/>
            <w:textDirection w:val="btLr"/>
          </w:tcPr>
          <w:p w:rsidR="00A536F6" w:rsidRPr="003D7EB8" w:rsidP="00A97BBC" w14:paraId="0753D6C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23FAB4E8" w14:textId="77777777" w:rsidTr="00A97BBC">
        <w:tblPrEx>
          <w:tblW w:w="10710" w:type="dxa"/>
          <w:jc w:val="center"/>
          <w:tblLayout w:type="fixed"/>
          <w:tblLook w:val="01E0"/>
        </w:tblPrEx>
        <w:trPr>
          <w:jc w:val="center"/>
        </w:trPr>
        <w:tc>
          <w:tcPr>
            <w:tcW w:w="7110" w:type="dxa"/>
            <w:tcBorders>
              <w:bottom w:val="single" w:sz="4" w:space="0" w:color="auto"/>
            </w:tcBorders>
          </w:tcPr>
          <w:p w:rsidR="00A536F6" w:rsidRPr="003D7EB8" w:rsidP="00A97BBC" w14:paraId="72FB8613"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27. Work collaboratively with patients?</w:t>
            </w:r>
          </w:p>
        </w:tc>
        <w:tc>
          <w:tcPr>
            <w:tcW w:w="600" w:type="dxa"/>
            <w:vAlign w:val="center"/>
          </w:tcPr>
          <w:p w:rsidR="00A536F6" w:rsidRPr="003D7EB8" w:rsidP="00A97BBC" w14:paraId="36536D6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3998F4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3BF5AF9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5B5D819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2D40E92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2E3E381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3CACEAD" w14:textId="77777777" w:rsidTr="00A97BBC">
        <w:tblPrEx>
          <w:tblW w:w="10710" w:type="dxa"/>
          <w:jc w:val="center"/>
          <w:tblLayout w:type="fixed"/>
          <w:tblLook w:val="01E0"/>
        </w:tblPrEx>
        <w:trPr>
          <w:jc w:val="center"/>
        </w:trPr>
        <w:tc>
          <w:tcPr>
            <w:tcW w:w="7110" w:type="dxa"/>
            <w:tcBorders>
              <w:left w:val="single" w:sz="4" w:space="0" w:color="auto"/>
            </w:tcBorders>
            <w:shd w:val="clear" w:color="auto" w:fill="AEAAAA"/>
          </w:tcPr>
          <w:p w:rsidR="00A536F6" w:rsidRPr="003D7EB8" w:rsidP="00A97BBC" w14:paraId="63FAE6F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28. Support patients to talk about what they feel comfortable to disclose about their previous trauma?</w:t>
            </w:r>
          </w:p>
        </w:tc>
        <w:tc>
          <w:tcPr>
            <w:tcW w:w="600" w:type="dxa"/>
            <w:shd w:val="clear" w:color="auto" w:fill="AEAAAA"/>
            <w:vAlign w:val="center"/>
          </w:tcPr>
          <w:p w:rsidR="00A536F6" w:rsidRPr="003D7EB8" w:rsidP="00A97BBC" w14:paraId="2B7C9FC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67095DC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6D6014C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1A0AF76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31C313A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23D5953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4EF07A7" w14:textId="77777777" w:rsidTr="00A97BBC">
        <w:tblPrEx>
          <w:tblW w:w="10710" w:type="dxa"/>
          <w:jc w:val="center"/>
          <w:tblLayout w:type="fixed"/>
          <w:tblLook w:val="01E0"/>
        </w:tblPrEx>
        <w:trPr>
          <w:jc w:val="center"/>
        </w:trPr>
        <w:tc>
          <w:tcPr>
            <w:tcW w:w="7110" w:type="dxa"/>
          </w:tcPr>
          <w:p w:rsidR="00A536F6" w:rsidRPr="003D7EB8" w:rsidP="00A97BBC" w14:paraId="26679F5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29. Work with patients who have experienced trauma?</w:t>
            </w:r>
          </w:p>
        </w:tc>
        <w:tc>
          <w:tcPr>
            <w:tcW w:w="600" w:type="dxa"/>
            <w:vAlign w:val="center"/>
          </w:tcPr>
          <w:p w:rsidR="00A536F6" w:rsidRPr="003D7EB8" w:rsidP="00A97BBC" w14:paraId="7057791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66CCFD3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611BC22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00F37C4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17F469A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vAlign w:val="center"/>
          </w:tcPr>
          <w:p w:rsidR="00A536F6" w:rsidRPr="003D7EB8" w:rsidP="00A97BBC" w14:paraId="16869AD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93E7E8A" w14:textId="77777777" w:rsidTr="00A97BBC">
        <w:tblPrEx>
          <w:tblW w:w="10710" w:type="dxa"/>
          <w:jc w:val="center"/>
          <w:tblLayout w:type="fixed"/>
          <w:tblLook w:val="01E0"/>
        </w:tblPrEx>
        <w:trPr>
          <w:jc w:val="center"/>
        </w:trPr>
        <w:tc>
          <w:tcPr>
            <w:tcW w:w="7110" w:type="dxa"/>
            <w:shd w:val="clear" w:color="auto" w:fill="AEAAAA"/>
          </w:tcPr>
          <w:p w:rsidR="00A536F6" w:rsidRPr="003D7EB8" w:rsidP="00A97BBC" w14:paraId="2105763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30. Provide trauma-informed care?</w:t>
            </w:r>
          </w:p>
        </w:tc>
        <w:tc>
          <w:tcPr>
            <w:tcW w:w="600" w:type="dxa"/>
            <w:shd w:val="clear" w:color="auto" w:fill="AEAAAA"/>
            <w:vAlign w:val="center"/>
          </w:tcPr>
          <w:p w:rsidR="00A536F6" w:rsidRPr="003D7EB8" w:rsidP="00A97BBC" w14:paraId="6993C96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65A371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4A43551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14241BD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484BC6D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00" w:type="dxa"/>
            <w:shd w:val="clear" w:color="auto" w:fill="AEAAAA"/>
            <w:vAlign w:val="center"/>
          </w:tcPr>
          <w:p w:rsidR="00A536F6" w:rsidRPr="003D7EB8" w:rsidP="00A97BBC" w14:paraId="1E17FC8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0D8924EA" w14:textId="77777777">
      <w:pPr>
        <w:spacing w:after="0" w:line="240" w:lineRule="auto"/>
        <w:rPr>
          <w:rFonts w:ascii="Arial" w:eastAsia="Times New Roman" w:hAnsi="Arial" w:cs="Arial"/>
          <w:sz w:val="20"/>
          <w:szCs w:val="20"/>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718"/>
        <w:gridCol w:w="719"/>
        <w:gridCol w:w="719"/>
        <w:gridCol w:w="719"/>
        <w:gridCol w:w="719"/>
      </w:tblGrid>
      <w:tr w14:paraId="41ACF4A0" w14:textId="77777777" w:rsidTr="00A97BBC">
        <w:tblPrEx>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200" w:type="dxa"/>
            <w:tcBorders>
              <w:bottom w:val="single" w:sz="4" w:space="0" w:color="auto"/>
            </w:tcBorders>
          </w:tcPr>
          <w:p w:rsidR="00A536F6" w:rsidRPr="003D7EB8" w:rsidP="00A97BBC" w14:paraId="6159E1FF" w14:textId="77777777">
            <w:pPr>
              <w:spacing w:after="0" w:line="240" w:lineRule="auto"/>
              <w:ind w:right="162"/>
              <w:rPr>
                <w:rFonts w:ascii="Arial" w:eastAsia="Times New Roman" w:hAnsi="Arial" w:cs="Arial"/>
                <w:b/>
                <w:sz w:val="20"/>
                <w:szCs w:val="20"/>
              </w:rPr>
            </w:pPr>
          </w:p>
          <w:p w:rsidR="00A536F6" w:rsidRPr="003D7EB8" w:rsidP="00A97BBC" w14:paraId="503FEE4B"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w:t>
            </w:r>
          </w:p>
          <w:p w:rsidR="00A536F6" w:rsidRPr="003D7EB8" w:rsidP="00A97BBC" w14:paraId="3FA59A5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718" w:type="dxa"/>
            <w:shd w:val="clear" w:color="auto" w:fill="F3F3F3"/>
            <w:textDirection w:val="btLr"/>
          </w:tcPr>
          <w:p w:rsidR="00A536F6" w:rsidRPr="003D7EB8" w:rsidP="00A97BBC" w14:paraId="4F1F1FC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719" w:type="dxa"/>
            <w:shd w:val="clear" w:color="auto" w:fill="F3F3F3"/>
            <w:textDirection w:val="btLr"/>
          </w:tcPr>
          <w:p w:rsidR="00A536F6" w:rsidRPr="003D7EB8" w:rsidP="00A97BBC" w14:paraId="7812C7C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719" w:type="dxa"/>
            <w:shd w:val="clear" w:color="auto" w:fill="F3F3F3"/>
            <w:textDirection w:val="btLr"/>
          </w:tcPr>
          <w:p w:rsidR="00A536F6" w:rsidRPr="003D7EB8" w:rsidP="00A97BBC" w14:paraId="0387A0E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719" w:type="dxa"/>
            <w:shd w:val="clear" w:color="auto" w:fill="F3F3F3"/>
            <w:textDirection w:val="btLr"/>
          </w:tcPr>
          <w:p w:rsidR="00A536F6" w:rsidRPr="003D7EB8" w:rsidP="00A97BBC" w14:paraId="0535400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719" w:type="dxa"/>
            <w:shd w:val="clear" w:color="auto" w:fill="F3F3F3"/>
            <w:textDirection w:val="btLr"/>
          </w:tcPr>
          <w:p w:rsidR="00A536F6" w:rsidRPr="003D7EB8" w:rsidP="00A97BBC" w14:paraId="66E6DCA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Not Applicable </w:t>
            </w:r>
          </w:p>
        </w:tc>
      </w:tr>
      <w:tr w14:paraId="1621922E" w14:textId="77777777" w:rsidTr="00A97BBC">
        <w:tblPrEx>
          <w:tblW w:w="10794" w:type="dxa"/>
          <w:jc w:val="center"/>
          <w:tblLook w:val="01E0"/>
        </w:tblPrEx>
        <w:trPr>
          <w:jc w:val="center"/>
        </w:trPr>
        <w:tc>
          <w:tcPr>
            <w:tcW w:w="7200" w:type="dxa"/>
            <w:tcBorders>
              <w:left w:val="single" w:sz="4" w:space="0" w:color="auto"/>
              <w:bottom w:val="single" w:sz="4" w:space="0" w:color="auto"/>
            </w:tcBorders>
          </w:tcPr>
          <w:p w:rsidR="00A536F6" w:rsidRPr="003D7EB8" w:rsidP="00A97BBC" w14:paraId="233169C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I feel confident acknowledging how hard it must be to talk about trauma. </w:t>
            </w:r>
          </w:p>
        </w:tc>
        <w:tc>
          <w:tcPr>
            <w:tcW w:w="718" w:type="dxa"/>
            <w:vAlign w:val="center"/>
          </w:tcPr>
          <w:p w:rsidR="00A536F6" w:rsidRPr="003D7EB8" w:rsidP="00A97BBC" w14:paraId="39B4C8D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vAlign w:val="center"/>
          </w:tcPr>
          <w:p w:rsidR="00A536F6" w:rsidRPr="003D7EB8" w:rsidP="00A97BBC" w14:paraId="6789EB7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vAlign w:val="center"/>
          </w:tcPr>
          <w:p w:rsidR="00A536F6" w:rsidRPr="003D7EB8" w:rsidP="00A97BBC" w14:paraId="311B551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vAlign w:val="center"/>
          </w:tcPr>
          <w:p w:rsidR="00A536F6" w:rsidRPr="003D7EB8" w:rsidP="00A97BBC" w14:paraId="009C9F9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vAlign w:val="center"/>
          </w:tcPr>
          <w:p w:rsidR="00A536F6" w:rsidRPr="003D7EB8" w:rsidP="00A97BBC" w14:paraId="13A4035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742E85B" w14:textId="77777777" w:rsidTr="00A97BBC">
        <w:tblPrEx>
          <w:tblW w:w="10794" w:type="dxa"/>
          <w:jc w:val="center"/>
          <w:tblLook w:val="01E0"/>
        </w:tblPrEx>
        <w:trPr>
          <w:jc w:val="center"/>
        </w:trPr>
        <w:tc>
          <w:tcPr>
            <w:tcW w:w="7200" w:type="dxa"/>
            <w:tcBorders>
              <w:left w:val="single" w:sz="4" w:space="0" w:color="auto"/>
            </w:tcBorders>
            <w:shd w:val="clear" w:color="auto" w:fill="AEAAAA"/>
          </w:tcPr>
          <w:p w:rsidR="00A536F6" w:rsidRPr="003D7EB8" w:rsidP="00A97BBC" w14:paraId="20F19EB4"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32. I do not feel confident recognizing when someone is reexperiencing a traumatic event. </w:t>
            </w:r>
          </w:p>
        </w:tc>
        <w:tc>
          <w:tcPr>
            <w:tcW w:w="718" w:type="dxa"/>
            <w:shd w:val="clear" w:color="auto" w:fill="AEAAAA"/>
            <w:vAlign w:val="center"/>
          </w:tcPr>
          <w:p w:rsidR="00A536F6" w:rsidRPr="003D7EB8" w:rsidP="00A97BBC" w14:paraId="7062331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shd w:val="clear" w:color="auto" w:fill="AEAAAA"/>
            <w:vAlign w:val="center"/>
          </w:tcPr>
          <w:p w:rsidR="00A536F6" w:rsidRPr="003D7EB8" w:rsidP="00A97BBC" w14:paraId="025018A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shd w:val="clear" w:color="auto" w:fill="AEAAAA"/>
            <w:vAlign w:val="center"/>
          </w:tcPr>
          <w:p w:rsidR="00A536F6" w:rsidRPr="003D7EB8" w:rsidP="00A97BBC" w14:paraId="55CE55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shd w:val="clear" w:color="auto" w:fill="AEAAAA"/>
            <w:vAlign w:val="center"/>
          </w:tcPr>
          <w:p w:rsidR="00A536F6" w:rsidRPr="003D7EB8" w:rsidP="00A97BBC" w14:paraId="67A8390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19" w:type="dxa"/>
            <w:shd w:val="clear" w:color="auto" w:fill="AEAAAA"/>
            <w:vAlign w:val="center"/>
          </w:tcPr>
          <w:p w:rsidR="00A536F6" w:rsidRPr="003D7EB8" w:rsidP="00A97BBC" w14:paraId="3BA0EA2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4CD8A1E8" w14:textId="77777777">
      <w:pPr>
        <w:spacing w:after="0" w:line="240" w:lineRule="auto"/>
        <w:rPr>
          <w:rFonts w:ascii="Arial" w:eastAsia="Times New Roman" w:hAnsi="Arial" w:cs="Arial"/>
          <w:sz w:val="20"/>
          <w:szCs w:val="20"/>
        </w:rPr>
      </w:pPr>
    </w:p>
    <w:p w:rsidR="00A536F6" w:rsidRPr="003D7EB8" w:rsidP="00A536F6" w14:paraId="2DC819A0" w14:textId="77777777">
      <w:pPr>
        <w:spacing w:after="0" w:line="240" w:lineRule="auto"/>
        <w:rPr>
          <w:rFonts w:ascii="Arial" w:eastAsia="Times New Roman" w:hAnsi="Arial" w:cs="Arial"/>
          <w:sz w:val="20"/>
          <w:szCs w:val="20"/>
        </w:rPr>
      </w:pP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9"/>
        <w:gridCol w:w="751"/>
        <w:gridCol w:w="145"/>
        <w:gridCol w:w="718"/>
        <w:gridCol w:w="33"/>
        <w:gridCol w:w="817"/>
        <w:gridCol w:w="80"/>
        <w:gridCol w:w="882"/>
        <w:gridCol w:w="14"/>
        <w:gridCol w:w="896"/>
        <w:gridCol w:w="52"/>
      </w:tblGrid>
      <w:tr w14:paraId="1FB149F3" w14:textId="77777777" w:rsidTr="00A97BBC">
        <w:tblPrEx>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2" w:type="dxa"/>
          <w:cantSplit/>
          <w:trHeight w:val="1583"/>
          <w:jc w:val="center"/>
        </w:trPr>
        <w:tc>
          <w:tcPr>
            <w:tcW w:w="7234" w:type="dxa"/>
            <w:gridSpan w:val="2"/>
            <w:tcBorders>
              <w:bottom w:val="single" w:sz="4" w:space="0" w:color="auto"/>
            </w:tcBorders>
          </w:tcPr>
          <w:p w:rsidR="00A536F6" w:rsidRPr="003D7EB8" w:rsidP="00A97BBC" w14:paraId="708BC884" w14:textId="77777777">
            <w:pPr>
              <w:spacing w:after="0" w:line="240" w:lineRule="auto"/>
              <w:ind w:right="162"/>
              <w:rPr>
                <w:rFonts w:ascii="Arial" w:eastAsia="Times New Roman" w:hAnsi="Arial" w:cs="Arial"/>
                <w:b/>
                <w:i/>
                <w:sz w:val="20"/>
                <w:szCs w:val="20"/>
              </w:rPr>
            </w:pPr>
            <w:bookmarkStart w:id="77" w:name="_Hlk122429677"/>
            <w:bookmarkStart w:id="78" w:name="_Hlk122428037"/>
          </w:p>
          <w:p w:rsidR="00A536F6" w:rsidRPr="003D7EB8" w:rsidP="00A97BBC" w14:paraId="3D987567"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 about the agency/organization where you work.</w:t>
            </w:r>
          </w:p>
          <w:p w:rsidR="00A536F6" w:rsidRPr="003D7EB8" w:rsidP="00A97BBC" w14:paraId="1CDCB73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899" w:type="dxa"/>
            <w:gridSpan w:val="3"/>
            <w:shd w:val="clear" w:color="auto" w:fill="F3F3F3"/>
            <w:textDirection w:val="btLr"/>
          </w:tcPr>
          <w:p w:rsidR="00A536F6" w:rsidRPr="003D7EB8" w:rsidP="00A97BBC" w14:paraId="5A6DF87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98" w:type="dxa"/>
            <w:gridSpan w:val="2"/>
            <w:shd w:val="clear" w:color="auto" w:fill="F3F3F3"/>
            <w:textDirection w:val="btLr"/>
          </w:tcPr>
          <w:p w:rsidR="00A536F6" w:rsidRPr="003D7EB8" w:rsidP="00A97BBC" w14:paraId="47E3047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98" w:type="dxa"/>
            <w:gridSpan w:val="2"/>
            <w:shd w:val="clear" w:color="auto" w:fill="F3F3F3"/>
            <w:textDirection w:val="btLr"/>
          </w:tcPr>
          <w:p w:rsidR="00A536F6" w:rsidRPr="003D7EB8" w:rsidP="00A97BBC" w14:paraId="6B2F2B6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98" w:type="dxa"/>
            <w:shd w:val="clear" w:color="auto" w:fill="F3F3F3"/>
            <w:textDirection w:val="btLr"/>
          </w:tcPr>
          <w:p w:rsidR="00A536F6" w:rsidRPr="003D7EB8" w:rsidP="00A97BBC" w14:paraId="0BA04CD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0DA3D2F3" w14:textId="77777777" w:rsidTr="00A97BBC">
        <w:tblPrEx>
          <w:tblW w:w="10827" w:type="dxa"/>
          <w:jc w:val="center"/>
          <w:tblLook w:val="01E0"/>
        </w:tblPrEx>
        <w:trPr>
          <w:gridAfter w:val="1"/>
          <w:wAfter w:w="52" w:type="dxa"/>
          <w:jc w:val="center"/>
        </w:trPr>
        <w:tc>
          <w:tcPr>
            <w:tcW w:w="7234" w:type="dxa"/>
            <w:gridSpan w:val="2"/>
            <w:tcBorders>
              <w:left w:val="single" w:sz="4" w:space="0" w:color="auto"/>
              <w:bottom w:val="single" w:sz="4" w:space="0" w:color="auto"/>
            </w:tcBorders>
            <w:shd w:val="clear" w:color="auto" w:fill="AEAAAA"/>
          </w:tcPr>
          <w:p w:rsidR="00A536F6" w:rsidRPr="003D7EB8" w:rsidP="00A97BBC" w14:paraId="6F6EA154"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33. Generally speaking, the staff at my facility has a solid understanding of trauma among persons with HIV.</w:t>
            </w:r>
          </w:p>
        </w:tc>
        <w:tc>
          <w:tcPr>
            <w:tcW w:w="899" w:type="dxa"/>
            <w:gridSpan w:val="3"/>
            <w:shd w:val="clear" w:color="auto" w:fill="AEAAAA"/>
            <w:vAlign w:val="center"/>
          </w:tcPr>
          <w:p w:rsidR="00A536F6" w:rsidRPr="003D7EB8" w:rsidP="00A97BBC" w14:paraId="022FFA3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AEAAAA"/>
            <w:vAlign w:val="center"/>
          </w:tcPr>
          <w:p w:rsidR="00A536F6" w:rsidRPr="003D7EB8" w:rsidP="00A97BBC" w14:paraId="059FF79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AEAAAA"/>
            <w:vAlign w:val="center"/>
          </w:tcPr>
          <w:p w:rsidR="00A536F6" w:rsidRPr="003D7EB8" w:rsidP="00A97BBC" w14:paraId="64E91D6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shd w:val="clear" w:color="auto" w:fill="AEAAAA"/>
            <w:vAlign w:val="center"/>
          </w:tcPr>
          <w:p w:rsidR="00A536F6" w:rsidRPr="003D7EB8" w:rsidP="00A97BBC" w14:paraId="5E195A2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3F4190" w14:textId="77777777" w:rsidTr="00A97BBC">
        <w:tblPrEx>
          <w:tblW w:w="10827" w:type="dxa"/>
          <w:jc w:val="center"/>
          <w:tblLook w:val="01E0"/>
        </w:tblPrEx>
        <w:trPr>
          <w:gridAfter w:val="1"/>
          <w:wAfter w:w="52" w:type="dxa"/>
          <w:jc w:val="center"/>
        </w:trPr>
        <w:tc>
          <w:tcPr>
            <w:tcW w:w="7234" w:type="dxa"/>
            <w:gridSpan w:val="2"/>
            <w:tcBorders>
              <w:left w:val="single" w:sz="4" w:space="0" w:color="auto"/>
              <w:bottom w:val="single" w:sz="4" w:space="0" w:color="auto"/>
            </w:tcBorders>
            <w:shd w:val="clear" w:color="auto" w:fill="FFFFFF"/>
          </w:tcPr>
          <w:p w:rsidR="00A536F6" w:rsidRPr="003D7EB8" w:rsidP="00A97BBC" w14:paraId="60E06CC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34. Trauma-informed care is a primary emphasis in my facility.  </w:t>
            </w:r>
          </w:p>
        </w:tc>
        <w:tc>
          <w:tcPr>
            <w:tcW w:w="899" w:type="dxa"/>
            <w:gridSpan w:val="3"/>
            <w:tcBorders>
              <w:bottom w:val="single" w:sz="4" w:space="0" w:color="auto"/>
            </w:tcBorders>
            <w:vAlign w:val="center"/>
          </w:tcPr>
          <w:p w:rsidR="00A536F6" w:rsidRPr="003D7EB8" w:rsidP="00A97BBC" w14:paraId="1CB9C01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tcBorders>
              <w:bottom w:val="single" w:sz="4" w:space="0" w:color="auto"/>
            </w:tcBorders>
            <w:vAlign w:val="center"/>
          </w:tcPr>
          <w:p w:rsidR="00A536F6" w:rsidRPr="003D7EB8" w:rsidP="00A97BBC" w14:paraId="1D0C371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tcBorders>
              <w:bottom w:val="single" w:sz="4" w:space="0" w:color="auto"/>
            </w:tcBorders>
            <w:vAlign w:val="center"/>
          </w:tcPr>
          <w:p w:rsidR="00A536F6" w:rsidRPr="003D7EB8" w:rsidP="00A97BBC" w14:paraId="78AA07F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tcBorders>
              <w:bottom w:val="single" w:sz="4" w:space="0" w:color="auto"/>
            </w:tcBorders>
            <w:vAlign w:val="center"/>
          </w:tcPr>
          <w:p w:rsidR="00A536F6" w:rsidRPr="003D7EB8" w:rsidP="00A97BBC" w14:paraId="2E0007F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F799DCF" w14:textId="77777777" w:rsidTr="00A97BBC">
        <w:tblPrEx>
          <w:tblW w:w="10827" w:type="dxa"/>
          <w:jc w:val="center"/>
          <w:tblLook w:val="01E0"/>
        </w:tblPrEx>
        <w:trPr>
          <w:gridAfter w:val="1"/>
          <w:wAfter w:w="52" w:type="dxa"/>
          <w:jc w:val="center"/>
        </w:trPr>
        <w:tc>
          <w:tcPr>
            <w:tcW w:w="7234" w:type="dxa"/>
            <w:gridSpan w:val="2"/>
            <w:tcBorders>
              <w:left w:val="single" w:sz="4" w:space="0" w:color="auto"/>
            </w:tcBorders>
            <w:shd w:val="clear" w:color="auto" w:fill="AEAAAA"/>
            <w:vAlign w:val="center"/>
          </w:tcPr>
          <w:p w:rsidR="00A536F6" w:rsidRPr="003D7EB8" w:rsidP="00A97BBC" w14:paraId="5FC3042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35. Overall, the staff is supportive of efforts to enhance the use of trauma-informed care in my facility.</w:t>
            </w:r>
          </w:p>
        </w:tc>
        <w:tc>
          <w:tcPr>
            <w:tcW w:w="899" w:type="dxa"/>
            <w:gridSpan w:val="3"/>
            <w:shd w:val="clear" w:color="auto" w:fill="AEAAAA"/>
            <w:vAlign w:val="center"/>
          </w:tcPr>
          <w:p w:rsidR="00A536F6" w:rsidRPr="003D7EB8" w:rsidP="00A97BBC" w14:paraId="578454D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AEAAAA"/>
            <w:vAlign w:val="center"/>
          </w:tcPr>
          <w:p w:rsidR="00A536F6" w:rsidRPr="003D7EB8" w:rsidP="00A97BBC" w14:paraId="0AB8A1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AEAAAA"/>
            <w:vAlign w:val="center"/>
          </w:tcPr>
          <w:p w:rsidR="00A536F6" w:rsidRPr="003D7EB8" w:rsidP="00A97BBC" w14:paraId="681EC88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shd w:val="clear" w:color="auto" w:fill="AEAAAA"/>
            <w:vAlign w:val="center"/>
          </w:tcPr>
          <w:p w:rsidR="00A536F6" w:rsidRPr="003D7EB8" w:rsidP="00A97BBC" w14:paraId="7FFEDD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77"/>
      <w:tr w14:paraId="7D7434C1" w14:textId="77777777" w:rsidTr="00A97BBC">
        <w:tblPrEx>
          <w:tblW w:w="10827" w:type="dxa"/>
          <w:jc w:val="center"/>
          <w:tblLook w:val="01E0"/>
        </w:tblPrEx>
        <w:trPr>
          <w:gridAfter w:val="1"/>
          <w:wAfter w:w="52" w:type="dxa"/>
          <w:jc w:val="center"/>
        </w:trPr>
        <w:tc>
          <w:tcPr>
            <w:tcW w:w="7234" w:type="dxa"/>
            <w:gridSpan w:val="2"/>
            <w:tcBorders>
              <w:left w:val="single" w:sz="4" w:space="0" w:color="auto"/>
              <w:bottom w:val="nil"/>
            </w:tcBorders>
            <w:shd w:val="clear" w:color="auto" w:fill="FFFFFF" w:themeFill="background1"/>
            <w:vAlign w:val="center"/>
          </w:tcPr>
          <w:p w:rsidR="00A536F6" w:rsidRPr="003D7EB8" w:rsidP="00A97BBC" w14:paraId="27A800C4"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36. Overall, leadership is supportive of efforts to enhance the trauma-informed care provided in my facility. </w:t>
            </w:r>
          </w:p>
        </w:tc>
        <w:tc>
          <w:tcPr>
            <w:tcW w:w="899" w:type="dxa"/>
            <w:gridSpan w:val="3"/>
            <w:shd w:val="clear" w:color="auto" w:fill="FFFFFF" w:themeFill="background1"/>
            <w:vAlign w:val="center"/>
          </w:tcPr>
          <w:p w:rsidR="00A536F6" w:rsidRPr="003D7EB8" w:rsidP="00A97BBC" w14:paraId="73322EB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FFFFFF" w:themeFill="background1"/>
            <w:vAlign w:val="center"/>
          </w:tcPr>
          <w:p w:rsidR="00A536F6" w:rsidRPr="003D7EB8" w:rsidP="00A97BBC" w14:paraId="67367E8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gridSpan w:val="2"/>
            <w:shd w:val="clear" w:color="auto" w:fill="FFFFFF" w:themeFill="background1"/>
            <w:vAlign w:val="center"/>
          </w:tcPr>
          <w:p w:rsidR="00A536F6" w:rsidRPr="003D7EB8" w:rsidP="00A97BBC" w14:paraId="30A0609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98" w:type="dxa"/>
            <w:shd w:val="clear" w:color="auto" w:fill="FFFFFF" w:themeFill="background1"/>
            <w:vAlign w:val="center"/>
          </w:tcPr>
          <w:p w:rsidR="00A536F6" w:rsidRPr="003D7EB8" w:rsidP="00A97BBC" w14:paraId="13A6B4D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78"/>
      <w:tr w14:paraId="3F3EB487" w14:textId="77777777" w:rsidTr="00A97BBC">
        <w:tblPrEx>
          <w:tblW w:w="10827" w:type="dxa"/>
          <w:jc w:val="center"/>
          <w:tblLook w:val="01E0"/>
        </w:tblPrEx>
        <w:trPr>
          <w:cantSplit/>
          <w:trHeight w:val="368"/>
          <w:jc w:val="center"/>
        </w:trPr>
        <w:tc>
          <w:tcPr>
            <w:tcW w:w="6480" w:type="dxa"/>
            <w:tcBorders>
              <w:top w:val="nil"/>
              <w:left w:val="nil"/>
              <w:bottom w:val="single" w:sz="4" w:space="0" w:color="auto"/>
              <w:right w:val="nil"/>
            </w:tcBorders>
            <w:shd w:val="clear" w:color="auto" w:fill="FFFFFF"/>
          </w:tcPr>
          <w:p w:rsidR="00A536F6" w:rsidRPr="003D7EB8" w:rsidP="00A97BBC" w14:paraId="6E18C719" w14:textId="77777777">
            <w:pPr>
              <w:spacing w:after="0" w:line="240" w:lineRule="auto"/>
              <w:ind w:right="162"/>
              <w:rPr>
                <w:rFonts w:ascii="Arial" w:eastAsia="Times New Roman" w:hAnsi="Arial" w:cs="Arial"/>
                <w:b/>
                <w:i/>
                <w:sz w:val="20"/>
                <w:szCs w:val="20"/>
              </w:rPr>
            </w:pPr>
          </w:p>
        </w:tc>
        <w:tc>
          <w:tcPr>
            <w:tcW w:w="900" w:type="dxa"/>
            <w:gridSpan w:val="2"/>
            <w:tcBorders>
              <w:top w:val="nil"/>
              <w:left w:val="nil"/>
              <w:bottom w:val="single" w:sz="4" w:space="0" w:color="auto"/>
              <w:right w:val="nil"/>
            </w:tcBorders>
            <w:shd w:val="clear" w:color="auto" w:fill="FFFFFF"/>
            <w:textDirection w:val="btLr"/>
          </w:tcPr>
          <w:p w:rsidR="00A536F6" w:rsidRPr="003D7EB8" w:rsidP="00A97BBC" w14:paraId="479AF501" w14:textId="77777777">
            <w:pPr>
              <w:spacing w:after="0" w:line="240" w:lineRule="auto"/>
              <w:ind w:left="113" w:right="113"/>
              <w:jc w:val="center"/>
              <w:rPr>
                <w:rFonts w:ascii="Arial" w:eastAsia="Times New Roman" w:hAnsi="Arial" w:cs="Arial"/>
                <w:b/>
                <w:sz w:val="20"/>
                <w:szCs w:val="20"/>
              </w:rPr>
            </w:pPr>
          </w:p>
        </w:tc>
        <w:tc>
          <w:tcPr>
            <w:tcW w:w="720" w:type="dxa"/>
            <w:tcBorders>
              <w:top w:val="nil"/>
              <w:left w:val="nil"/>
              <w:bottom w:val="single" w:sz="4" w:space="0" w:color="auto"/>
              <w:right w:val="nil"/>
            </w:tcBorders>
            <w:shd w:val="clear" w:color="auto" w:fill="FFFFFF"/>
            <w:textDirection w:val="btLr"/>
          </w:tcPr>
          <w:p w:rsidR="00A536F6" w:rsidRPr="003D7EB8" w:rsidP="00A97BBC" w14:paraId="1EB608FF" w14:textId="77777777">
            <w:pPr>
              <w:spacing w:after="0" w:line="240" w:lineRule="auto"/>
              <w:ind w:left="113" w:right="113"/>
              <w:jc w:val="center"/>
              <w:rPr>
                <w:rFonts w:ascii="Arial" w:eastAsia="Times New Roman" w:hAnsi="Arial" w:cs="Arial"/>
                <w:b/>
                <w:sz w:val="20"/>
                <w:szCs w:val="20"/>
              </w:rPr>
            </w:pPr>
          </w:p>
        </w:tc>
        <w:tc>
          <w:tcPr>
            <w:tcW w:w="851" w:type="dxa"/>
            <w:gridSpan w:val="2"/>
            <w:tcBorders>
              <w:top w:val="nil"/>
              <w:left w:val="nil"/>
              <w:bottom w:val="single" w:sz="4" w:space="0" w:color="auto"/>
              <w:right w:val="nil"/>
            </w:tcBorders>
            <w:shd w:val="clear" w:color="auto" w:fill="FFFFFF"/>
            <w:textDirection w:val="btLr"/>
          </w:tcPr>
          <w:p w:rsidR="00A536F6" w:rsidRPr="003D7EB8" w:rsidP="00A97BBC" w14:paraId="4883EC1D" w14:textId="77777777">
            <w:pPr>
              <w:spacing w:after="0" w:line="240" w:lineRule="auto"/>
              <w:ind w:left="113" w:right="113"/>
              <w:jc w:val="center"/>
              <w:rPr>
                <w:rFonts w:ascii="Arial" w:eastAsia="Times New Roman" w:hAnsi="Arial" w:cs="Arial"/>
                <w:b/>
                <w:sz w:val="20"/>
                <w:szCs w:val="20"/>
              </w:rPr>
            </w:pPr>
          </w:p>
        </w:tc>
        <w:tc>
          <w:tcPr>
            <w:tcW w:w="964" w:type="dxa"/>
            <w:gridSpan w:val="2"/>
            <w:tcBorders>
              <w:top w:val="nil"/>
              <w:left w:val="nil"/>
              <w:bottom w:val="single" w:sz="4" w:space="0" w:color="auto"/>
              <w:right w:val="nil"/>
            </w:tcBorders>
            <w:shd w:val="clear" w:color="auto" w:fill="FFFFFF"/>
            <w:textDirection w:val="btLr"/>
          </w:tcPr>
          <w:p w:rsidR="00A536F6" w:rsidRPr="003D7EB8" w:rsidP="00A97BBC" w14:paraId="0805E756" w14:textId="77777777">
            <w:pPr>
              <w:spacing w:after="0" w:line="240" w:lineRule="auto"/>
              <w:ind w:left="113" w:right="113"/>
              <w:jc w:val="center"/>
              <w:rPr>
                <w:rFonts w:ascii="Arial" w:eastAsia="Times New Roman" w:hAnsi="Arial" w:cs="Arial"/>
                <w:b/>
                <w:sz w:val="20"/>
                <w:szCs w:val="20"/>
              </w:rPr>
            </w:pPr>
          </w:p>
        </w:tc>
        <w:tc>
          <w:tcPr>
            <w:tcW w:w="964" w:type="dxa"/>
            <w:gridSpan w:val="3"/>
            <w:tcBorders>
              <w:top w:val="nil"/>
              <w:left w:val="nil"/>
              <w:bottom w:val="single" w:sz="4" w:space="0" w:color="auto"/>
              <w:right w:val="nil"/>
            </w:tcBorders>
            <w:shd w:val="clear" w:color="auto" w:fill="FFFFFF"/>
            <w:textDirection w:val="btLr"/>
          </w:tcPr>
          <w:p w:rsidR="00A536F6" w:rsidRPr="003D7EB8" w:rsidP="00A97BBC" w14:paraId="658876B4" w14:textId="77777777">
            <w:pPr>
              <w:spacing w:after="0" w:line="240" w:lineRule="auto"/>
              <w:ind w:left="113" w:right="113"/>
              <w:jc w:val="center"/>
              <w:rPr>
                <w:rFonts w:ascii="Arial" w:eastAsia="Times New Roman" w:hAnsi="Arial" w:cs="Arial"/>
                <w:b/>
                <w:sz w:val="20"/>
                <w:szCs w:val="20"/>
              </w:rPr>
            </w:pPr>
          </w:p>
        </w:tc>
      </w:tr>
      <w:tr w14:paraId="7E0F3BB9" w14:textId="77777777" w:rsidTr="00A97BBC">
        <w:tblPrEx>
          <w:tblW w:w="10827" w:type="dxa"/>
          <w:jc w:val="center"/>
          <w:tblLook w:val="01E0"/>
        </w:tblPrEx>
        <w:trPr>
          <w:cantSplit/>
          <w:trHeight w:val="1583"/>
          <w:jc w:val="center"/>
        </w:trPr>
        <w:tc>
          <w:tcPr>
            <w:tcW w:w="6480" w:type="dxa"/>
            <w:tcBorders>
              <w:top w:val="single" w:sz="4" w:space="0" w:color="auto"/>
              <w:bottom w:val="single" w:sz="4" w:space="0" w:color="auto"/>
            </w:tcBorders>
          </w:tcPr>
          <w:p w:rsidR="00A536F6" w:rsidRPr="003D7EB8" w:rsidP="00A97BBC" w14:paraId="63A0706A" w14:textId="77777777">
            <w:pPr>
              <w:spacing w:after="0" w:line="240" w:lineRule="auto"/>
              <w:ind w:right="162"/>
              <w:rPr>
                <w:rFonts w:ascii="Arial" w:eastAsia="Times New Roman" w:hAnsi="Arial" w:cs="Arial"/>
                <w:b/>
                <w:i/>
                <w:sz w:val="20"/>
                <w:szCs w:val="20"/>
              </w:rPr>
            </w:pPr>
          </w:p>
          <w:p w:rsidR="00A536F6" w:rsidRPr="003D7EB8" w:rsidP="00A97BBC" w14:paraId="1D057664" w14:textId="77777777">
            <w:pPr>
              <w:spacing w:after="0" w:line="240" w:lineRule="auto"/>
              <w:rPr>
                <w:rFonts w:ascii="Arial" w:eastAsia="Times New Roman" w:hAnsi="Arial" w:cs="Arial"/>
                <w:sz w:val="20"/>
                <w:szCs w:val="20"/>
              </w:rPr>
            </w:pPr>
            <w:r w:rsidRPr="003D7EB8">
              <w:rPr>
                <w:rFonts w:ascii="Arial" w:eastAsia="Times New Roman" w:hAnsi="Arial" w:cs="Arial"/>
                <w:b/>
                <w:sz w:val="20"/>
                <w:szCs w:val="20"/>
              </w:rPr>
              <w:t>Please indicate how strongly you agree or disagree with the following statements.</w:t>
            </w:r>
          </w:p>
        </w:tc>
        <w:tc>
          <w:tcPr>
            <w:tcW w:w="900" w:type="dxa"/>
            <w:gridSpan w:val="2"/>
            <w:tcBorders>
              <w:top w:val="single" w:sz="4" w:space="0" w:color="auto"/>
            </w:tcBorders>
            <w:shd w:val="clear" w:color="auto" w:fill="F3F3F3"/>
            <w:textDirection w:val="btLr"/>
          </w:tcPr>
          <w:p w:rsidR="00A536F6" w:rsidRPr="003D7EB8" w:rsidP="00A97BBC" w14:paraId="759B92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720" w:type="dxa"/>
            <w:tcBorders>
              <w:top w:val="single" w:sz="4" w:space="0" w:color="auto"/>
            </w:tcBorders>
            <w:shd w:val="clear" w:color="auto" w:fill="F3F3F3"/>
            <w:textDirection w:val="btLr"/>
          </w:tcPr>
          <w:p w:rsidR="00A536F6" w:rsidRPr="003D7EB8" w:rsidP="00A97BBC" w14:paraId="6C56C11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51" w:type="dxa"/>
            <w:gridSpan w:val="2"/>
            <w:tcBorders>
              <w:top w:val="single" w:sz="4" w:space="0" w:color="auto"/>
            </w:tcBorders>
            <w:shd w:val="clear" w:color="auto" w:fill="F3F3F3"/>
            <w:textDirection w:val="btLr"/>
          </w:tcPr>
          <w:p w:rsidR="00A536F6" w:rsidRPr="003D7EB8" w:rsidP="00A97BBC" w14:paraId="573ADC9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964" w:type="dxa"/>
            <w:gridSpan w:val="2"/>
            <w:tcBorders>
              <w:top w:val="single" w:sz="4" w:space="0" w:color="auto"/>
            </w:tcBorders>
            <w:shd w:val="clear" w:color="auto" w:fill="F3F3F3"/>
            <w:textDirection w:val="btLr"/>
          </w:tcPr>
          <w:p w:rsidR="00A536F6" w:rsidRPr="003D7EB8" w:rsidP="00A97BBC" w14:paraId="082D2DC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964" w:type="dxa"/>
            <w:gridSpan w:val="3"/>
            <w:tcBorders>
              <w:top w:val="single" w:sz="4" w:space="0" w:color="auto"/>
            </w:tcBorders>
            <w:shd w:val="clear" w:color="auto" w:fill="F3F3F3"/>
            <w:textDirection w:val="btLr"/>
          </w:tcPr>
          <w:p w:rsidR="00A536F6" w:rsidRPr="003D7EB8" w:rsidP="00A97BBC" w14:paraId="4840EEA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3DE22047" w14:textId="77777777" w:rsidTr="00A97BBC">
        <w:tblPrEx>
          <w:tblW w:w="10827" w:type="dxa"/>
          <w:jc w:val="center"/>
          <w:tblLook w:val="01E0"/>
        </w:tblPrEx>
        <w:trPr>
          <w:jc w:val="center"/>
        </w:trPr>
        <w:tc>
          <w:tcPr>
            <w:tcW w:w="6480" w:type="dxa"/>
            <w:tcBorders>
              <w:left w:val="single" w:sz="4" w:space="0" w:color="auto"/>
              <w:bottom w:val="single" w:sz="4" w:space="0" w:color="auto"/>
            </w:tcBorders>
          </w:tcPr>
          <w:p w:rsidR="00A536F6" w:rsidRPr="003D7EB8" w:rsidP="00A97BBC" w14:paraId="297332F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37. It is not part of my role to listen to patients talk about their trauma.</w:t>
            </w:r>
          </w:p>
        </w:tc>
        <w:tc>
          <w:tcPr>
            <w:tcW w:w="900" w:type="dxa"/>
            <w:gridSpan w:val="2"/>
            <w:vAlign w:val="center"/>
          </w:tcPr>
          <w:p w:rsidR="00A536F6" w:rsidRPr="003D7EB8" w:rsidP="00A97BBC" w14:paraId="4377639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vAlign w:val="center"/>
          </w:tcPr>
          <w:p w:rsidR="00A536F6" w:rsidRPr="003D7EB8" w:rsidP="00A97BBC" w14:paraId="56341EE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51" w:type="dxa"/>
            <w:gridSpan w:val="2"/>
            <w:vAlign w:val="center"/>
          </w:tcPr>
          <w:p w:rsidR="00A536F6" w:rsidRPr="003D7EB8" w:rsidP="00A97BBC" w14:paraId="28923A3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2"/>
            <w:vAlign w:val="center"/>
          </w:tcPr>
          <w:p w:rsidR="00A536F6" w:rsidRPr="003D7EB8" w:rsidP="00A97BBC" w14:paraId="0CD12A7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3"/>
            <w:vAlign w:val="center"/>
          </w:tcPr>
          <w:p w:rsidR="00A536F6" w:rsidRPr="003D7EB8" w:rsidP="00A97BBC" w14:paraId="4F56540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054EC6E" w14:textId="77777777" w:rsidTr="00A97BBC">
        <w:tblPrEx>
          <w:tblW w:w="10827" w:type="dxa"/>
          <w:jc w:val="center"/>
          <w:tblLook w:val="01E0"/>
        </w:tblPrEx>
        <w:trPr>
          <w:jc w:val="center"/>
        </w:trPr>
        <w:tc>
          <w:tcPr>
            <w:tcW w:w="6480" w:type="dxa"/>
            <w:tcBorders>
              <w:left w:val="single" w:sz="4" w:space="0" w:color="auto"/>
              <w:bottom w:val="single" w:sz="4" w:space="0" w:color="auto"/>
            </w:tcBorders>
            <w:shd w:val="clear" w:color="auto" w:fill="AEAAAA"/>
          </w:tcPr>
          <w:p w:rsidR="00A536F6" w:rsidRPr="003D7EB8" w:rsidP="00A97BBC" w14:paraId="26FD232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38. I have a good understanding of what trauma-informed care means.</w:t>
            </w:r>
          </w:p>
        </w:tc>
        <w:tc>
          <w:tcPr>
            <w:tcW w:w="900" w:type="dxa"/>
            <w:gridSpan w:val="2"/>
            <w:shd w:val="clear" w:color="auto" w:fill="AEAAAA"/>
            <w:vAlign w:val="center"/>
          </w:tcPr>
          <w:p w:rsidR="00A536F6" w:rsidRPr="003D7EB8" w:rsidP="00A97BBC" w14:paraId="583B57F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A536F6" w:rsidRPr="003D7EB8" w:rsidP="00A97BBC" w14:paraId="77AA06F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51" w:type="dxa"/>
            <w:gridSpan w:val="2"/>
            <w:shd w:val="clear" w:color="auto" w:fill="AEAAAA"/>
            <w:vAlign w:val="center"/>
          </w:tcPr>
          <w:p w:rsidR="00A536F6" w:rsidRPr="003D7EB8" w:rsidP="00A97BBC" w14:paraId="50DA8EC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2"/>
            <w:shd w:val="clear" w:color="auto" w:fill="AEAAAA"/>
            <w:vAlign w:val="center"/>
          </w:tcPr>
          <w:p w:rsidR="00A536F6" w:rsidRPr="003D7EB8" w:rsidP="00A97BBC" w14:paraId="6BA3EF6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3"/>
            <w:shd w:val="clear" w:color="auto" w:fill="AEAAAA"/>
            <w:vAlign w:val="center"/>
          </w:tcPr>
          <w:p w:rsidR="00A536F6" w:rsidRPr="003D7EB8" w:rsidP="00A97BBC" w14:paraId="0B2472C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CA5C45" w14:textId="77777777" w:rsidTr="00A97BBC">
        <w:tblPrEx>
          <w:tblW w:w="10827" w:type="dxa"/>
          <w:jc w:val="center"/>
          <w:tblLook w:val="01E0"/>
        </w:tblPrEx>
        <w:trPr>
          <w:jc w:val="center"/>
        </w:trPr>
        <w:tc>
          <w:tcPr>
            <w:tcW w:w="6480" w:type="dxa"/>
            <w:tcBorders>
              <w:left w:val="single" w:sz="4" w:space="0" w:color="auto"/>
            </w:tcBorders>
            <w:shd w:val="clear" w:color="auto" w:fill="FFFFFF"/>
          </w:tcPr>
          <w:p w:rsidR="00A536F6" w:rsidRPr="003D7EB8" w:rsidP="00A97BBC" w14:paraId="24FEF62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39. I can explain to patients what trauma is, including its effects.  </w:t>
            </w:r>
          </w:p>
        </w:tc>
        <w:tc>
          <w:tcPr>
            <w:tcW w:w="900" w:type="dxa"/>
            <w:gridSpan w:val="2"/>
            <w:vAlign w:val="center"/>
          </w:tcPr>
          <w:p w:rsidR="00A536F6" w:rsidRPr="003D7EB8" w:rsidP="00A97BBC" w14:paraId="643606D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vAlign w:val="center"/>
          </w:tcPr>
          <w:p w:rsidR="00A536F6" w:rsidRPr="003D7EB8" w:rsidP="00A97BBC" w14:paraId="07B23E2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51" w:type="dxa"/>
            <w:gridSpan w:val="2"/>
            <w:vAlign w:val="center"/>
          </w:tcPr>
          <w:p w:rsidR="00A536F6" w:rsidRPr="003D7EB8" w:rsidP="00A97BBC" w14:paraId="5C0821C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2"/>
            <w:vAlign w:val="center"/>
          </w:tcPr>
          <w:p w:rsidR="00A536F6" w:rsidRPr="003D7EB8" w:rsidP="00A97BBC" w14:paraId="3F04E2E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3"/>
            <w:vAlign w:val="center"/>
          </w:tcPr>
          <w:p w:rsidR="00A536F6" w:rsidRPr="003D7EB8" w:rsidP="00A97BBC" w14:paraId="39818B5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6BFECD1" w14:textId="77777777" w:rsidTr="00A97BBC">
        <w:tblPrEx>
          <w:tblW w:w="10827" w:type="dxa"/>
          <w:jc w:val="center"/>
          <w:tblLook w:val="01E0"/>
        </w:tblPrEx>
        <w:trPr>
          <w:jc w:val="center"/>
        </w:trPr>
        <w:tc>
          <w:tcPr>
            <w:tcW w:w="6480" w:type="dxa"/>
            <w:tcBorders>
              <w:left w:val="single" w:sz="4" w:space="0" w:color="auto"/>
            </w:tcBorders>
            <w:shd w:val="clear" w:color="auto" w:fill="AEAAAA"/>
            <w:vAlign w:val="center"/>
          </w:tcPr>
          <w:p w:rsidR="00A536F6" w:rsidRPr="003D7EB8" w:rsidP="00A97BBC" w14:paraId="2342A59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40. I have a good understanding of how to take a sexual history using trauma-informed strategies.  </w:t>
            </w:r>
          </w:p>
        </w:tc>
        <w:tc>
          <w:tcPr>
            <w:tcW w:w="900" w:type="dxa"/>
            <w:gridSpan w:val="2"/>
            <w:shd w:val="clear" w:color="auto" w:fill="AEAAAA"/>
            <w:vAlign w:val="center"/>
          </w:tcPr>
          <w:p w:rsidR="00A536F6" w:rsidRPr="003D7EB8" w:rsidP="00A97BBC" w14:paraId="4ED7B2F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A536F6" w:rsidRPr="003D7EB8" w:rsidP="00A97BBC" w14:paraId="43F9025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51" w:type="dxa"/>
            <w:gridSpan w:val="2"/>
            <w:shd w:val="clear" w:color="auto" w:fill="AEAAAA"/>
            <w:vAlign w:val="center"/>
          </w:tcPr>
          <w:p w:rsidR="00A536F6" w:rsidRPr="003D7EB8" w:rsidP="00A97BBC" w14:paraId="42DBE3A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2"/>
            <w:shd w:val="clear" w:color="auto" w:fill="AEAAAA"/>
            <w:vAlign w:val="center"/>
          </w:tcPr>
          <w:p w:rsidR="00A536F6" w:rsidRPr="003D7EB8" w:rsidP="00A97BBC" w14:paraId="08B956E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64" w:type="dxa"/>
            <w:gridSpan w:val="3"/>
            <w:shd w:val="clear" w:color="auto" w:fill="AEAAAA"/>
            <w:vAlign w:val="center"/>
          </w:tcPr>
          <w:p w:rsidR="00A536F6" w:rsidRPr="003D7EB8" w:rsidP="00A97BBC" w14:paraId="4947E8E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824532">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A536F6" w:rsidRPr="003D7EB8" w:rsidP="00A536F6" w14:paraId="6BECFF84" w14:textId="77777777">
      <w:pPr>
        <w:shd w:val="clear" w:color="auto" w:fill="FFFFFF"/>
        <w:spacing w:after="0" w:line="240" w:lineRule="auto"/>
        <w:rPr>
          <w:rFonts w:ascii="Arial" w:eastAsia="Times New Roman" w:hAnsi="Arial" w:cs="Arial"/>
          <w:sz w:val="20"/>
          <w:szCs w:val="20"/>
        </w:rPr>
      </w:pPr>
    </w:p>
    <w:p w:rsidR="00A536F6" w:rsidRPr="003D7EB8" w:rsidP="00A536F6" w14:paraId="7E1352E0" w14:textId="77777777">
      <w:pPr>
        <w:spacing w:after="0" w:line="240" w:lineRule="auto"/>
        <w:rPr>
          <w:rFonts w:ascii="Arial" w:eastAsia="Times New Roman" w:hAnsi="Arial" w:cs="Arial"/>
          <w:sz w:val="20"/>
          <w:szCs w:val="20"/>
        </w:rPr>
      </w:pPr>
    </w:p>
    <w:p w:rsidR="00A536F6" w:rsidRPr="003D7EB8" w:rsidP="00A536F6" w14:paraId="465F592E" w14:textId="77777777">
      <w:pPr>
        <w:spacing w:after="0" w:line="240" w:lineRule="auto"/>
        <w:rPr>
          <w:rFonts w:ascii="Arial" w:eastAsia="Times New Roman" w:hAnsi="Arial" w:cs="Arial"/>
          <w:sz w:val="20"/>
          <w:szCs w:val="20"/>
        </w:rPr>
      </w:pPr>
    </w:p>
    <w:p w:rsidR="00A536F6" w:rsidRPr="003D7EB8" w:rsidP="00A536F6" w14:paraId="52ED12A6" w14:textId="77777777">
      <w:pPr>
        <w:spacing w:after="0" w:line="240" w:lineRule="auto"/>
        <w:rPr>
          <w:rFonts w:ascii="Arial" w:eastAsia="Times New Roman" w:hAnsi="Arial" w:cs="Arial"/>
          <w:sz w:val="20"/>
          <w:szCs w:val="20"/>
        </w:rPr>
      </w:pPr>
    </w:p>
    <w:p w:rsidR="00A536F6" w:rsidRPr="003D7EB8" w:rsidP="00A536F6" w14:paraId="6BF15B72" w14:textId="77777777">
      <w:pPr>
        <w:spacing w:after="0" w:line="240" w:lineRule="auto"/>
        <w:rPr>
          <w:rFonts w:ascii="Arial" w:eastAsia="Times New Roman" w:hAnsi="Arial" w:cs="Arial"/>
          <w:sz w:val="20"/>
          <w:szCs w:val="20"/>
        </w:rPr>
      </w:pPr>
    </w:p>
    <w:p w:rsidR="00A536F6" w:rsidRPr="003D7EB8" w:rsidP="00A536F6" w14:paraId="254E08E5" w14:textId="77777777">
      <w:pPr>
        <w:spacing w:after="0" w:line="240" w:lineRule="auto"/>
        <w:rPr>
          <w:rFonts w:ascii="Arial" w:eastAsia="Times New Roman" w:hAnsi="Arial" w:cs="Arial"/>
          <w:sz w:val="20"/>
          <w:szCs w:val="20"/>
        </w:rPr>
      </w:pPr>
    </w:p>
    <w:p w:rsidR="00A536F6" w:rsidRPr="003D7EB8" w:rsidP="00A536F6" w14:paraId="3DB802FF" w14:textId="77777777">
      <w:pPr>
        <w:spacing w:after="0" w:line="240" w:lineRule="auto"/>
        <w:rPr>
          <w:rFonts w:ascii="Arial" w:eastAsia="Times New Roman" w:hAnsi="Arial" w:cs="Arial"/>
          <w:sz w:val="20"/>
          <w:szCs w:val="20"/>
        </w:rPr>
      </w:pPr>
    </w:p>
    <w:p w:rsidR="00A536F6" w:rsidRPr="003D7EB8" w:rsidP="00A536F6" w14:paraId="5757C741" w14:textId="77777777">
      <w:pPr>
        <w:spacing w:after="0" w:line="240" w:lineRule="auto"/>
        <w:rPr>
          <w:rFonts w:ascii="Arial" w:eastAsia="Times New Roman" w:hAnsi="Arial" w:cs="Arial"/>
          <w:sz w:val="20"/>
          <w:szCs w:val="20"/>
        </w:rPr>
      </w:pPr>
    </w:p>
    <w:p w:rsidR="00A536F6" w:rsidRPr="003D7EB8" w:rsidP="00A536F6" w14:paraId="5D83E18D" w14:textId="77777777">
      <w:pPr>
        <w:spacing w:after="0" w:line="240" w:lineRule="auto"/>
        <w:rPr>
          <w:rFonts w:ascii="Arial" w:eastAsia="Times New Roman" w:hAnsi="Arial" w:cs="Arial"/>
          <w:sz w:val="20"/>
          <w:szCs w:val="20"/>
        </w:rPr>
      </w:pPr>
    </w:p>
    <w:p w:rsidR="00A536F6" w:rsidRPr="003D7EB8" w:rsidP="00A536F6" w14:paraId="2770CF5E" w14:textId="77777777">
      <w:pPr>
        <w:spacing w:after="0" w:line="240" w:lineRule="auto"/>
        <w:rPr>
          <w:rFonts w:ascii="Arial" w:eastAsia="Times New Roman" w:hAnsi="Arial" w:cs="Arial"/>
          <w:sz w:val="20"/>
          <w:szCs w:val="20"/>
        </w:rPr>
      </w:pPr>
    </w:p>
    <w:p w:rsidR="00A536F6" w:rsidRPr="003D7EB8" w:rsidP="00A536F6" w14:paraId="2DD00744" w14:textId="77777777">
      <w:pPr>
        <w:spacing w:after="0" w:line="240" w:lineRule="auto"/>
        <w:rPr>
          <w:rFonts w:ascii="Arial" w:eastAsia="Times New Roman" w:hAnsi="Arial" w:cs="Arial"/>
          <w:sz w:val="20"/>
          <w:szCs w:val="20"/>
        </w:rPr>
      </w:pPr>
    </w:p>
    <w:p w:rsidR="00A536F6" w:rsidRPr="003D7EB8" w:rsidP="00A536F6" w14:paraId="20B3856F" w14:textId="77777777">
      <w:pPr>
        <w:spacing w:after="0" w:line="240" w:lineRule="auto"/>
        <w:rPr>
          <w:rFonts w:ascii="Arial" w:eastAsia="Times New Roman" w:hAnsi="Arial" w:cs="Arial"/>
          <w:sz w:val="20"/>
          <w:szCs w:val="20"/>
        </w:rPr>
      </w:pPr>
    </w:p>
    <w:p w:rsidR="00A536F6" w:rsidRPr="003D7EB8" w:rsidP="00A536F6" w14:paraId="2212C2FA" w14:textId="77777777">
      <w:pPr>
        <w:spacing w:after="0" w:line="240" w:lineRule="auto"/>
        <w:rPr>
          <w:rFonts w:ascii="Arial" w:eastAsia="Times New Roman" w:hAnsi="Arial" w:cs="Arial"/>
          <w:sz w:val="20"/>
          <w:szCs w:val="20"/>
        </w:rPr>
      </w:pPr>
    </w:p>
    <w:p w:rsidR="00A536F6" w:rsidRPr="003D7EB8" w:rsidP="00A536F6" w14:paraId="44CEA785" w14:textId="77777777">
      <w:pPr>
        <w:spacing w:after="0" w:line="240" w:lineRule="auto"/>
        <w:rPr>
          <w:rFonts w:ascii="Arial" w:eastAsia="Times New Roman" w:hAnsi="Arial" w:cs="Arial"/>
          <w:sz w:val="20"/>
          <w:szCs w:val="20"/>
        </w:rPr>
      </w:pPr>
    </w:p>
    <w:p w:rsidR="00A536F6" w:rsidRPr="003D7EB8" w:rsidP="00A536F6" w14:paraId="46FD63B8" w14:textId="77777777">
      <w:pPr>
        <w:spacing w:after="0" w:line="240" w:lineRule="auto"/>
        <w:rPr>
          <w:rFonts w:ascii="Arial" w:eastAsia="Times New Roman" w:hAnsi="Arial" w:cs="Arial"/>
          <w:sz w:val="20"/>
          <w:szCs w:val="20"/>
        </w:rPr>
      </w:pPr>
    </w:p>
    <w:p w:rsidR="00A536F6" w:rsidRPr="003D7EB8" w:rsidP="00A536F6" w14:paraId="01E771D9"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270749CE"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5DA7319D"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72273357"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64E9929B"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6FAA23D7"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6D2DDFA5"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13E9B68E"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080D1193" w14:textId="77777777">
      <w:pPr>
        <w:tabs>
          <w:tab w:val="left" w:pos="2535"/>
        </w:tabs>
        <w:spacing w:after="0" w:line="240" w:lineRule="auto"/>
        <w:ind w:left="360"/>
        <w:contextualSpacing/>
        <w:rPr>
          <w:rFonts w:ascii="Arial" w:eastAsia="Times New Roman" w:hAnsi="Arial" w:cs="Arial"/>
          <w:b/>
          <w:sz w:val="20"/>
          <w:szCs w:val="20"/>
        </w:rPr>
      </w:pPr>
    </w:p>
    <w:p w:rsidR="00A536F6" w:rsidRPr="003D7EB8" w:rsidP="00A536F6" w14:paraId="7867D96A" w14:textId="77777777">
      <w:pPr>
        <w:tabs>
          <w:tab w:val="left" w:pos="2535"/>
        </w:tabs>
        <w:spacing w:after="0" w:line="240" w:lineRule="auto"/>
        <w:ind w:left="360"/>
        <w:contextualSpacing/>
        <w:rPr>
          <w:rFonts w:ascii="Arial" w:eastAsia="Times New Roman" w:hAnsi="Arial" w:cs="Arial"/>
          <w:b/>
          <w:sz w:val="20"/>
          <w:szCs w:val="20"/>
        </w:rPr>
      </w:pPr>
    </w:p>
    <w:p w:rsidR="00B55B29" w14:paraId="3C50B109"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532" w:rsidP="00824532" w14:paraId="6E9211D5"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824532" w:rsidP="00824532" w14:paraId="74C30B17" w14:textId="77777777">
    <w:pPr>
      <w:pStyle w:val="Header"/>
      <w:jc w:val="right"/>
    </w:pPr>
    <w:r>
      <w:rPr>
        <w:rFonts w:cstheme="minorHAnsi"/>
        <w:sz w:val="24"/>
        <w:szCs w:val="24"/>
      </w:rPr>
      <w:t>Expiration Date:  12/31/2026</w:t>
    </w:r>
  </w:p>
  <w:p w:rsidR="00824532" w14:paraId="2E3E7F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6">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2">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28">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29">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36">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38">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9508124">
    <w:abstractNumId w:val="8"/>
  </w:num>
  <w:num w:numId="2" w16cid:durableId="230699539">
    <w:abstractNumId w:val="32"/>
  </w:num>
  <w:num w:numId="3" w16cid:durableId="1040932212">
    <w:abstractNumId w:val="7"/>
  </w:num>
  <w:num w:numId="4" w16cid:durableId="1774934502">
    <w:abstractNumId w:val="13"/>
  </w:num>
  <w:num w:numId="5" w16cid:durableId="197134256">
    <w:abstractNumId w:val="6"/>
  </w:num>
  <w:num w:numId="6" w16cid:durableId="781725982">
    <w:abstractNumId w:val="24"/>
  </w:num>
  <w:num w:numId="7" w16cid:durableId="1983657201">
    <w:abstractNumId w:val="39"/>
  </w:num>
  <w:num w:numId="8" w16cid:durableId="1364329590">
    <w:abstractNumId w:val="17"/>
  </w:num>
  <w:num w:numId="9" w16cid:durableId="1233471880">
    <w:abstractNumId w:val="4"/>
  </w:num>
  <w:num w:numId="10" w16cid:durableId="986468783">
    <w:abstractNumId w:val="37"/>
  </w:num>
  <w:num w:numId="11" w16cid:durableId="1998148836">
    <w:abstractNumId w:val="21"/>
  </w:num>
  <w:num w:numId="12" w16cid:durableId="1782841592">
    <w:abstractNumId w:val="28"/>
  </w:num>
  <w:num w:numId="13" w16cid:durableId="1212493845">
    <w:abstractNumId w:val="27"/>
  </w:num>
  <w:num w:numId="14" w16cid:durableId="1188906137">
    <w:abstractNumId w:val="35"/>
  </w:num>
  <w:num w:numId="15" w16cid:durableId="1495953648">
    <w:abstractNumId w:val="11"/>
  </w:num>
  <w:num w:numId="16" w16cid:durableId="28997362">
    <w:abstractNumId w:val="19"/>
  </w:num>
  <w:num w:numId="17" w16cid:durableId="1973051949">
    <w:abstractNumId w:val="38"/>
  </w:num>
  <w:num w:numId="18" w16cid:durableId="344787281">
    <w:abstractNumId w:val="29"/>
  </w:num>
  <w:num w:numId="19" w16cid:durableId="337464594">
    <w:abstractNumId w:val="16"/>
  </w:num>
  <w:num w:numId="20" w16cid:durableId="1912814993">
    <w:abstractNumId w:val="26"/>
  </w:num>
  <w:num w:numId="21" w16cid:durableId="348946365">
    <w:abstractNumId w:val="34"/>
  </w:num>
  <w:num w:numId="22" w16cid:durableId="977535574">
    <w:abstractNumId w:val="5"/>
  </w:num>
  <w:num w:numId="23" w16cid:durableId="1317103898">
    <w:abstractNumId w:val="25"/>
  </w:num>
  <w:num w:numId="24" w16cid:durableId="1205218606">
    <w:abstractNumId w:val="22"/>
  </w:num>
  <w:num w:numId="25" w16cid:durableId="137185324">
    <w:abstractNumId w:val="9"/>
  </w:num>
  <w:num w:numId="26" w16cid:durableId="137262195">
    <w:abstractNumId w:val="18"/>
  </w:num>
  <w:num w:numId="27" w16cid:durableId="855457636">
    <w:abstractNumId w:val="23"/>
  </w:num>
  <w:num w:numId="28" w16cid:durableId="381445136">
    <w:abstractNumId w:val="1"/>
  </w:num>
  <w:num w:numId="29" w16cid:durableId="1974556534">
    <w:abstractNumId w:val="0"/>
  </w:num>
  <w:num w:numId="30" w16cid:durableId="403921199">
    <w:abstractNumId w:val="15"/>
  </w:num>
  <w:num w:numId="31" w16cid:durableId="525212234">
    <w:abstractNumId w:val="12"/>
  </w:num>
  <w:num w:numId="32" w16cid:durableId="1026753816">
    <w:abstractNumId w:val="14"/>
  </w:num>
  <w:num w:numId="33" w16cid:durableId="139350673">
    <w:abstractNumId w:val="30"/>
  </w:num>
  <w:num w:numId="34" w16cid:durableId="1455249049">
    <w:abstractNumId w:val="2"/>
  </w:num>
  <w:num w:numId="35" w16cid:durableId="2144620114">
    <w:abstractNumId w:val="10"/>
  </w:num>
  <w:num w:numId="36" w16cid:durableId="1600868071">
    <w:abstractNumId w:val="20"/>
  </w:num>
  <w:num w:numId="37" w16cid:durableId="955066510">
    <w:abstractNumId w:val="31"/>
  </w:num>
  <w:num w:numId="38" w16cid:durableId="107704957">
    <w:abstractNumId w:val="3"/>
  </w:num>
  <w:num w:numId="39" w16cid:durableId="136725452">
    <w:abstractNumId w:val="36"/>
  </w:num>
  <w:num w:numId="40" w16cid:durableId="8580071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F6"/>
    <w:rsid w:val="000C0CB8"/>
    <w:rsid w:val="003D7EB8"/>
    <w:rsid w:val="005E16D9"/>
    <w:rsid w:val="00824532"/>
    <w:rsid w:val="00A536F6"/>
    <w:rsid w:val="00A97BBC"/>
    <w:rsid w:val="00B55B29"/>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4C12E8"/>
  <w15:chartTrackingRefBased/>
  <w15:docId w15:val="{E20EF663-133A-4521-AA6C-B83BD4E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6F6"/>
    <w:rPr>
      <w:kern w:val="2"/>
      <w14:ligatures w14:val="standardContextual"/>
    </w:rPr>
  </w:style>
  <w:style w:type="paragraph" w:styleId="Heading1">
    <w:name w:val="heading 1"/>
    <w:basedOn w:val="Normal"/>
    <w:next w:val="Normal"/>
    <w:link w:val="Heading1Char"/>
    <w:uiPriority w:val="9"/>
    <w:qFormat/>
    <w:rsid w:val="00A536F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A536F6"/>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A536F6"/>
    <w:pPr>
      <w:widowControl w:val="0"/>
      <w:autoSpaceDE w:val="0"/>
      <w:autoSpaceDN w:val="0"/>
      <w:spacing w:after="0" w:line="240" w:lineRule="auto"/>
      <w:ind w:left="179"/>
      <w:outlineLvl w:val="2"/>
    </w:pPr>
    <w:rPr>
      <w:rFonts w:ascii="Times New Roman" w:eastAsia="Times New Roman" w:hAnsi="Times New Roman" w:cs="Times New Roman"/>
      <w:b/>
      <w:bCs/>
      <w:i/>
      <w:iCs/>
      <w:kern w:val="0"/>
      <w:sz w:val="24"/>
      <w:szCs w:val="24"/>
      <w14:ligatures w14:val="none"/>
    </w:rPr>
  </w:style>
  <w:style w:type="paragraph" w:styleId="Heading4">
    <w:name w:val="heading 4"/>
    <w:basedOn w:val="Normal"/>
    <w:next w:val="Normal"/>
    <w:link w:val="Heading4Char"/>
    <w:uiPriority w:val="9"/>
    <w:semiHidden/>
    <w:unhideWhenUsed/>
    <w:qFormat/>
    <w:rsid w:val="00A536F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A536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36F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536F6"/>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A536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536F6"/>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A536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A536F6"/>
    <w:pPr>
      <w:spacing w:after="0" w:line="240" w:lineRule="auto"/>
    </w:pPr>
    <w:rPr>
      <w:rFonts w:ascii="Times New Roman" w:hAnsi="Times New Roman"/>
      <w:kern w:val="0"/>
      <w:sz w:val="20"/>
      <w:szCs w:val="20"/>
      <w14:ligatures w14:val="none"/>
    </w:rPr>
  </w:style>
  <w:style w:type="paragraph" w:customStyle="1" w:styleId="ExhibitNote2">
    <w:name w:val="Exhibit Note2"/>
    <w:basedOn w:val="Normal"/>
    <w:qFormat/>
    <w:rsid w:val="00A536F6"/>
    <w:pPr>
      <w:spacing w:after="240" w:line="240" w:lineRule="auto"/>
    </w:pPr>
    <w:rPr>
      <w:rFonts w:ascii="Times New Roman" w:hAnsi="Times New Roman"/>
      <w:kern w:val="0"/>
      <w:sz w:val="20"/>
      <w:szCs w:val="20"/>
      <w14:ligatures w14:val="none"/>
    </w:rPr>
  </w:style>
  <w:style w:type="paragraph" w:styleId="ListParagraph">
    <w:name w:val="List Paragraph"/>
    <w:basedOn w:val="Normal"/>
    <w:uiPriority w:val="34"/>
    <w:qFormat/>
    <w:rsid w:val="00A536F6"/>
    <w:pPr>
      <w:ind w:left="720"/>
      <w:contextualSpacing/>
    </w:pPr>
  </w:style>
  <w:style w:type="character" w:styleId="Hyperlink">
    <w:name w:val="Hyperlink"/>
    <w:basedOn w:val="DefaultParagraphFont"/>
    <w:uiPriority w:val="99"/>
    <w:unhideWhenUsed/>
    <w:rsid w:val="00A536F6"/>
    <w:rPr>
      <w:color w:val="0000FF"/>
      <w:u w:val="single"/>
    </w:rPr>
  </w:style>
  <w:style w:type="character" w:customStyle="1" w:styleId="StyleArial">
    <w:name w:val="Style Arial"/>
    <w:rsid w:val="00A536F6"/>
    <w:rPr>
      <w:rFonts w:ascii="Arial" w:hAnsi="Arial"/>
      <w:sz w:val="24"/>
    </w:rPr>
  </w:style>
  <w:style w:type="paragraph" w:styleId="BodyText">
    <w:name w:val="Body Text"/>
    <w:basedOn w:val="Normal"/>
    <w:link w:val="BodyTextChar"/>
    <w:uiPriority w:val="99"/>
    <w:qFormat/>
    <w:rsid w:val="00A536F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A536F6"/>
    <w:rPr>
      <w:rFonts w:ascii="Times New Roman" w:eastAsia="Times New Roman" w:hAnsi="Times New Roman" w:cs="Times New Roman"/>
      <w:sz w:val="24"/>
      <w:szCs w:val="24"/>
    </w:rPr>
  </w:style>
  <w:style w:type="paragraph" w:styleId="Revision">
    <w:name w:val="Revision"/>
    <w:hidden/>
    <w:uiPriority w:val="99"/>
    <w:semiHidden/>
    <w:rsid w:val="00A536F6"/>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A536F6"/>
    <w:rPr>
      <w:sz w:val="16"/>
      <w:szCs w:val="16"/>
    </w:rPr>
  </w:style>
  <w:style w:type="paragraph" w:styleId="CommentText">
    <w:name w:val="annotation text"/>
    <w:basedOn w:val="Normal"/>
    <w:link w:val="CommentTextChar"/>
    <w:uiPriority w:val="99"/>
    <w:unhideWhenUsed/>
    <w:rsid w:val="00A536F6"/>
    <w:pPr>
      <w:spacing w:line="240" w:lineRule="auto"/>
    </w:pPr>
    <w:rPr>
      <w:sz w:val="20"/>
      <w:szCs w:val="20"/>
    </w:rPr>
  </w:style>
  <w:style w:type="character" w:customStyle="1" w:styleId="CommentTextChar">
    <w:name w:val="Comment Text Char"/>
    <w:basedOn w:val="DefaultParagraphFont"/>
    <w:link w:val="CommentText"/>
    <w:uiPriority w:val="99"/>
    <w:rsid w:val="00A536F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536F6"/>
    <w:rPr>
      <w:b/>
      <w:bCs/>
    </w:rPr>
  </w:style>
  <w:style w:type="character" w:customStyle="1" w:styleId="CommentSubjectChar">
    <w:name w:val="Comment Subject Char"/>
    <w:basedOn w:val="CommentTextChar"/>
    <w:link w:val="CommentSubject"/>
    <w:uiPriority w:val="99"/>
    <w:semiHidden/>
    <w:rsid w:val="00A536F6"/>
    <w:rPr>
      <w:b/>
      <w:bCs/>
      <w:kern w:val="2"/>
      <w:sz w:val="20"/>
      <w:szCs w:val="20"/>
      <w14:ligatures w14:val="standardContextual"/>
    </w:rPr>
  </w:style>
  <w:style w:type="paragraph" w:styleId="NormalWeb">
    <w:name w:val="Normal (Web)"/>
    <w:basedOn w:val="Normal"/>
    <w:uiPriority w:val="99"/>
    <w:unhideWhenUsed/>
    <w:rsid w:val="00A536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536F6"/>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A536F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536F6"/>
    <w:rPr>
      <w:sz w:val="20"/>
      <w:szCs w:val="20"/>
    </w:rPr>
  </w:style>
  <w:style w:type="character" w:styleId="FootnoteReference">
    <w:name w:val="footnote reference"/>
    <w:basedOn w:val="DefaultParagraphFont"/>
    <w:uiPriority w:val="99"/>
    <w:semiHidden/>
    <w:unhideWhenUsed/>
    <w:rsid w:val="00A536F6"/>
    <w:rPr>
      <w:vertAlign w:val="superscript"/>
    </w:rPr>
  </w:style>
  <w:style w:type="paragraph" w:styleId="Header">
    <w:name w:val="header"/>
    <w:basedOn w:val="Normal"/>
    <w:link w:val="HeaderChar"/>
    <w:unhideWhenUsed/>
    <w:rsid w:val="00A536F6"/>
    <w:pPr>
      <w:tabs>
        <w:tab w:val="center" w:pos="4680"/>
        <w:tab w:val="right" w:pos="9360"/>
      </w:tabs>
      <w:spacing w:after="0" w:line="240" w:lineRule="auto"/>
    </w:pPr>
  </w:style>
  <w:style w:type="character" w:customStyle="1" w:styleId="HeaderChar">
    <w:name w:val="Header Char"/>
    <w:basedOn w:val="DefaultParagraphFont"/>
    <w:link w:val="Header"/>
    <w:rsid w:val="00A536F6"/>
    <w:rPr>
      <w:kern w:val="2"/>
      <w14:ligatures w14:val="standardContextual"/>
    </w:rPr>
  </w:style>
  <w:style w:type="paragraph" w:styleId="Footer">
    <w:name w:val="footer"/>
    <w:basedOn w:val="Normal"/>
    <w:link w:val="FooterChar"/>
    <w:uiPriority w:val="99"/>
    <w:unhideWhenUsed/>
    <w:rsid w:val="00A5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6F6"/>
    <w:rPr>
      <w:kern w:val="2"/>
      <w14:ligatures w14:val="standardContextual"/>
    </w:rPr>
  </w:style>
  <w:style w:type="character" w:styleId="UnresolvedMention">
    <w:name w:val="Unresolved Mention"/>
    <w:basedOn w:val="DefaultParagraphFont"/>
    <w:uiPriority w:val="99"/>
    <w:semiHidden/>
    <w:unhideWhenUsed/>
    <w:rsid w:val="00A536F6"/>
    <w:rPr>
      <w:color w:val="605E5C"/>
      <w:shd w:val="clear" w:color="auto" w:fill="E1DFDD"/>
    </w:rPr>
  </w:style>
  <w:style w:type="paragraph" w:styleId="Title">
    <w:name w:val="Title"/>
    <w:basedOn w:val="Normal"/>
    <w:link w:val="TitleChar"/>
    <w:uiPriority w:val="10"/>
    <w:qFormat/>
    <w:rsid w:val="00A536F6"/>
    <w:pPr>
      <w:widowControl w:val="0"/>
      <w:autoSpaceDE w:val="0"/>
      <w:autoSpaceDN w:val="0"/>
      <w:spacing w:before="39" w:after="0" w:line="240" w:lineRule="auto"/>
      <w:ind w:left="108"/>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A536F6"/>
    <w:rPr>
      <w:rFonts w:ascii="Calibri" w:eastAsia="Calibri" w:hAnsi="Calibri" w:cs="Calibri"/>
      <w:b/>
      <w:bCs/>
    </w:rPr>
  </w:style>
  <w:style w:type="paragraph" w:customStyle="1" w:styleId="TableParagraph">
    <w:name w:val="Table Paragraph"/>
    <w:basedOn w:val="Normal"/>
    <w:uiPriority w:val="1"/>
    <w:qFormat/>
    <w:rsid w:val="00A536F6"/>
    <w:pPr>
      <w:widowControl w:val="0"/>
      <w:autoSpaceDE w:val="0"/>
      <w:autoSpaceDN w:val="0"/>
      <w:spacing w:after="0" w:line="240" w:lineRule="auto"/>
    </w:pPr>
    <w:rPr>
      <w:rFonts w:ascii="Calibri" w:eastAsia="Calibri" w:hAnsi="Calibri" w:cs="Calibri"/>
      <w:kern w:val="0"/>
      <w14:ligatures w14:val="none"/>
    </w:rPr>
  </w:style>
  <w:style w:type="paragraph" w:customStyle="1" w:styleId="EvaluationCriteria">
    <w:name w:val="Evaluation Criteria"/>
    <w:basedOn w:val="BodyText"/>
    <w:link w:val="EvaluationCriteriaChar"/>
    <w:rsid w:val="00A536F6"/>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A536F6"/>
    <w:rPr>
      <w:rFonts w:ascii="Tahoma" w:eastAsia="Times New Roman" w:hAnsi="Tahoma" w:cs="Times New Roman"/>
      <w:b/>
      <w:sz w:val="18"/>
      <w:szCs w:val="19"/>
    </w:rPr>
  </w:style>
  <w:style w:type="paragraph" w:customStyle="1" w:styleId="Checkbox">
    <w:name w:val="Checkbox"/>
    <w:basedOn w:val="Normal"/>
    <w:next w:val="Normal"/>
    <w:rsid w:val="00A536F6"/>
    <w:pPr>
      <w:spacing w:after="0" w:line="240" w:lineRule="auto"/>
      <w:jc w:val="center"/>
    </w:pPr>
    <w:rPr>
      <w:rFonts w:ascii="Arial" w:eastAsia="Times New Roman" w:hAnsi="Arial" w:cs="Times New Roman"/>
      <w:kern w:val="0"/>
      <w:sz w:val="19"/>
      <w:szCs w:val="19"/>
      <w14:ligatures w14:val="none"/>
    </w:rPr>
  </w:style>
  <w:style w:type="character" w:customStyle="1" w:styleId="Style9pt">
    <w:name w:val="Style 9 pt"/>
    <w:rsid w:val="00A536F6"/>
    <w:rPr>
      <w:rFonts w:ascii="Tahoma" w:hAnsi="Tahoma" w:cs="Times New Roman"/>
      <w:sz w:val="18"/>
    </w:rPr>
  </w:style>
  <w:style w:type="character" w:styleId="Emphasis">
    <w:name w:val="Emphasis"/>
    <w:basedOn w:val="DefaultParagraphFont"/>
    <w:uiPriority w:val="20"/>
    <w:qFormat/>
    <w:rsid w:val="00A536F6"/>
    <w:rPr>
      <w:i/>
      <w:iCs/>
    </w:rPr>
  </w:style>
  <w:style w:type="table" w:styleId="GridTableLight">
    <w:name w:val="Grid Table Light"/>
    <w:basedOn w:val="TableNormal"/>
    <w:uiPriority w:val="40"/>
    <w:rsid w:val="00A53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A536F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536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A536F6"/>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A536F6"/>
    <w:rPr>
      <w:rFonts w:eastAsiaTheme="minorEastAsia"/>
      <w:color w:val="5A5A5A" w:themeColor="text1" w:themeTint="A5"/>
      <w:spacing w:val="15"/>
    </w:rPr>
  </w:style>
  <w:style w:type="paragraph" w:styleId="TOCHeading">
    <w:name w:val="TOC Heading"/>
    <w:basedOn w:val="Heading1"/>
    <w:next w:val="Normal"/>
    <w:uiPriority w:val="39"/>
    <w:unhideWhenUsed/>
    <w:qFormat/>
    <w:rsid w:val="00A536F6"/>
    <w:pPr>
      <w:outlineLvl w:val="9"/>
    </w:pPr>
  </w:style>
  <w:style w:type="paragraph" w:styleId="TOC1">
    <w:name w:val="toc 1"/>
    <w:basedOn w:val="Normal"/>
    <w:next w:val="Normal"/>
    <w:autoRedefine/>
    <w:uiPriority w:val="39"/>
    <w:unhideWhenUsed/>
    <w:rsid w:val="00A536F6"/>
    <w:pPr>
      <w:spacing w:after="100"/>
    </w:pPr>
    <w:rPr>
      <w:kern w:val="0"/>
      <w14:ligatures w14:val="none"/>
    </w:rPr>
  </w:style>
  <w:style w:type="paragraph" w:styleId="TOC2">
    <w:name w:val="toc 2"/>
    <w:basedOn w:val="Normal"/>
    <w:next w:val="Normal"/>
    <w:autoRedefine/>
    <w:uiPriority w:val="39"/>
    <w:unhideWhenUsed/>
    <w:rsid w:val="00A536F6"/>
    <w:pPr>
      <w:tabs>
        <w:tab w:val="right" w:leader="dot" w:pos="9530"/>
      </w:tabs>
      <w:spacing w:after="100"/>
      <w:ind w:left="220"/>
    </w:pPr>
    <w:rPr>
      <w:kern w:val="0"/>
      <w14:ligatures w14:val="none"/>
    </w:rPr>
  </w:style>
  <w:style w:type="character" w:styleId="SubtleEmphasis">
    <w:name w:val="Subtle Emphasis"/>
    <w:aliases w:val="NEHEP Footer"/>
    <w:uiPriority w:val="19"/>
    <w:qFormat/>
    <w:rsid w:val="00A536F6"/>
    <w:rPr>
      <w:iCs/>
      <w:color w:val="000000"/>
      <w:sz w:val="20"/>
      <w:szCs w:val="20"/>
    </w:rPr>
  </w:style>
  <w:style w:type="paragraph" w:customStyle="1" w:styleId="paragraph">
    <w:name w:val="paragraph"/>
    <w:basedOn w:val="Normal"/>
    <w:rsid w:val="00A536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36F6"/>
  </w:style>
  <w:style w:type="character" w:customStyle="1" w:styleId="eop">
    <w:name w:val="eop"/>
    <w:basedOn w:val="DefaultParagraphFont"/>
    <w:rsid w:val="00A536F6"/>
  </w:style>
  <w:style w:type="paragraph" w:styleId="TOC3">
    <w:name w:val="toc 3"/>
    <w:basedOn w:val="Normal"/>
    <w:next w:val="Normal"/>
    <w:autoRedefine/>
    <w:uiPriority w:val="39"/>
    <w:unhideWhenUsed/>
    <w:rsid w:val="00A536F6"/>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2</cp:revision>
  <dcterms:created xsi:type="dcterms:W3CDTF">2023-05-12T12:58:00Z</dcterms:created>
  <dcterms:modified xsi:type="dcterms:W3CDTF">2023-05-12T13:05:00Z</dcterms:modified>
</cp:coreProperties>
</file>