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3BD5" w:rsidP="00263BD5" w14:paraId="22831E35" w14:textId="6AE9BE7F">
      <w:pPr>
        <w:pStyle w:val="NormalWeb"/>
      </w:pPr>
      <w:r>
        <w:rPr>
          <w:noProof/>
        </w:rPr>
        <w:drawing>
          <wp:inline distT="0" distB="0" distL="0" distR="0">
            <wp:extent cx="5478162" cy="5856388"/>
            <wp:effectExtent l="0" t="0" r="8255" b="0"/>
            <wp:docPr id="872863407" name="Picture 87286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63407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53" cy="586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BD5">
        <w:t xml:space="preserve"> </w:t>
      </w:r>
      <w:r>
        <w:t>Language choices, Sector choices, Country Choices</w:t>
      </w:r>
    </w:p>
    <w:p w:rsidR="00263BD5" w:rsidP="00263BD5" w14:paraId="1B2A9286" w14:textId="77777777">
      <w:r>
        <w:rPr>
          <w:noProof/>
        </w:rPr>
        <w:drawing>
          <wp:inline distT="0" distB="0" distL="0" distR="0">
            <wp:extent cx="1200150" cy="857250"/>
            <wp:effectExtent l="0" t="0" r="0" b="0"/>
            <wp:docPr id="1798270173" name="Picture 179827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7017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7275" cy="838200"/>
            <wp:effectExtent l="0" t="0" r="0" b="0"/>
            <wp:docPr id="1834397284" name="Picture 183439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97284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85850" cy="847725"/>
            <wp:effectExtent l="0" t="0" r="0" b="0"/>
            <wp:docPr id="23534484" name="Picture 2353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4484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857250"/>
            <wp:effectExtent l="0" t="0" r="0" b="0"/>
            <wp:docPr id="806202317" name="Picture 80620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02317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876300"/>
            <wp:effectExtent l="0" t="0" r="0" b="0"/>
            <wp:docPr id="803809417" name="Picture 80380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09417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25A07" w14:paraId="2724FC00" w14:textId="7F803662">
      <w:r>
        <w:rPr>
          <w:noProof/>
        </w:rPr>
        <w:drawing>
          <wp:inline distT="0" distB="0" distL="0" distR="0">
            <wp:extent cx="5943600" cy="7429500"/>
            <wp:effectExtent l="0" t="0" r="0" b="0"/>
            <wp:docPr id="953883021" name="Picture 95388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83021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342">
        <w:rPr>
          <w:noProof/>
        </w:rPr>
        <w:drawing>
          <wp:inline distT="0" distB="0" distL="0" distR="0">
            <wp:extent cx="5943600" cy="6874552"/>
            <wp:effectExtent l="0" t="0" r="0" b="2540"/>
            <wp:docPr id="553294173" name="Picture 553294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94173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BE2E08"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F97" w:rsidRPr="000B1B66" w:rsidP="00FC7F97" w14:paraId="73DAC95B" w14:textId="38A4FA3E">
    <w:pPr>
      <w:pStyle w:val="Footer"/>
      <w:rPr>
        <w:sz w:val="16"/>
        <w:szCs w:val="16"/>
      </w:rPr>
    </w:pPr>
    <w:r w:rsidRPr="000B1B66">
      <w:rPr>
        <w:sz w:val="16"/>
        <w:szCs w:val="16"/>
      </w:rPr>
      <w:t>Public reporting burden of this collection of information is estimated to average </w:t>
    </w:r>
    <w:r w:rsidR="00BE2E08">
      <w:rPr>
        <w:sz w:val="16"/>
        <w:szCs w:val="16"/>
      </w:rPr>
      <w:t>15</w:t>
    </w:r>
    <w:r w:rsidRPr="000B1B66">
      <w:rPr>
        <w:sz w:val="16"/>
        <w:szCs w:val="16"/>
      </w:rPr>
      <w:t xml:space="preserve"> minutes per response, including the time for reviewing instructions, searching existing data sources, </w:t>
    </w:r>
    <w:r w:rsidRPr="000B1B66">
      <w:rPr>
        <w:sz w:val="16"/>
        <w:szCs w:val="16"/>
      </w:rPr>
      <w:t>gathering</w:t>
    </w:r>
    <w:r w:rsidRPr="000B1B66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0920-1154</w:t>
    </w:r>
  </w:p>
  <w:p w:rsidR="00867158" w14:paraId="68E3D5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F6F" w:rsidRPr="00420167" w:rsidP="003C1F6F" w14:paraId="3AE7EE7A" w14:textId="7639E086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Form Approved</w:t>
    </w:r>
  </w:p>
  <w:p w:rsidR="003C1F6F" w:rsidRPr="00420167" w:rsidP="003C1F6F" w14:paraId="6EB48427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OMB Control No.: 0920-1154</w:t>
    </w:r>
  </w:p>
  <w:p w:rsidR="003C1F6F" w:rsidRPr="00420167" w:rsidP="003C1F6F" w14:paraId="1E3EB119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Expiration date: 03/31/2026</w:t>
    </w:r>
  </w:p>
  <w:p w:rsidR="00867158" w:rsidP="00867158" w14:paraId="0786DF8D" w14:textId="03B94933">
    <w:pPr>
      <w:pStyle w:val="Header"/>
      <w:jc w:val="right"/>
    </w:pPr>
  </w:p>
  <w:p w:rsidR="00867158" w14:paraId="65BF16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03"/>
    <w:rsid w:val="000B1B66"/>
    <w:rsid w:val="00101813"/>
    <w:rsid w:val="00263BD5"/>
    <w:rsid w:val="00325A07"/>
    <w:rsid w:val="00364ADB"/>
    <w:rsid w:val="003C1F6F"/>
    <w:rsid w:val="00420167"/>
    <w:rsid w:val="006761C1"/>
    <w:rsid w:val="0069778B"/>
    <w:rsid w:val="006E4342"/>
    <w:rsid w:val="00867158"/>
    <w:rsid w:val="00B54D1A"/>
    <w:rsid w:val="00BB07FA"/>
    <w:rsid w:val="00BE2E08"/>
    <w:rsid w:val="00E36203"/>
    <w:rsid w:val="00FC7F97"/>
    <w:rsid w:val="00FF05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FF41E5"/>
  <w15:chartTrackingRefBased/>
  <w15:docId w15:val="{8309CE64-85FD-4803-A5F8-A79A7F8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58"/>
  </w:style>
  <w:style w:type="paragraph" w:styleId="Footer">
    <w:name w:val="footer"/>
    <w:basedOn w:val="Normal"/>
    <w:link w:val="FooterChar"/>
    <w:uiPriority w:val="99"/>
    <w:unhideWhenUsed/>
    <w:rsid w:val="0086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0378b-3583-4356-9ef4-1d5b6d27b71f">
      <Terms xmlns="http://schemas.microsoft.com/office/infopath/2007/PartnerControls"/>
    </lcf76f155ced4ddcb4097134ff3c332f>
    <TaxCatchAll xmlns="49d853da-a402-4be2-9a05-6857d5464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D91143AC6C45BD689EADE05AC20E" ma:contentTypeVersion="15" ma:contentTypeDescription="Create a new document." ma:contentTypeScope="" ma:versionID="e86a67581510d00a7b19a2b97a4cfde1">
  <xsd:schema xmlns:xsd="http://www.w3.org/2001/XMLSchema" xmlns:xs="http://www.w3.org/2001/XMLSchema" xmlns:p="http://schemas.microsoft.com/office/2006/metadata/properties" xmlns:ns2="4e70378b-3583-4356-9ef4-1d5b6d27b71f" xmlns:ns3="49d853da-a402-4be2-9a05-6857d5464b5f" targetNamespace="http://schemas.microsoft.com/office/2006/metadata/properties" ma:root="true" ma:fieldsID="3c402f32d894528efddd96f16b8dca7d" ns2:_="" ns3:_="">
    <xsd:import namespace="4e70378b-3583-4356-9ef4-1d5b6d27b71f"/>
    <xsd:import namespace="49d853da-a402-4be2-9a05-6857d546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378b-3583-4356-9ef4-1d5b6d27b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53da-a402-4be2-9a05-6857d546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9358c1-0567-478c-8b0a-c57bc5e72488}" ma:internalName="TaxCatchAll" ma:showField="CatchAllData" ma:web="49d853da-a402-4be2-9a05-6857d546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5F133-CAED-4EB3-B3F5-533396A0881C}">
  <ds:schemaRefs>
    <ds:schemaRef ds:uri="http://schemas.microsoft.com/office/2006/metadata/properties"/>
    <ds:schemaRef ds:uri="http://schemas.microsoft.com/office/infopath/2007/PartnerControls"/>
    <ds:schemaRef ds:uri="4e70378b-3583-4356-9ef4-1d5b6d27b71f"/>
    <ds:schemaRef ds:uri="49d853da-a402-4be2-9a05-6857d5464b5f"/>
  </ds:schemaRefs>
</ds:datastoreItem>
</file>

<file path=customXml/itemProps2.xml><?xml version="1.0" encoding="utf-8"?>
<ds:datastoreItem xmlns:ds="http://schemas.openxmlformats.org/officeDocument/2006/customXml" ds:itemID="{F10E3C00-4B13-4C66-B145-064A2EE9C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46C02-6DC0-46E5-A257-479ECC23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0378b-3583-4356-9ef4-1d5b6d27b71f"/>
    <ds:schemaRef ds:uri="49d853da-a402-4be2-9a05-6857d546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Courey, Elizabeth (CDC/NCEZID/OD)</dc:creator>
  <cp:lastModifiedBy>Vice, Rudith (CDC/NCEZID/OD)</cp:lastModifiedBy>
  <cp:revision>9</cp:revision>
  <dcterms:created xsi:type="dcterms:W3CDTF">2024-03-21T18:26:00Z</dcterms:created>
  <dcterms:modified xsi:type="dcterms:W3CDTF">2024-03-29T20:26:00Z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0x01010036DFD91143AC6C45BD689EADE05AC20E</vt:lpwstr>
  </property>
  <property fmtid="{D5CDD505-2E9C-101B-9397-08002B2CF9AE}" pid="3" name="MSIP_Label_7b94a7b8-f06c-4dfe-bdcc-9b548fd58c31_ActionId">
    <vt:lpwstr>ff9c61a0-4e27-434b-8866-06658760572e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2024-03-21T18:29:10Z</vt:lpwstr>
  </property>
  <property fmtid="{D5CDD505-2E9C-101B-9397-08002B2CF9AE}" pid="9" name="MSIP_Label_7b94a7b8-f06c-4dfe-bdcc-9b548fd58c31_SiteId">
    <vt:lpwstr>9ce70869-60db-44fd-abe8-d2767077fc8f</vt:lpwstr>
  </property>
</Properties>
</file>