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2BB6" w:rsidP="00BE21DF" w14:paraId="222AEDD1" w14:textId="6DF56FA0">
      <w:pPr>
        <w:pStyle w:val="Normal2"/>
        <w:spacing w:line="276" w:lineRule="auto"/>
        <w:jc w:val="center"/>
        <w:rPr>
          <w:b/>
          <w:sz w:val="32"/>
          <w:szCs w:val="32"/>
        </w:rPr>
      </w:pPr>
      <w:r>
        <w:rPr>
          <w:b/>
          <w:sz w:val="32"/>
          <w:szCs w:val="32"/>
        </w:rPr>
        <w:t>Ge</w:t>
      </w:r>
      <w:r>
        <w:rPr>
          <w:b/>
          <w:sz w:val="32"/>
          <w:szCs w:val="32"/>
        </w:rPr>
        <w:t>nIC</w:t>
      </w:r>
      <w:r>
        <w:rPr>
          <w:b/>
          <w:sz w:val="32"/>
          <w:szCs w:val="32"/>
        </w:rPr>
        <w:t xml:space="preserve"> Clearance for CDC/ATSDR</w:t>
      </w:r>
    </w:p>
    <w:p w:rsidR="00012BB6" w:rsidP="00012BB6" w14:paraId="63F22C1D" w14:textId="77777777">
      <w:pPr>
        <w:pStyle w:val="Normal2"/>
        <w:spacing w:after="200" w:line="276" w:lineRule="auto"/>
        <w:jc w:val="center"/>
        <w:rPr>
          <w:b/>
          <w:sz w:val="32"/>
          <w:szCs w:val="32"/>
        </w:rPr>
      </w:pPr>
      <w:r>
        <w:rPr>
          <w:b/>
          <w:sz w:val="32"/>
          <w:szCs w:val="32"/>
        </w:rPr>
        <w:t>Formative Research and Tool Development</w:t>
      </w:r>
    </w:p>
    <w:p w:rsidR="00012BB6" w:rsidP="00012BB6" w14:paraId="5C932F6C" w14:textId="77777777">
      <w:pPr>
        <w:pStyle w:val="Normal2"/>
        <w:spacing w:after="200" w:line="276" w:lineRule="auto"/>
        <w:rPr>
          <w:sz w:val="24"/>
          <w:szCs w:val="24"/>
        </w:rPr>
      </w:pPr>
    </w:p>
    <w:p w:rsidR="00012BB6" w:rsidP="00012BB6" w14:paraId="158F28BD" w14:textId="77777777">
      <w:pPr>
        <w:pStyle w:val="Normal2"/>
        <w:jc w:val="center"/>
        <w:rPr>
          <w:b/>
          <w:color w:val="222222"/>
          <w:sz w:val="48"/>
          <w:szCs w:val="48"/>
          <w:highlight w:val="white"/>
        </w:rPr>
      </w:pPr>
      <w:r w:rsidRPr="00C115A3">
        <w:rPr>
          <w:b/>
          <w:color w:val="222222"/>
          <w:sz w:val="48"/>
          <w:szCs w:val="48"/>
        </w:rPr>
        <w:t xml:space="preserve">Youth Audience Message Testing of </w:t>
      </w:r>
      <w:r>
        <w:rPr>
          <w:b/>
          <w:color w:val="222222"/>
          <w:sz w:val="48"/>
          <w:szCs w:val="48"/>
        </w:rPr>
        <w:t>Substance Use</w:t>
      </w:r>
      <w:r w:rsidRPr="00C115A3">
        <w:rPr>
          <w:b/>
          <w:color w:val="222222"/>
          <w:sz w:val="48"/>
          <w:szCs w:val="48"/>
        </w:rPr>
        <w:t xml:space="preserve"> Prevention Messages</w:t>
      </w:r>
    </w:p>
    <w:p w:rsidR="00012BB6" w:rsidP="00012BB6" w14:paraId="301AA0B8" w14:textId="77777777">
      <w:pPr>
        <w:pStyle w:val="Normal2"/>
        <w:jc w:val="center"/>
        <w:rPr>
          <w:b/>
          <w:sz w:val="48"/>
          <w:szCs w:val="48"/>
        </w:rPr>
      </w:pPr>
    </w:p>
    <w:p w:rsidR="00012BB6" w:rsidP="00012BB6" w14:paraId="08948651" w14:textId="77777777">
      <w:pPr>
        <w:pStyle w:val="Normal2"/>
        <w:jc w:val="center"/>
        <w:rPr>
          <w:b/>
          <w:sz w:val="48"/>
          <w:szCs w:val="48"/>
        </w:rPr>
      </w:pPr>
    </w:p>
    <w:p w:rsidR="00012BB6" w:rsidP="00012BB6" w14:paraId="44F1923D" w14:textId="77777777">
      <w:pPr>
        <w:pStyle w:val="Normal2"/>
        <w:jc w:val="center"/>
        <w:rPr>
          <w:b/>
          <w:sz w:val="48"/>
          <w:szCs w:val="48"/>
        </w:rPr>
      </w:pPr>
    </w:p>
    <w:p w:rsidR="00012BB6" w:rsidP="00012BB6" w14:paraId="02840C93" w14:textId="77777777">
      <w:pPr>
        <w:pStyle w:val="Normal2"/>
        <w:jc w:val="center"/>
        <w:rPr>
          <w:b/>
          <w:sz w:val="24"/>
          <w:szCs w:val="24"/>
        </w:rPr>
      </w:pPr>
    </w:p>
    <w:p w:rsidR="00012BB6" w:rsidP="00012BB6" w14:paraId="1EE311C9" w14:textId="77777777">
      <w:pPr>
        <w:pStyle w:val="Normal2"/>
        <w:jc w:val="center"/>
        <w:rPr>
          <w:b/>
          <w:sz w:val="48"/>
          <w:szCs w:val="48"/>
        </w:rPr>
      </w:pPr>
    </w:p>
    <w:p w:rsidR="00012BB6" w:rsidP="00012BB6" w14:paraId="082E1036" w14:textId="77777777">
      <w:pPr>
        <w:pStyle w:val="Normal2"/>
        <w:jc w:val="center"/>
        <w:rPr>
          <w:b/>
          <w:sz w:val="24"/>
          <w:szCs w:val="24"/>
        </w:rPr>
      </w:pPr>
    </w:p>
    <w:p w:rsidR="00012BB6" w:rsidP="00012BB6" w14:paraId="6A3096F8" w14:textId="77777777">
      <w:pPr>
        <w:pStyle w:val="Normal2"/>
        <w:jc w:val="center"/>
        <w:rPr>
          <w:b/>
          <w:sz w:val="24"/>
          <w:szCs w:val="24"/>
        </w:rPr>
      </w:pPr>
    </w:p>
    <w:p w:rsidR="00012BB6" w:rsidP="00012BB6" w14:paraId="651CA080" w14:textId="77777777">
      <w:pPr>
        <w:pStyle w:val="Normal2"/>
        <w:spacing w:after="200" w:line="276" w:lineRule="auto"/>
        <w:rPr>
          <w:sz w:val="24"/>
          <w:szCs w:val="24"/>
        </w:rPr>
      </w:pPr>
    </w:p>
    <w:p w:rsidR="00012BB6" w:rsidP="00012BB6" w14:paraId="16464ABC" w14:textId="77777777">
      <w:pPr>
        <w:pStyle w:val="Normal2"/>
        <w:spacing w:after="200" w:line="276" w:lineRule="auto"/>
        <w:rPr>
          <w:sz w:val="24"/>
          <w:szCs w:val="24"/>
        </w:rPr>
      </w:pPr>
    </w:p>
    <w:p w:rsidR="00012BB6" w:rsidP="00012BB6" w14:paraId="21ADC7EB" w14:textId="77777777">
      <w:pPr>
        <w:pStyle w:val="Normal2"/>
        <w:jc w:val="center"/>
        <w:rPr>
          <w:b/>
          <w:sz w:val="24"/>
          <w:szCs w:val="24"/>
        </w:rPr>
      </w:pPr>
    </w:p>
    <w:p w:rsidR="00012BB6" w:rsidP="00012BB6" w14:paraId="22DB5000" w14:textId="2DC75CD7">
      <w:pPr>
        <w:pStyle w:val="heading42"/>
        <w:keepNext w:val="0"/>
        <w:spacing w:before="0" w:after="0"/>
        <w:ind w:left="0" w:firstLine="0"/>
        <w:jc w:val="center"/>
        <w:rPr>
          <w:b/>
          <w:i w:val="0"/>
          <w:sz w:val="24"/>
          <w:szCs w:val="24"/>
        </w:rPr>
      </w:pPr>
      <w:bookmarkStart w:id="0" w:name="_Toc134609005"/>
      <w:r>
        <w:rPr>
          <w:b/>
          <w:i w:val="0"/>
          <w:sz w:val="24"/>
          <w:szCs w:val="24"/>
        </w:rPr>
        <w:t xml:space="preserve">Attachment </w:t>
      </w:r>
      <w:r w:rsidR="00C5256F">
        <w:rPr>
          <w:b/>
          <w:i w:val="0"/>
          <w:sz w:val="24"/>
          <w:szCs w:val="24"/>
        </w:rPr>
        <w:t xml:space="preserve">3 </w:t>
      </w:r>
      <w:r>
        <w:rPr>
          <w:b/>
          <w:i w:val="0"/>
          <w:sz w:val="24"/>
          <w:szCs w:val="24"/>
        </w:rPr>
        <w:t xml:space="preserve">– </w:t>
      </w:r>
      <w:bookmarkEnd w:id="0"/>
      <w:r>
        <w:rPr>
          <w:b/>
          <w:i w:val="0"/>
          <w:sz w:val="24"/>
          <w:szCs w:val="24"/>
        </w:rPr>
        <w:t>Youth Assent Form</w:t>
      </w:r>
    </w:p>
    <w:p w:rsidR="00012BB6" w:rsidP="00012BB6" w14:paraId="5298CA5E" w14:textId="77777777">
      <w:pPr>
        <w:pStyle w:val="Normal2"/>
        <w:rPr>
          <w:b/>
          <w:sz w:val="24"/>
          <w:szCs w:val="24"/>
        </w:rPr>
      </w:pPr>
    </w:p>
    <w:p w:rsidR="00012BB6" w:rsidP="00012BB6" w14:paraId="4A986518" w14:textId="77777777">
      <w:pPr>
        <w:pStyle w:val="Normal2"/>
        <w:rPr>
          <w:b/>
          <w:sz w:val="24"/>
          <w:szCs w:val="24"/>
        </w:rPr>
      </w:pPr>
    </w:p>
    <w:p w:rsidR="00012BB6" w:rsidP="00012BB6" w14:paraId="536B279A" w14:textId="77777777">
      <w:pPr>
        <w:pStyle w:val="Normal2"/>
        <w:rPr>
          <w:b/>
          <w:sz w:val="24"/>
          <w:szCs w:val="24"/>
        </w:rPr>
      </w:pPr>
    </w:p>
    <w:p w:rsidR="00012BB6" w:rsidP="00012BB6" w14:paraId="50DB2FA3" w14:textId="77777777">
      <w:pPr>
        <w:pStyle w:val="Normal2"/>
        <w:rPr>
          <w:b/>
          <w:sz w:val="24"/>
          <w:szCs w:val="24"/>
        </w:rPr>
      </w:pPr>
    </w:p>
    <w:p w:rsidR="00012BB6" w:rsidP="00012BB6" w14:paraId="03BF6140" w14:textId="77777777">
      <w:pPr>
        <w:pStyle w:val="Normal2"/>
        <w:rPr>
          <w:b/>
          <w:sz w:val="24"/>
          <w:szCs w:val="24"/>
        </w:rPr>
      </w:pPr>
    </w:p>
    <w:p w:rsidR="00012BB6" w:rsidP="00012BB6" w14:paraId="60029057" w14:textId="77777777">
      <w:pPr>
        <w:pStyle w:val="Normal2"/>
        <w:rPr>
          <w:b/>
          <w:sz w:val="24"/>
          <w:szCs w:val="24"/>
        </w:rPr>
      </w:pPr>
    </w:p>
    <w:p w:rsidR="00012BB6" w:rsidP="00012BB6" w14:paraId="5D684D5E" w14:textId="77777777">
      <w:pPr>
        <w:pStyle w:val="Normal2"/>
        <w:rPr>
          <w:b/>
          <w:sz w:val="24"/>
          <w:szCs w:val="24"/>
        </w:rPr>
      </w:pPr>
    </w:p>
    <w:p w:rsidR="00012BB6" w:rsidP="00012BB6" w14:paraId="056D0158" w14:textId="77777777">
      <w:pPr>
        <w:pStyle w:val="Normal2"/>
        <w:rPr>
          <w:b/>
          <w:sz w:val="24"/>
          <w:szCs w:val="24"/>
        </w:rPr>
      </w:pPr>
      <w:r>
        <w:rPr>
          <w:b/>
          <w:sz w:val="24"/>
          <w:szCs w:val="24"/>
        </w:rPr>
        <w:t>Contact: Jasmine Kenney, MPH</w:t>
      </w:r>
    </w:p>
    <w:p w:rsidR="00012BB6" w:rsidP="00012BB6" w14:paraId="41D9398D" w14:textId="77777777">
      <w:pPr>
        <w:pStyle w:val="Normal2"/>
        <w:rPr>
          <w:sz w:val="24"/>
          <w:szCs w:val="24"/>
        </w:rPr>
      </w:pPr>
      <w:r>
        <w:rPr>
          <w:sz w:val="24"/>
          <w:szCs w:val="24"/>
        </w:rPr>
        <w:t>Communication Branch</w:t>
      </w:r>
    </w:p>
    <w:p w:rsidR="00012BB6" w:rsidP="00012BB6" w14:paraId="4581B2FC" w14:textId="77777777">
      <w:pPr>
        <w:pStyle w:val="Normal2"/>
        <w:rPr>
          <w:sz w:val="24"/>
          <w:szCs w:val="24"/>
        </w:rPr>
      </w:pPr>
      <w:r>
        <w:rPr>
          <w:sz w:val="24"/>
          <w:szCs w:val="24"/>
        </w:rPr>
        <w:t>Division of Overdose Prevention (DOP)</w:t>
      </w:r>
    </w:p>
    <w:p w:rsidR="00012BB6" w:rsidP="00012BB6" w14:paraId="1BBC4271" w14:textId="77777777">
      <w:pPr>
        <w:pStyle w:val="Normal2"/>
        <w:rPr>
          <w:sz w:val="24"/>
          <w:szCs w:val="24"/>
        </w:rPr>
      </w:pPr>
      <w:r>
        <w:rPr>
          <w:sz w:val="24"/>
          <w:szCs w:val="24"/>
        </w:rPr>
        <w:t>National Center for Injury Prevention and Control (NCIPC)</w:t>
      </w:r>
    </w:p>
    <w:p w:rsidR="00012BB6" w:rsidP="00012BB6" w14:paraId="204DBB2D" w14:textId="77777777">
      <w:pPr>
        <w:pStyle w:val="Normal2"/>
        <w:rPr>
          <w:sz w:val="24"/>
          <w:szCs w:val="24"/>
        </w:rPr>
      </w:pPr>
      <w:r>
        <w:rPr>
          <w:sz w:val="24"/>
          <w:szCs w:val="24"/>
        </w:rPr>
        <w:t>Centers for Disease Control and Prevention (CDC)</w:t>
      </w:r>
    </w:p>
    <w:p w:rsidR="00012BB6" w:rsidP="00012BB6" w14:paraId="611263D2" w14:textId="77777777">
      <w:pPr>
        <w:pStyle w:val="Normal2"/>
        <w:rPr>
          <w:sz w:val="24"/>
          <w:szCs w:val="24"/>
        </w:rPr>
      </w:pPr>
      <w:r>
        <w:rPr>
          <w:sz w:val="24"/>
          <w:szCs w:val="24"/>
        </w:rPr>
        <w:t>4770 Buford Hwy NE, MS S106</w:t>
      </w:r>
    </w:p>
    <w:p w:rsidR="00012BB6" w:rsidP="00012BB6" w14:paraId="198C4B27" w14:textId="77777777">
      <w:pPr>
        <w:pStyle w:val="Normal2"/>
        <w:rPr>
          <w:sz w:val="24"/>
          <w:szCs w:val="24"/>
        </w:rPr>
      </w:pPr>
      <w:r>
        <w:rPr>
          <w:sz w:val="24"/>
          <w:szCs w:val="24"/>
        </w:rPr>
        <w:t>Atlanta, Georgia 30341</w:t>
      </w:r>
    </w:p>
    <w:p w:rsidR="00012BB6" w:rsidP="00012BB6" w14:paraId="362BE52B" w14:textId="77777777">
      <w:pPr>
        <w:pStyle w:val="Normal2"/>
        <w:rPr>
          <w:sz w:val="24"/>
          <w:szCs w:val="24"/>
        </w:rPr>
      </w:pPr>
      <w:r>
        <w:rPr>
          <w:sz w:val="24"/>
          <w:szCs w:val="24"/>
        </w:rPr>
        <w:t>Phone: 770-488-5423</w:t>
      </w:r>
    </w:p>
    <w:p w:rsidR="00012BB6" w:rsidP="00012BB6" w14:paraId="4D037FD5" w14:textId="33CB2819">
      <w:pPr>
        <w:pStyle w:val="Normal2"/>
        <w:rPr>
          <w:b/>
          <w:sz w:val="24"/>
          <w:szCs w:val="24"/>
        </w:rPr>
      </w:pPr>
      <w:r>
        <w:rPr>
          <w:sz w:val="24"/>
          <w:szCs w:val="24"/>
        </w:rPr>
        <w:t>Email: gnk2@cdc.gov</w:t>
      </w:r>
    </w:p>
    <w:p w:rsidR="00012BB6" w:rsidP="00012BB6" w14:paraId="1A4BE6B9" w14:textId="77777777">
      <w:pPr>
        <w:spacing w:after="160" w:line="259" w:lineRule="auto"/>
        <w:rPr>
          <w:rFonts w:ascii="Montserrat Medium" w:eastAsia="Montserrat Medium" w:hAnsi="Montserrat Medium" w:cs="Montserrat Medium"/>
          <w:color w:val="000000" w:themeColor="text1"/>
        </w:rPr>
      </w:pPr>
      <w:r>
        <w:rPr>
          <w:rFonts w:ascii="Montserrat Medium" w:eastAsia="Montserrat Medium" w:hAnsi="Montserrat Medium" w:cs="Montserrat Medium"/>
          <w:color w:val="000000" w:themeColor="text1"/>
        </w:rPr>
        <w:br w:type="page"/>
      </w:r>
    </w:p>
    <w:p w:rsidR="00AB5543" w14:paraId="1D998E58" w14:textId="6CDF009A">
      <w:pPr>
        <w:rPr>
          <w:rFonts w:ascii="Franklin Gothic Book" w:eastAsia="Times New Roman" w:hAnsi="Franklin Gothic Book" w:cs="Times New Roman"/>
        </w:rPr>
      </w:pPr>
    </w:p>
    <w:p w:rsidR="660CAF82" w:rsidP="3AFA0D30" w14:paraId="163022EE" w14:textId="110C3D55">
      <w:pPr>
        <w:widowControl/>
        <w:spacing w:after="0" w:line="240" w:lineRule="auto"/>
        <w:ind w:left="1761" w:right="1843"/>
        <w:jc w:val="center"/>
        <w:rPr>
          <w:rFonts w:ascii="Franklin Gothic Book" w:eastAsia="Times New Roman" w:hAnsi="Franklin Gothic Book" w:cs="Times New Roman"/>
        </w:rPr>
      </w:pPr>
      <w:r w:rsidRPr="3AFA0D30">
        <w:rPr>
          <w:rFonts w:ascii="Franklin Gothic Book" w:eastAsia="Times New Roman" w:hAnsi="Franklin Gothic Book" w:cs="Times New Roman"/>
        </w:rPr>
        <w:t xml:space="preserve">Youth Audience Message Testing </w:t>
      </w:r>
      <w:r w:rsidR="002D1DA0">
        <w:rPr>
          <w:rFonts w:ascii="Franklin Gothic Book" w:eastAsia="Times New Roman" w:hAnsi="Franklin Gothic Book" w:cs="Times New Roman"/>
        </w:rPr>
        <w:t>of</w:t>
      </w:r>
      <w:r w:rsidR="00E143F7">
        <w:rPr>
          <w:rFonts w:ascii="Franklin Gothic Book" w:eastAsia="Times New Roman" w:hAnsi="Franklin Gothic Book" w:cs="Times New Roman"/>
        </w:rPr>
        <w:t xml:space="preserve"> </w:t>
      </w:r>
      <w:r w:rsidR="00681A9B">
        <w:rPr>
          <w:rFonts w:ascii="Franklin Gothic Book" w:eastAsia="Times New Roman" w:hAnsi="Franklin Gothic Book" w:cs="Times New Roman"/>
        </w:rPr>
        <w:t>Substance Use</w:t>
      </w:r>
      <w:r w:rsidRPr="3AFA0D30">
        <w:rPr>
          <w:rFonts w:ascii="Franklin Gothic Book" w:eastAsia="Times New Roman" w:hAnsi="Franklin Gothic Book" w:cs="Times New Roman"/>
        </w:rPr>
        <w:t xml:space="preserve"> Prevention</w:t>
      </w:r>
      <w:r w:rsidR="00681A9B">
        <w:rPr>
          <w:rFonts w:ascii="Franklin Gothic Book" w:eastAsia="Times New Roman" w:hAnsi="Franklin Gothic Book" w:cs="Times New Roman"/>
        </w:rPr>
        <w:t xml:space="preserve"> Messages</w:t>
      </w:r>
      <w:r w:rsidRPr="3AFA0D30">
        <w:rPr>
          <w:rFonts w:ascii="Franklin Gothic Book" w:eastAsia="Times New Roman" w:hAnsi="Franklin Gothic Book" w:cs="Times New Roman"/>
        </w:rPr>
        <w:t xml:space="preserve"> </w:t>
      </w:r>
    </w:p>
    <w:p w:rsidR="3AFA0D30" w:rsidP="3AFA0D30" w14:paraId="5679C0DD" w14:textId="2497722F">
      <w:pPr>
        <w:widowControl/>
        <w:spacing w:after="0" w:line="240" w:lineRule="auto"/>
        <w:ind w:left="1761" w:right="1843"/>
        <w:jc w:val="center"/>
        <w:rPr>
          <w:rFonts w:ascii="Franklin Gothic Book" w:eastAsia="Times New Roman" w:hAnsi="Franklin Gothic Book" w:cs="Times New Roman"/>
          <w:b/>
          <w:bCs/>
        </w:rPr>
      </w:pPr>
    </w:p>
    <w:p w:rsidR="00674D9B" w:rsidRPr="00B5344E" w:rsidP="00464C28" w14:paraId="59E18195" w14:textId="77777777">
      <w:pPr>
        <w:widowControl/>
        <w:spacing w:after="0" w:line="240" w:lineRule="auto"/>
        <w:ind w:left="1761" w:right="1843"/>
        <w:jc w:val="center"/>
        <w:rPr>
          <w:rFonts w:ascii="Franklin Gothic Book" w:eastAsia="Times New Roman" w:hAnsi="Franklin Gothic Book" w:cs="Times New Roman"/>
          <w:b/>
          <w:bCs/>
        </w:rPr>
      </w:pPr>
      <w:r w:rsidRPr="00B5344E">
        <w:rPr>
          <w:rFonts w:ascii="Franklin Gothic Book" w:eastAsia="Times New Roman" w:hAnsi="Franklin Gothic Book" w:cs="Times New Roman"/>
          <w:b/>
          <w:bCs/>
        </w:rPr>
        <w:t xml:space="preserve">YOUTH </w:t>
      </w:r>
      <w:r w:rsidRPr="00B5344E" w:rsidR="00E8241C">
        <w:rPr>
          <w:rFonts w:ascii="Franklin Gothic Book" w:eastAsia="Times New Roman" w:hAnsi="Franklin Gothic Book" w:cs="Times New Roman"/>
          <w:b/>
          <w:bCs/>
        </w:rPr>
        <w:t xml:space="preserve">ASSENT </w:t>
      </w:r>
      <w:r w:rsidRPr="00B5344E" w:rsidR="00CB3BA1">
        <w:rPr>
          <w:rFonts w:ascii="Franklin Gothic Book" w:eastAsia="Times New Roman" w:hAnsi="Franklin Gothic Book" w:cs="Times New Roman"/>
          <w:b/>
          <w:bCs/>
        </w:rPr>
        <w:t>FORM</w:t>
      </w:r>
    </w:p>
    <w:p w:rsidR="000F2884" w:rsidRPr="00B5344E" w:rsidP="00464C28" w14:paraId="3B35244B" w14:textId="3A8B415F">
      <w:pPr>
        <w:widowControl/>
        <w:spacing w:after="0" w:line="240" w:lineRule="auto"/>
        <w:ind w:left="1761" w:right="1843"/>
        <w:jc w:val="center"/>
        <w:rPr>
          <w:rFonts w:ascii="Franklin Gothic Book" w:eastAsia="Times New Roman" w:hAnsi="Franklin Gothic Book" w:cs="Times New Roman"/>
          <w:b/>
          <w:bCs/>
        </w:rPr>
      </w:pPr>
      <w:r w:rsidRPr="00B5344E">
        <w:rPr>
          <w:rFonts w:ascii="Franklin Gothic Book" w:eastAsia="Times New Roman" w:hAnsi="Franklin Gothic Book" w:cs="Times New Roman"/>
          <w:b/>
          <w:bCs/>
        </w:rPr>
        <w:t>FOR PARTICIPANTS AGE</w:t>
      </w:r>
      <w:r w:rsidRPr="00B5344E" w:rsidR="009F533D">
        <w:rPr>
          <w:rFonts w:ascii="Franklin Gothic Book" w:eastAsia="Times New Roman" w:hAnsi="Franklin Gothic Book" w:cs="Times New Roman"/>
          <w:b/>
          <w:bCs/>
        </w:rPr>
        <w:t xml:space="preserve">S </w:t>
      </w:r>
      <w:r w:rsidR="00C74F8C">
        <w:rPr>
          <w:rFonts w:ascii="Franklin Gothic Book" w:eastAsia="Times New Roman" w:hAnsi="Franklin Gothic Book" w:cs="Times New Roman"/>
          <w:b/>
          <w:bCs/>
        </w:rPr>
        <w:t>13</w:t>
      </w:r>
      <w:r w:rsidRPr="00B5344E" w:rsidR="005E7EC7">
        <w:rPr>
          <w:rFonts w:ascii="Franklin Gothic Book" w:eastAsia="Times New Roman" w:hAnsi="Franklin Gothic Book" w:cs="Times New Roman"/>
          <w:b/>
          <w:bCs/>
        </w:rPr>
        <w:t>–</w:t>
      </w:r>
      <w:r w:rsidRPr="00B5344E" w:rsidR="00D52251">
        <w:rPr>
          <w:rFonts w:ascii="Franklin Gothic Book" w:eastAsia="Times New Roman" w:hAnsi="Franklin Gothic Book" w:cs="Times New Roman"/>
          <w:b/>
          <w:bCs/>
        </w:rPr>
        <w:t>AGE OF MAJORITY</w:t>
      </w:r>
    </w:p>
    <w:p w:rsidR="00037E48" w:rsidRPr="00B5344E" w:rsidP="00464C28" w14:paraId="01C612CB" w14:textId="77777777">
      <w:pPr>
        <w:widowControl/>
        <w:spacing w:after="0" w:line="240" w:lineRule="auto"/>
        <w:ind w:left="1761" w:right="1843"/>
        <w:jc w:val="center"/>
        <w:rPr>
          <w:rFonts w:ascii="Franklin Gothic Book" w:eastAsia="Times New Roman" w:hAnsi="Franklin Gothic Book" w:cs="Times New Roman"/>
          <w:b/>
          <w:bCs/>
        </w:rPr>
      </w:pPr>
    </w:p>
    <w:tbl>
      <w:tblPr>
        <w:tblW w:w="5000" w:type="pct"/>
        <w:tblCellMar>
          <w:left w:w="115" w:type="dxa"/>
          <w:right w:w="115" w:type="dxa"/>
        </w:tblCellMar>
        <w:tblLook w:val="01E0"/>
      </w:tblPr>
      <w:tblGrid>
        <w:gridCol w:w="2877"/>
        <w:gridCol w:w="6483"/>
      </w:tblGrid>
      <w:tr w14:paraId="5EFA51D5" w14:textId="77777777" w:rsidTr="002E4280">
        <w:tblPrEx>
          <w:tblW w:w="5000" w:type="pct"/>
          <w:tblCellMar>
            <w:left w:w="115" w:type="dxa"/>
            <w:right w:w="115" w:type="dxa"/>
          </w:tblCellMar>
          <w:tblLook w:val="01E0"/>
        </w:tblPrEx>
        <w:tc>
          <w:tcPr>
            <w:tcW w:w="1537" w:type="pct"/>
          </w:tcPr>
          <w:p w:rsidR="00037E48" w:rsidRPr="00B5344E" w:rsidP="00464C28" w14:paraId="2918436B" w14:textId="77777777">
            <w:pPr>
              <w:widowControl/>
              <w:spacing w:after="0" w:line="220" w:lineRule="exact"/>
              <w:rPr>
                <w:rFonts w:ascii="Franklin Gothic Book" w:eastAsia="Times New Roman" w:hAnsi="Franklin Gothic Book" w:cs="Times New Roman"/>
              </w:rPr>
            </w:pPr>
            <w:r w:rsidRPr="00B5344E">
              <w:rPr>
                <w:rFonts w:ascii="Franklin Gothic Book" w:eastAsia="Times New Roman" w:hAnsi="Franklin Gothic Book" w:cs="Times New Roman"/>
              </w:rPr>
              <w:t>Sponsor / Study Title:</w:t>
            </w:r>
          </w:p>
          <w:p w:rsidR="00037E48" w:rsidRPr="00B5344E" w:rsidP="00464C28" w14:paraId="22DF3BCF" w14:textId="77777777">
            <w:pPr>
              <w:widowControl/>
              <w:spacing w:after="0" w:line="220" w:lineRule="exact"/>
              <w:rPr>
                <w:rFonts w:ascii="Franklin Gothic Book" w:eastAsia="Times New Roman" w:hAnsi="Franklin Gothic Book" w:cs="Times New Roman"/>
              </w:rPr>
            </w:pPr>
            <w:r w:rsidRPr="00B5344E">
              <w:rPr>
                <w:rFonts w:ascii="Franklin Gothic Book" w:eastAsia="Times New Roman" w:hAnsi="Franklin Gothic Book" w:cs="Times New Roman"/>
              </w:rPr>
              <w:t xml:space="preserve"> </w:t>
            </w:r>
          </w:p>
        </w:tc>
        <w:tc>
          <w:tcPr>
            <w:tcW w:w="3463" w:type="pct"/>
          </w:tcPr>
          <w:p w:rsidR="00037E48" w:rsidRPr="00B5344E" w:rsidP="00464C28" w14:paraId="6906492A" w14:textId="3B8E75C9">
            <w:pPr>
              <w:widowControl/>
              <w:spacing w:after="0" w:line="220" w:lineRule="exact"/>
              <w:rPr>
                <w:rFonts w:ascii="Franklin Gothic Book" w:eastAsia="Times New Roman" w:hAnsi="Franklin Gothic Book" w:cs="Times New Roman"/>
              </w:rPr>
            </w:pPr>
            <w:r>
              <w:rPr>
                <w:rFonts w:ascii="Franklin Gothic Book" w:eastAsia="Times New Roman" w:hAnsi="Franklin Gothic Book" w:cs="Times New Roman"/>
              </w:rPr>
              <w:t>Centers for Disease Control and Prevention</w:t>
            </w:r>
            <w:r w:rsidRPr="00B5344E">
              <w:rPr>
                <w:rFonts w:ascii="Franklin Gothic Book" w:eastAsia="Times New Roman" w:hAnsi="Franklin Gothic Book" w:cs="Times New Roman"/>
              </w:rPr>
              <w:t xml:space="preserve"> (C</w:t>
            </w:r>
            <w:r>
              <w:rPr>
                <w:rFonts w:ascii="Franklin Gothic Book" w:eastAsia="Times New Roman" w:hAnsi="Franklin Gothic Book" w:cs="Times New Roman"/>
              </w:rPr>
              <w:t>D</w:t>
            </w:r>
            <w:r w:rsidRPr="00B5344E">
              <w:rPr>
                <w:rFonts w:ascii="Franklin Gothic Book" w:eastAsia="Times New Roman" w:hAnsi="Franklin Gothic Book" w:cs="Times New Roman"/>
              </w:rPr>
              <w:t>C) / “</w:t>
            </w:r>
            <w:r w:rsidR="00475670">
              <w:rPr>
                <w:rFonts w:ascii="Franklin Gothic Book" w:eastAsia="Times New Roman" w:hAnsi="Franklin Gothic Book" w:cs="Times New Roman"/>
              </w:rPr>
              <w:t>Youth</w:t>
            </w:r>
            <w:r w:rsidRPr="3AFA0D30" w:rsidR="77A03499">
              <w:rPr>
                <w:rFonts w:ascii="Franklin Gothic Book" w:eastAsia="Times New Roman" w:hAnsi="Franklin Gothic Book" w:cs="Times New Roman"/>
              </w:rPr>
              <w:t xml:space="preserve"> Audience Message Testing of </w:t>
            </w:r>
            <w:r w:rsidR="00681A9B">
              <w:rPr>
                <w:rFonts w:ascii="Franklin Gothic Book" w:eastAsia="Times New Roman" w:hAnsi="Franklin Gothic Book" w:cs="Times New Roman"/>
              </w:rPr>
              <w:t>Substance Use</w:t>
            </w:r>
            <w:r w:rsidRPr="3AFA0D30" w:rsidR="77A03499">
              <w:rPr>
                <w:rFonts w:ascii="Franklin Gothic Book" w:eastAsia="Times New Roman" w:hAnsi="Franklin Gothic Book" w:cs="Times New Roman"/>
              </w:rPr>
              <w:t xml:space="preserve"> Prevention Messages</w:t>
            </w:r>
            <w:r w:rsidRPr="00B5344E">
              <w:rPr>
                <w:rFonts w:ascii="Franklin Gothic Book" w:eastAsia="Times New Roman" w:hAnsi="Franklin Gothic Book" w:cs="Times New Roman"/>
              </w:rPr>
              <w:t>”</w:t>
            </w:r>
          </w:p>
          <w:p w:rsidR="00037E48" w:rsidRPr="00B5344E" w:rsidP="00464C28" w14:paraId="3131CFB6" w14:textId="77777777">
            <w:pPr>
              <w:widowControl/>
              <w:spacing w:after="0" w:line="220" w:lineRule="exact"/>
              <w:rPr>
                <w:rFonts w:ascii="Franklin Gothic Book" w:eastAsia="Times New Roman" w:hAnsi="Franklin Gothic Book" w:cs="Times New Roman"/>
              </w:rPr>
            </w:pPr>
          </w:p>
        </w:tc>
      </w:tr>
      <w:tr w14:paraId="4FC5FD42" w14:textId="77777777" w:rsidTr="002E4280">
        <w:tblPrEx>
          <w:tblW w:w="5000" w:type="pct"/>
          <w:tblCellMar>
            <w:left w:w="115" w:type="dxa"/>
            <w:right w:w="115" w:type="dxa"/>
          </w:tblCellMar>
          <w:tblLook w:val="01E0"/>
        </w:tblPrEx>
        <w:tc>
          <w:tcPr>
            <w:tcW w:w="1537" w:type="pct"/>
          </w:tcPr>
          <w:p w:rsidR="00037E48" w:rsidRPr="00B5344E" w:rsidP="00464C28" w14:paraId="4422349E" w14:textId="77777777">
            <w:pPr>
              <w:widowControl/>
              <w:spacing w:after="0" w:line="220" w:lineRule="exact"/>
              <w:rPr>
                <w:rFonts w:ascii="Franklin Gothic Book" w:eastAsia="Times New Roman" w:hAnsi="Franklin Gothic Book" w:cs="Times New Roman"/>
              </w:rPr>
            </w:pPr>
            <w:r w:rsidRPr="00B5344E">
              <w:rPr>
                <w:rFonts w:ascii="Franklin Gothic Book" w:eastAsia="Times New Roman" w:hAnsi="Franklin Gothic Book" w:cs="Times New Roman"/>
              </w:rPr>
              <w:t>Protocol Number:</w:t>
            </w:r>
          </w:p>
          <w:p w:rsidR="00037E48" w:rsidRPr="00B5344E" w:rsidP="00464C28" w14:paraId="6F495BE0" w14:textId="77777777">
            <w:pPr>
              <w:widowControl/>
              <w:spacing w:after="0" w:line="220" w:lineRule="exact"/>
              <w:rPr>
                <w:rFonts w:ascii="Franklin Gothic Book" w:eastAsia="Times New Roman" w:hAnsi="Franklin Gothic Book" w:cs="Times New Roman"/>
              </w:rPr>
            </w:pPr>
          </w:p>
        </w:tc>
        <w:tc>
          <w:tcPr>
            <w:tcW w:w="3463" w:type="pct"/>
          </w:tcPr>
          <w:p w:rsidR="00037E48" w:rsidRPr="00B5344E" w:rsidP="00464C28" w14:paraId="6C568F57" w14:textId="5D074090">
            <w:pPr>
              <w:widowControl/>
              <w:spacing w:after="0" w:line="220" w:lineRule="exact"/>
              <w:rPr>
                <w:rFonts w:ascii="Franklin Gothic Book" w:eastAsia="Times New Roman" w:hAnsi="Franklin Gothic Book" w:cs="Times New Roman"/>
              </w:rPr>
            </w:pPr>
            <w:r>
              <w:rPr>
                <w:rFonts w:ascii="Franklin Gothic Book" w:hAnsi="Franklin Gothic Book" w:cs="Times New Roman"/>
              </w:rPr>
              <w:t>11815-JRKenney</w:t>
            </w:r>
          </w:p>
        </w:tc>
      </w:tr>
      <w:tr w14:paraId="76262F3F" w14:textId="77777777" w:rsidTr="002E4280">
        <w:tblPrEx>
          <w:tblW w:w="5000" w:type="pct"/>
          <w:tblBorders>
            <w:top w:val="nil"/>
            <w:left w:val="nil"/>
            <w:bottom w:val="nil"/>
            <w:right w:val="nil"/>
          </w:tblBorders>
          <w:tblCellMar>
            <w:left w:w="108" w:type="dxa"/>
            <w:right w:w="108" w:type="dxa"/>
          </w:tblCellMar>
          <w:tblLook w:val="0000"/>
        </w:tblPrEx>
        <w:trPr>
          <w:trHeight w:val="211"/>
        </w:trPr>
        <w:tc>
          <w:tcPr>
            <w:tcW w:w="1537" w:type="pct"/>
            <w:tcBorders>
              <w:left w:val="nil"/>
            </w:tcBorders>
            <w:shd w:val="clear" w:color="auto" w:fill="auto"/>
          </w:tcPr>
          <w:p w:rsidR="002E4280" w:rsidRPr="00C33BBB" w:rsidP="007950A5" w14:paraId="176E29A6" w14:textId="5EF3530E">
            <w:pPr>
              <w:tabs>
                <w:tab w:val="left" w:pos="1440"/>
              </w:tabs>
              <w:jc w:val="both"/>
              <w:rPr>
                <w:rFonts w:ascii="Franklin Gothic Book" w:hAnsi="Franklin Gothic Book" w:cs="Times New Roman"/>
              </w:rPr>
            </w:pPr>
            <w:r w:rsidRPr="00C33BBB">
              <w:rPr>
                <w:rFonts w:ascii="Franklin Gothic Book" w:hAnsi="Franklin Gothic Book" w:cs="Times New Roman"/>
              </w:rPr>
              <w:t>Principal Investigator:</w:t>
            </w:r>
          </w:p>
        </w:tc>
        <w:tc>
          <w:tcPr>
            <w:tcW w:w="3463" w:type="pct"/>
            <w:tcBorders>
              <w:right w:val="nil"/>
            </w:tcBorders>
            <w:shd w:val="clear" w:color="auto" w:fill="auto"/>
          </w:tcPr>
          <w:p w:rsidR="002E4280" w:rsidRPr="00C33BBB" w:rsidP="002E4280" w14:paraId="5E54CC15" w14:textId="3C5926B7">
            <w:pPr>
              <w:tabs>
                <w:tab w:val="left" w:pos="1440"/>
              </w:tabs>
              <w:jc w:val="both"/>
              <w:rPr>
                <w:rFonts w:ascii="Franklin Gothic Book" w:hAnsi="Franklin Gothic Book" w:cs="Times New Roman"/>
              </w:rPr>
            </w:pPr>
            <w:r w:rsidRPr="2794BE27">
              <w:rPr>
                <w:rFonts w:ascii="Franklin Gothic Book" w:hAnsi="Franklin Gothic Book" w:cs="Times New Roman"/>
              </w:rPr>
              <w:t>Jasmine Kenney</w:t>
            </w:r>
          </w:p>
        </w:tc>
      </w:tr>
      <w:tr w14:paraId="3A076D73" w14:textId="77777777" w:rsidTr="002E4280">
        <w:tblPrEx>
          <w:tblW w:w="5000" w:type="pct"/>
          <w:tblCellMar>
            <w:left w:w="115" w:type="dxa"/>
            <w:right w:w="115" w:type="dxa"/>
          </w:tblCellMar>
          <w:tblLook w:val="01E0"/>
        </w:tblPrEx>
        <w:tc>
          <w:tcPr>
            <w:tcW w:w="1537" w:type="pct"/>
            <w:shd w:val="clear" w:color="auto" w:fill="auto"/>
          </w:tcPr>
          <w:p w:rsidR="00037E48" w:rsidRPr="00F03226" w:rsidP="00F03226" w14:paraId="6307399D" w14:textId="5667F002">
            <w:pPr>
              <w:tabs>
                <w:tab w:val="left" w:pos="1440"/>
              </w:tabs>
              <w:jc w:val="both"/>
              <w:rPr>
                <w:rFonts w:ascii="Franklin Gothic Book" w:hAnsi="Franklin Gothic Book" w:cs="Times New Roman"/>
              </w:rPr>
            </w:pPr>
            <w:r w:rsidRPr="2794BE27">
              <w:rPr>
                <w:rFonts w:ascii="Franklin Gothic Book" w:hAnsi="Franklin Gothic Book" w:cs="Times New Roman"/>
              </w:rPr>
              <w:t>Primary</w:t>
            </w:r>
            <w:r w:rsidRPr="207C721B">
              <w:rPr>
                <w:rFonts w:ascii="Franklin Gothic Book" w:hAnsi="Franklin Gothic Book" w:cs="Times New Roman"/>
              </w:rPr>
              <w:t xml:space="preserve"> Contact:</w:t>
            </w:r>
          </w:p>
        </w:tc>
        <w:tc>
          <w:tcPr>
            <w:tcW w:w="3463" w:type="pct"/>
            <w:shd w:val="clear" w:color="auto" w:fill="auto"/>
          </w:tcPr>
          <w:p w:rsidR="00037E48" w:rsidRPr="00B5344E" w:rsidP="00464C28" w14:paraId="273A2EC1" w14:textId="65E7BB17">
            <w:pPr>
              <w:widowControl/>
              <w:spacing w:after="0" w:line="220" w:lineRule="exact"/>
              <w:rPr>
                <w:rFonts w:ascii="Franklin Gothic Book" w:eastAsia="Times New Roman" w:hAnsi="Franklin Gothic Book" w:cs="Times New Roman"/>
              </w:rPr>
            </w:pPr>
            <w:r>
              <w:rPr>
                <w:rFonts w:ascii="Franklin Gothic Book" w:eastAsia="Times New Roman" w:hAnsi="Franklin Gothic Book" w:cs="Times New Roman"/>
              </w:rPr>
              <w:t>Everett Long, PhD</w:t>
            </w:r>
          </w:p>
          <w:p w:rsidR="00037E48" w:rsidRPr="00B5344E" w:rsidP="00464C28" w14:paraId="7E20591B" w14:textId="77777777">
            <w:pPr>
              <w:widowControl/>
              <w:spacing w:after="0" w:line="220" w:lineRule="exact"/>
              <w:rPr>
                <w:rFonts w:ascii="Franklin Gothic Book" w:eastAsia="Times New Roman" w:hAnsi="Franklin Gothic Book" w:cs="Times New Roman"/>
              </w:rPr>
            </w:pPr>
          </w:p>
        </w:tc>
      </w:tr>
      <w:tr w14:paraId="2D69329F" w14:textId="77777777" w:rsidTr="002E4280">
        <w:tblPrEx>
          <w:tblW w:w="5000" w:type="pct"/>
          <w:tblCellMar>
            <w:left w:w="115" w:type="dxa"/>
            <w:right w:w="115" w:type="dxa"/>
          </w:tblCellMar>
          <w:tblLook w:val="01E0"/>
        </w:tblPrEx>
        <w:tc>
          <w:tcPr>
            <w:tcW w:w="1537" w:type="pct"/>
            <w:shd w:val="clear" w:color="auto" w:fill="auto"/>
          </w:tcPr>
          <w:p w:rsidR="00037E48" w:rsidRPr="000134D8" w:rsidP="00464C28" w14:paraId="49FEAC5E" w14:textId="77777777">
            <w:pPr>
              <w:widowControl/>
              <w:spacing w:after="0" w:line="220" w:lineRule="exact"/>
              <w:rPr>
                <w:rFonts w:ascii="Franklin Gothic Book" w:eastAsia="Times New Roman" w:hAnsi="Franklin Gothic Book" w:cs="Times New Roman"/>
              </w:rPr>
            </w:pPr>
            <w:r w:rsidRPr="000134D8">
              <w:rPr>
                <w:rFonts w:ascii="Franklin Gothic Book" w:eastAsia="Times New Roman" w:hAnsi="Franklin Gothic Book" w:cs="Times New Roman"/>
              </w:rPr>
              <w:t>Telephone:</w:t>
            </w:r>
          </w:p>
          <w:p w:rsidR="00037E48" w:rsidRPr="000134D8" w:rsidP="00464C28" w14:paraId="4A2778F3" w14:textId="77777777">
            <w:pPr>
              <w:widowControl/>
              <w:spacing w:after="0" w:line="220" w:lineRule="exact"/>
              <w:rPr>
                <w:rFonts w:ascii="Franklin Gothic Book" w:eastAsia="Times New Roman" w:hAnsi="Franklin Gothic Book" w:cs="Times New Roman"/>
              </w:rPr>
            </w:pPr>
          </w:p>
        </w:tc>
        <w:tc>
          <w:tcPr>
            <w:tcW w:w="3463" w:type="pct"/>
            <w:shd w:val="clear" w:color="auto" w:fill="auto"/>
          </w:tcPr>
          <w:p w:rsidR="00037E48" w:rsidRPr="000134D8" w:rsidP="00464C28" w14:paraId="6757E435" w14:textId="74BCD7D5">
            <w:pPr>
              <w:widowControl/>
              <w:spacing w:after="0" w:line="220" w:lineRule="exact"/>
              <w:rPr>
                <w:rFonts w:ascii="Franklin Gothic Book" w:eastAsia="Times New Roman" w:hAnsi="Franklin Gothic Book" w:cs="Times New Roman"/>
              </w:rPr>
            </w:pPr>
            <w:r w:rsidRPr="000134D8">
              <w:rPr>
                <w:rFonts w:ascii="Franklin Gothic Book" w:eastAsia="Times New Roman" w:hAnsi="Franklin Gothic Book" w:cs="Times New Roman"/>
              </w:rPr>
              <w:t>704-657-5338</w:t>
            </w:r>
          </w:p>
          <w:p w:rsidR="00037E48" w:rsidRPr="000134D8" w:rsidP="00464C28" w14:paraId="31DAAE9B" w14:textId="77777777">
            <w:pPr>
              <w:widowControl/>
              <w:spacing w:after="0" w:line="220" w:lineRule="exact"/>
              <w:rPr>
                <w:rFonts w:ascii="Franklin Gothic Book" w:eastAsia="Times New Roman" w:hAnsi="Franklin Gothic Book" w:cs="Times New Roman"/>
              </w:rPr>
            </w:pPr>
          </w:p>
        </w:tc>
      </w:tr>
      <w:tr w14:paraId="54E0FEAC" w14:textId="77777777" w:rsidTr="002E4280">
        <w:tblPrEx>
          <w:tblW w:w="5000" w:type="pct"/>
          <w:tblCellMar>
            <w:left w:w="115" w:type="dxa"/>
            <w:right w:w="115" w:type="dxa"/>
          </w:tblCellMar>
          <w:tblLook w:val="01E0"/>
        </w:tblPrEx>
        <w:tc>
          <w:tcPr>
            <w:tcW w:w="1537" w:type="pct"/>
            <w:shd w:val="clear" w:color="auto" w:fill="auto"/>
          </w:tcPr>
          <w:p w:rsidR="00037E48" w:rsidRPr="00B5344E" w:rsidP="00464C28" w14:paraId="37C7CE16" w14:textId="77777777">
            <w:pPr>
              <w:widowControl/>
              <w:spacing w:after="0" w:line="220" w:lineRule="exact"/>
              <w:rPr>
                <w:rFonts w:ascii="Franklin Gothic Book" w:eastAsia="Times New Roman" w:hAnsi="Franklin Gothic Book" w:cs="Times New Roman"/>
              </w:rPr>
            </w:pPr>
            <w:r w:rsidRPr="00B5344E">
              <w:rPr>
                <w:rFonts w:ascii="Franklin Gothic Book" w:eastAsia="Times New Roman" w:hAnsi="Franklin Gothic Book" w:cs="Times New Roman"/>
              </w:rPr>
              <w:t>Address:</w:t>
            </w:r>
          </w:p>
        </w:tc>
        <w:tc>
          <w:tcPr>
            <w:tcW w:w="3463" w:type="pct"/>
            <w:shd w:val="clear" w:color="auto" w:fill="auto"/>
          </w:tcPr>
          <w:p w:rsidR="00901339" w:rsidRPr="000134D8" w:rsidP="00A921AF" w14:paraId="0DD46B20" w14:textId="105B3AC2">
            <w:pPr>
              <w:widowControl/>
              <w:spacing w:after="0" w:line="220" w:lineRule="exact"/>
              <w:rPr>
                <w:rFonts w:ascii="Franklin Gothic Book" w:eastAsia="Times New Roman" w:hAnsi="Franklin Gothic Book" w:cs="Times New Roman"/>
              </w:rPr>
            </w:pPr>
            <w:r w:rsidRPr="000134D8">
              <w:rPr>
                <w:rFonts w:ascii="Franklin Gothic Book" w:eastAsia="Times New Roman" w:hAnsi="Franklin Gothic Book" w:cs="Times New Roman"/>
              </w:rPr>
              <w:t>Fors Marsh</w:t>
            </w:r>
            <w:r w:rsidRPr="000134D8">
              <w:rPr>
                <w:rFonts w:ascii="Franklin Gothic Book" w:eastAsia="Times New Roman" w:hAnsi="Franklin Gothic Book" w:cs="Times New Roman"/>
                <w:noProof/>
              </w:rPr>
              <w:t xml:space="preserve"> Group LLC</w:t>
            </w:r>
          </w:p>
          <w:p w:rsidR="00901339" w:rsidRPr="000134D8" w:rsidP="00A921AF" w14:paraId="291E666B" w14:textId="2239F265">
            <w:pPr>
              <w:widowControl/>
              <w:spacing w:after="0" w:line="220" w:lineRule="exact"/>
              <w:rPr>
                <w:rFonts w:ascii="Franklin Gothic Book" w:eastAsia="Times New Roman" w:hAnsi="Franklin Gothic Book" w:cs="Times New Roman"/>
              </w:rPr>
            </w:pPr>
            <w:r w:rsidRPr="000134D8">
              <w:rPr>
                <w:rFonts w:ascii="Franklin Gothic Book" w:eastAsia="Times New Roman" w:hAnsi="Franklin Gothic Book" w:cs="Times New Roman"/>
              </w:rPr>
              <w:t xml:space="preserve">4250 </w:t>
            </w:r>
            <w:r w:rsidRPr="000134D8">
              <w:rPr>
                <w:rFonts w:ascii="Franklin Gothic Book" w:eastAsia="Times New Roman" w:hAnsi="Franklin Gothic Book" w:cs="Times New Roman"/>
                <w:noProof/>
              </w:rPr>
              <w:t xml:space="preserve">N. </w:t>
            </w:r>
            <w:r w:rsidRPr="000134D8">
              <w:rPr>
                <w:rFonts w:ascii="Franklin Gothic Book" w:eastAsia="Times New Roman" w:hAnsi="Franklin Gothic Book" w:cs="Times New Roman"/>
              </w:rPr>
              <w:t>Fairfax Dr</w:t>
            </w:r>
            <w:r w:rsidRPr="000134D8">
              <w:rPr>
                <w:rFonts w:ascii="Franklin Gothic Book" w:eastAsia="Times New Roman" w:hAnsi="Franklin Gothic Book" w:cs="Times New Roman"/>
                <w:noProof/>
              </w:rPr>
              <w:t>. Suite 520</w:t>
            </w:r>
          </w:p>
          <w:p w:rsidR="00901339" w:rsidRPr="00B5344E" w:rsidP="00A921AF" w14:paraId="0E4BEEC4" w14:textId="6D706827">
            <w:pPr>
              <w:widowControl/>
              <w:spacing w:after="0" w:line="220" w:lineRule="exact"/>
              <w:rPr>
                <w:rFonts w:ascii="Franklin Gothic Book" w:eastAsia="Times New Roman" w:hAnsi="Franklin Gothic Book" w:cs="Times New Roman"/>
              </w:rPr>
            </w:pPr>
            <w:r w:rsidRPr="000134D8">
              <w:rPr>
                <w:rFonts w:ascii="Franklin Gothic Book" w:eastAsia="Times New Roman" w:hAnsi="Franklin Gothic Book" w:cs="Times New Roman"/>
              </w:rPr>
              <w:t xml:space="preserve">Arlington, VA </w:t>
            </w:r>
            <w:r w:rsidRPr="000134D8">
              <w:rPr>
                <w:rFonts w:ascii="Franklin Gothic Book" w:eastAsia="Times New Roman" w:hAnsi="Franklin Gothic Book" w:cs="Times New Roman"/>
                <w:noProof/>
              </w:rPr>
              <w:t xml:space="preserve">   22201</w:t>
            </w:r>
          </w:p>
          <w:p w:rsidR="00037E48" w:rsidRPr="00B5344E" w:rsidP="00464C28" w14:paraId="0739F10C" w14:textId="50F5311A">
            <w:pPr>
              <w:widowControl/>
              <w:spacing w:after="0" w:line="220" w:lineRule="exact"/>
              <w:rPr>
                <w:rFonts w:ascii="Franklin Gothic Book" w:eastAsia="Times New Roman" w:hAnsi="Franklin Gothic Book" w:cs="Times New Roman"/>
              </w:rPr>
            </w:pPr>
            <w:r w:rsidRPr="00B5344E">
              <w:rPr>
                <w:rFonts w:ascii="Franklin Gothic Book" w:eastAsia="Times New Roman" w:hAnsi="Franklin Gothic Book" w:cs="Times New Roman"/>
              </w:rPr>
              <w:br/>
            </w:r>
          </w:p>
        </w:tc>
      </w:tr>
    </w:tbl>
    <w:p w:rsidR="008C6707" w:rsidRPr="00B5344E" w:rsidP="00464C28" w14:paraId="0A591F8E" w14:textId="77777777">
      <w:pPr>
        <w:widowControl/>
        <w:spacing w:after="0" w:line="220" w:lineRule="exact"/>
        <w:rPr>
          <w:rFonts w:ascii="Franklin Gothic Book" w:eastAsia="Times New Roman" w:hAnsi="Franklin Gothic Book" w:cs="Times New Roman"/>
        </w:rPr>
      </w:pPr>
    </w:p>
    <w:p w:rsidR="00674D9B" w:rsidRPr="00B5344E" w:rsidP="00464C28" w14:paraId="6A06FF01" w14:textId="0B9E3CE0">
      <w:pPr>
        <w:widowControl/>
        <w:spacing w:after="0" w:line="220" w:lineRule="exact"/>
        <w:rPr>
          <w:rFonts w:ascii="Franklin Gothic Book" w:eastAsia="Times New Roman" w:hAnsi="Franklin Gothic Book" w:cs="Times New Roman"/>
        </w:rPr>
      </w:pPr>
      <w:r w:rsidRPr="00242756">
        <w:rPr>
          <w:rFonts w:ascii="Franklin Gothic Book" w:eastAsia="Times New Roman" w:hAnsi="Franklin Gothic Book" w:cs="Times New Roman"/>
          <w:b/>
          <w:bCs/>
        </w:rPr>
        <w:t>Note:</w:t>
      </w:r>
      <w:r>
        <w:rPr>
          <w:rFonts w:ascii="Franklin Gothic Book" w:eastAsia="Times New Roman" w:hAnsi="Franklin Gothic Book" w:cs="Times New Roman"/>
        </w:rPr>
        <w:t xml:space="preserve"> </w:t>
      </w:r>
      <w:r w:rsidRPr="000B32EB" w:rsidR="000B32EB">
        <w:rPr>
          <w:rFonts w:ascii="Franklin Gothic Book" w:eastAsia="Times New Roman" w:hAnsi="Franklin Gothic Book" w:cs="Times New Roman"/>
        </w:rPr>
        <w:t xml:space="preserve">If you are the parent or legal guardian of a child who may take part in this study, your permission and the permission of your child will be needed.  When “you” appears in this form, it refers to your child except where it says otherwise.  </w:t>
      </w:r>
    </w:p>
    <w:p w:rsidR="008C6707" w:rsidRPr="00B5344E" w:rsidP="00464C28" w14:paraId="570323FD" w14:textId="77777777">
      <w:pPr>
        <w:widowControl/>
        <w:spacing w:after="0" w:line="220" w:lineRule="exact"/>
        <w:rPr>
          <w:rFonts w:ascii="Franklin Gothic Book" w:hAnsi="Franklin Gothic Book" w:cs="Times New Roman"/>
        </w:rPr>
      </w:pPr>
    </w:p>
    <w:p w:rsidR="00675369" w:rsidRPr="009F6DFC" w:rsidP="00840F2F" w14:paraId="3EFA5CD9" w14:textId="75D98CAE">
      <w:pPr>
        <w:spacing w:line="240" w:lineRule="auto"/>
        <w:rPr>
          <w:rFonts w:ascii="Franklin Gothic Book" w:eastAsia="Times New Roman" w:hAnsi="Franklin Gothic Book"/>
          <w:color w:val="434343"/>
        </w:rPr>
      </w:pPr>
      <w:r w:rsidRPr="009F6DFC">
        <w:rPr>
          <w:rFonts w:ascii="Franklin Gothic Book" w:eastAsia="Times New Roman" w:hAnsi="Franklin Gothic Book"/>
        </w:rPr>
        <w:t xml:space="preserve">CDC estimates the average public reporting burden for this collection of information as </w:t>
      </w:r>
      <w:r w:rsidR="005A1D09">
        <w:rPr>
          <w:rFonts w:ascii="Franklin Gothic Book" w:eastAsia="Times New Roman" w:hAnsi="Franklin Gothic Book"/>
        </w:rPr>
        <w:t xml:space="preserve">20 </w:t>
      </w:r>
      <w:r w:rsidRPr="009F6DFC">
        <w:rPr>
          <w:rFonts w:ascii="Franklin Gothic Book" w:eastAsia="Times New Roman" w:hAnsi="Franklin Gothic Book"/>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CDC/ATSDR Information Collection Review Office, 1600 Clifton Road NE, MS H21-8, Atlanta, Georgia 30333; ATTN: PRA (0920-1154).</w:t>
      </w:r>
    </w:p>
    <w:p w:rsidR="00674D9B" w:rsidRPr="00B5344E" w:rsidP="00464C28" w14:paraId="2971B70F" w14:textId="6CA6C1E5">
      <w:pPr>
        <w:widowControl/>
        <w:spacing w:after="0" w:line="240" w:lineRule="auto"/>
        <w:rPr>
          <w:rFonts w:ascii="Franklin Gothic Book" w:eastAsia="Times New Roman" w:hAnsi="Franklin Gothic Book" w:cs="Times New Roman"/>
        </w:rPr>
      </w:pPr>
      <w:r w:rsidRPr="00B5344E">
        <w:rPr>
          <w:rFonts w:ascii="Franklin Gothic Book" w:eastAsia="Times New Roman" w:hAnsi="Franklin Gothic Book" w:cs="Times New Roman"/>
        </w:rPr>
        <w:t>You are being asked to participate in</w:t>
      </w:r>
      <w:r w:rsidR="00AD3C00">
        <w:rPr>
          <w:rFonts w:ascii="Franklin Gothic Book" w:eastAsia="Times New Roman" w:hAnsi="Franklin Gothic Book" w:cs="Times New Roman"/>
        </w:rPr>
        <w:t xml:space="preserve"> an online journal</w:t>
      </w:r>
      <w:r w:rsidRPr="00B5344E">
        <w:rPr>
          <w:rFonts w:ascii="Franklin Gothic Book" w:eastAsia="Times New Roman" w:hAnsi="Franklin Gothic Book" w:cs="Times New Roman"/>
        </w:rPr>
        <w:t xml:space="preserve"> </w:t>
      </w:r>
      <w:r w:rsidR="00BE2C96">
        <w:rPr>
          <w:rFonts w:ascii="Franklin Gothic Book" w:eastAsia="Times New Roman" w:hAnsi="Franklin Gothic Book" w:cs="Times New Roman"/>
        </w:rPr>
        <w:t xml:space="preserve">about drug </w:t>
      </w:r>
      <w:r w:rsidR="00AA1E03">
        <w:rPr>
          <w:rFonts w:ascii="Franklin Gothic Book" w:eastAsia="Times New Roman" w:hAnsi="Franklin Gothic Book" w:cs="Times New Roman"/>
        </w:rPr>
        <w:t>use and drug overdose prevention</w:t>
      </w:r>
      <w:r w:rsidRPr="00B5344E" w:rsidR="005D7039">
        <w:rPr>
          <w:rFonts w:ascii="Franklin Gothic Book" w:eastAsia="Times New Roman" w:hAnsi="Franklin Gothic Book" w:cs="Times New Roman"/>
        </w:rPr>
        <w:t xml:space="preserve"> </w:t>
      </w:r>
      <w:r w:rsidRPr="00B5344E">
        <w:rPr>
          <w:rFonts w:ascii="Franklin Gothic Book" w:eastAsia="Times New Roman" w:hAnsi="Franklin Gothic Book" w:cs="Times New Roman"/>
        </w:rPr>
        <w:t xml:space="preserve">as part of a research </w:t>
      </w:r>
      <w:r w:rsidRPr="00B5344E" w:rsidR="008C6707">
        <w:rPr>
          <w:rFonts w:ascii="Franklin Gothic Book" w:eastAsia="Times New Roman" w:hAnsi="Franklin Gothic Book" w:cs="Times New Roman"/>
        </w:rPr>
        <w:t>study</w:t>
      </w:r>
      <w:r w:rsidRPr="00B5344E">
        <w:rPr>
          <w:rFonts w:ascii="Franklin Gothic Book" w:eastAsia="Times New Roman" w:hAnsi="Franklin Gothic Book" w:cs="Times New Roman"/>
        </w:rPr>
        <w:t>. The purpose of the</w:t>
      </w:r>
      <w:r w:rsidR="00AD3C00">
        <w:rPr>
          <w:rFonts w:ascii="Franklin Gothic Book" w:eastAsia="Times New Roman" w:hAnsi="Franklin Gothic Book" w:cs="Times New Roman"/>
        </w:rPr>
        <w:t xml:space="preserve"> online journal</w:t>
      </w:r>
      <w:r w:rsidRPr="00B5344E">
        <w:rPr>
          <w:rFonts w:ascii="Franklin Gothic Book" w:eastAsia="Times New Roman" w:hAnsi="Franklin Gothic Book" w:cs="Times New Roman"/>
        </w:rPr>
        <w:t xml:space="preserve"> is to understand </w:t>
      </w:r>
      <w:r w:rsidR="00162440">
        <w:rPr>
          <w:rFonts w:ascii="Franklin Gothic Book" w:eastAsia="Times New Roman" w:hAnsi="Franklin Gothic Book" w:cs="Times New Roman"/>
        </w:rPr>
        <w:t xml:space="preserve">your thoughts, feelings, and perceptions about drug </w:t>
      </w:r>
      <w:r w:rsidRPr="4F1BF79C" w:rsidR="310F4729">
        <w:rPr>
          <w:rFonts w:ascii="Franklin Gothic Book" w:eastAsia="Times New Roman" w:hAnsi="Franklin Gothic Book" w:cs="Times New Roman"/>
        </w:rPr>
        <w:t>use</w:t>
      </w:r>
      <w:r w:rsidR="00162440">
        <w:rPr>
          <w:rFonts w:ascii="Franklin Gothic Book" w:eastAsia="Times New Roman" w:hAnsi="Franklin Gothic Book" w:cs="Times New Roman"/>
        </w:rPr>
        <w:t xml:space="preserve"> </w:t>
      </w:r>
      <w:r w:rsidRPr="3AFA0D30" w:rsidR="0ECDF852">
        <w:rPr>
          <w:rFonts w:ascii="Franklin Gothic Book" w:eastAsia="Times New Roman" w:hAnsi="Franklin Gothic Book" w:cs="Times New Roman"/>
        </w:rPr>
        <w:t>prevention and mental health messages</w:t>
      </w:r>
      <w:r w:rsidRPr="3AFA0D30">
        <w:rPr>
          <w:rFonts w:ascii="Franklin Gothic Book" w:eastAsia="Times New Roman" w:hAnsi="Franklin Gothic Book" w:cs="Times New Roman"/>
        </w:rPr>
        <w:t>.</w:t>
      </w:r>
      <w:r w:rsidRPr="00B5344E">
        <w:rPr>
          <w:rFonts w:ascii="Franklin Gothic Book" w:eastAsia="Times New Roman" w:hAnsi="Franklin Gothic Book" w:cs="Times New Roman"/>
        </w:rPr>
        <w:t xml:space="preserve"> </w:t>
      </w:r>
      <w:r w:rsidRPr="00B5344E" w:rsidR="00E8241C">
        <w:rPr>
          <w:rFonts w:ascii="Franklin Gothic Book" w:eastAsia="Times New Roman" w:hAnsi="Franklin Gothic Book" w:cs="Times New Roman"/>
        </w:rPr>
        <w:t xml:space="preserve">This form explains the study. After reading this form, you can decide to be in the </w:t>
      </w:r>
      <w:r w:rsidRPr="00B5344E" w:rsidR="00C57BAA">
        <w:rPr>
          <w:rFonts w:ascii="Franklin Gothic Book" w:eastAsia="Times New Roman" w:hAnsi="Franklin Gothic Book" w:cs="Times New Roman"/>
        </w:rPr>
        <w:t>study,</w:t>
      </w:r>
      <w:r w:rsidRPr="00B5344E" w:rsidR="00E8241C">
        <w:rPr>
          <w:rFonts w:ascii="Franklin Gothic Book" w:eastAsia="Times New Roman" w:hAnsi="Franklin Gothic Book" w:cs="Times New Roman"/>
        </w:rPr>
        <w:t xml:space="preserve"> or you can decide not to be in the study. Either choice is OK. If you decide to </w:t>
      </w:r>
      <w:r w:rsidRPr="3AFA0D30" w:rsidR="274A8426">
        <w:rPr>
          <w:rFonts w:ascii="Franklin Gothic Book" w:eastAsia="Times New Roman" w:hAnsi="Franklin Gothic Book" w:cs="Times New Roman"/>
        </w:rPr>
        <w:t>join</w:t>
      </w:r>
      <w:r w:rsidRPr="00B5344E" w:rsidR="00E8241C">
        <w:rPr>
          <w:rFonts w:ascii="Franklin Gothic Book" w:eastAsia="Times New Roman" w:hAnsi="Franklin Gothic Book" w:cs="Times New Roman"/>
        </w:rPr>
        <w:t xml:space="preserve"> the study and then change your mind, you can stop being in the study at any time.</w:t>
      </w:r>
    </w:p>
    <w:p w:rsidR="00674D9B" w:rsidRPr="00B5344E" w:rsidP="00464C28" w14:paraId="0A88914B" w14:textId="77777777">
      <w:pPr>
        <w:widowControl/>
        <w:spacing w:after="0" w:line="240" w:lineRule="auto"/>
        <w:rPr>
          <w:rFonts w:ascii="Franklin Gothic Book" w:hAnsi="Franklin Gothic Book" w:cs="Times New Roman"/>
        </w:rPr>
      </w:pPr>
    </w:p>
    <w:p w:rsidR="006C13F7" w:rsidRPr="00B5344E" w:rsidP="00464C28" w14:paraId="343AB1BB" w14:textId="77777777">
      <w:pPr>
        <w:widowControl/>
        <w:spacing w:after="0" w:line="240" w:lineRule="auto"/>
        <w:rPr>
          <w:rFonts w:ascii="Franklin Gothic Book" w:eastAsia="Times New Roman" w:hAnsi="Franklin Gothic Book" w:cs="Times New Roman"/>
        </w:rPr>
      </w:pPr>
      <w:r w:rsidRPr="00B5344E">
        <w:rPr>
          <w:rFonts w:ascii="Franklin Gothic Book" w:eastAsia="Times New Roman" w:hAnsi="Franklin Gothic Book" w:cs="Times New Roman"/>
        </w:rPr>
        <w:t xml:space="preserve">Please ask the study staff to explain anything you do not understand. They will answer all the questions you have. You can ask questions about the study at any time. You must </w:t>
      </w:r>
      <w:r w:rsidRPr="00B5344E" w:rsidR="0011487E">
        <w:rPr>
          <w:rFonts w:ascii="Franklin Gothic Book" w:eastAsia="Times New Roman" w:hAnsi="Franklin Gothic Book" w:cs="Times New Roman"/>
        </w:rPr>
        <w:t>sign and date</w:t>
      </w:r>
      <w:r w:rsidRPr="00B5344E">
        <w:rPr>
          <w:rFonts w:ascii="Franklin Gothic Book" w:eastAsia="Times New Roman" w:hAnsi="Franklin Gothic Book" w:cs="Times New Roman"/>
        </w:rPr>
        <w:t xml:space="preserve"> this form before you can take part in the study. </w:t>
      </w:r>
    </w:p>
    <w:p w:rsidR="006C13F7" w:rsidRPr="00B5344E" w:rsidP="00464C28" w14:paraId="4AC11159" w14:textId="77777777">
      <w:pPr>
        <w:widowControl/>
        <w:spacing w:after="0" w:line="240" w:lineRule="auto"/>
        <w:rPr>
          <w:rFonts w:ascii="Franklin Gothic Book" w:eastAsia="Times New Roman" w:hAnsi="Franklin Gothic Book" w:cs="Times New Roman"/>
        </w:rPr>
      </w:pPr>
    </w:p>
    <w:p w:rsidR="00674D9B" w:rsidRPr="00B5344E" w:rsidP="00464C28" w14:paraId="6BC368EF" w14:textId="4E9861BA">
      <w:pPr>
        <w:widowControl/>
        <w:spacing w:after="0" w:line="240" w:lineRule="auto"/>
        <w:rPr>
          <w:rFonts w:ascii="Franklin Gothic Book" w:eastAsia="Times New Roman" w:hAnsi="Franklin Gothic Book" w:cs="Times New Roman"/>
        </w:rPr>
      </w:pPr>
      <w:r w:rsidRPr="00B5344E">
        <w:rPr>
          <w:rFonts w:ascii="Franklin Gothic Book" w:eastAsia="Times New Roman" w:hAnsi="Franklin Gothic Book" w:cs="Times New Roman"/>
          <w:b/>
          <w:bCs/>
        </w:rPr>
        <w:t xml:space="preserve">Introduction: </w:t>
      </w:r>
      <w:r w:rsidRPr="00B5344E" w:rsidR="00E8241C">
        <w:rPr>
          <w:rFonts w:ascii="Franklin Gothic Book" w:eastAsia="Times New Roman" w:hAnsi="Franklin Gothic Book" w:cs="Times New Roman"/>
          <w:b/>
          <w:bCs/>
        </w:rPr>
        <w:t>About this study</w:t>
      </w:r>
    </w:p>
    <w:p w:rsidR="00CB3BA1" w:rsidRPr="00B5344E" w:rsidP="00464C28" w14:paraId="429D7E5A" w14:textId="4482DFCC">
      <w:pPr>
        <w:widowControl/>
        <w:tabs>
          <w:tab w:val="left" w:pos="9180"/>
        </w:tabs>
        <w:spacing w:after="0" w:line="240" w:lineRule="auto"/>
        <w:rPr>
          <w:rFonts w:ascii="Franklin Gothic Book" w:eastAsia="Times New Roman" w:hAnsi="Franklin Gothic Book" w:cs="Times New Roman"/>
        </w:rPr>
      </w:pPr>
      <w:r w:rsidRPr="00B5344E">
        <w:rPr>
          <w:rFonts w:ascii="Franklin Gothic Book" w:eastAsia="Times New Roman" w:hAnsi="Franklin Gothic Book" w:cs="Times New Roman"/>
        </w:rPr>
        <w:t xml:space="preserve">The goal of this study is to gain insight into </w:t>
      </w:r>
      <w:r w:rsidR="00CD1062">
        <w:rPr>
          <w:rFonts w:ascii="Franklin Gothic Book" w:eastAsia="Times New Roman" w:hAnsi="Franklin Gothic Book" w:cs="Times New Roman"/>
          <w:spacing w:val="1"/>
        </w:rPr>
        <w:t xml:space="preserve">youth perspectives on drug overdose </w:t>
      </w:r>
      <w:r w:rsidR="61E38A84">
        <w:rPr>
          <w:rFonts w:ascii="Franklin Gothic Book" w:eastAsia="Times New Roman" w:hAnsi="Franklin Gothic Book" w:cs="Times New Roman"/>
          <w:spacing w:val="1"/>
        </w:rPr>
        <w:t>prevention and mental health messages</w:t>
      </w:r>
      <w:r w:rsidRPr="00B5344E" w:rsidR="005D7039">
        <w:rPr>
          <w:rFonts w:ascii="Franklin Gothic Book" w:eastAsia="Times New Roman" w:hAnsi="Franklin Gothic Book" w:cs="Times New Roman"/>
          <w:spacing w:val="1"/>
        </w:rPr>
        <w:t>.</w:t>
      </w:r>
    </w:p>
    <w:p w:rsidR="00674D9B" w:rsidRPr="00B5344E" w:rsidP="00464C28" w14:paraId="2F052155" w14:textId="77777777">
      <w:pPr>
        <w:widowControl/>
        <w:spacing w:after="0" w:line="240" w:lineRule="auto"/>
        <w:rPr>
          <w:rFonts w:ascii="Franklin Gothic Book" w:eastAsia="Times New Roman" w:hAnsi="Franklin Gothic Book" w:cs="Times New Roman"/>
        </w:rPr>
      </w:pPr>
    </w:p>
    <w:p w:rsidR="00CB3BA1" w:rsidRPr="00B5344E" w:rsidP="00464C28" w14:paraId="72DC7D29" w14:textId="482802C5">
      <w:pPr>
        <w:widowControl/>
        <w:tabs>
          <w:tab w:val="left" w:pos="9180"/>
        </w:tabs>
        <w:spacing w:after="0" w:line="240" w:lineRule="auto"/>
        <w:rPr>
          <w:rFonts w:ascii="Franklin Gothic Book" w:eastAsia="Times New Roman" w:hAnsi="Franklin Gothic Book" w:cs="Times New Roman"/>
        </w:rPr>
      </w:pPr>
      <w:r w:rsidRPr="3AFA0D30">
        <w:rPr>
          <w:rFonts w:ascii="Franklin Gothic Book" w:eastAsia="Times New Roman" w:hAnsi="Franklin Gothic Book" w:cs="Times New Roman"/>
        </w:rPr>
        <w:t>Fors Marsh</w:t>
      </w:r>
      <w:r w:rsidRPr="00B5344E" w:rsidR="00D961BB">
        <w:rPr>
          <w:rFonts w:ascii="Franklin Gothic Book" w:eastAsia="Times New Roman" w:hAnsi="Franklin Gothic Book" w:cs="Times New Roman"/>
        </w:rPr>
        <w:t xml:space="preserve"> </w:t>
      </w:r>
      <w:r w:rsidRPr="00B5344E" w:rsidR="00BA7160">
        <w:rPr>
          <w:rFonts w:ascii="Franklin Gothic Book" w:eastAsia="Times New Roman" w:hAnsi="Franklin Gothic Book" w:cs="Times New Roman"/>
        </w:rPr>
        <w:t xml:space="preserve">is a private </w:t>
      </w:r>
      <w:r w:rsidR="00CD1062">
        <w:rPr>
          <w:rFonts w:ascii="Franklin Gothic Book" w:eastAsia="Times New Roman" w:hAnsi="Franklin Gothic Book" w:cs="Times New Roman"/>
        </w:rPr>
        <w:t>company</w:t>
      </w:r>
      <w:r w:rsidRPr="00B5344E" w:rsidR="00BA7160">
        <w:rPr>
          <w:rFonts w:ascii="Franklin Gothic Book" w:eastAsia="Times New Roman" w:hAnsi="Franklin Gothic Book" w:cs="Times New Roman"/>
        </w:rPr>
        <w:t xml:space="preserve"> conducting research</w:t>
      </w:r>
      <w:r w:rsidRPr="00B5344E" w:rsidR="00A91785">
        <w:rPr>
          <w:rFonts w:ascii="Franklin Gothic Book" w:eastAsia="Times New Roman" w:hAnsi="Franklin Gothic Book" w:cs="Times New Roman"/>
        </w:rPr>
        <w:t xml:space="preserve"> </w:t>
      </w:r>
      <w:r w:rsidRPr="00B5344E" w:rsidR="00BA7160">
        <w:rPr>
          <w:rFonts w:ascii="Franklin Gothic Book" w:eastAsia="Times New Roman" w:hAnsi="Franklin Gothic Book" w:cs="Times New Roman"/>
        </w:rPr>
        <w:t xml:space="preserve">on behalf of </w:t>
      </w:r>
      <w:r w:rsidRPr="00B5344E" w:rsidR="001B2F0E">
        <w:rPr>
          <w:rFonts w:ascii="Franklin Gothic Book" w:eastAsia="Times New Roman" w:hAnsi="Franklin Gothic Book" w:cs="Times New Roman"/>
        </w:rPr>
        <w:t xml:space="preserve">the </w:t>
      </w:r>
      <w:r w:rsidR="00CD1062">
        <w:rPr>
          <w:rFonts w:ascii="Franklin Gothic Book" w:eastAsia="Times New Roman" w:hAnsi="Franklin Gothic Book" w:cs="Times New Roman"/>
        </w:rPr>
        <w:t>Centers for Disease Control and Prevention (CDC</w:t>
      </w:r>
      <w:r w:rsidRPr="00B5344E" w:rsidR="003B7BDC">
        <w:rPr>
          <w:rFonts w:ascii="Franklin Gothic Book" w:eastAsia="Times New Roman" w:hAnsi="Franklin Gothic Book" w:cs="Times New Roman"/>
        </w:rPr>
        <w:t>)</w:t>
      </w:r>
      <w:r w:rsidRPr="00B5344E" w:rsidR="00BA7160">
        <w:rPr>
          <w:rFonts w:ascii="Franklin Gothic Book" w:eastAsia="Times New Roman" w:hAnsi="Franklin Gothic Book" w:cs="Times New Roman"/>
        </w:rPr>
        <w:t xml:space="preserve"> </w:t>
      </w:r>
      <w:r w:rsidRPr="00B5344E" w:rsidR="009E4789">
        <w:rPr>
          <w:rFonts w:ascii="Franklin Gothic Book" w:eastAsia="Times New Roman" w:hAnsi="Franklin Gothic Book" w:cs="Times New Roman"/>
        </w:rPr>
        <w:t xml:space="preserve">to understand </w:t>
      </w:r>
      <w:r w:rsidR="009E4789">
        <w:rPr>
          <w:rFonts w:ascii="Franklin Gothic Book" w:eastAsia="Times New Roman" w:hAnsi="Franklin Gothic Book" w:cs="Times New Roman"/>
        </w:rPr>
        <w:t xml:space="preserve">youths’ thoughts, feelings, and perceptions about drug </w:t>
      </w:r>
      <w:r w:rsidRPr="4F1BF79C" w:rsidR="17C8E653">
        <w:rPr>
          <w:rFonts w:ascii="Franklin Gothic Book" w:eastAsia="Times New Roman" w:hAnsi="Franklin Gothic Book" w:cs="Times New Roman"/>
        </w:rPr>
        <w:t>use</w:t>
      </w:r>
      <w:r w:rsidR="009E4789">
        <w:rPr>
          <w:rFonts w:ascii="Franklin Gothic Book" w:eastAsia="Times New Roman" w:hAnsi="Franklin Gothic Book" w:cs="Times New Roman"/>
        </w:rPr>
        <w:t xml:space="preserve"> </w:t>
      </w:r>
      <w:r w:rsidRPr="3AFA0D30" w:rsidR="38276A36">
        <w:rPr>
          <w:rFonts w:ascii="Franklin Gothic Book" w:eastAsia="Times New Roman" w:hAnsi="Franklin Gothic Book" w:cs="Times New Roman"/>
        </w:rPr>
        <w:t>prevention and mental health messages</w:t>
      </w:r>
      <w:r w:rsidRPr="3AFA0D30" w:rsidR="009E4789">
        <w:rPr>
          <w:rFonts w:ascii="Franklin Gothic Book" w:eastAsia="Times New Roman" w:hAnsi="Franklin Gothic Book" w:cs="Times New Roman"/>
        </w:rPr>
        <w:t>.</w:t>
      </w:r>
      <w:r w:rsidR="009E4789">
        <w:rPr>
          <w:rFonts w:ascii="Franklin Gothic Book" w:eastAsia="Times New Roman" w:hAnsi="Franklin Gothic Book" w:cs="Times New Roman"/>
        </w:rPr>
        <w:t xml:space="preserve"> What we learn will inform content development and strategy for CDC’s educational campaign to prevent drug overdose</w:t>
      </w:r>
      <w:r w:rsidRPr="3AFA0D30" w:rsidR="16F5AAAD">
        <w:rPr>
          <w:rFonts w:ascii="Franklin Gothic Book" w:eastAsia="Times New Roman" w:hAnsi="Franklin Gothic Book" w:cs="Times New Roman"/>
        </w:rPr>
        <w:t xml:space="preserve"> among youth ages 13</w:t>
      </w:r>
      <w:r w:rsidR="00E933C6">
        <w:rPr>
          <w:rFonts w:ascii="Franklin Gothic Book" w:eastAsia="Times New Roman" w:hAnsi="Franklin Gothic Book" w:cs="Times New Roman"/>
        </w:rPr>
        <w:t>–</w:t>
      </w:r>
      <w:r w:rsidRPr="3AFA0D30" w:rsidR="16F5AAAD">
        <w:rPr>
          <w:rFonts w:ascii="Franklin Gothic Book" w:eastAsia="Times New Roman" w:hAnsi="Franklin Gothic Book" w:cs="Times New Roman"/>
        </w:rPr>
        <w:t>17</w:t>
      </w:r>
      <w:r w:rsidRPr="3AFA0D30" w:rsidR="009E4789">
        <w:rPr>
          <w:rFonts w:ascii="Franklin Gothic Book" w:eastAsia="Times New Roman" w:hAnsi="Franklin Gothic Book" w:cs="Times New Roman"/>
        </w:rPr>
        <w:t>.</w:t>
      </w:r>
    </w:p>
    <w:p w:rsidR="00674D9B" w:rsidRPr="00B5344E" w:rsidP="00464C28" w14:paraId="0FBA9272" w14:textId="77777777">
      <w:pPr>
        <w:widowControl/>
        <w:spacing w:after="0" w:line="240" w:lineRule="auto"/>
        <w:rPr>
          <w:rFonts w:ascii="Franklin Gothic Book" w:hAnsi="Franklin Gothic Book" w:cs="Times New Roman"/>
        </w:rPr>
      </w:pPr>
    </w:p>
    <w:p w:rsidR="00674D9B" w:rsidRPr="00B5344E" w:rsidP="00464C28" w14:paraId="0390DF55" w14:textId="77777777">
      <w:pPr>
        <w:widowControl/>
        <w:spacing w:after="0" w:line="240" w:lineRule="auto"/>
        <w:rPr>
          <w:rFonts w:ascii="Franklin Gothic Book" w:eastAsia="Times New Roman" w:hAnsi="Franklin Gothic Book" w:cs="Times New Roman"/>
        </w:rPr>
      </w:pPr>
      <w:r w:rsidRPr="00B5344E">
        <w:rPr>
          <w:rFonts w:ascii="Franklin Gothic Book" w:eastAsia="Times New Roman" w:hAnsi="Franklin Gothic Book" w:cs="Times New Roman"/>
          <w:b/>
          <w:bCs/>
        </w:rPr>
        <w:t>What will I do during this study?</w:t>
      </w:r>
    </w:p>
    <w:p w:rsidR="00674D9B" w:rsidRPr="00B5344E" w:rsidP="3AFA0D30" w14:paraId="5ADB5147" w14:textId="634982FF">
      <w:pPr>
        <w:widowControl/>
        <w:spacing w:after="0" w:line="240" w:lineRule="auto"/>
        <w:rPr>
          <w:rFonts w:ascii="Franklin Gothic Book" w:eastAsia="Times New Roman" w:hAnsi="Franklin Gothic Book" w:cs="Times New Roman"/>
        </w:rPr>
      </w:pPr>
      <w:r w:rsidRPr="00B5344E">
        <w:rPr>
          <w:rFonts w:ascii="Franklin Gothic Book" w:eastAsia="Times New Roman" w:hAnsi="Franklin Gothic Book" w:cs="Times New Roman"/>
        </w:rPr>
        <w:t xml:space="preserve">During the </w:t>
      </w:r>
      <w:r w:rsidRPr="3AFA0D30" w:rsidR="1484B5D4">
        <w:rPr>
          <w:rFonts w:ascii="Franklin Gothic Book" w:eastAsia="Times New Roman" w:hAnsi="Franklin Gothic Book" w:cs="Times New Roman"/>
        </w:rPr>
        <w:t>study</w:t>
      </w:r>
      <w:r w:rsidRPr="00B5344E">
        <w:rPr>
          <w:rFonts w:ascii="Franklin Gothic Book" w:eastAsia="Times New Roman" w:hAnsi="Franklin Gothic Book" w:cs="Times New Roman"/>
        </w:rPr>
        <w:t xml:space="preserve">, you will be asked </w:t>
      </w:r>
      <w:r w:rsidRPr="3AFA0D30" w:rsidR="2ECBACD7">
        <w:rPr>
          <w:rFonts w:ascii="Franklin Gothic Book" w:eastAsia="Times New Roman" w:hAnsi="Franklin Gothic Book" w:cs="Times New Roman"/>
        </w:rPr>
        <w:t>to participate in four online activities</w:t>
      </w:r>
      <w:r w:rsidRPr="3AFA0D30" w:rsidR="02D8CDA1">
        <w:rPr>
          <w:rFonts w:ascii="Franklin Gothic Book" w:eastAsia="Times New Roman" w:hAnsi="Franklin Gothic Book" w:cs="Times New Roman"/>
        </w:rPr>
        <w:t>. The four online activities will ask you</w:t>
      </w:r>
      <w:r w:rsidRPr="00B5344E">
        <w:rPr>
          <w:rFonts w:ascii="Franklin Gothic Book" w:eastAsia="Times New Roman" w:hAnsi="Franklin Gothic Book" w:cs="Times New Roman"/>
        </w:rPr>
        <w:t xml:space="preserve"> questions about </w:t>
      </w:r>
      <w:r w:rsidR="007937FD">
        <w:rPr>
          <w:rFonts w:ascii="Franklin Gothic Book" w:eastAsia="Times New Roman" w:hAnsi="Franklin Gothic Book" w:cs="Times New Roman"/>
        </w:rPr>
        <w:t xml:space="preserve">your </w:t>
      </w:r>
      <w:r w:rsidR="005406C6">
        <w:rPr>
          <w:rFonts w:ascii="Franklin Gothic Book" w:eastAsia="Times New Roman" w:hAnsi="Franklin Gothic Book" w:cs="Times New Roman"/>
        </w:rPr>
        <w:t xml:space="preserve">awareness, </w:t>
      </w:r>
      <w:r w:rsidR="007937FD">
        <w:rPr>
          <w:rFonts w:ascii="Franklin Gothic Book" w:eastAsia="Times New Roman" w:hAnsi="Franklin Gothic Book" w:cs="Times New Roman"/>
        </w:rPr>
        <w:t>thoughts</w:t>
      </w:r>
      <w:r w:rsidR="005406C6">
        <w:rPr>
          <w:rFonts w:ascii="Franklin Gothic Book" w:eastAsia="Times New Roman" w:hAnsi="Franklin Gothic Book" w:cs="Times New Roman"/>
        </w:rPr>
        <w:t>,</w:t>
      </w:r>
      <w:r w:rsidR="007937FD">
        <w:rPr>
          <w:rFonts w:ascii="Franklin Gothic Book" w:eastAsia="Times New Roman" w:hAnsi="Franklin Gothic Book" w:cs="Times New Roman"/>
        </w:rPr>
        <w:t xml:space="preserve"> and feelings about </w:t>
      </w:r>
      <w:r w:rsidRPr="3AFA0D30" w:rsidR="204BF349">
        <w:rPr>
          <w:rFonts w:ascii="Franklin Gothic Book" w:eastAsia="Times New Roman" w:hAnsi="Franklin Gothic Book" w:cs="Times New Roman"/>
        </w:rPr>
        <w:t>the topics of</w:t>
      </w:r>
      <w:r w:rsidRPr="3AFA0D30" w:rsidR="007937FD">
        <w:rPr>
          <w:rFonts w:ascii="Franklin Gothic Book" w:eastAsia="Times New Roman" w:hAnsi="Franklin Gothic Book" w:cs="Times New Roman"/>
        </w:rPr>
        <w:t xml:space="preserve"> </w:t>
      </w:r>
      <w:r w:rsidR="007937FD">
        <w:rPr>
          <w:rFonts w:ascii="Franklin Gothic Book" w:eastAsia="Times New Roman" w:hAnsi="Franklin Gothic Book" w:cs="Times New Roman"/>
        </w:rPr>
        <w:t xml:space="preserve">drug </w:t>
      </w:r>
      <w:r w:rsidR="006B28CE">
        <w:rPr>
          <w:rFonts w:ascii="Franklin Gothic Book" w:eastAsia="Times New Roman" w:hAnsi="Franklin Gothic Book" w:cs="Times New Roman"/>
        </w:rPr>
        <w:t>use</w:t>
      </w:r>
      <w:r w:rsidRPr="3AFA0D30" w:rsidR="0EED7657">
        <w:rPr>
          <w:rFonts w:ascii="Franklin Gothic Book" w:eastAsia="Times New Roman" w:hAnsi="Franklin Gothic Book" w:cs="Times New Roman"/>
        </w:rPr>
        <w:t xml:space="preserve">, </w:t>
      </w:r>
      <w:r w:rsidRPr="3AFA0D30" w:rsidR="39448E4C">
        <w:rPr>
          <w:rFonts w:ascii="Franklin Gothic Book" w:eastAsia="Times New Roman" w:hAnsi="Franklin Gothic Book" w:cs="Times New Roman"/>
        </w:rPr>
        <w:t>mental health</w:t>
      </w:r>
      <w:r w:rsidRPr="3AFA0D30" w:rsidR="7A390363">
        <w:rPr>
          <w:rFonts w:ascii="Franklin Gothic Book" w:eastAsia="Times New Roman" w:hAnsi="Franklin Gothic Book" w:cs="Times New Roman"/>
        </w:rPr>
        <w:t>, and messages about these topics</w:t>
      </w:r>
      <w:r w:rsidRPr="3AFA0D30" w:rsidR="004F3C90">
        <w:rPr>
          <w:rFonts w:ascii="Franklin Gothic Book" w:eastAsia="Times New Roman" w:hAnsi="Franklin Gothic Book" w:cs="Times New Roman"/>
        </w:rPr>
        <w:t>.</w:t>
      </w:r>
      <w:r w:rsidRPr="3AFA0D30">
        <w:rPr>
          <w:rFonts w:ascii="Franklin Gothic Book" w:eastAsia="Times New Roman" w:hAnsi="Franklin Gothic Book" w:cs="Times New Roman"/>
        </w:rPr>
        <w:t xml:space="preserve"> </w:t>
      </w:r>
      <w:r w:rsidRPr="3AFA0D30" w:rsidR="3512E3D5">
        <w:rPr>
          <w:rFonts w:ascii="Franklin Gothic Book" w:eastAsia="Times New Roman" w:hAnsi="Franklin Gothic Book" w:cs="Times New Roman"/>
        </w:rPr>
        <w:t xml:space="preserve">The messages will be presented in various ways, including </w:t>
      </w:r>
      <w:r w:rsidRPr="3AFA0D30" w:rsidR="689E46F4">
        <w:rPr>
          <w:rFonts w:ascii="Franklin Gothic Book" w:eastAsia="Times New Roman" w:hAnsi="Franklin Gothic Book" w:cs="Times New Roman"/>
        </w:rPr>
        <w:t>but</w:t>
      </w:r>
      <w:r w:rsidRPr="3AFA0D30" w:rsidR="3512E3D5">
        <w:rPr>
          <w:rFonts w:ascii="Franklin Gothic Book" w:eastAsia="Times New Roman" w:hAnsi="Franklin Gothic Book" w:cs="Times New Roman"/>
        </w:rPr>
        <w:t xml:space="preserve"> not limited to written, graphic, v</w:t>
      </w:r>
      <w:r w:rsidRPr="3AFA0D30" w:rsidR="6C8E4547">
        <w:rPr>
          <w:rFonts w:ascii="Franklin Gothic Book" w:eastAsia="Times New Roman" w:hAnsi="Franklin Gothic Book" w:cs="Times New Roman"/>
        </w:rPr>
        <w:t>i</w:t>
      </w:r>
      <w:r w:rsidRPr="3AFA0D30" w:rsidR="3512E3D5">
        <w:rPr>
          <w:rFonts w:ascii="Franklin Gothic Book" w:eastAsia="Times New Roman" w:hAnsi="Franklin Gothic Book" w:cs="Times New Roman"/>
        </w:rPr>
        <w:t xml:space="preserve">deo, or audio form. </w:t>
      </w:r>
    </w:p>
    <w:p w:rsidR="00674D9B" w:rsidRPr="00B5344E" w:rsidP="3AFA0D30" w14:paraId="2A854C52" w14:textId="77EF7061">
      <w:pPr>
        <w:widowControl/>
        <w:spacing w:after="0" w:line="240" w:lineRule="auto"/>
        <w:rPr>
          <w:rFonts w:ascii="Franklin Gothic Book" w:eastAsia="Times New Roman" w:hAnsi="Franklin Gothic Book" w:cs="Times New Roman"/>
        </w:rPr>
      </w:pPr>
    </w:p>
    <w:p w:rsidR="0011487E" w:rsidRPr="00B5344E" w:rsidP="00464C28" w14:paraId="40397A27" w14:textId="06883675">
      <w:pPr>
        <w:widowControl/>
        <w:spacing w:after="0" w:line="240" w:lineRule="auto"/>
        <w:rPr>
          <w:rFonts w:ascii="Franklin Gothic Book" w:eastAsia="Times New Roman" w:hAnsi="Franklin Gothic Book" w:cs="Times New Roman"/>
        </w:rPr>
      </w:pPr>
      <w:r w:rsidRPr="3AFA0D30">
        <w:rPr>
          <w:rFonts w:ascii="Franklin Gothic Book" w:eastAsia="Times New Roman" w:hAnsi="Franklin Gothic Book" w:cs="Times New Roman"/>
        </w:rPr>
        <w:t xml:space="preserve">Each online activity will last about 45 minutes, </w:t>
      </w:r>
      <w:r w:rsidRPr="3AFA0D30" w:rsidR="10D6C9FE">
        <w:rPr>
          <w:rFonts w:ascii="Franklin Gothic Book" w:eastAsia="Times New Roman" w:hAnsi="Franklin Gothic Book" w:cs="Times New Roman"/>
        </w:rPr>
        <w:t>for an estimated total participation time of up to 180 minutes (3 hours). You will have up to 2 weeks to complete the activities and submit your answers. You will not have to answer any questions that you do not want to</w:t>
      </w:r>
      <w:r w:rsidRPr="3AFA0D30" w:rsidR="07C83717">
        <w:rPr>
          <w:rFonts w:ascii="Franklin Gothic Book" w:eastAsia="Times New Roman" w:hAnsi="Franklin Gothic Book" w:cs="Times New Roman"/>
        </w:rPr>
        <w:t xml:space="preserve"> and </w:t>
      </w:r>
      <w:r w:rsidRPr="3AFA0D30" w:rsidR="5A2B46E8">
        <w:rPr>
          <w:rFonts w:ascii="Franklin Gothic Book" w:eastAsia="Times New Roman" w:hAnsi="Franklin Gothic Book" w:cs="Times New Roman"/>
        </w:rPr>
        <w:t>can</w:t>
      </w:r>
      <w:r w:rsidRPr="3AFA0D30" w:rsidR="07C83717">
        <w:rPr>
          <w:rFonts w:ascii="Franklin Gothic Book" w:eastAsia="Times New Roman" w:hAnsi="Franklin Gothic Book" w:cs="Times New Roman"/>
        </w:rPr>
        <w:t xml:space="preserve"> leave the study</w:t>
      </w:r>
      <w:r w:rsidR="00AD3C00">
        <w:rPr>
          <w:rFonts w:ascii="Franklin Gothic Book" w:eastAsia="Times New Roman" w:hAnsi="Franklin Gothic Book" w:cs="Times New Roman"/>
        </w:rPr>
        <w:t xml:space="preserve"> at any time. If you leave, you will only be paid for the activities you have completed.</w:t>
      </w:r>
    </w:p>
    <w:p w:rsidR="4F1BF79C" w:rsidP="4F1BF79C" w14:paraId="03205463" w14:textId="6AEC2309">
      <w:pPr>
        <w:widowControl/>
        <w:spacing w:after="0" w:line="240" w:lineRule="auto"/>
        <w:rPr>
          <w:rFonts w:ascii="Franklin Gothic Book" w:eastAsia="Times New Roman" w:hAnsi="Franklin Gothic Book" w:cs="Times New Roman"/>
          <w:b/>
          <w:bCs/>
        </w:rPr>
      </w:pPr>
    </w:p>
    <w:p w:rsidR="00674D9B" w:rsidRPr="00B5344E" w:rsidP="00464C28" w14:paraId="780FF757" w14:textId="77777777">
      <w:pPr>
        <w:widowControl/>
        <w:spacing w:after="0" w:line="240" w:lineRule="auto"/>
        <w:rPr>
          <w:rFonts w:ascii="Franklin Gothic Book" w:eastAsia="Times New Roman" w:hAnsi="Franklin Gothic Book" w:cs="Times New Roman"/>
        </w:rPr>
      </w:pPr>
      <w:r w:rsidRPr="00B5344E">
        <w:rPr>
          <w:rFonts w:ascii="Franklin Gothic Book" w:eastAsia="Times New Roman" w:hAnsi="Franklin Gothic Book" w:cs="Times New Roman"/>
          <w:b/>
          <w:bCs/>
        </w:rPr>
        <w:t>What good comes from my participation?</w:t>
      </w:r>
    </w:p>
    <w:p w:rsidR="006C13F7" w:rsidRPr="00B5344E" w:rsidP="00464C28" w14:paraId="1790C842" w14:textId="52AD6DC0">
      <w:pPr>
        <w:widowControl/>
        <w:spacing w:after="0" w:line="240" w:lineRule="auto"/>
        <w:rPr>
          <w:rFonts w:ascii="Franklin Gothic Book" w:eastAsia="Times New Roman" w:hAnsi="Franklin Gothic Book" w:cs="Times New Roman"/>
        </w:rPr>
      </w:pPr>
      <w:r w:rsidRPr="00B5344E">
        <w:rPr>
          <w:rFonts w:ascii="Franklin Gothic Book" w:eastAsia="Times New Roman" w:hAnsi="Franklin Gothic Book" w:cs="Times New Roman"/>
        </w:rPr>
        <w:t>There is no direct benefit to you for being in this study.</w:t>
      </w:r>
      <w:r w:rsidR="001A7EA6">
        <w:rPr>
          <w:rFonts w:ascii="Franklin Gothic Book" w:eastAsia="Times New Roman" w:hAnsi="Franklin Gothic Book" w:cs="Times New Roman"/>
        </w:rPr>
        <w:t xml:space="preserve"> You may learn about </w:t>
      </w:r>
      <w:r w:rsidR="00377957">
        <w:rPr>
          <w:rFonts w:ascii="Franklin Gothic Book" w:eastAsia="Times New Roman" w:hAnsi="Franklin Gothic Book" w:cs="Times New Roman"/>
        </w:rPr>
        <w:t xml:space="preserve">resources and information related to drug </w:t>
      </w:r>
      <w:r w:rsidRPr="4F1BF79C" w:rsidR="4811D6D6">
        <w:rPr>
          <w:rFonts w:ascii="Franklin Gothic Book" w:eastAsia="Times New Roman" w:hAnsi="Franklin Gothic Book" w:cs="Times New Roman"/>
        </w:rPr>
        <w:t>use</w:t>
      </w:r>
      <w:r w:rsidRPr="3AFA0D30" w:rsidR="3DAA412D">
        <w:rPr>
          <w:rFonts w:ascii="Franklin Gothic Book" w:eastAsia="Times New Roman" w:hAnsi="Franklin Gothic Book" w:cs="Times New Roman"/>
        </w:rPr>
        <w:t xml:space="preserve"> prevention and mental health</w:t>
      </w:r>
      <w:r w:rsidRPr="3AFA0D30" w:rsidR="00377957">
        <w:rPr>
          <w:rFonts w:ascii="Franklin Gothic Book" w:eastAsia="Times New Roman" w:hAnsi="Franklin Gothic Book" w:cs="Times New Roman"/>
        </w:rPr>
        <w:t>.</w:t>
      </w:r>
      <w:r w:rsidRPr="3AFA0D30" w:rsidR="58E14052">
        <w:rPr>
          <w:rFonts w:ascii="Franklin Gothic Book" w:eastAsia="Times New Roman" w:hAnsi="Franklin Gothic Book" w:cs="Times New Roman"/>
        </w:rPr>
        <w:t xml:space="preserve"> You will contribute to the creation of a government sponsored campaign that will reach </w:t>
      </w:r>
      <w:r w:rsidRPr="3AFA0D30" w:rsidR="0810FC39">
        <w:rPr>
          <w:rFonts w:ascii="Franklin Gothic Book" w:eastAsia="Times New Roman" w:hAnsi="Franklin Gothic Book" w:cs="Times New Roman"/>
        </w:rPr>
        <w:t xml:space="preserve">youth </w:t>
      </w:r>
      <w:r w:rsidRPr="3AFA0D30" w:rsidR="58E14052">
        <w:rPr>
          <w:rFonts w:ascii="Franklin Gothic Book" w:eastAsia="Times New Roman" w:hAnsi="Franklin Gothic Book" w:cs="Times New Roman"/>
        </w:rPr>
        <w:t xml:space="preserve">nationwide to reduce </w:t>
      </w:r>
      <w:r w:rsidR="00527A6D">
        <w:rPr>
          <w:rFonts w:ascii="Franklin Gothic Book" w:eastAsia="Times New Roman" w:hAnsi="Franklin Gothic Book" w:cs="Times New Roman"/>
        </w:rPr>
        <w:t xml:space="preserve">substance use and </w:t>
      </w:r>
      <w:r w:rsidRPr="3AFA0D30" w:rsidR="58E14052">
        <w:rPr>
          <w:rFonts w:ascii="Franklin Gothic Book" w:eastAsia="Times New Roman" w:hAnsi="Franklin Gothic Book" w:cs="Times New Roman"/>
        </w:rPr>
        <w:t>drug overdose deaths among young people.</w:t>
      </w:r>
      <w:r w:rsidRPr="00B5344E">
        <w:rPr>
          <w:rFonts w:ascii="Franklin Gothic Book" w:eastAsia="Times New Roman" w:hAnsi="Franklin Gothic Book" w:cs="Times New Roman"/>
        </w:rPr>
        <w:t xml:space="preserve"> </w:t>
      </w:r>
    </w:p>
    <w:p w:rsidR="0010063A" w:rsidRPr="00B5344E" w:rsidP="00464C28" w14:paraId="285F4500" w14:textId="77777777">
      <w:pPr>
        <w:widowControl/>
        <w:spacing w:after="0" w:line="240" w:lineRule="auto"/>
        <w:rPr>
          <w:rFonts w:ascii="Franklin Gothic Book" w:hAnsi="Franklin Gothic Book" w:cs="Times New Roman"/>
        </w:rPr>
      </w:pPr>
    </w:p>
    <w:p w:rsidR="00674D9B" w:rsidRPr="00B5344E" w:rsidP="00464C28" w14:paraId="69E6CD3D" w14:textId="77777777">
      <w:pPr>
        <w:widowControl/>
        <w:spacing w:after="0" w:line="240" w:lineRule="auto"/>
        <w:rPr>
          <w:rFonts w:ascii="Franklin Gothic Book" w:eastAsia="Times New Roman" w:hAnsi="Franklin Gothic Book" w:cs="Times New Roman"/>
        </w:rPr>
      </w:pPr>
      <w:r w:rsidRPr="00B5344E">
        <w:rPr>
          <w:rFonts w:ascii="Franklin Gothic Book" w:eastAsia="Times New Roman" w:hAnsi="Franklin Gothic Book" w:cs="Times New Roman"/>
          <w:b/>
          <w:bCs/>
        </w:rPr>
        <w:t>W</w:t>
      </w:r>
      <w:r w:rsidRPr="00B5344E" w:rsidR="0096256A">
        <w:rPr>
          <w:rFonts w:ascii="Franklin Gothic Book" w:eastAsia="Times New Roman" w:hAnsi="Franklin Gothic Book" w:cs="Times New Roman"/>
          <w:b/>
          <w:bCs/>
        </w:rPr>
        <w:t>hat w</w:t>
      </w:r>
      <w:r w:rsidRPr="00B5344E">
        <w:rPr>
          <w:rFonts w:ascii="Franklin Gothic Book" w:eastAsia="Times New Roman" w:hAnsi="Franklin Gothic Book" w:cs="Times New Roman"/>
          <w:b/>
          <w:bCs/>
        </w:rPr>
        <w:t xml:space="preserve">ill </w:t>
      </w:r>
      <w:r w:rsidRPr="00B5344E" w:rsidR="0096256A">
        <w:rPr>
          <w:rFonts w:ascii="Franklin Gothic Book" w:eastAsia="Times New Roman" w:hAnsi="Franklin Gothic Book" w:cs="Times New Roman"/>
          <w:b/>
          <w:bCs/>
        </w:rPr>
        <w:t xml:space="preserve">I </w:t>
      </w:r>
      <w:r w:rsidRPr="00B5344E" w:rsidR="0019662F">
        <w:rPr>
          <w:rFonts w:ascii="Franklin Gothic Book" w:eastAsia="Times New Roman" w:hAnsi="Franklin Gothic Book" w:cs="Times New Roman"/>
          <w:b/>
          <w:bCs/>
        </w:rPr>
        <w:t>get</w:t>
      </w:r>
      <w:r w:rsidRPr="00B5344E">
        <w:rPr>
          <w:rFonts w:ascii="Franklin Gothic Book" w:eastAsia="Times New Roman" w:hAnsi="Franklin Gothic Book" w:cs="Times New Roman"/>
          <w:b/>
          <w:bCs/>
        </w:rPr>
        <w:t xml:space="preserve"> for being in this study?</w:t>
      </w:r>
    </w:p>
    <w:p w:rsidR="0011487E" w:rsidRPr="00B5344E" w:rsidP="00464C28" w14:paraId="565C9EDC" w14:textId="3E756AF9">
      <w:pPr>
        <w:widowControl/>
        <w:tabs>
          <w:tab w:val="left" w:pos="4198"/>
        </w:tabs>
        <w:spacing w:after="0" w:line="240" w:lineRule="auto"/>
        <w:rPr>
          <w:rFonts w:ascii="Franklin Gothic Book" w:eastAsia="Times New Roman" w:hAnsi="Franklin Gothic Book" w:cs="Times New Roman"/>
        </w:rPr>
      </w:pPr>
      <w:r w:rsidRPr="00B5344E">
        <w:rPr>
          <w:rFonts w:ascii="Franklin Gothic Book" w:eastAsia="Times New Roman" w:hAnsi="Franklin Gothic Book" w:cs="Times New Roman"/>
        </w:rPr>
        <w:t xml:space="preserve">You will receive </w:t>
      </w:r>
      <w:r w:rsidR="00DF16FB">
        <w:rPr>
          <w:rFonts w:ascii="Franklin Gothic Book" w:eastAsia="Times New Roman" w:hAnsi="Franklin Gothic Book" w:cs="Times New Roman"/>
        </w:rPr>
        <w:t xml:space="preserve">up to </w:t>
      </w:r>
      <w:r w:rsidRPr="00B5344E">
        <w:rPr>
          <w:rFonts w:ascii="Franklin Gothic Book" w:eastAsia="Times New Roman" w:hAnsi="Franklin Gothic Book" w:cs="Times New Roman"/>
        </w:rPr>
        <w:t>$</w:t>
      </w:r>
      <w:r w:rsidRPr="00AD3C00" w:rsidR="00AD3C00">
        <w:rPr>
          <w:rFonts w:ascii="Franklin Gothic Book" w:eastAsia="Times New Roman" w:hAnsi="Franklin Gothic Book" w:cs="Times New Roman"/>
        </w:rPr>
        <w:t>2</w:t>
      </w:r>
      <w:r w:rsidRPr="00AD3C00" w:rsidR="002B130F">
        <w:rPr>
          <w:rFonts w:ascii="Franklin Gothic Book" w:eastAsia="Times New Roman" w:hAnsi="Franklin Gothic Book" w:cs="Times New Roman"/>
        </w:rPr>
        <w:t>5</w:t>
      </w:r>
      <w:r w:rsidRPr="00AD3C00" w:rsidR="00AD3C00">
        <w:rPr>
          <w:rFonts w:ascii="Franklin Gothic Book" w:eastAsia="Times New Roman" w:hAnsi="Franklin Gothic Book" w:cs="Times New Roman"/>
        </w:rPr>
        <w:t>0</w:t>
      </w:r>
      <w:r w:rsidRPr="00B5344E" w:rsidR="00377FB5">
        <w:rPr>
          <w:rFonts w:ascii="Franklin Gothic Book" w:eastAsia="Times New Roman" w:hAnsi="Franklin Gothic Book" w:cs="Times New Roman"/>
        </w:rPr>
        <w:t xml:space="preserve"> as a token of </w:t>
      </w:r>
      <w:r w:rsidRPr="00B5344E" w:rsidR="00657599">
        <w:rPr>
          <w:rFonts w:ascii="Franklin Gothic Book" w:eastAsia="Times New Roman" w:hAnsi="Franklin Gothic Book" w:cs="Times New Roman"/>
        </w:rPr>
        <w:t xml:space="preserve">our </w:t>
      </w:r>
      <w:r w:rsidRPr="00B5344E" w:rsidR="00377FB5">
        <w:rPr>
          <w:rFonts w:ascii="Franklin Gothic Book" w:eastAsia="Times New Roman" w:hAnsi="Franklin Gothic Book" w:cs="Times New Roman"/>
        </w:rPr>
        <w:t>appreciation</w:t>
      </w:r>
      <w:r w:rsidRPr="00B5344E" w:rsidR="002B060C">
        <w:rPr>
          <w:rFonts w:ascii="Franklin Gothic Book" w:eastAsia="Times New Roman" w:hAnsi="Franklin Gothic Book" w:cs="Times New Roman"/>
        </w:rPr>
        <w:t xml:space="preserve"> </w:t>
      </w:r>
      <w:r w:rsidRPr="00B5344E">
        <w:rPr>
          <w:rFonts w:ascii="Franklin Gothic Book" w:eastAsia="Times New Roman" w:hAnsi="Franklin Gothic Book" w:cs="Times New Roman"/>
        </w:rPr>
        <w:t>for participating in this study</w:t>
      </w:r>
      <w:r w:rsidRPr="00B5344E" w:rsidR="004C77BC">
        <w:rPr>
          <w:rFonts w:ascii="Franklin Gothic Book" w:eastAsia="Times New Roman" w:hAnsi="Franklin Gothic Book" w:cs="Times New Roman"/>
        </w:rPr>
        <w:t>.</w:t>
      </w:r>
      <w:r w:rsidRPr="00B5344E">
        <w:rPr>
          <w:rFonts w:ascii="Franklin Gothic Book" w:hAnsi="Franklin Gothic Book"/>
        </w:rPr>
        <w:t xml:space="preserve"> </w:t>
      </w:r>
      <w:r w:rsidRPr="00E32D77" w:rsidR="00E32D77">
        <w:rPr>
          <w:rFonts w:ascii="Franklin Gothic Book" w:hAnsi="Franklin Gothic Book"/>
        </w:rPr>
        <w:t xml:space="preserve">The final total amount will be based on how many activities </w:t>
      </w:r>
      <w:r w:rsidR="00E32D77">
        <w:rPr>
          <w:rFonts w:ascii="Franklin Gothic Book" w:hAnsi="Franklin Gothic Book"/>
        </w:rPr>
        <w:t>you</w:t>
      </w:r>
      <w:r w:rsidRPr="00E32D77" w:rsidR="00E32D77">
        <w:rPr>
          <w:rFonts w:ascii="Franklin Gothic Book" w:hAnsi="Franklin Gothic Book"/>
        </w:rPr>
        <w:t xml:space="preserve"> have fully completed</w:t>
      </w:r>
      <w:r w:rsidR="00E32D77">
        <w:rPr>
          <w:rFonts w:ascii="Franklin Gothic Book" w:hAnsi="Franklin Gothic Book"/>
        </w:rPr>
        <w:t>.</w:t>
      </w:r>
      <w:r w:rsidRPr="00E32D77" w:rsidR="00E32D77">
        <w:rPr>
          <w:rFonts w:ascii="Franklin Gothic Book" w:hAnsi="Franklin Gothic Book"/>
        </w:rPr>
        <w:t xml:space="preserve"> </w:t>
      </w:r>
      <w:r w:rsidRPr="00B5344E">
        <w:rPr>
          <w:rFonts w:ascii="Franklin Gothic Book" w:eastAsia="Times New Roman" w:hAnsi="Franklin Gothic Book" w:cs="Times New Roman"/>
        </w:rPr>
        <w:t>You will be paid at the end of your participation in the research study.</w:t>
      </w:r>
    </w:p>
    <w:p w:rsidR="0011487E" w:rsidRPr="00B5344E" w:rsidP="00464C28" w14:paraId="3A4747DF" w14:textId="77777777">
      <w:pPr>
        <w:widowControl/>
        <w:tabs>
          <w:tab w:val="left" w:pos="4198"/>
        </w:tabs>
        <w:spacing w:after="0" w:line="240" w:lineRule="auto"/>
        <w:rPr>
          <w:rFonts w:ascii="Franklin Gothic Book" w:eastAsia="Times New Roman" w:hAnsi="Franklin Gothic Book" w:cs="Times New Roman"/>
        </w:rPr>
      </w:pPr>
    </w:p>
    <w:p w:rsidR="00215FFA" w:rsidRPr="00B5344E" w:rsidP="00464C28" w14:paraId="5B9D09B5" w14:textId="77777777">
      <w:pPr>
        <w:widowControl/>
        <w:tabs>
          <w:tab w:val="left" w:pos="4198"/>
        </w:tabs>
        <w:spacing w:after="0" w:line="240" w:lineRule="auto"/>
        <w:rPr>
          <w:rFonts w:ascii="Franklin Gothic Book" w:eastAsia="Times New Roman" w:hAnsi="Franklin Gothic Book" w:cs="Times New Roman"/>
          <w:b/>
          <w:bCs/>
        </w:rPr>
      </w:pPr>
      <w:r w:rsidRPr="00B5344E">
        <w:rPr>
          <w:rFonts w:ascii="Franklin Gothic Book" w:eastAsia="Times New Roman" w:hAnsi="Franklin Gothic Book" w:cs="Times New Roman"/>
          <w:b/>
          <w:bCs/>
        </w:rPr>
        <w:t>Costs</w:t>
      </w:r>
    </w:p>
    <w:p w:rsidR="00AF4F70" w:rsidRPr="00B5344E" w:rsidP="00464C28" w14:paraId="328A3A79" w14:textId="77777777">
      <w:pPr>
        <w:widowControl/>
        <w:tabs>
          <w:tab w:val="left" w:pos="4198"/>
        </w:tabs>
        <w:spacing w:after="0" w:line="240" w:lineRule="auto"/>
        <w:rPr>
          <w:rFonts w:ascii="Franklin Gothic Book" w:eastAsia="Times New Roman" w:hAnsi="Franklin Gothic Book" w:cs="Times New Roman"/>
        </w:rPr>
      </w:pPr>
      <w:r w:rsidRPr="00B5344E">
        <w:rPr>
          <w:rFonts w:ascii="Franklin Gothic Book" w:eastAsia="Times New Roman" w:hAnsi="Franklin Gothic Book" w:cs="Times New Roman"/>
        </w:rPr>
        <w:t>There will be no cost to you for participating in this study.</w:t>
      </w:r>
    </w:p>
    <w:p w:rsidR="00C163FF" w:rsidRPr="00B5344E" w:rsidP="00464C28" w14:paraId="7BF20600" w14:textId="77777777">
      <w:pPr>
        <w:widowControl/>
        <w:spacing w:after="0" w:line="240" w:lineRule="auto"/>
        <w:rPr>
          <w:rFonts w:ascii="Franklin Gothic Book" w:hAnsi="Franklin Gothic Book" w:cs="Times New Roman"/>
        </w:rPr>
      </w:pPr>
    </w:p>
    <w:p w:rsidR="00674D9B" w:rsidRPr="00B5344E" w:rsidP="00464C28" w14:paraId="0EDD2A3C" w14:textId="77777777">
      <w:pPr>
        <w:widowControl/>
        <w:spacing w:after="0" w:line="240" w:lineRule="auto"/>
        <w:rPr>
          <w:rFonts w:ascii="Franklin Gothic Book" w:eastAsia="Times New Roman" w:hAnsi="Franklin Gothic Book" w:cs="Times New Roman"/>
        </w:rPr>
      </w:pPr>
      <w:r w:rsidRPr="00B5344E">
        <w:rPr>
          <w:rFonts w:ascii="Franklin Gothic Book" w:eastAsia="Times New Roman" w:hAnsi="Franklin Gothic Book" w:cs="Times New Roman"/>
          <w:b/>
          <w:bCs/>
        </w:rPr>
        <w:t>Could anything bad happen to me during this study?</w:t>
      </w:r>
    </w:p>
    <w:p w:rsidR="00310166" w:rsidRPr="00B5344E" w:rsidP="00310166" w14:paraId="0EAF0E3F" w14:textId="1D3A1E55">
      <w:pPr>
        <w:widowControl/>
        <w:spacing w:after="0" w:line="240" w:lineRule="auto"/>
        <w:rPr>
          <w:rFonts w:ascii="Franklin Gothic Book" w:eastAsia="Times New Roman" w:hAnsi="Franklin Gothic Book" w:cs="Times New Roman"/>
        </w:rPr>
      </w:pPr>
      <w:r w:rsidRPr="00B5344E">
        <w:rPr>
          <w:rFonts w:ascii="Franklin Gothic Book" w:eastAsia="Times New Roman" w:hAnsi="Franklin Gothic Book" w:cs="Times New Roman"/>
        </w:rPr>
        <w:t xml:space="preserve">The risks for taking part in the study are low. </w:t>
      </w:r>
      <w:r w:rsidR="00CF1CF9">
        <w:rPr>
          <w:rFonts w:ascii="Franklin Gothic Book" w:eastAsia="Times New Roman" w:hAnsi="Franklin Gothic Book" w:cs="Times New Roman"/>
        </w:rPr>
        <w:t xml:space="preserve">You will be asked to discuss </w:t>
      </w:r>
      <w:r>
        <w:rPr>
          <w:rFonts w:ascii="Franklin Gothic Book" w:eastAsia="Times New Roman" w:hAnsi="Franklin Gothic Book" w:cs="Times New Roman"/>
        </w:rPr>
        <w:t>your thoughts and feelings about drug use</w:t>
      </w:r>
      <w:r w:rsidR="00DF16FB">
        <w:rPr>
          <w:rFonts w:ascii="Franklin Gothic Book" w:eastAsia="Times New Roman" w:hAnsi="Franklin Gothic Book" w:cs="Times New Roman"/>
        </w:rPr>
        <w:t xml:space="preserve"> and mental health</w:t>
      </w:r>
      <w:r>
        <w:rPr>
          <w:rFonts w:ascii="Franklin Gothic Book" w:eastAsia="Times New Roman" w:hAnsi="Franklin Gothic Book" w:cs="Times New Roman"/>
        </w:rPr>
        <w:t xml:space="preserve">, which could cause distress or discomfort. </w:t>
      </w:r>
      <w:r w:rsidRPr="00B5344E">
        <w:rPr>
          <w:rFonts w:ascii="Franklin Gothic Book" w:eastAsia="Times New Roman" w:hAnsi="Franklin Gothic Book" w:cs="Times New Roman"/>
        </w:rPr>
        <w:t xml:space="preserve">You do not need to answer any questions that you are not comfortable with. </w:t>
      </w:r>
    </w:p>
    <w:p w:rsidR="00310166" w:rsidP="00464C28" w14:paraId="04BC9483" w14:textId="77777777">
      <w:pPr>
        <w:widowControl/>
        <w:spacing w:after="0" w:line="240" w:lineRule="auto"/>
        <w:rPr>
          <w:rFonts w:ascii="Franklin Gothic Book" w:eastAsia="Times New Roman" w:hAnsi="Franklin Gothic Book" w:cs="Times New Roman"/>
        </w:rPr>
      </w:pPr>
    </w:p>
    <w:p w:rsidR="004D0E8F" w:rsidRPr="00B5344E" w:rsidP="00464C28" w14:paraId="55A9F991" w14:textId="2F446986">
      <w:pPr>
        <w:widowControl/>
        <w:spacing w:after="0" w:line="240" w:lineRule="auto"/>
        <w:rPr>
          <w:rFonts w:ascii="Franklin Gothic Book" w:eastAsia="Times New Roman" w:hAnsi="Franklin Gothic Book" w:cs="Times New Roman"/>
        </w:rPr>
      </w:pPr>
      <w:r w:rsidRPr="00B5344E">
        <w:rPr>
          <w:rFonts w:ascii="Franklin Gothic Book" w:eastAsia="Times New Roman" w:hAnsi="Franklin Gothic Book" w:cs="Times New Roman"/>
        </w:rPr>
        <w:t xml:space="preserve">We will take care to protect the information you provide. However, as with all studies, there is a chance that privacy could be broken because of an accidental error or a security breach. </w:t>
      </w:r>
      <w:r w:rsidR="009A5B3C">
        <w:rPr>
          <w:rFonts w:ascii="Franklin Gothic Book" w:eastAsia="Times New Roman" w:hAnsi="Franklin Gothic Book" w:cs="Times New Roman"/>
        </w:rPr>
        <w:t>If</w:t>
      </w:r>
      <w:r w:rsidRPr="00B5344E">
        <w:rPr>
          <w:rFonts w:ascii="Franklin Gothic Book" w:eastAsia="Times New Roman" w:hAnsi="Franklin Gothic Book" w:cs="Times New Roman"/>
        </w:rPr>
        <w:t xml:space="preserve"> a breach occurs, all participants will be notified as to the extent of the breach, any damages incurred, and future potential risks</w:t>
      </w:r>
      <w:r w:rsidR="00442BBB">
        <w:rPr>
          <w:rFonts w:ascii="Franklin Gothic Book" w:eastAsia="Times New Roman" w:hAnsi="Franklin Gothic Book" w:cs="Times New Roman"/>
        </w:rPr>
        <w:t>.</w:t>
      </w:r>
      <w:r w:rsidRPr="00B5344E">
        <w:rPr>
          <w:rFonts w:ascii="Franklin Gothic Book" w:eastAsia="Times New Roman" w:hAnsi="Franklin Gothic Book" w:cs="Times New Roman"/>
        </w:rPr>
        <w:t xml:space="preserve"> </w:t>
      </w:r>
      <w:r w:rsidR="00442BBB">
        <w:rPr>
          <w:rFonts w:ascii="Franklin Gothic Book" w:eastAsia="Times New Roman" w:hAnsi="Franklin Gothic Book" w:cs="Times New Roman"/>
        </w:rPr>
        <w:t>C</w:t>
      </w:r>
      <w:r w:rsidRPr="00B5344E">
        <w:rPr>
          <w:rFonts w:ascii="Franklin Gothic Book" w:eastAsia="Times New Roman" w:hAnsi="Franklin Gothic Book" w:cs="Times New Roman"/>
        </w:rPr>
        <w:t xml:space="preserve">ontact information for additional </w:t>
      </w:r>
      <w:r w:rsidR="00442BBB">
        <w:rPr>
          <w:rFonts w:ascii="Franklin Gothic Book" w:eastAsia="Times New Roman" w:hAnsi="Franklin Gothic Book" w:cs="Times New Roman"/>
        </w:rPr>
        <w:t>questions</w:t>
      </w:r>
      <w:r w:rsidRPr="00B5344E">
        <w:rPr>
          <w:rFonts w:ascii="Franklin Gothic Book" w:eastAsia="Times New Roman" w:hAnsi="Franklin Gothic Book" w:cs="Times New Roman"/>
        </w:rPr>
        <w:t xml:space="preserve"> will also be provided.</w:t>
      </w:r>
    </w:p>
    <w:p w:rsidR="00215FFA" w:rsidRPr="00B5344E" w:rsidP="00464C28" w14:paraId="2849FD14" w14:textId="77777777">
      <w:pPr>
        <w:widowControl/>
        <w:spacing w:after="0" w:line="240" w:lineRule="auto"/>
        <w:rPr>
          <w:rFonts w:ascii="Franklin Gothic Book" w:eastAsia="Times New Roman" w:hAnsi="Franklin Gothic Book" w:cs="Times New Roman"/>
        </w:rPr>
      </w:pPr>
    </w:p>
    <w:p w:rsidR="00215FFA" w:rsidRPr="00B5344E" w:rsidP="00464C28" w14:paraId="308E0743" w14:textId="77777777">
      <w:pPr>
        <w:widowControl/>
        <w:spacing w:after="0" w:line="240" w:lineRule="auto"/>
        <w:rPr>
          <w:rFonts w:ascii="Franklin Gothic Book" w:eastAsia="Times New Roman" w:hAnsi="Franklin Gothic Book" w:cs="Times New Roman"/>
        </w:rPr>
      </w:pPr>
      <w:r w:rsidRPr="00B5344E">
        <w:rPr>
          <w:rFonts w:ascii="Franklin Gothic Book" w:eastAsia="Times New Roman" w:hAnsi="Franklin Gothic Book" w:cs="Times New Roman"/>
        </w:rPr>
        <w:t xml:space="preserve">There may be other study risks that are still unknown. </w:t>
      </w:r>
    </w:p>
    <w:p w:rsidR="00674D9B" w:rsidRPr="00B5344E" w:rsidP="00464C28" w14:paraId="53B9510F" w14:textId="77777777">
      <w:pPr>
        <w:widowControl/>
        <w:spacing w:after="0" w:line="240" w:lineRule="auto"/>
        <w:rPr>
          <w:rFonts w:ascii="Franklin Gothic Book" w:hAnsi="Franklin Gothic Book" w:cs="Times New Roman"/>
        </w:rPr>
      </w:pPr>
    </w:p>
    <w:p w:rsidR="00674D9B" w:rsidRPr="00B5344E" w:rsidP="00464C28" w14:paraId="07677D60" w14:textId="77777777">
      <w:pPr>
        <w:widowControl/>
        <w:spacing w:after="0" w:line="240" w:lineRule="auto"/>
        <w:rPr>
          <w:rFonts w:ascii="Franklin Gothic Book" w:eastAsia="Times New Roman" w:hAnsi="Franklin Gothic Book" w:cs="Times New Roman"/>
        </w:rPr>
      </w:pPr>
      <w:r w:rsidRPr="00B5344E">
        <w:rPr>
          <w:rFonts w:ascii="Franklin Gothic Book" w:eastAsia="Times New Roman" w:hAnsi="Franklin Gothic Book" w:cs="Times New Roman"/>
          <w:b/>
          <w:bCs/>
        </w:rPr>
        <w:t>Privacy: Who will see the results of this study?</w:t>
      </w:r>
    </w:p>
    <w:p w:rsidR="00096ECF" w:rsidP="00464C28" w14:paraId="2D06190A" w14:textId="77777777">
      <w:pPr>
        <w:widowControl/>
        <w:spacing w:after="0" w:line="240" w:lineRule="auto"/>
        <w:rPr>
          <w:rFonts w:ascii="Franklin Gothic Book" w:eastAsia="Times New Roman" w:hAnsi="Franklin Gothic Book" w:cs="Times New Roman"/>
        </w:rPr>
      </w:pPr>
      <w:r>
        <w:rPr>
          <w:rFonts w:ascii="Franklin Gothic Book" w:eastAsia="Times New Roman" w:hAnsi="Franklin Gothic Book" w:cs="Times New Roman"/>
        </w:rPr>
        <w:t>O</w:t>
      </w:r>
      <w:r w:rsidRPr="00B5344E" w:rsidR="00BA7160">
        <w:rPr>
          <w:rFonts w:ascii="Franklin Gothic Book" w:eastAsia="Times New Roman" w:hAnsi="Franklin Gothic Book" w:cs="Times New Roman"/>
        </w:rPr>
        <w:t>nly the</w:t>
      </w:r>
      <w:r w:rsidRPr="00B5344E" w:rsidR="00B01E57">
        <w:rPr>
          <w:rFonts w:ascii="Franklin Gothic Book" w:eastAsia="Times New Roman" w:hAnsi="Franklin Gothic Book" w:cs="Times New Roman"/>
        </w:rPr>
        <w:t xml:space="preserve"> authorized</w:t>
      </w:r>
      <w:r w:rsidRPr="00B5344E" w:rsidR="00BA7160">
        <w:rPr>
          <w:rFonts w:ascii="Franklin Gothic Book" w:eastAsia="Times New Roman" w:hAnsi="Franklin Gothic Book" w:cs="Times New Roman"/>
        </w:rPr>
        <w:t xml:space="preserve"> </w:t>
      </w:r>
      <w:r w:rsidRPr="00B5344E" w:rsidR="00215FFA">
        <w:rPr>
          <w:rFonts w:ascii="Franklin Gothic Book" w:eastAsia="Times New Roman" w:hAnsi="Franklin Gothic Book" w:cs="Times New Roman"/>
        </w:rPr>
        <w:t>study</w:t>
      </w:r>
      <w:r w:rsidRPr="00B5344E" w:rsidR="00B01E57">
        <w:rPr>
          <w:rFonts w:ascii="Franklin Gothic Book" w:eastAsia="Times New Roman" w:hAnsi="Franklin Gothic Book" w:cs="Times New Roman"/>
        </w:rPr>
        <w:t xml:space="preserve"> </w:t>
      </w:r>
      <w:r w:rsidRPr="00B5344E" w:rsidR="00BA7160">
        <w:rPr>
          <w:rFonts w:ascii="Franklin Gothic Book" w:eastAsia="Times New Roman" w:hAnsi="Franklin Gothic Book" w:cs="Times New Roman"/>
        </w:rPr>
        <w:t xml:space="preserve">staff will have access to your responses. </w:t>
      </w:r>
      <w:r w:rsidRPr="00B5344E" w:rsidR="009B5691">
        <w:rPr>
          <w:rFonts w:ascii="Franklin Gothic Book" w:eastAsia="Times New Roman" w:hAnsi="Franklin Gothic Book" w:cs="Times New Roman"/>
        </w:rPr>
        <w:t>Some personal information, like your first name and last initial, will be gathered, but no personal information will be kept after</w:t>
      </w:r>
      <w:r w:rsidR="00AD3C00">
        <w:rPr>
          <w:rFonts w:ascii="Franklin Gothic Book" w:eastAsia="Times New Roman" w:hAnsi="Franklin Gothic Book" w:cs="Times New Roman"/>
        </w:rPr>
        <w:t xml:space="preserve"> you complete the project and after you have received your incentive</w:t>
      </w:r>
      <w:r w:rsidRPr="00B5344E" w:rsidR="009B5691">
        <w:rPr>
          <w:rFonts w:ascii="Franklin Gothic Book" w:eastAsia="Times New Roman" w:hAnsi="Franklin Gothic Book" w:cs="Times New Roman"/>
        </w:rPr>
        <w:t xml:space="preserve">. </w:t>
      </w:r>
      <w:r w:rsidRPr="00B5344E" w:rsidR="00BA7160">
        <w:rPr>
          <w:rFonts w:ascii="Franklin Gothic Book" w:eastAsia="Times New Roman" w:hAnsi="Franklin Gothic Book" w:cs="Times New Roman"/>
        </w:rPr>
        <w:t xml:space="preserve">Your name will not be linked </w:t>
      </w:r>
      <w:r w:rsidRPr="00B5344E" w:rsidR="0039568F">
        <w:rPr>
          <w:rFonts w:ascii="Franklin Gothic Book" w:eastAsia="Times New Roman" w:hAnsi="Franklin Gothic Book" w:cs="Times New Roman"/>
        </w:rPr>
        <w:t xml:space="preserve">to </w:t>
      </w:r>
      <w:r w:rsidR="009A4633">
        <w:rPr>
          <w:rFonts w:ascii="Franklin Gothic Book" w:eastAsia="Times New Roman" w:hAnsi="Franklin Gothic Book" w:cs="Times New Roman"/>
        </w:rPr>
        <w:t>what you say</w:t>
      </w:r>
      <w:r w:rsidRPr="00B5344E" w:rsidR="00BA7160">
        <w:rPr>
          <w:rFonts w:ascii="Franklin Gothic Book" w:eastAsia="Times New Roman" w:hAnsi="Franklin Gothic Book" w:cs="Times New Roman"/>
        </w:rPr>
        <w:t xml:space="preserve">. </w:t>
      </w:r>
      <w:r w:rsidRPr="00B5344E" w:rsidR="00266CFF">
        <w:rPr>
          <w:rFonts w:ascii="Franklin Gothic Book" w:eastAsia="Times New Roman" w:hAnsi="Franklin Gothic Book" w:cs="Times New Roman"/>
        </w:rPr>
        <w:t xml:space="preserve">We will be very careful to only let people working on the study see </w:t>
      </w:r>
      <w:r w:rsidRPr="00B5344E" w:rsidR="00266CFF">
        <w:rPr>
          <w:rFonts w:ascii="Franklin Gothic Book" w:hAnsi="Franklin Gothic Book" w:cs="Times New Roman"/>
        </w:rPr>
        <w:t xml:space="preserve">the responses you </w:t>
      </w:r>
      <w:r w:rsidRPr="00B5344E" w:rsidR="00A05ECC">
        <w:rPr>
          <w:rFonts w:ascii="Franklin Gothic Book" w:hAnsi="Franklin Gothic Book" w:cs="Times New Roman"/>
        </w:rPr>
        <w:t>provide;</w:t>
      </w:r>
      <w:r w:rsidRPr="00B5344E" w:rsidR="00266CFF">
        <w:rPr>
          <w:rFonts w:ascii="Franklin Gothic Book" w:hAnsi="Franklin Gothic Book" w:cs="Times New Roman"/>
        </w:rPr>
        <w:t xml:space="preserve"> </w:t>
      </w:r>
      <w:r w:rsidRPr="00B5344E" w:rsidR="00C556C4">
        <w:rPr>
          <w:rFonts w:ascii="Franklin Gothic Book" w:hAnsi="Franklin Gothic Book" w:cs="Times New Roman"/>
        </w:rPr>
        <w:t>your responses</w:t>
      </w:r>
      <w:r w:rsidRPr="00B5344E" w:rsidR="00266CFF">
        <w:rPr>
          <w:rFonts w:ascii="Franklin Gothic Book" w:hAnsi="Franklin Gothic Book" w:cs="Times New Roman"/>
        </w:rPr>
        <w:t xml:space="preserve"> will not be linked back to you</w:t>
      </w:r>
      <w:r w:rsidRPr="00B5344E" w:rsidR="00266CFF">
        <w:rPr>
          <w:rFonts w:ascii="Franklin Gothic Book" w:eastAsia="Times New Roman" w:hAnsi="Franklin Gothic Book" w:cs="Times New Roman"/>
        </w:rPr>
        <w:t xml:space="preserve">. </w:t>
      </w:r>
      <w:r w:rsidRPr="3AFA0D30" w:rsidR="66D19549">
        <w:rPr>
          <w:rFonts w:ascii="Franklin Gothic Book" w:eastAsia="Times New Roman" w:hAnsi="Franklin Gothic Book" w:cs="Times New Roman"/>
        </w:rPr>
        <w:t>Your</w:t>
      </w:r>
      <w:r w:rsidR="003A012D">
        <w:rPr>
          <w:rFonts w:ascii="Franklin Gothic Book" w:eastAsia="Times New Roman" w:hAnsi="Franklin Gothic Book" w:cs="Times New Roman"/>
        </w:rPr>
        <w:t xml:space="preserve"> </w:t>
      </w:r>
      <w:r w:rsidRPr="00B5344E" w:rsidR="00807305">
        <w:rPr>
          <w:rFonts w:ascii="Franklin Gothic Book" w:eastAsia="Times New Roman" w:hAnsi="Franklin Gothic Book" w:cs="Times New Roman"/>
        </w:rPr>
        <w:t>responses</w:t>
      </w:r>
      <w:r w:rsidRPr="00B5344E" w:rsidR="00266CFF">
        <w:rPr>
          <w:rFonts w:ascii="Franklin Gothic Book" w:eastAsia="Times New Roman" w:hAnsi="Franklin Gothic Book" w:cs="Times New Roman"/>
        </w:rPr>
        <w:t xml:space="preserve"> will not be shared with your parent(s)</w:t>
      </w:r>
      <w:r w:rsidRPr="00B5344E" w:rsidR="00A27110">
        <w:rPr>
          <w:rFonts w:ascii="Franklin Gothic Book" w:eastAsia="Times New Roman" w:hAnsi="Franklin Gothic Book" w:cs="Times New Roman"/>
        </w:rPr>
        <w:t xml:space="preserve"> or </w:t>
      </w:r>
      <w:r w:rsidRPr="00B5344E" w:rsidR="00817CA3">
        <w:rPr>
          <w:rFonts w:ascii="Franklin Gothic Book" w:eastAsia="Times New Roman" w:hAnsi="Franklin Gothic Book" w:cs="Times New Roman"/>
        </w:rPr>
        <w:t xml:space="preserve">legal </w:t>
      </w:r>
      <w:r w:rsidRPr="00B5344E" w:rsidR="00266CFF">
        <w:rPr>
          <w:rFonts w:ascii="Franklin Gothic Book" w:eastAsia="Times New Roman" w:hAnsi="Franklin Gothic Book" w:cs="Times New Roman"/>
        </w:rPr>
        <w:t>guardian(s)</w:t>
      </w:r>
      <w:r w:rsidRPr="00B5344E" w:rsidR="00CB3BA1">
        <w:rPr>
          <w:rFonts w:ascii="Franklin Gothic Book" w:eastAsia="Times New Roman" w:hAnsi="Franklin Gothic Book" w:cs="Times New Roman"/>
        </w:rPr>
        <w:t xml:space="preserve">. </w:t>
      </w:r>
      <w:r w:rsidRPr="00B5344E" w:rsidR="00BA7160">
        <w:rPr>
          <w:rFonts w:ascii="Franklin Gothic Book" w:eastAsia="Times New Roman" w:hAnsi="Franklin Gothic Book" w:cs="Times New Roman"/>
        </w:rPr>
        <w:t>Everything you share will be kept private to the extent allowed by law. This means that we will not share an</w:t>
      </w:r>
      <w:r w:rsidRPr="00B5344E" w:rsidR="006D4E76">
        <w:rPr>
          <w:rFonts w:ascii="Franklin Gothic Book" w:eastAsia="Times New Roman" w:hAnsi="Franklin Gothic Book" w:cs="Times New Roman"/>
        </w:rPr>
        <w:t>y information</w:t>
      </w:r>
      <w:r w:rsidRPr="00B5344E" w:rsidR="00BA7160">
        <w:rPr>
          <w:rFonts w:ascii="Franklin Gothic Book" w:eastAsia="Times New Roman" w:hAnsi="Franklin Gothic Book" w:cs="Times New Roman"/>
        </w:rPr>
        <w:t xml:space="preserve"> you provide with anyone outside the study unless it is required to protect you or </w:t>
      </w:r>
      <w:r w:rsidRPr="00B5344E" w:rsidR="00FB3BEC">
        <w:rPr>
          <w:rFonts w:ascii="Franklin Gothic Book" w:eastAsia="Times New Roman" w:hAnsi="Franklin Gothic Book" w:cs="Times New Roman"/>
        </w:rPr>
        <w:t>it is</w:t>
      </w:r>
      <w:r w:rsidRPr="00B5344E" w:rsidR="00BA7160">
        <w:rPr>
          <w:rFonts w:ascii="Franklin Gothic Book" w:eastAsia="Times New Roman" w:hAnsi="Franklin Gothic Book" w:cs="Times New Roman"/>
        </w:rPr>
        <w:t xml:space="preserve"> required by law. </w:t>
      </w:r>
    </w:p>
    <w:p w:rsidR="00674D9B" w:rsidP="00464C28" w14:paraId="284185F2" w14:textId="77963068">
      <w:pPr>
        <w:widowControl/>
        <w:spacing w:after="0" w:line="240" w:lineRule="auto"/>
        <w:rPr>
          <w:rFonts w:ascii="Franklin Gothic Book" w:eastAsia="Times New Roman" w:hAnsi="Franklin Gothic Book" w:cs="Times New Roman"/>
        </w:rPr>
      </w:pPr>
      <w:r w:rsidRPr="5C79736A">
        <w:rPr>
          <w:rFonts w:ascii="Franklin Gothic Book" w:eastAsia="Times New Roman" w:hAnsi="Franklin Gothic Book" w:cs="Times New Roman"/>
        </w:rPr>
        <w:t xml:space="preserve">However, if </w:t>
      </w:r>
      <w:r>
        <w:rPr>
          <w:rFonts w:ascii="Franklin Gothic Book" w:eastAsia="Times New Roman" w:hAnsi="Franklin Gothic Book" w:cs="Times New Roman"/>
        </w:rPr>
        <w:t>you show</w:t>
      </w:r>
      <w:r w:rsidRPr="5C79736A">
        <w:rPr>
          <w:rFonts w:ascii="Franklin Gothic Book" w:eastAsia="Times New Roman" w:hAnsi="Franklin Gothic Book" w:cs="Times New Roman"/>
        </w:rPr>
        <w:t xml:space="preserve"> a direct threat of harm to </w:t>
      </w:r>
      <w:r w:rsidR="00096ECF">
        <w:rPr>
          <w:rFonts w:ascii="Franklin Gothic Book" w:eastAsia="Times New Roman" w:hAnsi="Franklin Gothic Book" w:cs="Times New Roman"/>
        </w:rPr>
        <w:t>yourself</w:t>
      </w:r>
      <w:r w:rsidRPr="5C79736A">
        <w:rPr>
          <w:rFonts w:ascii="Franklin Gothic Book" w:eastAsia="Times New Roman" w:hAnsi="Franklin Gothic Book" w:cs="Times New Roman"/>
        </w:rPr>
        <w:t xml:space="preserve"> or others, we have the right to act out of concern for </w:t>
      </w:r>
      <w:r w:rsidR="00CB0395">
        <w:rPr>
          <w:rFonts w:ascii="Franklin Gothic Book" w:eastAsia="Times New Roman" w:hAnsi="Franklin Gothic Book" w:cs="Times New Roman"/>
        </w:rPr>
        <w:t>your safety and the safety of others.</w:t>
      </w:r>
      <w:r w:rsidRPr="5C79736A">
        <w:rPr>
          <w:rFonts w:ascii="Franklin Gothic Book" w:eastAsia="Times New Roman" w:hAnsi="Franklin Gothic Book" w:cs="Times New Roman"/>
        </w:rPr>
        <w:t xml:space="preserve"> </w:t>
      </w:r>
      <w:r>
        <w:rPr>
          <w:rFonts w:ascii="Franklin Gothic Book" w:eastAsia="Times New Roman" w:hAnsi="Franklin Gothic Book" w:cs="Times New Roman"/>
        </w:rPr>
        <w:t xml:space="preserve">This includes reporting any information about </w:t>
      </w:r>
      <w:r w:rsidR="00CB0395">
        <w:rPr>
          <w:rFonts w:ascii="Franklin Gothic Book" w:eastAsia="Times New Roman" w:hAnsi="Franklin Gothic Book" w:cs="Times New Roman"/>
        </w:rPr>
        <w:t>self-harm</w:t>
      </w:r>
      <w:r>
        <w:rPr>
          <w:rFonts w:ascii="Franklin Gothic Book" w:eastAsia="Times New Roman" w:hAnsi="Franklin Gothic Book" w:cs="Times New Roman"/>
        </w:rPr>
        <w:t xml:space="preserve"> to </w:t>
      </w:r>
      <w:r w:rsidR="00CB0395">
        <w:rPr>
          <w:rFonts w:ascii="Franklin Gothic Book" w:eastAsia="Times New Roman" w:hAnsi="Franklin Gothic Book" w:cs="Times New Roman"/>
        </w:rPr>
        <w:t xml:space="preserve">your </w:t>
      </w:r>
      <w:r>
        <w:rPr>
          <w:rFonts w:ascii="Franklin Gothic Book" w:eastAsia="Times New Roman" w:hAnsi="Franklin Gothic Book" w:cs="Times New Roman"/>
        </w:rPr>
        <w:t>parent</w:t>
      </w:r>
      <w:r w:rsidR="00CB0395">
        <w:rPr>
          <w:rFonts w:ascii="Franklin Gothic Book" w:eastAsia="Times New Roman" w:hAnsi="Franklin Gothic Book" w:cs="Times New Roman"/>
        </w:rPr>
        <w:t>s</w:t>
      </w:r>
      <w:r>
        <w:rPr>
          <w:rFonts w:ascii="Franklin Gothic Book" w:eastAsia="Times New Roman" w:hAnsi="Franklin Gothic Book" w:cs="Times New Roman"/>
        </w:rPr>
        <w:t xml:space="preserve"> or caregiver</w:t>
      </w:r>
      <w:r w:rsidR="00CB0395">
        <w:rPr>
          <w:rFonts w:ascii="Franklin Gothic Book" w:eastAsia="Times New Roman" w:hAnsi="Franklin Gothic Book" w:cs="Times New Roman"/>
        </w:rPr>
        <w:t>s</w:t>
      </w:r>
      <w:r>
        <w:rPr>
          <w:rFonts w:ascii="Franklin Gothic Book" w:eastAsia="Times New Roman" w:hAnsi="Franklin Gothic Book" w:cs="Times New Roman"/>
        </w:rPr>
        <w:t>.</w:t>
      </w:r>
    </w:p>
    <w:p w:rsidR="00212432" w:rsidRPr="00B5344E" w:rsidP="00464C28" w14:paraId="26FD5323" w14:textId="77777777">
      <w:pPr>
        <w:widowControl/>
        <w:spacing w:after="0" w:line="240" w:lineRule="auto"/>
        <w:rPr>
          <w:rFonts w:ascii="Franklin Gothic Book" w:eastAsia="Times New Roman" w:hAnsi="Franklin Gothic Book" w:cs="Times New Roman"/>
        </w:rPr>
      </w:pPr>
    </w:p>
    <w:p w:rsidR="00674D9B" w:rsidRPr="00B5344E" w:rsidP="30B69BCA" w14:paraId="27976598" w14:textId="337B5AC6">
      <w:pPr>
        <w:widowControl/>
        <w:spacing w:after="0" w:line="240" w:lineRule="auto"/>
        <w:rPr>
          <w:rFonts w:ascii="Franklin Gothic Book" w:eastAsia="Times New Roman" w:hAnsi="Franklin Gothic Book" w:cs="Times New Roman"/>
        </w:rPr>
      </w:pPr>
      <w:r w:rsidRPr="00B5344E">
        <w:rPr>
          <w:rFonts w:ascii="Franklin Gothic Book" w:eastAsia="Times New Roman" w:hAnsi="Franklin Gothic Book" w:cs="Times New Roman"/>
          <w:b/>
        </w:rPr>
        <w:t xml:space="preserve"> </w:t>
      </w:r>
      <w:r w:rsidRPr="30B69BCA">
        <w:rPr>
          <w:rFonts w:ascii="Franklin Gothic Book" w:eastAsia="Times New Roman" w:hAnsi="Franklin Gothic Book" w:cs="Times New Roman"/>
        </w:rPr>
        <w:t xml:space="preserve">All of the information we collect, including </w:t>
      </w:r>
      <w:r w:rsidRPr="30B69BCA" w:rsidR="00807305">
        <w:rPr>
          <w:rFonts w:ascii="Franklin Gothic Book" w:eastAsia="Times New Roman" w:hAnsi="Franklin Gothic Book" w:cs="Times New Roman"/>
        </w:rPr>
        <w:t>your responses</w:t>
      </w:r>
      <w:r w:rsidRPr="30B69BCA">
        <w:rPr>
          <w:rFonts w:ascii="Franklin Gothic Book" w:eastAsia="Times New Roman" w:hAnsi="Franklin Gothic Book" w:cs="Times New Roman"/>
        </w:rPr>
        <w:t xml:space="preserve"> and data collected during screening,</w:t>
      </w:r>
      <w:r w:rsidRPr="30B69BCA" w:rsidR="00BC53B3">
        <w:rPr>
          <w:rFonts w:ascii="Franklin Gothic Book" w:eastAsia="Times New Roman" w:hAnsi="Franklin Gothic Book" w:cs="Times New Roman"/>
        </w:rPr>
        <w:t xml:space="preserve"> will be de-identified (your name or personal information will be removed)</w:t>
      </w:r>
      <w:r w:rsidRPr="30B69BCA" w:rsidR="4DC303BA">
        <w:rPr>
          <w:rFonts w:ascii="Franklin Gothic Book" w:eastAsia="Times New Roman" w:hAnsi="Franklin Gothic Book" w:cs="Times New Roman"/>
        </w:rPr>
        <w:t>.</w:t>
      </w:r>
      <w:r w:rsidRPr="30B69BCA" w:rsidR="00BC53B3">
        <w:rPr>
          <w:rFonts w:ascii="Franklin Gothic Book" w:eastAsia="Times New Roman" w:hAnsi="Franklin Gothic Book" w:cs="Times New Roman"/>
        </w:rPr>
        <w:t xml:space="preserve"> </w:t>
      </w:r>
      <w:r w:rsidRPr="30B69BCA" w:rsidR="0036421A">
        <w:rPr>
          <w:rFonts w:ascii="Franklin Gothic Book" w:eastAsia="Times New Roman" w:hAnsi="Franklin Gothic Book" w:cs="Times New Roman"/>
        </w:rPr>
        <w:t>The information</w:t>
      </w:r>
      <w:r w:rsidRPr="30B69BCA">
        <w:rPr>
          <w:rFonts w:ascii="Franklin Gothic Book" w:eastAsia="Times New Roman" w:hAnsi="Franklin Gothic Book" w:cs="Times New Roman"/>
        </w:rPr>
        <w:t xml:space="preserve"> will be kept for </w:t>
      </w:r>
      <w:r w:rsidRPr="30B69BCA" w:rsidR="00C31D92">
        <w:rPr>
          <w:rFonts w:ascii="Franklin Gothic Book" w:eastAsia="Times New Roman" w:hAnsi="Franklin Gothic Book" w:cs="Times New Roman"/>
        </w:rPr>
        <w:t xml:space="preserve">up to </w:t>
      </w:r>
      <w:r w:rsidRPr="30B69BCA" w:rsidR="00AD3C00">
        <w:rPr>
          <w:rFonts w:ascii="Franklin Gothic Book" w:eastAsia="Times New Roman" w:hAnsi="Franklin Gothic Book" w:cs="Times New Roman"/>
        </w:rPr>
        <w:t>two</w:t>
      </w:r>
      <w:r w:rsidRPr="30B69BCA">
        <w:rPr>
          <w:rFonts w:ascii="Franklin Gothic Book" w:eastAsia="Times New Roman" w:hAnsi="Franklin Gothic Book" w:cs="Times New Roman"/>
        </w:rPr>
        <w:t xml:space="preserve"> years. The information will be stored on a password-protected computer</w:t>
      </w:r>
      <w:r w:rsidRPr="30B69BCA" w:rsidR="00615648">
        <w:rPr>
          <w:rFonts w:ascii="Franklin Gothic Book" w:eastAsia="Times New Roman" w:hAnsi="Franklin Gothic Book" w:cs="Times New Roman"/>
        </w:rPr>
        <w:t xml:space="preserve"> </w:t>
      </w:r>
      <w:r w:rsidRPr="30B69BCA">
        <w:rPr>
          <w:rFonts w:ascii="Franklin Gothic Book" w:eastAsia="Times New Roman" w:hAnsi="Franklin Gothic Book" w:cs="Times New Roman"/>
        </w:rPr>
        <w:t>and/or</w:t>
      </w:r>
      <w:r w:rsidRPr="30B69BCA" w:rsidR="00615648">
        <w:rPr>
          <w:rFonts w:ascii="Franklin Gothic Book" w:eastAsia="Times New Roman" w:hAnsi="Franklin Gothic Book" w:cs="Times New Roman"/>
        </w:rPr>
        <w:t xml:space="preserve"> </w:t>
      </w:r>
      <w:r w:rsidRPr="30B69BCA">
        <w:rPr>
          <w:rFonts w:ascii="Franklin Gothic Book" w:eastAsia="Times New Roman" w:hAnsi="Franklin Gothic Book" w:cs="Times New Roman"/>
        </w:rPr>
        <w:t>in</w:t>
      </w:r>
      <w:r w:rsidRPr="30B69BCA" w:rsidR="00615648">
        <w:rPr>
          <w:rFonts w:ascii="Franklin Gothic Book" w:eastAsia="Times New Roman" w:hAnsi="Franklin Gothic Book" w:cs="Times New Roman"/>
        </w:rPr>
        <w:t xml:space="preserve"> </w:t>
      </w:r>
      <w:r w:rsidRPr="30B69BCA">
        <w:rPr>
          <w:rFonts w:ascii="Franklin Gothic Book" w:eastAsia="Times New Roman" w:hAnsi="Franklin Gothic Book" w:cs="Times New Roman"/>
        </w:rPr>
        <w:t>locked</w:t>
      </w:r>
      <w:r w:rsidRPr="30B69BCA" w:rsidR="00615648">
        <w:rPr>
          <w:rFonts w:ascii="Franklin Gothic Book" w:eastAsia="Times New Roman" w:hAnsi="Franklin Gothic Book" w:cs="Times New Roman"/>
        </w:rPr>
        <w:t xml:space="preserve"> </w:t>
      </w:r>
      <w:r w:rsidRPr="30B69BCA">
        <w:rPr>
          <w:rFonts w:ascii="Franklin Gothic Book" w:eastAsia="Times New Roman" w:hAnsi="Franklin Gothic Book" w:cs="Times New Roman"/>
        </w:rPr>
        <w:t>cabinets</w:t>
      </w:r>
      <w:r w:rsidRPr="30B69BCA" w:rsidR="00615648">
        <w:rPr>
          <w:rFonts w:ascii="Franklin Gothic Book" w:eastAsia="Times New Roman" w:hAnsi="Franklin Gothic Book" w:cs="Times New Roman"/>
        </w:rPr>
        <w:t xml:space="preserve"> </w:t>
      </w:r>
      <w:r w:rsidRPr="30B69BCA">
        <w:rPr>
          <w:rFonts w:ascii="Franklin Gothic Book" w:eastAsia="Times New Roman" w:hAnsi="Franklin Gothic Book" w:cs="Times New Roman"/>
        </w:rPr>
        <w:t>that</w:t>
      </w:r>
      <w:r w:rsidRPr="30B69BCA" w:rsidR="00615648">
        <w:rPr>
          <w:rFonts w:ascii="Franklin Gothic Book" w:eastAsia="Times New Roman" w:hAnsi="Franklin Gothic Book" w:cs="Times New Roman"/>
        </w:rPr>
        <w:t xml:space="preserve"> </w:t>
      </w:r>
      <w:r w:rsidRPr="30B69BCA">
        <w:rPr>
          <w:rFonts w:ascii="Franklin Gothic Book" w:eastAsia="Times New Roman" w:hAnsi="Franklin Gothic Book" w:cs="Times New Roman"/>
        </w:rPr>
        <w:t>only</w:t>
      </w:r>
      <w:r w:rsidRPr="30B69BCA" w:rsidR="00615648">
        <w:rPr>
          <w:rFonts w:ascii="Franklin Gothic Book" w:eastAsia="Times New Roman" w:hAnsi="Franklin Gothic Book" w:cs="Times New Roman"/>
        </w:rPr>
        <w:t xml:space="preserve"> </w:t>
      </w:r>
      <w:r w:rsidRPr="30B69BCA">
        <w:rPr>
          <w:rFonts w:ascii="Franklin Gothic Book" w:eastAsia="Times New Roman" w:hAnsi="Franklin Gothic Book" w:cs="Times New Roman"/>
        </w:rPr>
        <w:t>the</w:t>
      </w:r>
      <w:r w:rsidRPr="30B69BCA" w:rsidR="00615648">
        <w:rPr>
          <w:rFonts w:ascii="Franklin Gothic Book" w:eastAsia="Times New Roman" w:hAnsi="Franklin Gothic Book" w:cs="Times New Roman"/>
        </w:rPr>
        <w:t xml:space="preserve"> </w:t>
      </w:r>
      <w:r w:rsidRPr="30B69BCA" w:rsidR="00215FFA">
        <w:rPr>
          <w:rFonts w:ascii="Franklin Gothic Book" w:eastAsia="Times New Roman" w:hAnsi="Franklin Gothic Book" w:cs="Times New Roman"/>
        </w:rPr>
        <w:t>study staff</w:t>
      </w:r>
      <w:r w:rsidRPr="30B69BCA" w:rsidR="00615648">
        <w:rPr>
          <w:rFonts w:ascii="Franklin Gothic Book" w:eastAsia="Times New Roman" w:hAnsi="Franklin Gothic Book" w:cs="Times New Roman"/>
        </w:rPr>
        <w:t xml:space="preserve"> </w:t>
      </w:r>
      <w:r w:rsidRPr="30B69BCA">
        <w:rPr>
          <w:rFonts w:ascii="Franklin Gothic Book" w:eastAsia="Times New Roman" w:hAnsi="Franklin Gothic Book" w:cs="Times New Roman"/>
        </w:rPr>
        <w:t>can</w:t>
      </w:r>
      <w:r w:rsidRPr="30B69BCA" w:rsidR="00615648">
        <w:rPr>
          <w:rFonts w:ascii="Franklin Gothic Book" w:eastAsia="Times New Roman" w:hAnsi="Franklin Gothic Book" w:cs="Times New Roman"/>
        </w:rPr>
        <w:t xml:space="preserve"> </w:t>
      </w:r>
      <w:r w:rsidRPr="30B69BCA">
        <w:rPr>
          <w:rFonts w:ascii="Franklin Gothic Book" w:eastAsia="Times New Roman" w:hAnsi="Franklin Gothic Book" w:cs="Times New Roman"/>
        </w:rPr>
        <w:t>access.</w:t>
      </w:r>
      <w:r w:rsidRPr="30B69BCA" w:rsidR="00615648">
        <w:rPr>
          <w:rFonts w:ascii="Franklin Gothic Book" w:eastAsia="Times New Roman" w:hAnsi="Franklin Gothic Book" w:cs="Times New Roman"/>
        </w:rPr>
        <w:t xml:space="preserve"> </w:t>
      </w:r>
      <w:r w:rsidRPr="30B69BCA" w:rsidR="42F7D93D">
        <w:rPr>
          <w:rFonts w:ascii="Franklin Gothic Book" w:eastAsia="Times New Roman" w:hAnsi="Franklin Gothic Book" w:cs="Times New Roman"/>
        </w:rPr>
        <w:t>The</w:t>
      </w:r>
      <w:r w:rsidRPr="30B69BCA" w:rsidR="00615648">
        <w:rPr>
          <w:rFonts w:ascii="Franklin Gothic Book" w:eastAsia="Times New Roman" w:hAnsi="Franklin Gothic Book" w:cs="Times New Roman"/>
        </w:rPr>
        <w:t xml:space="preserve"> data </w:t>
      </w:r>
      <w:r w:rsidRPr="30B69BCA" w:rsidR="42F7D93D">
        <w:rPr>
          <w:rFonts w:ascii="Franklin Gothic Book" w:eastAsia="Times New Roman" w:hAnsi="Franklin Gothic Book" w:cs="Times New Roman"/>
        </w:rPr>
        <w:t>saved</w:t>
      </w:r>
      <w:r w:rsidRPr="30B69BCA" w:rsidR="00615648">
        <w:rPr>
          <w:rFonts w:ascii="Franklin Gothic Book" w:eastAsia="Times New Roman" w:hAnsi="Franklin Gothic Book" w:cs="Times New Roman"/>
        </w:rPr>
        <w:t xml:space="preserve"> will not contain </w:t>
      </w:r>
      <w:r w:rsidRPr="30B69BCA">
        <w:rPr>
          <w:rFonts w:ascii="Franklin Gothic Book" w:eastAsia="Times New Roman" w:hAnsi="Franklin Gothic Book" w:cs="Times New Roman"/>
        </w:rPr>
        <w:t xml:space="preserve">any information </w:t>
      </w:r>
      <w:r w:rsidRPr="30B69BCA" w:rsidR="00615648">
        <w:rPr>
          <w:rFonts w:ascii="Franklin Gothic Book" w:eastAsia="Times New Roman" w:hAnsi="Franklin Gothic Book" w:cs="Times New Roman"/>
        </w:rPr>
        <w:t xml:space="preserve">that could identify you. After </w:t>
      </w:r>
      <w:r w:rsidRPr="30B69BCA" w:rsidR="40C355D8">
        <w:rPr>
          <w:rFonts w:ascii="Franklin Gothic Book" w:eastAsia="Times New Roman" w:hAnsi="Franklin Gothic Book" w:cs="Times New Roman"/>
        </w:rPr>
        <w:t xml:space="preserve">two </w:t>
      </w:r>
      <w:r w:rsidRPr="30B69BCA" w:rsidR="00615648">
        <w:rPr>
          <w:rFonts w:ascii="Franklin Gothic Book" w:eastAsia="Times New Roman" w:hAnsi="Franklin Gothic Book" w:cs="Times New Roman"/>
        </w:rPr>
        <w:t xml:space="preserve">years, the collected data will be destroyed by shredding documents or permanently deleting electronic information. </w:t>
      </w:r>
    </w:p>
    <w:p w:rsidR="00674D9B" w:rsidRPr="00B5344E" w:rsidP="00464C28" w14:paraId="76213CDA" w14:textId="77777777">
      <w:pPr>
        <w:widowControl/>
        <w:spacing w:after="0" w:line="240" w:lineRule="auto"/>
        <w:rPr>
          <w:rFonts w:ascii="Franklin Gothic Book" w:hAnsi="Franklin Gothic Book" w:cs="Times New Roman"/>
        </w:rPr>
      </w:pPr>
    </w:p>
    <w:p w:rsidR="00674D9B" w:rsidRPr="00B5344E" w:rsidP="00464C28" w14:paraId="74285FB8" w14:textId="30DB8D20">
      <w:pPr>
        <w:widowControl/>
        <w:spacing w:after="0" w:line="240" w:lineRule="auto"/>
        <w:rPr>
          <w:rFonts w:ascii="Franklin Gothic Book" w:eastAsia="Times New Roman" w:hAnsi="Franklin Gothic Book" w:cs="Times New Roman"/>
        </w:rPr>
      </w:pPr>
      <w:r w:rsidRPr="00B5344E">
        <w:rPr>
          <w:rFonts w:ascii="Franklin Gothic Book" w:eastAsia="Times New Roman" w:hAnsi="Franklin Gothic Book" w:cs="Times New Roman"/>
        </w:rPr>
        <w:t xml:space="preserve">Results from this study may appear in professional journals or at scientific </w:t>
      </w:r>
      <w:r w:rsidR="005A1E70">
        <w:rPr>
          <w:rFonts w:ascii="Franklin Gothic Book" w:eastAsia="Times New Roman" w:hAnsi="Franklin Gothic Book" w:cs="Times New Roman"/>
        </w:rPr>
        <w:t>meetings</w:t>
      </w:r>
      <w:r w:rsidRPr="00B5344E">
        <w:rPr>
          <w:rFonts w:ascii="Franklin Gothic Book" w:eastAsia="Times New Roman" w:hAnsi="Franklin Gothic Book" w:cs="Times New Roman"/>
        </w:rPr>
        <w:t>. No individual participants will be identified or linked to the results. We will not disclose your identit</w:t>
      </w:r>
      <w:r w:rsidRPr="00B5344E" w:rsidR="000C0495">
        <w:rPr>
          <w:rFonts w:ascii="Franklin Gothic Book" w:eastAsia="Times New Roman" w:hAnsi="Franklin Gothic Book" w:cs="Times New Roman"/>
        </w:rPr>
        <w:t xml:space="preserve">y in any report or presentation. </w:t>
      </w:r>
      <w:r w:rsidRPr="00B5344E">
        <w:rPr>
          <w:rFonts w:ascii="Franklin Gothic Book" w:eastAsia="Times New Roman" w:hAnsi="Franklin Gothic Book" w:cs="Times New Roman"/>
        </w:rPr>
        <w:t>Results may also be used in future research or shared with other researchers. Other researchers will not have your name or any identifying information.</w:t>
      </w:r>
    </w:p>
    <w:p w:rsidR="00852AD9" w:rsidRPr="00B5344E" w:rsidP="00464C28" w14:paraId="5DF2C474" w14:textId="21056B2C">
      <w:pPr>
        <w:widowControl/>
        <w:spacing w:after="0" w:line="240" w:lineRule="auto"/>
        <w:rPr>
          <w:rFonts w:ascii="Franklin Gothic Book" w:eastAsia="Times New Roman" w:hAnsi="Franklin Gothic Book" w:cs="Times New Roman"/>
        </w:rPr>
      </w:pPr>
    </w:p>
    <w:p w:rsidR="00852AD9" w:rsidRPr="00B5344E" w:rsidP="00464C28" w14:paraId="3030B477" w14:textId="0968A9E3">
      <w:pPr>
        <w:widowControl/>
        <w:spacing w:after="0" w:line="240" w:lineRule="auto"/>
        <w:rPr>
          <w:rFonts w:ascii="Franklin Gothic Book" w:eastAsia="Times New Roman" w:hAnsi="Franklin Gothic Book" w:cs="Times New Roman"/>
        </w:rPr>
      </w:pPr>
      <w:r w:rsidRPr="00B5344E">
        <w:rPr>
          <w:rFonts w:ascii="Franklin Gothic Book" w:eastAsia="Times New Roman" w:hAnsi="Franklin Gothic Book" w:cs="Times New Roman"/>
        </w:rPr>
        <w:t>An</w:t>
      </w:r>
      <w:r w:rsidRPr="00B5344E" w:rsidR="00BA7160">
        <w:rPr>
          <w:rFonts w:ascii="Franklin Gothic Book" w:eastAsia="Times New Roman" w:hAnsi="Franklin Gothic Book" w:cs="Times New Roman"/>
        </w:rPr>
        <w:t xml:space="preserve"> Institutional Review Board (IRB) has reviewed this research. An IRB is a group of people who are responsible for making sure that the rights of participants in research are protected. The IRB may review the records of your participation in this research to ensure that proper rules were followed.</w:t>
      </w:r>
    </w:p>
    <w:p w:rsidR="00674D9B" w:rsidRPr="00B5344E" w:rsidP="00464C28" w14:paraId="5787F792" w14:textId="77777777">
      <w:pPr>
        <w:widowControl/>
        <w:spacing w:after="0" w:line="240" w:lineRule="auto"/>
        <w:rPr>
          <w:rFonts w:ascii="Franklin Gothic Book" w:hAnsi="Franklin Gothic Book"/>
        </w:rPr>
      </w:pPr>
    </w:p>
    <w:p w:rsidR="003C3B06" w:rsidRPr="00B5344E" w:rsidP="00464C28" w14:paraId="16317AAD" w14:textId="77777777">
      <w:pPr>
        <w:widowControl/>
        <w:spacing w:after="0" w:line="240" w:lineRule="auto"/>
        <w:rPr>
          <w:rFonts w:ascii="Franklin Gothic Book" w:eastAsia="Times New Roman" w:hAnsi="Franklin Gothic Book" w:cs="Times New Roman"/>
        </w:rPr>
      </w:pPr>
      <w:r w:rsidRPr="00B5344E">
        <w:rPr>
          <w:rFonts w:ascii="Franklin Gothic Book" w:eastAsia="Times New Roman" w:hAnsi="Franklin Gothic Book" w:cs="Times New Roman"/>
          <w:b/>
          <w:bCs/>
        </w:rPr>
        <w:t>Participation and Withdrawal: Do I have to be in this study? What if I want to stop participating?</w:t>
      </w:r>
    </w:p>
    <w:p w:rsidR="00F11178" w:rsidRPr="00B5344E" w:rsidP="00464C28" w14:paraId="033C0223" w14:textId="77777777">
      <w:pPr>
        <w:widowControl/>
        <w:spacing w:after="0" w:line="240" w:lineRule="auto"/>
        <w:ind w:right="66"/>
        <w:rPr>
          <w:rFonts w:ascii="Franklin Gothic Book" w:eastAsia="Times New Roman" w:hAnsi="Franklin Gothic Book" w:cs="Times New Roman"/>
        </w:rPr>
      </w:pPr>
      <w:r w:rsidRPr="00B5344E">
        <w:rPr>
          <w:rFonts w:ascii="Franklin Gothic Book" w:eastAsia="Times New Roman" w:hAnsi="Franklin Gothic Book" w:cs="Times New Roman"/>
        </w:rPr>
        <w:t xml:space="preserve">This study is completely voluntary. You can stop at any time. </w:t>
      </w:r>
      <w:r w:rsidRPr="00B5344E" w:rsidR="000427A6">
        <w:rPr>
          <w:rFonts w:ascii="Franklin Gothic Book" w:hAnsi="Franklin Gothic Book" w:cs="Times New Roman"/>
        </w:rPr>
        <w:t xml:space="preserve">You also do not have to answer any questions that you do not want to. </w:t>
      </w:r>
    </w:p>
    <w:p w:rsidR="000E3452" w:rsidRPr="00B5344E" w:rsidP="00464C28" w14:paraId="302AB08A" w14:textId="77777777">
      <w:pPr>
        <w:widowControl/>
        <w:spacing w:after="0" w:line="240" w:lineRule="auto"/>
        <w:rPr>
          <w:rFonts w:ascii="Franklin Gothic Book" w:eastAsia="Times New Roman" w:hAnsi="Franklin Gothic Book" w:cs="Times New Roman"/>
        </w:rPr>
      </w:pPr>
    </w:p>
    <w:p w:rsidR="00674D9B" w:rsidRPr="00B5344E" w:rsidP="00464C28" w14:paraId="70C35DF9" w14:textId="77777777">
      <w:pPr>
        <w:widowControl/>
        <w:spacing w:after="0" w:line="240" w:lineRule="auto"/>
        <w:rPr>
          <w:rFonts w:ascii="Franklin Gothic Book" w:eastAsia="Times New Roman" w:hAnsi="Franklin Gothic Book" w:cs="Times New Roman"/>
        </w:rPr>
      </w:pPr>
      <w:r w:rsidRPr="00B5344E">
        <w:rPr>
          <w:rFonts w:ascii="Franklin Gothic Book" w:eastAsia="Times New Roman" w:hAnsi="Franklin Gothic Book" w:cs="Times New Roman"/>
        </w:rPr>
        <w:t>If you would like a copy of this form, you can a</w:t>
      </w:r>
      <w:r w:rsidRPr="00B5344E" w:rsidR="00B618F0">
        <w:rPr>
          <w:rFonts w:ascii="Franklin Gothic Book" w:eastAsia="Times New Roman" w:hAnsi="Franklin Gothic Book" w:cs="Times New Roman"/>
        </w:rPr>
        <w:t>sk study staff for a copy</w:t>
      </w:r>
      <w:r w:rsidRPr="00B5344E">
        <w:rPr>
          <w:rFonts w:ascii="Franklin Gothic Book" w:eastAsia="Times New Roman" w:hAnsi="Franklin Gothic Book" w:cs="Times New Roman"/>
        </w:rPr>
        <w:t>.</w:t>
      </w:r>
    </w:p>
    <w:p w:rsidR="00266CFF" w:rsidRPr="00B5344E" w:rsidP="00464C28" w14:paraId="18A884C4" w14:textId="77777777">
      <w:pPr>
        <w:widowControl/>
        <w:spacing w:after="0" w:line="240" w:lineRule="auto"/>
        <w:ind w:right="66"/>
        <w:rPr>
          <w:rFonts w:ascii="Franklin Gothic Book" w:eastAsia="Times New Roman" w:hAnsi="Franklin Gothic Book" w:cs="Times New Roman"/>
        </w:rPr>
      </w:pPr>
      <w:r w:rsidRPr="00B5344E">
        <w:rPr>
          <w:rFonts w:ascii="Franklin Gothic Book" w:eastAsia="Times New Roman" w:hAnsi="Franklin Gothic Book" w:cs="Times New Roman"/>
          <w:b/>
          <w:bCs/>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127635</wp:posOffset>
                </wp:positionV>
                <wp:extent cx="335915" cy="284480"/>
                <wp:effectExtent l="0" t="0" r="26035" b="20320"/>
                <wp:wrapNone/>
                <wp:docPr id="63" name="Rectangle 63"/>
                <wp:cNvGraphicFramePr/>
                <a:graphic xmlns:a="http://schemas.openxmlformats.org/drawingml/2006/main">
                  <a:graphicData uri="http://schemas.microsoft.com/office/word/2010/wordprocessingShape">
                    <wps:wsp xmlns:wps="http://schemas.microsoft.com/office/word/2010/wordprocessingShape">
                      <wps:cNvSpPr/>
                      <wps:spPr>
                        <a:xfrm>
                          <a:off x="0" y="0"/>
                          <a:ext cx="335915" cy="2844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63" o:spid="_x0000_s1025" style="width:26.45pt;height:22.4pt;margin-top:10.05pt;margin-left:0;mso-height-percent:0;mso-height-relative:margin;mso-wrap-distance-bottom:0;mso-wrap-distance-left:9pt;mso-wrap-distance-right:9pt;mso-wrap-distance-top:0;mso-wrap-style:square;position:absolute;visibility:visible;v-text-anchor:middle;z-index:251659264" filled="f" strokecolor="black"/>
            </w:pict>
          </mc:Fallback>
        </mc:AlternateContent>
      </w:r>
    </w:p>
    <w:p w:rsidR="00674D9B" w:rsidRPr="00B5344E" w:rsidP="00464C28" w14:paraId="13FA2148" w14:textId="048C32ED">
      <w:pPr>
        <w:widowControl/>
        <w:spacing w:after="0" w:line="240" w:lineRule="auto"/>
        <w:ind w:left="720"/>
        <w:rPr>
          <w:rFonts w:ascii="Franklin Gothic Book" w:eastAsia="Times New Roman" w:hAnsi="Franklin Gothic Book" w:cs="Times New Roman"/>
        </w:rPr>
      </w:pPr>
      <w:r w:rsidRPr="00B5344E">
        <w:rPr>
          <w:rFonts w:ascii="Franklin Gothic Book" w:eastAsia="Times New Roman" w:hAnsi="Franklin Gothic Book" w:cs="Times New Roman"/>
        </w:rPr>
        <w:t>Yes, I agree to participate in this study. I have read, underst</w:t>
      </w:r>
      <w:r w:rsidRPr="00B5344E" w:rsidR="00141D6E">
        <w:rPr>
          <w:rFonts w:ascii="Franklin Gothic Book" w:eastAsia="Times New Roman" w:hAnsi="Franklin Gothic Book" w:cs="Times New Roman"/>
        </w:rPr>
        <w:t>oo</w:t>
      </w:r>
      <w:r w:rsidRPr="00B5344E">
        <w:rPr>
          <w:rFonts w:ascii="Franklin Gothic Book" w:eastAsia="Times New Roman" w:hAnsi="Franklin Gothic Book" w:cs="Times New Roman"/>
        </w:rPr>
        <w:t>d, and had time to consider</w:t>
      </w:r>
      <w:r w:rsidRPr="00B5344E" w:rsidR="00C309A5">
        <w:rPr>
          <w:rFonts w:ascii="Franklin Gothic Book" w:eastAsia="Times New Roman" w:hAnsi="Franklin Gothic Book" w:cs="Times New Roman"/>
        </w:rPr>
        <w:t xml:space="preserve"> </w:t>
      </w:r>
      <w:r w:rsidRPr="00B5344E">
        <w:rPr>
          <w:rFonts w:ascii="Franklin Gothic Book" w:eastAsia="Times New Roman" w:hAnsi="Franklin Gothic Book" w:cs="Times New Roman"/>
        </w:rPr>
        <w:t>all of the information above. My questions have been answered and I have no further questions.</w:t>
      </w:r>
    </w:p>
    <w:p w:rsidR="00674D9B" w:rsidRPr="00B5344E" w:rsidP="00464C28" w14:paraId="7DDB84F8" w14:textId="77777777">
      <w:pPr>
        <w:widowControl/>
        <w:spacing w:after="0" w:line="240" w:lineRule="auto"/>
        <w:rPr>
          <w:rFonts w:ascii="Franklin Gothic Book" w:hAnsi="Franklin Gothic Book" w:cs="Times New Roman"/>
        </w:rPr>
      </w:pPr>
      <w:r w:rsidRPr="00B5344E">
        <w:rPr>
          <w:rFonts w:ascii="Franklin Gothic Book" w:eastAsia="Times New Roman" w:hAnsi="Franklin Gothic Book" w:cs="Times New Roman"/>
          <w:noProof/>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127000</wp:posOffset>
                </wp:positionV>
                <wp:extent cx="335915" cy="284480"/>
                <wp:effectExtent l="0" t="0" r="26035" b="20320"/>
                <wp:wrapNone/>
                <wp:docPr id="64" name="Rectangle 64"/>
                <wp:cNvGraphicFramePr/>
                <a:graphic xmlns:a="http://schemas.openxmlformats.org/drawingml/2006/main">
                  <a:graphicData uri="http://schemas.microsoft.com/office/word/2010/wordprocessingShape">
                    <wps:wsp xmlns:wps="http://schemas.microsoft.com/office/word/2010/wordprocessingShape">
                      <wps:cNvSpPr/>
                      <wps:spPr>
                        <a:xfrm>
                          <a:off x="0" y="0"/>
                          <a:ext cx="335915" cy="2844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64" o:spid="_x0000_s1026" style="width:26.45pt;height:22.4pt;margin-top:10pt;margin-left:-0.25pt;mso-height-percent:0;mso-height-relative:margin;mso-wrap-distance-bottom:0;mso-wrap-distance-left:9pt;mso-wrap-distance-right:9pt;mso-wrap-distance-top:0;mso-wrap-style:square;position:absolute;visibility:visible;v-text-anchor:middle;z-index:251661312" filled="f" strokecolor="black"/>
            </w:pict>
          </mc:Fallback>
        </mc:AlternateContent>
      </w:r>
    </w:p>
    <w:p w:rsidR="00674D9B" w:rsidRPr="00B5344E" w:rsidP="00464C28" w14:paraId="698918AD" w14:textId="118A60E7">
      <w:pPr>
        <w:widowControl/>
        <w:spacing w:after="0" w:line="240" w:lineRule="auto"/>
        <w:ind w:left="720"/>
        <w:rPr>
          <w:rFonts w:ascii="Franklin Gothic Book" w:eastAsia="Times New Roman" w:hAnsi="Franklin Gothic Book" w:cs="Times New Roman"/>
        </w:rPr>
      </w:pPr>
      <w:r w:rsidRPr="00B5344E">
        <w:rPr>
          <w:rFonts w:ascii="Franklin Gothic Book" w:eastAsia="Times New Roman" w:hAnsi="Franklin Gothic Book" w:cs="Times New Roman"/>
        </w:rPr>
        <w:t>No, I do not agree to participate in this study.</w:t>
      </w:r>
      <w:r w:rsidRPr="00B5344E" w:rsidR="00615648">
        <w:rPr>
          <w:rFonts w:ascii="Franklin Gothic Book" w:eastAsia="Times New Roman" w:hAnsi="Franklin Gothic Book" w:cs="Times New Roman"/>
        </w:rPr>
        <w:t xml:space="preserve"> </w:t>
      </w:r>
      <w:r w:rsidRPr="00B5344E">
        <w:rPr>
          <w:rFonts w:ascii="Franklin Gothic Book" w:eastAsia="Times New Roman" w:hAnsi="Franklin Gothic Book" w:cs="Times New Roman"/>
        </w:rPr>
        <w:t>I have read, underst</w:t>
      </w:r>
      <w:r w:rsidRPr="00B5344E" w:rsidR="00141D6E">
        <w:rPr>
          <w:rFonts w:ascii="Franklin Gothic Book" w:eastAsia="Times New Roman" w:hAnsi="Franklin Gothic Book" w:cs="Times New Roman"/>
        </w:rPr>
        <w:t>oo</w:t>
      </w:r>
      <w:r w:rsidRPr="00B5344E">
        <w:rPr>
          <w:rFonts w:ascii="Franklin Gothic Book" w:eastAsia="Times New Roman" w:hAnsi="Franklin Gothic Book" w:cs="Times New Roman"/>
        </w:rPr>
        <w:t>d, and had time to consider all of the information above. My questions have been answered and I have no further questions.</w:t>
      </w:r>
    </w:p>
    <w:p w:rsidR="00674D9B" w:rsidRPr="00B5344E" w:rsidP="00464C28" w14:paraId="4B8484FB" w14:textId="77777777">
      <w:pPr>
        <w:widowControl/>
        <w:spacing w:after="0" w:line="240" w:lineRule="auto"/>
        <w:rPr>
          <w:rFonts w:ascii="Franklin Gothic Book" w:hAnsi="Franklin Gothic Book" w:cs="Times New Roman"/>
        </w:rPr>
      </w:pPr>
    </w:p>
    <w:p w:rsidR="00215FFA" w:rsidRPr="00B5344E" w:rsidP="00464C28" w14:paraId="16CEB3E1" w14:textId="77777777">
      <w:pPr>
        <w:widowControl/>
        <w:spacing w:after="0" w:line="240" w:lineRule="auto"/>
        <w:rPr>
          <w:rFonts w:ascii="Franklin Gothic Book" w:hAnsi="Franklin Gothic Book" w:cs="Times New Roman"/>
          <w:b/>
          <w:bCs/>
        </w:rPr>
      </w:pPr>
      <w:r w:rsidRPr="00B5344E">
        <w:rPr>
          <w:rFonts w:ascii="Franklin Gothic Book" w:hAnsi="Franklin Gothic Book" w:cs="Times New Roman"/>
          <w:b/>
          <w:bCs/>
        </w:rPr>
        <w:t>Statement of Assent</w:t>
      </w:r>
    </w:p>
    <w:p w:rsidR="00215FFA" w:rsidRPr="00B5344E" w:rsidP="00464C28" w14:paraId="12D78613" w14:textId="77777777">
      <w:pPr>
        <w:widowControl/>
        <w:spacing w:after="0" w:line="240" w:lineRule="auto"/>
        <w:rPr>
          <w:rFonts w:ascii="Franklin Gothic Book" w:hAnsi="Franklin Gothic Book" w:cs="Times New Roman"/>
          <w:b/>
          <w:bCs/>
        </w:rPr>
      </w:pPr>
    </w:p>
    <w:p w:rsidR="00215FFA" w:rsidRPr="00B5344E" w:rsidP="00464C28" w14:paraId="713F3761" w14:textId="77777777">
      <w:pPr>
        <w:widowControl/>
        <w:spacing w:after="0" w:line="240" w:lineRule="auto"/>
        <w:rPr>
          <w:rFonts w:ascii="Franklin Gothic Book" w:hAnsi="Franklin Gothic Book" w:cs="Times New Roman"/>
          <w:b/>
          <w:bCs/>
        </w:rPr>
      </w:pPr>
      <w:r w:rsidRPr="00B5344E">
        <w:rPr>
          <w:rFonts w:ascii="Franklin Gothic Book" w:hAnsi="Franklin Gothic Book" w:cs="Times New Roman"/>
          <w:b/>
          <w:bCs/>
        </w:rPr>
        <w:t>__________________________________</w:t>
      </w:r>
    </w:p>
    <w:p w:rsidR="00215FFA" w:rsidRPr="00B5344E" w:rsidP="00464C28" w14:paraId="213C7216" w14:textId="5C855913">
      <w:pPr>
        <w:widowControl/>
        <w:spacing w:after="0" w:line="240" w:lineRule="auto"/>
        <w:rPr>
          <w:rFonts w:ascii="Franklin Gothic Book" w:hAnsi="Franklin Gothic Book" w:cs="Times New Roman"/>
        </w:rPr>
      </w:pPr>
      <w:r w:rsidRPr="00B5344E">
        <w:rPr>
          <w:rFonts w:ascii="Franklin Gothic Book" w:hAnsi="Franklin Gothic Book" w:cs="Times New Roman"/>
        </w:rPr>
        <w:t xml:space="preserve">Printed Name of </w:t>
      </w:r>
      <w:r w:rsidR="00704F89">
        <w:rPr>
          <w:rFonts w:ascii="Franklin Gothic Book" w:hAnsi="Franklin Gothic Book" w:cs="Times New Roman"/>
        </w:rPr>
        <w:t>Youth</w:t>
      </w:r>
      <w:r w:rsidRPr="00B5344E">
        <w:rPr>
          <w:rFonts w:ascii="Franklin Gothic Book" w:hAnsi="Franklin Gothic Book" w:cs="Times New Roman"/>
        </w:rPr>
        <w:t xml:space="preserve"> Participant</w:t>
      </w:r>
    </w:p>
    <w:p w:rsidR="00215FFA" w:rsidRPr="00B5344E" w:rsidP="00464C28" w14:paraId="26F1748F" w14:textId="77777777">
      <w:pPr>
        <w:widowControl/>
        <w:spacing w:after="0" w:line="240" w:lineRule="auto"/>
        <w:rPr>
          <w:rFonts w:ascii="Franklin Gothic Book" w:hAnsi="Franklin Gothic Book" w:cs="Times New Roman"/>
        </w:rPr>
      </w:pPr>
    </w:p>
    <w:p w:rsidR="00215FFA" w:rsidRPr="00B5344E" w:rsidP="00464C28" w14:paraId="18115F21" w14:textId="77777777">
      <w:pPr>
        <w:widowControl/>
        <w:spacing w:after="0" w:line="240" w:lineRule="auto"/>
        <w:rPr>
          <w:rFonts w:ascii="Franklin Gothic Book" w:hAnsi="Franklin Gothic Book" w:cs="Times New Roman"/>
        </w:rPr>
      </w:pPr>
      <w:r w:rsidRPr="00B5344E">
        <w:rPr>
          <w:rFonts w:ascii="Franklin Gothic Book" w:hAnsi="Franklin Gothic Book" w:cs="Times New Roman"/>
        </w:rPr>
        <w:t>__________________________________</w:t>
      </w:r>
      <w:r w:rsidRPr="00B5344E">
        <w:rPr>
          <w:rFonts w:ascii="Franklin Gothic Book" w:hAnsi="Franklin Gothic Book" w:cs="Times New Roman"/>
        </w:rPr>
        <w:tab/>
      </w:r>
      <w:r w:rsidRPr="00B5344E">
        <w:rPr>
          <w:rFonts w:ascii="Franklin Gothic Book" w:hAnsi="Franklin Gothic Book" w:cs="Times New Roman"/>
        </w:rPr>
        <w:tab/>
      </w:r>
      <w:r w:rsidRPr="00B5344E">
        <w:rPr>
          <w:rFonts w:ascii="Franklin Gothic Book" w:hAnsi="Franklin Gothic Book" w:cs="Times New Roman"/>
        </w:rPr>
        <w:tab/>
        <w:t>___________________</w:t>
      </w:r>
    </w:p>
    <w:p w:rsidR="00215FFA" w:rsidRPr="00B5344E" w:rsidP="00464C28" w14:paraId="6D7B2BE9" w14:textId="473B2E04">
      <w:pPr>
        <w:widowControl/>
        <w:spacing w:after="0" w:line="240" w:lineRule="auto"/>
        <w:rPr>
          <w:rFonts w:ascii="Franklin Gothic Book" w:hAnsi="Franklin Gothic Book" w:cs="Times New Roman"/>
        </w:rPr>
      </w:pPr>
      <w:r>
        <w:rPr>
          <w:rFonts w:ascii="Franklin Gothic Book" w:hAnsi="Franklin Gothic Book" w:cs="Times New Roman"/>
        </w:rPr>
        <w:t>Youth</w:t>
      </w:r>
      <w:r w:rsidRPr="00B5344E" w:rsidR="00BA7160">
        <w:rPr>
          <w:rFonts w:ascii="Franklin Gothic Book" w:hAnsi="Franklin Gothic Book" w:cs="Times New Roman"/>
        </w:rPr>
        <w:t xml:space="preserve"> Assent </w:t>
      </w:r>
      <w:r w:rsidR="00DA3381">
        <w:rPr>
          <w:rFonts w:ascii="Franklin Gothic Book" w:hAnsi="Franklin Gothic Book" w:cs="Times New Roman"/>
        </w:rPr>
        <w:t xml:space="preserve">Digital </w:t>
      </w:r>
      <w:r w:rsidRPr="00B5344E" w:rsidR="00BA7160">
        <w:rPr>
          <w:rFonts w:ascii="Franklin Gothic Book" w:hAnsi="Franklin Gothic Book" w:cs="Times New Roman"/>
        </w:rPr>
        <w:t>Signature</w:t>
      </w:r>
      <w:r w:rsidRPr="00B5344E" w:rsidR="00BA7160">
        <w:rPr>
          <w:rFonts w:ascii="Franklin Gothic Book" w:hAnsi="Franklin Gothic Book" w:cs="Times New Roman"/>
        </w:rPr>
        <w:tab/>
      </w:r>
      <w:r w:rsidRPr="00B5344E" w:rsidR="00BA7160">
        <w:rPr>
          <w:rFonts w:ascii="Franklin Gothic Book" w:hAnsi="Franklin Gothic Book" w:cs="Times New Roman"/>
        </w:rPr>
        <w:tab/>
      </w:r>
      <w:r w:rsidRPr="00B5344E" w:rsidR="00BA7160">
        <w:rPr>
          <w:rFonts w:ascii="Franklin Gothic Book" w:hAnsi="Franklin Gothic Book" w:cs="Times New Roman"/>
        </w:rPr>
        <w:tab/>
      </w:r>
      <w:r w:rsidRPr="00B5344E" w:rsidR="00BA7160">
        <w:rPr>
          <w:rFonts w:ascii="Franklin Gothic Book" w:hAnsi="Franklin Gothic Book" w:cs="Times New Roman"/>
        </w:rPr>
        <w:tab/>
      </w:r>
      <w:r w:rsidRPr="00B5344E" w:rsidR="00BA7160">
        <w:rPr>
          <w:rFonts w:ascii="Franklin Gothic Book" w:hAnsi="Franklin Gothic Book" w:cs="Times New Roman"/>
        </w:rPr>
        <w:tab/>
      </w:r>
      <w:r w:rsidRPr="00B5344E" w:rsidR="00BA7160">
        <w:rPr>
          <w:rFonts w:ascii="Franklin Gothic Book" w:hAnsi="Franklin Gothic Book" w:cs="Times New Roman"/>
        </w:rPr>
        <w:tab/>
        <w:t>Date</w:t>
      </w:r>
    </w:p>
    <w:p w:rsidR="00215FFA" w:rsidRPr="00B5344E" w:rsidP="00464C28" w14:paraId="295068F4" w14:textId="77777777">
      <w:pPr>
        <w:widowControl/>
        <w:spacing w:after="0" w:line="240" w:lineRule="auto"/>
        <w:rPr>
          <w:rFonts w:ascii="Franklin Gothic Book" w:hAnsi="Franklin Gothic Book" w:cs="Times New Roman"/>
        </w:rPr>
      </w:pPr>
    </w:p>
    <w:p w:rsidR="00E513E4" w:rsidRPr="00B5344E" w:rsidP="00464C28" w14:paraId="188B39A9" w14:textId="77777777">
      <w:pPr>
        <w:widowControl/>
        <w:spacing w:after="0" w:line="240" w:lineRule="auto"/>
        <w:rPr>
          <w:rFonts w:ascii="Franklin Gothic Book" w:hAnsi="Franklin Gothic Book" w:cs="Times New Roman"/>
          <w:b/>
          <w:bCs/>
        </w:rPr>
      </w:pPr>
      <w:r w:rsidRPr="00B5344E">
        <w:rPr>
          <w:rFonts w:ascii="Franklin Gothic Book" w:hAnsi="Franklin Gothic Book" w:cs="Times New Roman"/>
          <w:b/>
          <w:bCs/>
        </w:rPr>
        <w:t>__________________________________</w:t>
      </w:r>
    </w:p>
    <w:p w:rsidR="00E513E4" w:rsidRPr="00B5344E" w:rsidP="00464C28" w14:paraId="302FCF81" w14:textId="188927B6">
      <w:pPr>
        <w:widowControl/>
        <w:spacing w:after="0" w:line="240" w:lineRule="auto"/>
        <w:rPr>
          <w:rFonts w:ascii="Franklin Gothic Book" w:hAnsi="Franklin Gothic Book" w:cs="Times New Roman"/>
        </w:rPr>
      </w:pPr>
      <w:r w:rsidRPr="00B5344E">
        <w:rPr>
          <w:rFonts w:ascii="Franklin Gothic Book" w:hAnsi="Franklin Gothic Book" w:cs="Times New Roman"/>
        </w:rPr>
        <w:t>Printed Name of Parent/Legal Guardian</w:t>
      </w:r>
    </w:p>
    <w:p w:rsidR="00E513E4" w:rsidRPr="00B5344E" w:rsidP="00464C28" w14:paraId="353849CD" w14:textId="77777777">
      <w:pPr>
        <w:widowControl/>
        <w:spacing w:after="0" w:line="240" w:lineRule="auto"/>
        <w:rPr>
          <w:rFonts w:ascii="Franklin Gothic Book" w:hAnsi="Franklin Gothic Book" w:cs="Times New Roman"/>
        </w:rPr>
      </w:pPr>
    </w:p>
    <w:p w:rsidR="00674D9B" w:rsidRPr="00B5344E" w:rsidP="00464C28" w14:paraId="654832F8" w14:textId="038D1E2F">
      <w:pPr>
        <w:widowControl/>
        <w:spacing w:after="0" w:line="240" w:lineRule="auto"/>
        <w:ind w:right="-20"/>
        <w:rPr>
          <w:rFonts w:ascii="Franklin Gothic Book" w:hAnsi="Franklin Gothic Book" w:cs="Times New Roman"/>
          <w:i/>
        </w:rPr>
      </w:pPr>
    </w:p>
    <w:sectPr w:rsidSect="00CC4EDA">
      <w:headerReference w:type="default" r:id="rId8"/>
      <w:footerReference w:type="default" r:id="rId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altName w:val="Montserrat Medium"/>
    <w:charset w:val="00"/>
    <w:family w:val="auto"/>
    <w:pitch w:val="variable"/>
    <w:sig w:usb0="2000020F" w:usb1="00000003" w:usb2="00000000" w:usb3="00000000" w:csb0="00000197"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2798" w:type="pct"/>
      <w:tblLook w:val="04A0"/>
    </w:tblPr>
    <w:tblGrid>
      <w:gridCol w:w="2719"/>
      <w:gridCol w:w="2519"/>
    </w:tblGrid>
    <w:tr w14:paraId="4EE8D0AC" w14:textId="77777777" w:rsidTr="00560523">
      <w:tblPrEx>
        <w:tblW w:w="2798" w:type="pct"/>
        <w:tblLook w:val="04A0"/>
      </w:tblPrEx>
      <w:trPr>
        <w:trHeight w:val="90"/>
      </w:trPr>
      <w:tc>
        <w:tcPr>
          <w:tcW w:w="2595" w:type="pct"/>
          <w:hideMark/>
        </w:tcPr>
        <w:p w:rsidR="00560523" w:rsidRPr="00037E48" w:rsidP="000F2884" w14:paraId="1D421514" w14:textId="78A53E02">
          <w:pPr>
            <w:widowControl/>
            <w:spacing w:after="0" w:line="240" w:lineRule="auto"/>
            <w:rPr>
              <w:rFonts w:ascii="Times New Roman" w:eastAsia="Times New Roman" w:hAnsi="Times New Roman" w:cs="Times New Roman"/>
              <w:i/>
              <w:sz w:val="17"/>
              <w:szCs w:val="17"/>
            </w:rPr>
          </w:pPr>
        </w:p>
      </w:tc>
      <w:tc>
        <w:tcPr>
          <w:tcW w:w="2405" w:type="pct"/>
          <w:vAlign w:val="center"/>
        </w:tcPr>
        <w:p w:rsidR="00560523" w:rsidRPr="00037E48" w:rsidP="000F2884" w14:paraId="342D74DB" w14:textId="77777777">
          <w:pPr>
            <w:widowControl/>
            <w:tabs>
              <w:tab w:val="center" w:pos="4680"/>
              <w:tab w:val="right" w:pos="9360"/>
            </w:tabs>
            <w:spacing w:after="0" w:line="240" w:lineRule="auto"/>
            <w:jc w:val="right"/>
            <w:rPr>
              <w:rFonts w:ascii="Times New Roman" w:eastAsia="Times New Roman" w:hAnsi="Times New Roman" w:cs="Times New Roman"/>
              <w:i/>
              <w:sz w:val="17"/>
              <w:szCs w:val="17"/>
            </w:rPr>
          </w:pPr>
        </w:p>
      </w:tc>
    </w:tr>
  </w:tbl>
  <w:p w:rsidR="000F2884" w:rsidRPr="001728BD" w14:paraId="549A2B87" w14:textId="77777777">
    <w:pPr>
      <w:pStyle w:val="Footer"/>
      <w:rPr>
        <w:rFonts w:ascii="Franklin Gothic Book" w:hAnsi="Franklin Gothic Book" w:cs="Times New Roman"/>
        <w:sz w:val="17"/>
        <w:szCs w:val="17"/>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4D9B" w:rsidP="00E3282F" w14:paraId="398144B0" w14:textId="39773477">
    <w:pPr>
      <w:spacing w:after="0" w:line="200" w:lineRule="exact"/>
      <w:jc w:val="right"/>
      <w:rPr>
        <w:rFonts w:ascii="Times New Roman" w:hAnsi="Times New Roman" w:cs="Times New Roman"/>
        <w:sz w:val="17"/>
        <w:szCs w:val="17"/>
      </w:rPr>
    </w:pPr>
    <w:r w:rsidRPr="00E3282F">
      <w:rPr>
        <w:rFonts w:ascii="Times New Roman" w:hAnsi="Times New Roman" w:cs="Times New Roman"/>
        <w:sz w:val="17"/>
        <w:szCs w:val="17"/>
      </w:rPr>
      <w:t>OMB No. 0920-1154</w:t>
    </w:r>
  </w:p>
  <w:p w:rsidR="00BB2021" w:rsidRPr="00BB2021" w:rsidP="00BB2021" w14:paraId="7013CE0E" w14:textId="77777777">
    <w:pPr>
      <w:pStyle w:val="Normal2"/>
      <w:jc w:val="right"/>
      <w:rPr>
        <w:sz w:val="20"/>
        <w:szCs w:val="20"/>
      </w:rPr>
    </w:pPr>
    <w:r w:rsidRPr="00BB2021">
      <w:rPr>
        <w:sz w:val="20"/>
        <w:szCs w:val="20"/>
      </w:rPr>
      <w:t>Expiration Date 3/31/2026</w:t>
    </w:r>
  </w:p>
  <w:p w:rsidR="00BB2021" w:rsidRPr="00E3282F" w:rsidP="00E3282F" w14:paraId="58026CC6" w14:textId="77777777">
    <w:pPr>
      <w:spacing w:after="0" w:line="200" w:lineRule="exact"/>
      <w:jc w:val="right"/>
      <w:rPr>
        <w:rFonts w:ascii="Times New Roman" w:hAnsi="Times New Roman" w:cs="Times New Roman"/>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33766B89"/>
    <w:multiLevelType w:val="hybridMultilevel"/>
    <w:tmpl w:val="C61A8C4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1">
    <w:nsid w:val="527769D5"/>
    <w:multiLevelType w:val="hybridMultilevel"/>
    <w:tmpl w:val="7A8E119A"/>
    <w:lvl w:ilvl="0">
      <w:start w:val="5"/>
      <w:numFmt w:val="bullet"/>
      <w:lvlText w:val="–"/>
      <w:lvlJc w:val="left"/>
      <w:pPr>
        <w:ind w:left="480" w:hanging="360"/>
      </w:pPr>
      <w:rPr>
        <w:rFonts w:ascii="Times New Roman" w:eastAsia="Times New Roman" w:hAnsi="Times New Roman" w:cs="Times New Roman" w:hint="default"/>
        <w:b/>
      </w:rPr>
    </w:lvl>
    <w:lvl w:ilvl="1" w:tentative="1">
      <w:start w:val="1"/>
      <w:numFmt w:val="bullet"/>
      <w:lvlText w:val="o"/>
      <w:lvlJc w:val="left"/>
      <w:pPr>
        <w:ind w:left="1200" w:hanging="360"/>
      </w:pPr>
      <w:rPr>
        <w:rFonts w:ascii="Courier New" w:hAnsi="Courier New" w:cs="Courier New" w:hint="default"/>
      </w:rPr>
    </w:lvl>
    <w:lvl w:ilvl="2" w:tentative="1">
      <w:start w:val="1"/>
      <w:numFmt w:val="bullet"/>
      <w:lvlText w:val=""/>
      <w:lvlJc w:val="left"/>
      <w:pPr>
        <w:ind w:left="1920" w:hanging="360"/>
      </w:pPr>
      <w:rPr>
        <w:rFonts w:ascii="Wingdings" w:hAnsi="Wingdings" w:hint="default"/>
      </w:rPr>
    </w:lvl>
    <w:lvl w:ilvl="3" w:tentative="1">
      <w:start w:val="1"/>
      <w:numFmt w:val="bullet"/>
      <w:lvlText w:val=""/>
      <w:lvlJc w:val="left"/>
      <w:pPr>
        <w:ind w:left="2640" w:hanging="360"/>
      </w:pPr>
      <w:rPr>
        <w:rFonts w:ascii="Symbol" w:hAnsi="Symbol" w:hint="default"/>
      </w:rPr>
    </w:lvl>
    <w:lvl w:ilvl="4" w:tentative="1">
      <w:start w:val="1"/>
      <w:numFmt w:val="bullet"/>
      <w:lvlText w:val="o"/>
      <w:lvlJc w:val="left"/>
      <w:pPr>
        <w:ind w:left="3360" w:hanging="360"/>
      </w:pPr>
      <w:rPr>
        <w:rFonts w:ascii="Courier New" w:hAnsi="Courier New" w:cs="Courier New" w:hint="default"/>
      </w:rPr>
    </w:lvl>
    <w:lvl w:ilvl="5" w:tentative="1">
      <w:start w:val="1"/>
      <w:numFmt w:val="bullet"/>
      <w:lvlText w:val=""/>
      <w:lvlJc w:val="left"/>
      <w:pPr>
        <w:ind w:left="4080" w:hanging="360"/>
      </w:pPr>
      <w:rPr>
        <w:rFonts w:ascii="Wingdings" w:hAnsi="Wingdings" w:hint="default"/>
      </w:rPr>
    </w:lvl>
    <w:lvl w:ilvl="6" w:tentative="1">
      <w:start w:val="1"/>
      <w:numFmt w:val="bullet"/>
      <w:lvlText w:val=""/>
      <w:lvlJc w:val="left"/>
      <w:pPr>
        <w:ind w:left="4800" w:hanging="360"/>
      </w:pPr>
      <w:rPr>
        <w:rFonts w:ascii="Symbol" w:hAnsi="Symbol" w:hint="default"/>
      </w:rPr>
    </w:lvl>
    <w:lvl w:ilvl="7" w:tentative="1">
      <w:start w:val="1"/>
      <w:numFmt w:val="bullet"/>
      <w:lvlText w:val="o"/>
      <w:lvlJc w:val="left"/>
      <w:pPr>
        <w:ind w:left="5520" w:hanging="360"/>
      </w:pPr>
      <w:rPr>
        <w:rFonts w:ascii="Courier New" w:hAnsi="Courier New" w:cs="Courier New" w:hint="default"/>
      </w:rPr>
    </w:lvl>
    <w:lvl w:ilvl="8" w:tentative="1">
      <w:start w:val="1"/>
      <w:numFmt w:val="bullet"/>
      <w:lvlText w:val=""/>
      <w:lvlJc w:val="left"/>
      <w:pPr>
        <w:ind w:left="6240" w:hanging="360"/>
      </w:pPr>
      <w:rPr>
        <w:rFonts w:ascii="Wingdings" w:hAnsi="Wingdings" w:hint="default"/>
      </w:rPr>
    </w:lvl>
  </w:abstractNum>
  <w:abstractNum w:abstractNumId="2" w15:restartNumberingAfterBreak="1">
    <w:nsid w:val="699B1F6E"/>
    <w:multiLevelType w:val="hybridMultilevel"/>
    <w:tmpl w:val="DAE41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9B"/>
    <w:rsid w:val="000024FF"/>
    <w:rsid w:val="00012BB6"/>
    <w:rsid w:val="000134D8"/>
    <w:rsid w:val="00020773"/>
    <w:rsid w:val="00021EB9"/>
    <w:rsid w:val="00024579"/>
    <w:rsid w:val="00031681"/>
    <w:rsid w:val="00032F13"/>
    <w:rsid w:val="000349BF"/>
    <w:rsid w:val="00037E48"/>
    <w:rsid w:val="000427A6"/>
    <w:rsid w:val="00042F0C"/>
    <w:rsid w:val="0004332E"/>
    <w:rsid w:val="00064729"/>
    <w:rsid w:val="00074468"/>
    <w:rsid w:val="000755CA"/>
    <w:rsid w:val="00075B31"/>
    <w:rsid w:val="00077A73"/>
    <w:rsid w:val="00083215"/>
    <w:rsid w:val="00096ECF"/>
    <w:rsid w:val="00097EB3"/>
    <w:rsid w:val="000A31E0"/>
    <w:rsid w:val="000A758F"/>
    <w:rsid w:val="000B234D"/>
    <w:rsid w:val="000B32EB"/>
    <w:rsid w:val="000B583F"/>
    <w:rsid w:val="000B6682"/>
    <w:rsid w:val="000B79FB"/>
    <w:rsid w:val="000C0495"/>
    <w:rsid w:val="000C1A19"/>
    <w:rsid w:val="000C3A9A"/>
    <w:rsid w:val="000C51E8"/>
    <w:rsid w:val="000D12CA"/>
    <w:rsid w:val="000E18EF"/>
    <w:rsid w:val="000E3452"/>
    <w:rsid w:val="000E4397"/>
    <w:rsid w:val="000E7E2C"/>
    <w:rsid w:val="000F2884"/>
    <w:rsid w:val="000F3EA8"/>
    <w:rsid w:val="000F4EA6"/>
    <w:rsid w:val="000F52CF"/>
    <w:rsid w:val="0010063A"/>
    <w:rsid w:val="0011487E"/>
    <w:rsid w:val="00120879"/>
    <w:rsid w:val="00140F38"/>
    <w:rsid w:val="00141D6E"/>
    <w:rsid w:val="0015094D"/>
    <w:rsid w:val="001512C5"/>
    <w:rsid w:val="0015449E"/>
    <w:rsid w:val="00155360"/>
    <w:rsid w:val="00162440"/>
    <w:rsid w:val="0016482E"/>
    <w:rsid w:val="001728BD"/>
    <w:rsid w:val="001826A6"/>
    <w:rsid w:val="0019662F"/>
    <w:rsid w:val="00196A4D"/>
    <w:rsid w:val="001A5BC9"/>
    <w:rsid w:val="001A7EA6"/>
    <w:rsid w:val="001B2F0E"/>
    <w:rsid w:val="001B60B2"/>
    <w:rsid w:val="001B6232"/>
    <w:rsid w:val="001C7D5A"/>
    <w:rsid w:val="001D6D27"/>
    <w:rsid w:val="001E0BC7"/>
    <w:rsid w:val="001E0F6E"/>
    <w:rsid w:val="001E11D8"/>
    <w:rsid w:val="001E1F0C"/>
    <w:rsid w:val="001E25F5"/>
    <w:rsid w:val="001F2095"/>
    <w:rsid w:val="001F7E53"/>
    <w:rsid w:val="00200069"/>
    <w:rsid w:val="00201D26"/>
    <w:rsid w:val="002038E7"/>
    <w:rsid w:val="00206D15"/>
    <w:rsid w:val="00212432"/>
    <w:rsid w:val="0021558D"/>
    <w:rsid w:val="00215FFA"/>
    <w:rsid w:val="00217638"/>
    <w:rsid w:val="00224A8D"/>
    <w:rsid w:val="0023101F"/>
    <w:rsid w:val="0023124C"/>
    <w:rsid w:val="002349BA"/>
    <w:rsid w:val="00242756"/>
    <w:rsid w:val="00254CC8"/>
    <w:rsid w:val="00255C5F"/>
    <w:rsid w:val="002618BA"/>
    <w:rsid w:val="00264595"/>
    <w:rsid w:val="00266CFF"/>
    <w:rsid w:val="002844E3"/>
    <w:rsid w:val="00292F05"/>
    <w:rsid w:val="002A04C5"/>
    <w:rsid w:val="002A093A"/>
    <w:rsid w:val="002A182A"/>
    <w:rsid w:val="002A1A1B"/>
    <w:rsid w:val="002A4669"/>
    <w:rsid w:val="002A50E9"/>
    <w:rsid w:val="002B060C"/>
    <w:rsid w:val="002B130F"/>
    <w:rsid w:val="002D082C"/>
    <w:rsid w:val="002D1DA0"/>
    <w:rsid w:val="002D671B"/>
    <w:rsid w:val="002E4280"/>
    <w:rsid w:val="002E5CDA"/>
    <w:rsid w:val="002E6BDD"/>
    <w:rsid w:val="002F26F5"/>
    <w:rsid w:val="002F7476"/>
    <w:rsid w:val="00300C63"/>
    <w:rsid w:val="00302E51"/>
    <w:rsid w:val="00310166"/>
    <w:rsid w:val="003136E1"/>
    <w:rsid w:val="0032033F"/>
    <w:rsid w:val="00320E18"/>
    <w:rsid w:val="00322B84"/>
    <w:rsid w:val="00325B95"/>
    <w:rsid w:val="00327A28"/>
    <w:rsid w:val="00336BDE"/>
    <w:rsid w:val="00342858"/>
    <w:rsid w:val="00345E47"/>
    <w:rsid w:val="003530BC"/>
    <w:rsid w:val="003541F2"/>
    <w:rsid w:val="0036012D"/>
    <w:rsid w:val="00360FBA"/>
    <w:rsid w:val="0036421A"/>
    <w:rsid w:val="003756FA"/>
    <w:rsid w:val="003761C3"/>
    <w:rsid w:val="00377957"/>
    <w:rsid w:val="00377FB5"/>
    <w:rsid w:val="003831D7"/>
    <w:rsid w:val="00390AB9"/>
    <w:rsid w:val="0039568F"/>
    <w:rsid w:val="003A012D"/>
    <w:rsid w:val="003A36EF"/>
    <w:rsid w:val="003B7BDC"/>
    <w:rsid w:val="003C0553"/>
    <w:rsid w:val="003C3B06"/>
    <w:rsid w:val="003C623B"/>
    <w:rsid w:val="003C6FF4"/>
    <w:rsid w:val="003D6C6F"/>
    <w:rsid w:val="003E1676"/>
    <w:rsid w:val="003F6FF9"/>
    <w:rsid w:val="00403407"/>
    <w:rsid w:val="004157D3"/>
    <w:rsid w:val="00415A29"/>
    <w:rsid w:val="004203DE"/>
    <w:rsid w:val="00421BB0"/>
    <w:rsid w:val="00427F2A"/>
    <w:rsid w:val="00431706"/>
    <w:rsid w:val="004341E9"/>
    <w:rsid w:val="00437C53"/>
    <w:rsid w:val="00442BBB"/>
    <w:rsid w:val="00445986"/>
    <w:rsid w:val="00450B89"/>
    <w:rsid w:val="0045173F"/>
    <w:rsid w:val="0045356E"/>
    <w:rsid w:val="0046467E"/>
    <w:rsid w:val="00464C28"/>
    <w:rsid w:val="00474ACB"/>
    <w:rsid w:val="00475670"/>
    <w:rsid w:val="0048290A"/>
    <w:rsid w:val="00483DD6"/>
    <w:rsid w:val="004850EB"/>
    <w:rsid w:val="004962FF"/>
    <w:rsid w:val="004C77BC"/>
    <w:rsid w:val="004D0547"/>
    <w:rsid w:val="004D0E8F"/>
    <w:rsid w:val="004D3579"/>
    <w:rsid w:val="004D6600"/>
    <w:rsid w:val="004E1D27"/>
    <w:rsid w:val="004F1AEA"/>
    <w:rsid w:val="004F3C90"/>
    <w:rsid w:val="00503501"/>
    <w:rsid w:val="00505C40"/>
    <w:rsid w:val="00511996"/>
    <w:rsid w:val="0051401A"/>
    <w:rsid w:val="00515D43"/>
    <w:rsid w:val="005172AD"/>
    <w:rsid w:val="00527A6D"/>
    <w:rsid w:val="00534F56"/>
    <w:rsid w:val="00535D8E"/>
    <w:rsid w:val="005406C6"/>
    <w:rsid w:val="00541652"/>
    <w:rsid w:val="00544856"/>
    <w:rsid w:val="00546B71"/>
    <w:rsid w:val="0055221D"/>
    <w:rsid w:val="005604AF"/>
    <w:rsid w:val="00560523"/>
    <w:rsid w:val="00560F0C"/>
    <w:rsid w:val="005675E7"/>
    <w:rsid w:val="0059231E"/>
    <w:rsid w:val="0059342E"/>
    <w:rsid w:val="005A028D"/>
    <w:rsid w:val="005A1D09"/>
    <w:rsid w:val="005A1E70"/>
    <w:rsid w:val="005A6D82"/>
    <w:rsid w:val="005B021D"/>
    <w:rsid w:val="005B5DFB"/>
    <w:rsid w:val="005C130B"/>
    <w:rsid w:val="005D5E20"/>
    <w:rsid w:val="005D7039"/>
    <w:rsid w:val="005E7EC7"/>
    <w:rsid w:val="00607005"/>
    <w:rsid w:val="006104B4"/>
    <w:rsid w:val="006104D3"/>
    <w:rsid w:val="00614809"/>
    <w:rsid w:val="00615648"/>
    <w:rsid w:val="00625FF8"/>
    <w:rsid w:val="00631779"/>
    <w:rsid w:val="006323F9"/>
    <w:rsid w:val="00633817"/>
    <w:rsid w:val="0063614E"/>
    <w:rsid w:val="006563C5"/>
    <w:rsid w:val="00657599"/>
    <w:rsid w:val="0066268C"/>
    <w:rsid w:val="00664C95"/>
    <w:rsid w:val="0066724E"/>
    <w:rsid w:val="00674D9B"/>
    <w:rsid w:val="00675369"/>
    <w:rsid w:val="00681A9B"/>
    <w:rsid w:val="006A0DFE"/>
    <w:rsid w:val="006A63C9"/>
    <w:rsid w:val="006B28CE"/>
    <w:rsid w:val="006C13F7"/>
    <w:rsid w:val="006C5D40"/>
    <w:rsid w:val="006D4E76"/>
    <w:rsid w:val="006E0161"/>
    <w:rsid w:val="00704F89"/>
    <w:rsid w:val="00706F2E"/>
    <w:rsid w:val="007150A8"/>
    <w:rsid w:val="00725737"/>
    <w:rsid w:val="00737075"/>
    <w:rsid w:val="007512BA"/>
    <w:rsid w:val="007514E7"/>
    <w:rsid w:val="00751CD6"/>
    <w:rsid w:val="00753AAA"/>
    <w:rsid w:val="007642C0"/>
    <w:rsid w:val="007829D0"/>
    <w:rsid w:val="007876BD"/>
    <w:rsid w:val="00787CA3"/>
    <w:rsid w:val="007937FD"/>
    <w:rsid w:val="007950A5"/>
    <w:rsid w:val="007B3F2B"/>
    <w:rsid w:val="007B6FFA"/>
    <w:rsid w:val="007C17BF"/>
    <w:rsid w:val="007C3248"/>
    <w:rsid w:val="007C43DD"/>
    <w:rsid w:val="007D4075"/>
    <w:rsid w:val="007D702E"/>
    <w:rsid w:val="007E0F8F"/>
    <w:rsid w:val="007E40B2"/>
    <w:rsid w:val="007E7690"/>
    <w:rsid w:val="007F3B52"/>
    <w:rsid w:val="007F6849"/>
    <w:rsid w:val="00803FE3"/>
    <w:rsid w:val="00807305"/>
    <w:rsid w:val="00817CA3"/>
    <w:rsid w:val="008301AE"/>
    <w:rsid w:val="00833B96"/>
    <w:rsid w:val="0083734D"/>
    <w:rsid w:val="00840F2F"/>
    <w:rsid w:val="0084515E"/>
    <w:rsid w:val="00846621"/>
    <w:rsid w:val="00852AD9"/>
    <w:rsid w:val="00853152"/>
    <w:rsid w:val="00860EF8"/>
    <w:rsid w:val="00861281"/>
    <w:rsid w:val="00873255"/>
    <w:rsid w:val="00875155"/>
    <w:rsid w:val="00881D54"/>
    <w:rsid w:val="0088394B"/>
    <w:rsid w:val="00887F2C"/>
    <w:rsid w:val="00890BD4"/>
    <w:rsid w:val="0089149A"/>
    <w:rsid w:val="008956F4"/>
    <w:rsid w:val="00897592"/>
    <w:rsid w:val="00897E57"/>
    <w:rsid w:val="008A281E"/>
    <w:rsid w:val="008A79EF"/>
    <w:rsid w:val="008A7A60"/>
    <w:rsid w:val="008B18D5"/>
    <w:rsid w:val="008B3A49"/>
    <w:rsid w:val="008B6228"/>
    <w:rsid w:val="008C6707"/>
    <w:rsid w:val="008E48F2"/>
    <w:rsid w:val="008E4A10"/>
    <w:rsid w:val="008F4E45"/>
    <w:rsid w:val="00901339"/>
    <w:rsid w:val="00906A53"/>
    <w:rsid w:val="009147AE"/>
    <w:rsid w:val="00917178"/>
    <w:rsid w:val="00954432"/>
    <w:rsid w:val="009610B2"/>
    <w:rsid w:val="0096256A"/>
    <w:rsid w:val="009728DC"/>
    <w:rsid w:val="0097369A"/>
    <w:rsid w:val="009751B6"/>
    <w:rsid w:val="00977A86"/>
    <w:rsid w:val="009903D8"/>
    <w:rsid w:val="009945B8"/>
    <w:rsid w:val="009A19CA"/>
    <w:rsid w:val="009A1E80"/>
    <w:rsid w:val="009A1EBE"/>
    <w:rsid w:val="009A4633"/>
    <w:rsid w:val="009A5B3C"/>
    <w:rsid w:val="009B3589"/>
    <w:rsid w:val="009B5691"/>
    <w:rsid w:val="009C0FF8"/>
    <w:rsid w:val="009C5F61"/>
    <w:rsid w:val="009D4E03"/>
    <w:rsid w:val="009D7705"/>
    <w:rsid w:val="009E0CDB"/>
    <w:rsid w:val="009E4789"/>
    <w:rsid w:val="009F3E5E"/>
    <w:rsid w:val="009F4B2E"/>
    <w:rsid w:val="009F533D"/>
    <w:rsid w:val="009F6DFC"/>
    <w:rsid w:val="00A03872"/>
    <w:rsid w:val="00A05ECC"/>
    <w:rsid w:val="00A071A5"/>
    <w:rsid w:val="00A11F5C"/>
    <w:rsid w:val="00A16598"/>
    <w:rsid w:val="00A27110"/>
    <w:rsid w:val="00A3353C"/>
    <w:rsid w:val="00A65346"/>
    <w:rsid w:val="00A66A64"/>
    <w:rsid w:val="00A702AA"/>
    <w:rsid w:val="00A76F61"/>
    <w:rsid w:val="00A8307E"/>
    <w:rsid w:val="00A91785"/>
    <w:rsid w:val="00A921AF"/>
    <w:rsid w:val="00A9623A"/>
    <w:rsid w:val="00AA18B0"/>
    <w:rsid w:val="00AA1E03"/>
    <w:rsid w:val="00AB2FE4"/>
    <w:rsid w:val="00AB5543"/>
    <w:rsid w:val="00AD3C00"/>
    <w:rsid w:val="00AD62D5"/>
    <w:rsid w:val="00AD74FF"/>
    <w:rsid w:val="00AE2C33"/>
    <w:rsid w:val="00AE3BAC"/>
    <w:rsid w:val="00AE4E03"/>
    <w:rsid w:val="00AE6DB8"/>
    <w:rsid w:val="00AF4DBA"/>
    <w:rsid w:val="00AF4F70"/>
    <w:rsid w:val="00B01E57"/>
    <w:rsid w:val="00B06BE5"/>
    <w:rsid w:val="00B37FC5"/>
    <w:rsid w:val="00B47766"/>
    <w:rsid w:val="00B47D00"/>
    <w:rsid w:val="00B5344E"/>
    <w:rsid w:val="00B5572B"/>
    <w:rsid w:val="00B618F0"/>
    <w:rsid w:val="00B8412D"/>
    <w:rsid w:val="00B84EB7"/>
    <w:rsid w:val="00B9712F"/>
    <w:rsid w:val="00B97BDE"/>
    <w:rsid w:val="00BA7160"/>
    <w:rsid w:val="00BB0A88"/>
    <w:rsid w:val="00BB2021"/>
    <w:rsid w:val="00BB2C9F"/>
    <w:rsid w:val="00BC033C"/>
    <w:rsid w:val="00BC15DF"/>
    <w:rsid w:val="00BC53B3"/>
    <w:rsid w:val="00BC6A64"/>
    <w:rsid w:val="00BE21DF"/>
    <w:rsid w:val="00BE2C96"/>
    <w:rsid w:val="00BE6C49"/>
    <w:rsid w:val="00BF47C1"/>
    <w:rsid w:val="00BF4829"/>
    <w:rsid w:val="00BF489B"/>
    <w:rsid w:val="00C115A3"/>
    <w:rsid w:val="00C12786"/>
    <w:rsid w:val="00C163FF"/>
    <w:rsid w:val="00C23067"/>
    <w:rsid w:val="00C27D85"/>
    <w:rsid w:val="00C309A5"/>
    <w:rsid w:val="00C31D92"/>
    <w:rsid w:val="00C33BBB"/>
    <w:rsid w:val="00C519A6"/>
    <w:rsid w:val="00C5256F"/>
    <w:rsid w:val="00C52C39"/>
    <w:rsid w:val="00C556C4"/>
    <w:rsid w:val="00C575AE"/>
    <w:rsid w:val="00C57BAA"/>
    <w:rsid w:val="00C736C6"/>
    <w:rsid w:val="00C74F8C"/>
    <w:rsid w:val="00C82EE4"/>
    <w:rsid w:val="00C936BE"/>
    <w:rsid w:val="00CA346A"/>
    <w:rsid w:val="00CB0395"/>
    <w:rsid w:val="00CB3BA1"/>
    <w:rsid w:val="00CB76E6"/>
    <w:rsid w:val="00CC22E4"/>
    <w:rsid w:val="00CC4EDA"/>
    <w:rsid w:val="00CC7486"/>
    <w:rsid w:val="00CC7E75"/>
    <w:rsid w:val="00CD1062"/>
    <w:rsid w:val="00CD10E4"/>
    <w:rsid w:val="00CE23C7"/>
    <w:rsid w:val="00CE24F5"/>
    <w:rsid w:val="00CE6010"/>
    <w:rsid w:val="00CF1CF9"/>
    <w:rsid w:val="00D031C1"/>
    <w:rsid w:val="00D07229"/>
    <w:rsid w:val="00D14C17"/>
    <w:rsid w:val="00D160F1"/>
    <w:rsid w:val="00D21E77"/>
    <w:rsid w:val="00D22370"/>
    <w:rsid w:val="00D2463B"/>
    <w:rsid w:val="00D35F22"/>
    <w:rsid w:val="00D429F6"/>
    <w:rsid w:val="00D43552"/>
    <w:rsid w:val="00D44F4F"/>
    <w:rsid w:val="00D44F69"/>
    <w:rsid w:val="00D50DBC"/>
    <w:rsid w:val="00D52251"/>
    <w:rsid w:val="00D610B4"/>
    <w:rsid w:val="00D64022"/>
    <w:rsid w:val="00D667AB"/>
    <w:rsid w:val="00D66CA9"/>
    <w:rsid w:val="00D702A4"/>
    <w:rsid w:val="00D746BF"/>
    <w:rsid w:val="00D8384F"/>
    <w:rsid w:val="00D852FF"/>
    <w:rsid w:val="00D86960"/>
    <w:rsid w:val="00D90070"/>
    <w:rsid w:val="00D9354E"/>
    <w:rsid w:val="00D955D5"/>
    <w:rsid w:val="00D961BB"/>
    <w:rsid w:val="00DA3381"/>
    <w:rsid w:val="00DB393A"/>
    <w:rsid w:val="00DB464E"/>
    <w:rsid w:val="00DB58D8"/>
    <w:rsid w:val="00DB7B97"/>
    <w:rsid w:val="00DD34FF"/>
    <w:rsid w:val="00DF16FB"/>
    <w:rsid w:val="00DF590C"/>
    <w:rsid w:val="00E0724B"/>
    <w:rsid w:val="00E10A54"/>
    <w:rsid w:val="00E143F7"/>
    <w:rsid w:val="00E145E6"/>
    <w:rsid w:val="00E15D09"/>
    <w:rsid w:val="00E3282F"/>
    <w:rsid w:val="00E32D77"/>
    <w:rsid w:val="00E4189D"/>
    <w:rsid w:val="00E435F2"/>
    <w:rsid w:val="00E44E89"/>
    <w:rsid w:val="00E457E0"/>
    <w:rsid w:val="00E50172"/>
    <w:rsid w:val="00E513E4"/>
    <w:rsid w:val="00E5549F"/>
    <w:rsid w:val="00E5614E"/>
    <w:rsid w:val="00E62A7B"/>
    <w:rsid w:val="00E648E8"/>
    <w:rsid w:val="00E651ED"/>
    <w:rsid w:val="00E72A38"/>
    <w:rsid w:val="00E8241C"/>
    <w:rsid w:val="00E83CF5"/>
    <w:rsid w:val="00E933C6"/>
    <w:rsid w:val="00E944DE"/>
    <w:rsid w:val="00E97C7A"/>
    <w:rsid w:val="00EB0B13"/>
    <w:rsid w:val="00EC19BC"/>
    <w:rsid w:val="00EC2077"/>
    <w:rsid w:val="00EC460B"/>
    <w:rsid w:val="00EE4604"/>
    <w:rsid w:val="00EF4C10"/>
    <w:rsid w:val="00EF60BA"/>
    <w:rsid w:val="00F02C79"/>
    <w:rsid w:val="00F03226"/>
    <w:rsid w:val="00F0482D"/>
    <w:rsid w:val="00F0570E"/>
    <w:rsid w:val="00F0731C"/>
    <w:rsid w:val="00F11178"/>
    <w:rsid w:val="00F154F9"/>
    <w:rsid w:val="00F157E7"/>
    <w:rsid w:val="00F210FA"/>
    <w:rsid w:val="00F31380"/>
    <w:rsid w:val="00F42D49"/>
    <w:rsid w:val="00F50CCE"/>
    <w:rsid w:val="00F5408B"/>
    <w:rsid w:val="00F610ED"/>
    <w:rsid w:val="00F64F30"/>
    <w:rsid w:val="00F746BB"/>
    <w:rsid w:val="00F82304"/>
    <w:rsid w:val="00F83F46"/>
    <w:rsid w:val="00F851AC"/>
    <w:rsid w:val="00F91A6D"/>
    <w:rsid w:val="00FA4420"/>
    <w:rsid w:val="00FB012B"/>
    <w:rsid w:val="00FB0990"/>
    <w:rsid w:val="00FB3795"/>
    <w:rsid w:val="00FB3BEC"/>
    <w:rsid w:val="00FB5CC7"/>
    <w:rsid w:val="00FD3C94"/>
    <w:rsid w:val="00FD7940"/>
    <w:rsid w:val="014132BD"/>
    <w:rsid w:val="02D658B0"/>
    <w:rsid w:val="02D8CDA1"/>
    <w:rsid w:val="04FF0E45"/>
    <w:rsid w:val="07C83717"/>
    <w:rsid w:val="0810FC39"/>
    <w:rsid w:val="0836AF07"/>
    <w:rsid w:val="084FA493"/>
    <w:rsid w:val="0BCDDA73"/>
    <w:rsid w:val="0E1E1F70"/>
    <w:rsid w:val="0ECDF852"/>
    <w:rsid w:val="0EED7657"/>
    <w:rsid w:val="10D6C9FE"/>
    <w:rsid w:val="12A44C26"/>
    <w:rsid w:val="1484B5D4"/>
    <w:rsid w:val="157D1F0E"/>
    <w:rsid w:val="16F5AAAD"/>
    <w:rsid w:val="17C8E653"/>
    <w:rsid w:val="186DB5E3"/>
    <w:rsid w:val="19F5BABC"/>
    <w:rsid w:val="1AEB4417"/>
    <w:rsid w:val="204BF349"/>
    <w:rsid w:val="207C721B"/>
    <w:rsid w:val="274A8426"/>
    <w:rsid w:val="2794BE27"/>
    <w:rsid w:val="2ECBACD7"/>
    <w:rsid w:val="30B69BCA"/>
    <w:rsid w:val="310F4729"/>
    <w:rsid w:val="34C7012F"/>
    <w:rsid w:val="3512E3D5"/>
    <w:rsid w:val="371CA568"/>
    <w:rsid w:val="38276A36"/>
    <w:rsid w:val="39448E4C"/>
    <w:rsid w:val="3A763BD8"/>
    <w:rsid w:val="3AFA0D30"/>
    <w:rsid w:val="3DAA412D"/>
    <w:rsid w:val="3DC09B16"/>
    <w:rsid w:val="40C355D8"/>
    <w:rsid w:val="427E268F"/>
    <w:rsid w:val="42F7D93D"/>
    <w:rsid w:val="4811D6D6"/>
    <w:rsid w:val="4DC303BA"/>
    <w:rsid w:val="4E9E9AFA"/>
    <w:rsid w:val="4EE199AB"/>
    <w:rsid w:val="4F1BF79C"/>
    <w:rsid w:val="5476512B"/>
    <w:rsid w:val="55EE9E32"/>
    <w:rsid w:val="578A6E93"/>
    <w:rsid w:val="58E14052"/>
    <w:rsid w:val="5976AF3E"/>
    <w:rsid w:val="5A2B46E8"/>
    <w:rsid w:val="5AF45F14"/>
    <w:rsid w:val="5BD7C1CD"/>
    <w:rsid w:val="5C79736A"/>
    <w:rsid w:val="5C9B4EED"/>
    <w:rsid w:val="5D42C4B7"/>
    <w:rsid w:val="61E38A84"/>
    <w:rsid w:val="63046927"/>
    <w:rsid w:val="63B4641B"/>
    <w:rsid w:val="652BEDCE"/>
    <w:rsid w:val="660CAF82"/>
    <w:rsid w:val="66C7BE2F"/>
    <w:rsid w:val="66D19549"/>
    <w:rsid w:val="689E46F4"/>
    <w:rsid w:val="69445044"/>
    <w:rsid w:val="6C1C338B"/>
    <w:rsid w:val="6C8E4547"/>
    <w:rsid w:val="6E44B356"/>
    <w:rsid w:val="6E654C1F"/>
    <w:rsid w:val="74615A7C"/>
    <w:rsid w:val="74BE4AD8"/>
    <w:rsid w:val="77A03499"/>
    <w:rsid w:val="78E18E36"/>
    <w:rsid w:val="7A390363"/>
    <w:rsid w:val="7BC20113"/>
  </w:rsids>
  <w:docVars>
    <w:docVar w:name="__Grammarly_42___1" w:val="H4sIAAAAAAAEAKtWcslP9kxRslIyNDY2NDI1Nze0NDM3MjYzt7RQ0lEKTi0uzszPAykwqQUALo0k/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514FD9"/>
  <w15:docId w15:val="{30B0C8D7-4383-472A-946B-845AD9E6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D7940"/>
    <w:rPr>
      <w:sz w:val="16"/>
      <w:szCs w:val="16"/>
    </w:rPr>
  </w:style>
  <w:style w:type="paragraph" w:styleId="CommentText">
    <w:name w:val="annotation text"/>
    <w:basedOn w:val="Normal"/>
    <w:link w:val="CommentTextChar"/>
    <w:uiPriority w:val="99"/>
    <w:unhideWhenUsed/>
    <w:rsid w:val="00FD7940"/>
    <w:pPr>
      <w:widowControl/>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D794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D7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94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15648"/>
    <w:pPr>
      <w:widowControl w:val="0"/>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15648"/>
    <w:rPr>
      <w:rFonts w:ascii="Times New Roman" w:eastAsia="Times New Roman" w:hAnsi="Times New Roman" w:cs="Times New Roman"/>
      <w:b/>
      <w:bCs/>
      <w:sz w:val="20"/>
      <w:szCs w:val="20"/>
    </w:rPr>
  </w:style>
  <w:style w:type="paragraph" w:styleId="ListParagraph">
    <w:name w:val="List Paragraph"/>
    <w:basedOn w:val="Normal"/>
    <w:uiPriority w:val="34"/>
    <w:qFormat/>
    <w:rsid w:val="009610B2"/>
    <w:pPr>
      <w:ind w:left="720"/>
      <w:contextualSpacing/>
    </w:pPr>
  </w:style>
  <w:style w:type="character" w:styleId="Hyperlink">
    <w:name w:val="Hyperlink"/>
    <w:basedOn w:val="DefaultParagraphFont"/>
    <w:uiPriority w:val="99"/>
    <w:unhideWhenUsed/>
    <w:rsid w:val="00266CFF"/>
    <w:rPr>
      <w:color w:val="0000FF" w:themeColor="hyperlink"/>
      <w:u w:val="single"/>
    </w:rPr>
  </w:style>
  <w:style w:type="paragraph" w:styleId="Header">
    <w:name w:val="header"/>
    <w:basedOn w:val="Normal"/>
    <w:link w:val="HeaderChar"/>
    <w:uiPriority w:val="99"/>
    <w:unhideWhenUsed/>
    <w:rsid w:val="00FA4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420"/>
  </w:style>
  <w:style w:type="paragraph" w:styleId="Footer">
    <w:name w:val="footer"/>
    <w:basedOn w:val="Normal"/>
    <w:link w:val="FooterChar"/>
    <w:uiPriority w:val="99"/>
    <w:unhideWhenUsed/>
    <w:rsid w:val="00FA4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420"/>
  </w:style>
  <w:style w:type="paragraph" w:styleId="Revision">
    <w:name w:val="Revision"/>
    <w:hidden/>
    <w:uiPriority w:val="99"/>
    <w:semiHidden/>
    <w:rsid w:val="003761C3"/>
    <w:pPr>
      <w:widowControl/>
      <w:spacing w:after="0" w:line="240" w:lineRule="auto"/>
    </w:pPr>
  </w:style>
  <w:style w:type="character" w:styleId="UnresolvedMention">
    <w:name w:val="Unresolved Mention"/>
    <w:basedOn w:val="DefaultParagraphFont"/>
    <w:uiPriority w:val="99"/>
    <w:rsid w:val="009E0CDB"/>
    <w:rPr>
      <w:color w:val="605E5C"/>
      <w:shd w:val="clear" w:color="auto" w:fill="E1DFDD"/>
    </w:rPr>
  </w:style>
  <w:style w:type="character" w:customStyle="1" w:styleId="UnresolvedMention1">
    <w:name w:val="Unresolved Mention1"/>
    <w:basedOn w:val="DefaultParagraphFont"/>
    <w:uiPriority w:val="99"/>
    <w:rsid w:val="00A921AF"/>
    <w:rPr>
      <w:color w:val="605E5C"/>
      <w:shd w:val="clear" w:color="auto" w:fill="E1DFDD"/>
    </w:rPr>
  </w:style>
  <w:style w:type="paragraph" w:customStyle="1" w:styleId="Normal2">
    <w:name w:val="Normal2"/>
    <w:qFormat/>
    <w:rsid w:val="00074468"/>
    <w:pPr>
      <w:widowControl/>
      <w:autoSpaceDE w:val="0"/>
      <w:autoSpaceDN w:val="0"/>
      <w:adjustRightInd w:val="0"/>
      <w:spacing w:after="0" w:line="240" w:lineRule="auto"/>
    </w:pPr>
    <w:rPr>
      <w:rFonts w:ascii="Times New Roman" w:eastAsia="Times New Roman" w:hAnsi="Times New Roman" w:cs="Times New Roman"/>
    </w:rPr>
  </w:style>
  <w:style w:type="paragraph" w:customStyle="1" w:styleId="heading42">
    <w:name w:val="heading 42"/>
    <w:aliases w:val="l4,l4 Char"/>
    <w:basedOn w:val="Normal2"/>
    <w:next w:val="Normal"/>
    <w:uiPriority w:val="9"/>
    <w:unhideWhenUsed/>
    <w:qFormat/>
    <w:rsid w:val="00074468"/>
    <w:pPr>
      <w:keepNext/>
      <w:autoSpaceDE/>
      <w:autoSpaceDN/>
      <w:adjustRightInd/>
      <w:spacing w:before="240" w:after="120"/>
      <w:ind w:left="720" w:hanging="720"/>
      <w:outlineLvl w:val="3"/>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273376-4701-4e40-9c6c-cca19f7dc1c8">
      <Terms xmlns="http://schemas.microsoft.com/office/infopath/2007/PartnerControls"/>
    </lcf76f155ced4ddcb4097134ff3c332f>
    <TaxCatchAll xmlns="12cb6dfe-256c-468f-a249-517e8848b42c" xsi:nil="true"/>
    <SharedWithUsers xmlns="12cb6dfe-256c-468f-a249-517e8848b42c">
      <UserInfo>
        <DisplayName>Everett Long</DisplayName>
        <AccountId>37</AccountId>
        <AccountType/>
      </UserInfo>
      <UserInfo>
        <DisplayName>Stacy Birchfield-Foltz</DisplayName>
        <AccountId>69</AccountId>
        <AccountType/>
      </UserInfo>
      <UserInfo>
        <DisplayName>Elise Bui</DisplayName>
        <AccountId>18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7964B96153354C8FD7306F37CDFE13" ma:contentTypeVersion="14" ma:contentTypeDescription="Create a new document." ma:contentTypeScope="" ma:versionID="94408b9f411c6311cd014e64330ca2b8">
  <xsd:schema xmlns:xsd="http://www.w3.org/2001/XMLSchema" xmlns:xs="http://www.w3.org/2001/XMLSchema" xmlns:p="http://schemas.microsoft.com/office/2006/metadata/properties" xmlns:ns2="17273376-4701-4e40-9c6c-cca19f7dc1c8" xmlns:ns3="12cb6dfe-256c-468f-a249-517e8848b42c" targetNamespace="http://schemas.microsoft.com/office/2006/metadata/properties" ma:root="true" ma:fieldsID="412af654b785c680ecc2f0fcdab25601" ns2:_="" ns3:_="">
    <xsd:import namespace="17273376-4701-4e40-9c6c-cca19f7dc1c8"/>
    <xsd:import namespace="12cb6dfe-256c-468f-a249-517e8848b4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Details" minOccurs="0"/>
                <xsd:element ref="ns3: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3376-4701-4e40-9c6c-cca19f7dc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b6dfe-256c-468f-a249-517e8848b4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baaa64-a530-40cd-aa5f-18420b4b8fd2}" ma:internalName="TaxCatchAll" ma:showField="CatchAllData" ma:web="12cb6dfe-256c-468f-a249-517e8848b42c">
      <xsd:complexType>
        <xsd:complexContent>
          <xsd:extension base="dms:MultiChoiceLookup">
            <xsd:sequence>
              <xsd:element name="Value" type="dms:Lookup" maxOccurs="unbounded" minOccurs="0" nillable="true"/>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2FC883-C618-418B-8AE4-DAEA73BB4CB1}">
  <ds:schemaRefs>
    <ds:schemaRef ds:uri="http://schemas.microsoft.com/sharepoint/v3/contenttype/forms"/>
  </ds:schemaRefs>
</ds:datastoreItem>
</file>

<file path=customXml/itemProps2.xml><?xml version="1.0" encoding="utf-8"?>
<ds:datastoreItem xmlns:ds="http://schemas.openxmlformats.org/officeDocument/2006/customXml" ds:itemID="{E48F6B0F-3407-4A3F-8899-F7E177DBD005}">
  <ds:schemaRefs>
    <ds:schemaRef ds:uri="http://schemas.microsoft.com/office/2006/metadata/properties"/>
    <ds:schemaRef ds:uri="http://schemas.microsoft.com/office/infopath/2007/PartnerControls"/>
    <ds:schemaRef ds:uri="17273376-4701-4e40-9c6c-cca19f7dc1c8"/>
    <ds:schemaRef ds:uri="12cb6dfe-256c-468f-a249-517e8848b42c"/>
  </ds:schemaRefs>
</ds:datastoreItem>
</file>

<file path=customXml/itemProps3.xml><?xml version="1.0" encoding="utf-8"?>
<ds:datastoreItem xmlns:ds="http://schemas.openxmlformats.org/officeDocument/2006/customXml" ds:itemID="{E14583FF-DA2E-450A-A698-0798761490F7}">
  <ds:schemaRefs>
    <ds:schemaRef ds:uri="http://schemas.openxmlformats.org/officeDocument/2006/bibliography"/>
  </ds:schemaRefs>
</ds:datastoreItem>
</file>

<file path=customXml/itemProps4.xml><?xml version="1.0" encoding="utf-8"?>
<ds:datastoreItem xmlns:ds="http://schemas.openxmlformats.org/officeDocument/2006/customXml" ds:itemID="{6093F2AC-83A8-481A-97AC-8DD20FB8F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3376-4701-4e40-9c6c-cca19f7dc1c8"/>
    <ds:schemaRef ds:uri="12cb6dfe-256c-468f-a249-517e8848b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7496</Characters>
  <Application>Microsoft Office Word</Application>
  <DocSecurity>0</DocSecurity>
  <Lines>62</Lines>
  <Paragraphs>17</Paragraphs>
  <ScaleCrop>false</ScaleCrop>
  <Company>US FDA</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Appelbaum</dc:creator>
  <cp:lastModifiedBy>Feltz, Kelsi L. EOP/OMB</cp:lastModifiedBy>
  <cp:revision>2</cp:revision>
  <dcterms:created xsi:type="dcterms:W3CDTF">2024-07-30T13:49:00Z</dcterms:created>
  <dcterms:modified xsi:type="dcterms:W3CDTF">2024-07-30T13:49:00Z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0x010100D27964B96153354C8FD7306F37CDFE13</vt:lpwstr>
  </property>
  <property fmtid="{D5CDD505-2E9C-101B-9397-08002B2CF9AE}" pid="3" name="Created">
    <vt:filetime>2014-09-23T00:00:00Z</vt:filetime>
  </property>
  <property fmtid="{D5CDD505-2E9C-101B-9397-08002B2CF9AE}" pid="4" name="GrammarlyDocumentId">
    <vt:lpwstr>54977352b13af551ad56b847b347e8514f382ce7fdd588dfe44d2253e236f1cd</vt:lpwstr>
  </property>
  <property fmtid="{D5CDD505-2E9C-101B-9397-08002B2CF9AE}" pid="5" name="LastSaved">
    <vt:filetime>2014-09-30T00:00:00Z</vt:filetime>
  </property>
  <property fmtid="{D5CDD505-2E9C-101B-9397-08002B2CF9AE}" pid="6" name="MediaServiceImageTags">
    <vt:lpwstr/>
  </property>
</Properties>
</file>