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1E1B" w:rsidRPr="004C4303" w:rsidP="00A61E1B" w14:paraId="1A7FA4B6" w14:textId="77777777">
      <w:pPr>
        <w:keepNext/>
        <w:keepLines/>
        <w:spacing w:after="0" w:line="240" w:lineRule="auto"/>
        <w:ind w:firstLine="6750"/>
        <w:outlineLvl w:val="0"/>
        <w:rPr>
          <w:rFonts w:ascii="Calibri Light" w:eastAsia="Times New Roman" w:hAnsi="Calibri Light" w:cs="Times New Roman"/>
          <w:b/>
          <w:bCs/>
        </w:rPr>
      </w:pPr>
      <w:r w:rsidRPr="004C4303">
        <w:rPr>
          <w:rFonts w:ascii="Calibri Light" w:eastAsia="Times New Roman" w:hAnsi="Calibri Light" w:cs="Times New Roman"/>
          <w:b/>
          <w:bCs/>
        </w:rPr>
        <w:t>Form Approved</w:t>
      </w:r>
    </w:p>
    <w:p w:rsidR="00A61E1B" w:rsidRPr="004C4303" w:rsidP="00A61E1B" w14:paraId="2DDE8B59" w14:textId="77777777">
      <w:pPr>
        <w:keepNext/>
        <w:keepLines/>
        <w:spacing w:after="0" w:line="240" w:lineRule="auto"/>
        <w:ind w:firstLine="6750"/>
        <w:outlineLvl w:val="0"/>
        <w:rPr>
          <w:rFonts w:ascii="Calibri Light" w:eastAsia="Times New Roman" w:hAnsi="Calibri Light" w:cs="Times New Roman"/>
          <w:b/>
          <w:bCs/>
        </w:rPr>
      </w:pPr>
      <w:r w:rsidRPr="004C4303">
        <w:rPr>
          <w:rFonts w:ascii="Calibri Light" w:eastAsia="Times New Roman" w:hAnsi="Calibri Light" w:cs="Times New Roman"/>
          <w:b/>
          <w:bCs/>
        </w:rPr>
        <w:t>OMB Control No. 0920-1154</w:t>
      </w:r>
    </w:p>
    <w:p w:rsidR="00A61E1B" w:rsidRPr="009A1A2A" w:rsidP="009A1A2A" w14:paraId="330D2636" w14:textId="7FC4BD3D">
      <w:pPr>
        <w:keepNext/>
        <w:keepLines/>
        <w:spacing w:after="0" w:line="240" w:lineRule="auto"/>
        <w:ind w:firstLine="6750"/>
        <w:outlineLvl w:val="0"/>
        <w:rPr>
          <w:rStyle w:val="normaltextrun"/>
          <w:rFonts w:ascii="Calibri Light" w:eastAsia="Times New Roman" w:hAnsi="Calibri Light" w:cs="Times New Roman"/>
          <w:b/>
          <w:bCs/>
        </w:rPr>
      </w:pPr>
      <w:r w:rsidRPr="004C4303">
        <w:rPr>
          <w:rFonts w:ascii="Calibri Light" w:eastAsia="Times New Roman" w:hAnsi="Calibri Light" w:cs="Times New Roman"/>
          <w:b/>
          <w:bCs/>
        </w:rPr>
        <w:t>Exp. Date: 03/31/202</w:t>
      </w:r>
      <w:r w:rsidR="00886A8F">
        <w:rPr>
          <w:rFonts w:ascii="Calibri Light" w:eastAsia="Times New Roman" w:hAnsi="Calibri Light" w:cs="Times New Roman"/>
          <w:b/>
          <w:bCs/>
        </w:rPr>
        <w:t>6</w:t>
      </w:r>
    </w:p>
    <w:p w:rsidR="00E03ABA" w:rsidRPr="009C516A" w:rsidP="009C516A" w14:paraId="1311E6B4" w14:textId="1614B269">
      <w:pPr>
        <w:pStyle w:val="Heading1"/>
      </w:pPr>
      <w:r w:rsidRPr="009C516A">
        <w:rPr>
          <w:rStyle w:val="normaltextrun"/>
        </w:rPr>
        <w:t>OneLab</w:t>
      </w:r>
      <w:r w:rsidRPr="009C516A">
        <w:rPr>
          <w:rStyle w:val="normaltextrun"/>
        </w:rPr>
        <w:t xml:space="preserve"> REACH ™ User Experience Survey </w:t>
      </w:r>
      <w:r w:rsidRPr="009C516A">
        <w:rPr>
          <w:rStyle w:val="eop"/>
        </w:rPr>
        <w:t> </w:t>
      </w:r>
    </w:p>
    <w:p w:rsidR="00E03ABA" w:rsidP="00817446" w14:paraId="392FE194" w14:textId="77777777">
      <w:pPr>
        <w:spacing w:after="0"/>
        <w:rPr>
          <w:b/>
          <w:bCs/>
        </w:rPr>
      </w:pPr>
    </w:p>
    <w:p w:rsidR="00817446" w:rsidRPr="009C516A" w:rsidP="008523F4" w14:paraId="4CEDCDB1" w14:textId="14B25CCE">
      <w:pPr>
        <w:pStyle w:val="Heading2"/>
        <w:rPr>
          <w:rFonts w:ascii="Calibri" w:eastAsia="Arial" w:hAnsi="Calibri" w:cs="Calibri"/>
          <w:b/>
          <w:bCs/>
          <w:color w:val="2F5496"/>
          <w:lang w:val="en"/>
        </w:rPr>
      </w:pPr>
      <w:r w:rsidRPr="00DF3735">
        <w:rPr>
          <w:rFonts w:ascii="Calibri" w:eastAsia="Arial" w:hAnsi="Calibri" w:cs="Calibri"/>
          <w:b/>
          <w:bCs/>
          <w:color w:val="2F5496"/>
          <w:lang w:val="en"/>
        </w:rPr>
        <w:t>Introduction</w:t>
      </w:r>
    </w:p>
    <w:p w:rsidR="00B32204" w:rsidP="00B32204" w14:paraId="25B014FC" w14:textId="12C8621E">
      <w:pPr>
        <w:spacing w:after="0"/>
      </w:pPr>
      <w:r>
        <w:t xml:space="preserve">Thank you for using </w:t>
      </w:r>
      <w:r>
        <w:t>OneLab</w:t>
      </w:r>
      <w:r>
        <w:t xml:space="preserve"> REACH! </w:t>
      </w:r>
      <w:r w:rsidRPr="00252D3F" w:rsidR="00252D3F">
        <w:t xml:space="preserve">This </w:t>
      </w:r>
      <w:r>
        <w:t>user experience</w:t>
      </w:r>
      <w:r w:rsidRPr="00252D3F" w:rsidR="00252D3F">
        <w:t xml:space="preserve"> survey is being conducted by the CDC </w:t>
      </w:r>
      <w:r w:rsidRPr="00252D3F" w:rsidR="00252D3F">
        <w:t>OneLab</w:t>
      </w:r>
      <w:r w:rsidRPr="00252D3F" w:rsidR="00252D3F">
        <w:t xml:space="preserve"> team to ensure that we continue to meet </w:t>
      </w:r>
      <w:r w:rsidRPr="00252D3F" w:rsidR="00252D3F">
        <w:t>OneLab</w:t>
      </w:r>
      <w:r w:rsidRPr="00252D3F" w:rsidR="00252D3F">
        <w:t xml:space="preserve"> members’ expectations. Feedback collected through this survey will be used to help CDC improve on its delivery of laboratory trainings, resources, videos, and events</w:t>
      </w:r>
      <w:r>
        <w:t xml:space="preserve"> on the </w:t>
      </w:r>
      <w:r>
        <w:t>OneLab</w:t>
      </w:r>
      <w:r>
        <w:t xml:space="preserve"> REACH learning management system</w:t>
      </w:r>
      <w:r w:rsidRPr="00252D3F" w:rsidR="00252D3F">
        <w:t>.</w:t>
      </w:r>
    </w:p>
    <w:p w:rsidR="00073653" w:rsidP="00B32204" w14:paraId="1921E7E4" w14:textId="77777777">
      <w:pPr>
        <w:spacing w:after="0"/>
      </w:pPr>
    </w:p>
    <w:p w:rsidR="00252D3F" w:rsidP="00252D3F" w14:paraId="179F0D49" w14:textId="039A59A0">
      <w:pPr>
        <w:spacing w:after="0"/>
      </w:pPr>
      <w:r>
        <w:t xml:space="preserve">The survey will take approximately 5 minutes to complete. Participation in this survey is </w:t>
      </w:r>
      <w:r>
        <w:t>voluntary</w:t>
      </w:r>
      <w:r>
        <w:t xml:space="preserve"> and all responses will remain anonymous. No unique identifying information will be sought or kept. We will use survey information in aggregate to help improve future </w:t>
      </w:r>
      <w:r>
        <w:t>OneLab</w:t>
      </w:r>
      <w:r>
        <w:t xml:space="preserve"> events and resources. </w:t>
      </w:r>
    </w:p>
    <w:p w:rsidR="00346844" w:rsidP="00252D3F" w14:paraId="66F675DC" w14:textId="77777777">
      <w:pPr>
        <w:spacing w:after="0"/>
      </w:pPr>
    </w:p>
    <w:p w:rsidR="001B0CE0" w:rsidRPr="00B663B9" w:rsidP="001B0CE0" w14:paraId="23E5D793" w14:textId="47DB3C7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CDC estimates the average public reporting burden for this collection of information as 5 minutes, including the time for reviewing </w:t>
      </w:r>
      <w:r w:rsidR="00370FD8">
        <w:rPr>
          <w:rFonts w:cstheme="minorHAnsi"/>
        </w:rPr>
        <w:t>instructions</w:t>
      </w:r>
      <w:r>
        <w:rPr>
          <w:rFonts w:cstheme="minorHAnsi"/>
        </w:rPr>
        <w:t xml:space="preserve">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</w:t>
      </w:r>
      <w:r w:rsidR="002B6805">
        <w:rPr>
          <w:rFonts w:cstheme="minorHAnsi"/>
        </w:rPr>
        <w:t>MS H21-8</w:t>
      </w:r>
      <w:r>
        <w:rPr>
          <w:rFonts w:cstheme="minorHAnsi"/>
        </w:rPr>
        <w:t xml:space="preserve">, Atlanta, Georgia 30333; ATTN: PRA (0920-1154). </w:t>
      </w:r>
    </w:p>
    <w:p w:rsidR="00252D3F" w:rsidRPr="00252D3F" w:rsidP="00252D3F" w14:paraId="24C82285" w14:textId="77777777">
      <w:pPr>
        <w:spacing w:after="0"/>
        <w:rPr>
          <w:b/>
          <w:bCs/>
        </w:rPr>
      </w:pPr>
    </w:p>
    <w:p w:rsidR="00252D3F" w:rsidRPr="00252D3F" w:rsidP="008523F4" w14:paraId="2CE113FF" w14:textId="77777777">
      <w:pPr>
        <w:pStyle w:val="Heading2"/>
      </w:pPr>
      <w:r w:rsidRPr="00252D3F">
        <w:t>Instructions</w:t>
      </w:r>
    </w:p>
    <w:p w:rsidR="00993E2E" w:rsidP="00817446" w14:paraId="16AC3A37" w14:textId="34F4470F">
      <w:pPr>
        <w:spacing w:after="0"/>
      </w:pPr>
      <w:r w:rsidRPr="00252D3F">
        <w:t>Please respond to each question by clicking on the button beside the option(s) that best reflect(s) your opinion. At the conclusion of the survey, please click DONE to</w:t>
      </w:r>
      <w:r w:rsidR="00545528">
        <w:t xml:space="preserve"> </w:t>
      </w:r>
      <w:r w:rsidRPr="00252D3F">
        <w:t>exit the survey.</w:t>
      </w:r>
    </w:p>
    <w:p w:rsidR="00817446" w:rsidP="00817446" w14:paraId="456ADBBE" w14:textId="2F7CDF04">
      <w:pPr>
        <w:spacing w:after="0"/>
      </w:pPr>
    </w:p>
    <w:p w:rsidR="00817446" w:rsidRPr="00546AEA" w:rsidP="00546AEA" w14:paraId="648471DF" w14:textId="0B74FBDD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 xml:space="preserve">What training and professional development resources do you use the most on </w:t>
      </w:r>
      <w:r w:rsidRPr="00546AEA">
        <w:rPr>
          <w:b/>
          <w:bCs/>
        </w:rPr>
        <w:t>OneLab</w:t>
      </w:r>
      <w:r w:rsidRPr="00546AEA">
        <w:rPr>
          <w:b/>
          <w:bCs/>
        </w:rPr>
        <w:t xml:space="preserve"> REACH?</w:t>
      </w:r>
      <w:r w:rsidRPr="00546AEA" w:rsidR="007B43BB">
        <w:rPr>
          <w:b/>
          <w:bCs/>
        </w:rPr>
        <w:t xml:space="preserve"> (</w:t>
      </w:r>
      <w:r w:rsidRPr="00546AEA" w:rsidR="00C02158">
        <w:rPr>
          <w:b/>
          <w:bCs/>
        </w:rPr>
        <w:t>Please s</w:t>
      </w:r>
      <w:r w:rsidRPr="00546AEA" w:rsidR="007B43BB">
        <w:rPr>
          <w:b/>
          <w:bCs/>
        </w:rPr>
        <w:t>elect all that apply)</w:t>
      </w:r>
    </w:p>
    <w:p w:rsidR="6735AC6E" w:rsidP="00C02158" w14:paraId="3CEC1130" w14:textId="43A59B04">
      <w:pPr>
        <w:pStyle w:val="ListParagraph"/>
        <w:numPr>
          <w:ilvl w:val="0"/>
          <w:numId w:val="9"/>
        </w:numPr>
        <w:spacing w:after="0"/>
      </w:pPr>
      <w:r>
        <w:t xml:space="preserve">Webinars (e.g., live or recorded </w:t>
      </w:r>
      <w:r>
        <w:t>OneLab</w:t>
      </w:r>
      <w:r>
        <w:t xml:space="preserve"> events)</w:t>
      </w:r>
    </w:p>
    <w:p w:rsidR="00817446" w:rsidP="00C02158" w14:paraId="08BAFE99" w14:textId="6212BF96">
      <w:pPr>
        <w:pStyle w:val="ListParagraph"/>
        <w:numPr>
          <w:ilvl w:val="0"/>
          <w:numId w:val="9"/>
        </w:numPr>
        <w:spacing w:after="0"/>
      </w:pPr>
      <w:r>
        <w:t>Job aids and video job aids</w:t>
      </w:r>
    </w:p>
    <w:p w:rsidR="00817446" w:rsidP="00C02158" w14:paraId="1ACE7EA6" w14:textId="7DB23BD9">
      <w:pPr>
        <w:pStyle w:val="ListParagraph"/>
        <w:numPr>
          <w:ilvl w:val="0"/>
          <w:numId w:val="9"/>
        </w:numPr>
        <w:spacing w:after="0"/>
      </w:pPr>
      <w:r>
        <w:t xml:space="preserve">eLearning courses </w:t>
      </w:r>
    </w:p>
    <w:p w:rsidR="00817446" w:rsidP="00C02158" w14:paraId="2CB22735" w14:textId="66832D47">
      <w:pPr>
        <w:pStyle w:val="ListParagraph"/>
        <w:numPr>
          <w:ilvl w:val="0"/>
          <w:numId w:val="9"/>
        </w:numPr>
        <w:spacing w:after="0"/>
      </w:pPr>
      <w:r>
        <w:t xml:space="preserve">Virtual </w:t>
      </w:r>
      <w:r w:rsidR="23A15DC7">
        <w:t>R</w:t>
      </w:r>
      <w:r>
        <w:t>eality (VR) trainings</w:t>
      </w:r>
    </w:p>
    <w:p w:rsidR="7DF23454" w:rsidP="00C02158" w14:paraId="1D3E8229" w14:textId="619241D6">
      <w:pPr>
        <w:pStyle w:val="ListParagraph"/>
        <w:numPr>
          <w:ilvl w:val="0"/>
          <w:numId w:val="9"/>
        </w:numPr>
        <w:spacing w:after="0"/>
      </w:pPr>
      <w:r>
        <w:t>Training of Trainers courses</w:t>
      </w:r>
    </w:p>
    <w:p w:rsidR="76B90ED3" w:rsidP="00C02158" w14:paraId="745841D1" w14:textId="62B5E095">
      <w:pPr>
        <w:pStyle w:val="ListParagraph"/>
        <w:numPr>
          <w:ilvl w:val="0"/>
          <w:numId w:val="9"/>
        </w:numPr>
        <w:spacing w:after="0"/>
      </w:pPr>
      <w:r>
        <w:t>Mini-lessons</w:t>
      </w:r>
      <w:r>
        <w:t xml:space="preserve"> (e.g., short form learning)</w:t>
      </w:r>
    </w:p>
    <w:p w:rsidR="007B43BB" w:rsidP="00C02158" w14:paraId="5C967AA2" w14:textId="0AA46D81">
      <w:pPr>
        <w:pStyle w:val="ListParagraph"/>
        <w:numPr>
          <w:ilvl w:val="0"/>
          <w:numId w:val="9"/>
        </w:numPr>
        <w:spacing w:after="0"/>
      </w:pPr>
      <w:r>
        <w:t>None of the above</w:t>
      </w:r>
    </w:p>
    <w:p w:rsidR="007B43BB" w:rsidP="007B43BB" w14:paraId="6109AFB9" w14:textId="2173E6A9">
      <w:pPr>
        <w:spacing w:after="0"/>
      </w:pPr>
    </w:p>
    <w:p w:rsidR="00B66FF6" w:rsidRPr="00546AEA" w:rsidP="00546AEA" w14:paraId="2B6F1D49" w14:textId="7B567D8D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 xml:space="preserve">Please rate your level of agreement with the following statement. Level of agreement will range from strongly agree to strongly disagree. I found </w:t>
      </w:r>
      <w:r w:rsidRPr="00546AEA">
        <w:rPr>
          <w:b/>
          <w:bCs/>
        </w:rPr>
        <w:t>OneLab</w:t>
      </w:r>
      <w:r w:rsidRPr="00546AEA">
        <w:rPr>
          <w:b/>
          <w:bCs/>
        </w:rPr>
        <w:t xml:space="preserve"> REACH:  </w:t>
      </w:r>
    </w:p>
    <w:p w:rsidR="00B66FF6" w:rsidP="00546AEA" w14:paraId="2B427329" w14:textId="35DE458B">
      <w:pPr>
        <w:ind w:left="675"/>
        <w:rPr>
          <w:rFonts w:cstheme="minorHAnsi"/>
        </w:rPr>
      </w:pPr>
      <w:r>
        <w:rPr>
          <w:rFonts w:cstheme="minorHAnsi"/>
        </w:rPr>
        <w:t>(</w:t>
      </w:r>
      <w:r w:rsidRPr="00B25D38">
        <w:rPr>
          <w:rFonts w:cstheme="minorHAnsi"/>
          <w:i/>
          <w:iCs/>
        </w:rPr>
        <w:t>Likert scale:</w:t>
      </w:r>
      <w:r>
        <w:rPr>
          <w:rFonts w:cstheme="minorHAnsi"/>
          <w:i/>
          <w:iCs/>
        </w:rPr>
        <w:t xml:space="preserve"> Strongly agree, Agree, </w:t>
      </w:r>
      <w:r>
        <w:rPr>
          <w:rFonts w:cstheme="minorHAnsi"/>
          <w:i/>
          <w:iCs/>
        </w:rPr>
        <w:t>No</w:t>
      </w:r>
      <w:r>
        <w:rPr>
          <w:rFonts w:cstheme="minorHAnsi"/>
          <w:i/>
          <w:iCs/>
        </w:rPr>
        <w:t xml:space="preserve"> opinion/Not applicable, Disagree, Strongly disagree</w:t>
      </w:r>
      <w:r>
        <w:rPr>
          <w:rFonts w:cstheme="minorHAnsi"/>
        </w:rPr>
        <w:t>)</w:t>
      </w:r>
    </w:p>
    <w:p w:rsidR="00B66FF6" w:rsidRPr="00B66FF6" w:rsidP="00B66FF6" w14:paraId="3D3166D3" w14:textId="77777777">
      <w:pPr>
        <w:spacing w:after="0"/>
        <w:rPr>
          <w:b/>
          <w:bCs/>
        </w:rPr>
      </w:pPr>
    </w:p>
    <w:p w:rsidR="00616BCE" w:rsidP="00B66FF6" w14:paraId="69027641" w14:textId="1F12F4BE">
      <w:pPr>
        <w:pStyle w:val="ListParagraph"/>
        <w:numPr>
          <w:ilvl w:val="0"/>
          <w:numId w:val="10"/>
        </w:numPr>
        <w:spacing w:after="0"/>
      </w:pPr>
      <w:r>
        <w:t xml:space="preserve">Easy to </w:t>
      </w:r>
      <w:r w:rsidR="5AB55407">
        <w:t>get to and/or find</w:t>
      </w:r>
    </w:p>
    <w:p w:rsidR="007B43BB" w:rsidP="00B66FF6" w14:paraId="7664994A" w14:textId="17170408">
      <w:pPr>
        <w:pStyle w:val="ListParagraph"/>
        <w:numPr>
          <w:ilvl w:val="0"/>
          <w:numId w:val="10"/>
        </w:numPr>
        <w:spacing w:after="0"/>
      </w:pPr>
      <w:r>
        <w:t>Easy to use and navigate</w:t>
      </w:r>
    </w:p>
    <w:p w:rsidR="00261876" w:rsidP="00261876" w14:paraId="22A5F4C1" w14:textId="5FD00B67">
      <w:pPr>
        <w:pStyle w:val="ListParagraph"/>
        <w:numPr>
          <w:ilvl w:val="0"/>
          <w:numId w:val="10"/>
        </w:numPr>
        <w:spacing w:after="0"/>
      </w:pPr>
      <w:r>
        <w:t>User-friendly</w:t>
      </w:r>
    </w:p>
    <w:p w:rsidR="00261876" w:rsidRPr="00546AEA" w:rsidP="00546AEA" w14:paraId="6D46DE46" w14:textId="1EE7BD1A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 xml:space="preserve">What additional features would you like to see added to </w:t>
      </w:r>
      <w:r w:rsidRPr="00546AEA">
        <w:rPr>
          <w:b/>
          <w:bCs/>
        </w:rPr>
        <w:t>OneLab</w:t>
      </w:r>
      <w:r w:rsidRPr="00546AEA">
        <w:rPr>
          <w:b/>
          <w:bCs/>
        </w:rPr>
        <w:t xml:space="preserve"> REACH in the future? (</w:t>
      </w:r>
      <w:r w:rsidRPr="00546AEA" w:rsidR="00B66FF6">
        <w:rPr>
          <w:b/>
          <w:bCs/>
        </w:rPr>
        <w:t>Please se</w:t>
      </w:r>
      <w:r w:rsidRPr="00546AEA">
        <w:rPr>
          <w:b/>
          <w:bCs/>
        </w:rPr>
        <w:t>lect all that apply)</w:t>
      </w:r>
    </w:p>
    <w:p w:rsidR="00C32455" w:rsidP="00B66FF6" w14:paraId="49ADFE7F" w14:textId="7A065044">
      <w:pPr>
        <w:pStyle w:val="ListParagraph"/>
        <w:numPr>
          <w:ilvl w:val="0"/>
          <w:numId w:val="11"/>
        </w:numPr>
        <w:spacing w:after="0"/>
      </w:pPr>
      <w:r>
        <w:t xml:space="preserve">Instant messaging </w:t>
      </w:r>
      <w:r>
        <w:t>and/or discussion boards</w:t>
      </w:r>
    </w:p>
    <w:p w:rsidR="00C32455" w:rsidP="00B66FF6" w14:paraId="42E1B2FB" w14:textId="6890A08E">
      <w:pPr>
        <w:pStyle w:val="ListParagraph"/>
        <w:numPr>
          <w:ilvl w:val="0"/>
          <w:numId w:val="11"/>
        </w:numPr>
        <w:spacing w:after="0"/>
      </w:pPr>
      <w:r>
        <w:t xml:space="preserve">More user-friendly </w:t>
      </w:r>
      <w:r w:rsidR="577AEC48">
        <w:t>look and feel</w:t>
      </w:r>
    </w:p>
    <w:p w:rsidR="00AF5EFE" w:rsidP="00B66FF6" w14:paraId="46AADFF0" w14:textId="13580A3A">
      <w:pPr>
        <w:pStyle w:val="ListParagraph"/>
        <w:numPr>
          <w:ilvl w:val="0"/>
          <w:numId w:val="11"/>
        </w:numPr>
        <w:spacing w:after="0"/>
      </w:pPr>
      <w:r>
        <w:t>Ability to use through an app, Smartphone web-browser, or tablet web-browser</w:t>
      </w:r>
    </w:p>
    <w:p w:rsidR="0050695A" w:rsidP="00B66FF6" w14:paraId="724FD8D3" w14:textId="1640B5F4">
      <w:pPr>
        <w:pStyle w:val="ListParagraph"/>
        <w:numPr>
          <w:ilvl w:val="0"/>
          <w:numId w:val="11"/>
        </w:numPr>
        <w:spacing w:after="0"/>
      </w:pPr>
      <w:r>
        <w:t>Other</w:t>
      </w:r>
      <w:r w:rsidR="00B66FF6">
        <w:t>, please describe (</w:t>
      </w:r>
      <w:r w:rsidR="00B66FF6">
        <w:rPr>
          <w:i/>
          <w:iCs/>
        </w:rPr>
        <w:t>open text</w:t>
      </w:r>
      <w:r w:rsidR="00B66FF6">
        <w:t>)</w:t>
      </w:r>
    </w:p>
    <w:p w:rsidR="00235FE2" w:rsidP="00235FE2" w14:paraId="3FFC858B" w14:textId="77777777">
      <w:pPr>
        <w:spacing w:after="0"/>
      </w:pPr>
    </w:p>
    <w:p w:rsidR="005A51A2" w:rsidRPr="00546AEA" w:rsidP="00546AEA" w14:paraId="61A576A6" w14:textId="60F27618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 xml:space="preserve">Have you encountered issues or difficulties </w:t>
      </w:r>
      <w:r w:rsidRPr="00546AEA" w:rsidR="00D05C3E">
        <w:rPr>
          <w:b/>
          <w:bCs/>
        </w:rPr>
        <w:t xml:space="preserve">using </w:t>
      </w:r>
      <w:r w:rsidRPr="00546AEA" w:rsidR="00D05C3E">
        <w:rPr>
          <w:b/>
          <w:bCs/>
        </w:rPr>
        <w:t>OneLab</w:t>
      </w:r>
      <w:r w:rsidRPr="00546AEA" w:rsidR="00D05C3E">
        <w:rPr>
          <w:b/>
          <w:bCs/>
        </w:rPr>
        <w:t xml:space="preserve"> </w:t>
      </w:r>
      <w:r w:rsidRPr="00546AEA" w:rsidR="00D05C3E">
        <w:rPr>
          <w:b/>
          <w:bCs/>
        </w:rPr>
        <w:t>REACH?</w:t>
      </w:r>
      <w:r w:rsidRPr="00546AEA" w:rsidR="0058595A">
        <w:rPr>
          <w:b/>
          <w:bCs/>
          <w:color w:val="FF0000"/>
        </w:rPr>
        <w:t>*</w:t>
      </w:r>
    </w:p>
    <w:p w:rsidR="00E443DB" w:rsidRPr="00B76B1B" w:rsidP="00B76B1B" w14:paraId="768AB59C" w14:textId="2F57B1D4">
      <w:pPr>
        <w:pStyle w:val="ListParagraph"/>
        <w:numPr>
          <w:ilvl w:val="0"/>
          <w:numId w:val="14"/>
        </w:numPr>
        <w:spacing w:after="0"/>
        <w:rPr>
          <w:i/>
          <w:iCs/>
        </w:rPr>
      </w:pPr>
      <w:r>
        <w:t>Yes (please explain) (</w:t>
      </w:r>
      <w:r w:rsidRPr="00B76B1B">
        <w:rPr>
          <w:i/>
          <w:iCs/>
        </w:rPr>
        <w:t>If selected, continues to next question)</w:t>
      </w:r>
    </w:p>
    <w:p w:rsidR="00B76B1B" w:rsidRPr="00B76B1B" w:rsidP="00B76B1B" w14:paraId="77ACB661" w14:textId="296484B6">
      <w:pPr>
        <w:pStyle w:val="ListParagraph"/>
        <w:numPr>
          <w:ilvl w:val="0"/>
          <w:numId w:val="14"/>
        </w:numPr>
        <w:spacing w:after="0"/>
        <w:rPr>
          <w:i/>
          <w:iCs/>
        </w:rPr>
      </w:pPr>
      <w:r>
        <w:t>No (</w:t>
      </w:r>
      <w:r w:rsidRPr="00B76B1B">
        <w:rPr>
          <w:i/>
          <w:iCs/>
        </w:rPr>
        <w:t>If selected, continues to Open-Ended Response section)</w:t>
      </w:r>
    </w:p>
    <w:p w:rsidR="00B76B1B" w:rsidP="00B76B1B" w14:paraId="33758B3E" w14:textId="77777777">
      <w:pPr>
        <w:spacing w:after="0"/>
      </w:pPr>
    </w:p>
    <w:p w:rsidR="00E443DB" w:rsidRPr="00546AEA" w:rsidP="00546AEA" w14:paraId="4C9EA849" w14:textId="08B2DC10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 xml:space="preserve">Which of the following </w:t>
      </w:r>
      <w:r w:rsidRPr="00546AEA" w:rsidR="004339AC">
        <w:rPr>
          <w:b/>
          <w:bCs/>
        </w:rPr>
        <w:t xml:space="preserve">ways have you used to get support for </w:t>
      </w:r>
      <w:r w:rsidRPr="00546AEA" w:rsidR="004339AC">
        <w:rPr>
          <w:b/>
          <w:bCs/>
        </w:rPr>
        <w:t>OneLab</w:t>
      </w:r>
      <w:r w:rsidRPr="00546AEA" w:rsidR="004339AC">
        <w:rPr>
          <w:b/>
          <w:bCs/>
        </w:rPr>
        <w:t xml:space="preserve"> REACH?</w:t>
      </w:r>
      <w:r w:rsidRPr="00546AEA" w:rsidR="00254AF2">
        <w:rPr>
          <w:b/>
          <w:bCs/>
        </w:rPr>
        <w:t xml:space="preserve"> (</w:t>
      </w:r>
      <w:r w:rsidRPr="00546AEA" w:rsidR="00B76B1B">
        <w:rPr>
          <w:b/>
          <w:bCs/>
        </w:rPr>
        <w:t>Please select all that apply</w:t>
      </w:r>
      <w:r w:rsidRPr="00546AEA" w:rsidR="00254AF2">
        <w:rPr>
          <w:b/>
          <w:bCs/>
        </w:rPr>
        <w:t>)</w:t>
      </w:r>
    </w:p>
    <w:p w:rsidR="004339AC" w:rsidP="00B76B1B" w14:paraId="49259B8D" w14:textId="39D29B76">
      <w:pPr>
        <w:pStyle w:val="ListParagraph"/>
        <w:numPr>
          <w:ilvl w:val="0"/>
          <w:numId w:val="13"/>
        </w:numPr>
        <w:spacing w:after="0"/>
      </w:pPr>
      <w:r>
        <w:t>Email</w:t>
      </w:r>
      <w:r w:rsidR="00B76B1B">
        <w:t>ed</w:t>
      </w:r>
      <w:r w:rsidR="001C715F">
        <w:t xml:space="preserve"> </w:t>
      </w:r>
      <w:hyperlink r:id="rId8" w:history="1">
        <w:r w:rsidRPr="00EB7AFB" w:rsidR="001C715F">
          <w:rPr>
            <w:rStyle w:val="Hyperlink"/>
          </w:rPr>
          <w:t>REACH@cdc.gov</w:t>
        </w:r>
      </w:hyperlink>
      <w:r w:rsidR="001C715F">
        <w:t xml:space="preserve"> </w:t>
      </w:r>
    </w:p>
    <w:p w:rsidR="007028D7" w:rsidP="00B76B1B" w14:paraId="3FD521BC" w14:textId="18E9877A">
      <w:pPr>
        <w:pStyle w:val="ListParagraph"/>
        <w:numPr>
          <w:ilvl w:val="0"/>
          <w:numId w:val="13"/>
        </w:numPr>
        <w:spacing w:after="0"/>
      </w:pPr>
      <w:r>
        <w:t>Submit</w:t>
      </w:r>
      <w:r w:rsidR="00B76B1B">
        <w:t>ted</w:t>
      </w:r>
      <w:r>
        <w:t xml:space="preserve"> a support ticket</w:t>
      </w:r>
    </w:p>
    <w:p w:rsidR="007028D7" w:rsidP="00B76B1B" w14:paraId="48293DAB" w14:textId="04398C11">
      <w:pPr>
        <w:pStyle w:val="ListParagraph"/>
        <w:numPr>
          <w:ilvl w:val="0"/>
          <w:numId w:val="13"/>
        </w:numPr>
        <w:spacing w:after="0"/>
      </w:pPr>
      <w:r>
        <w:t>Use</w:t>
      </w:r>
      <w:r w:rsidR="00B76B1B">
        <w:t>d</w:t>
      </w:r>
      <w:r>
        <w:t xml:space="preserve"> the frequently asked questions (FAQs)</w:t>
      </w:r>
    </w:p>
    <w:p w:rsidR="00254AF2" w:rsidP="00B76B1B" w14:paraId="49F8C0A5" w14:textId="75F3578F">
      <w:pPr>
        <w:pStyle w:val="ListParagraph"/>
        <w:numPr>
          <w:ilvl w:val="0"/>
          <w:numId w:val="13"/>
        </w:numPr>
        <w:spacing w:after="0"/>
      </w:pPr>
      <w:r>
        <w:t>Ask</w:t>
      </w:r>
      <w:r w:rsidR="00B76B1B">
        <w:t>ed</w:t>
      </w:r>
      <w:r>
        <w:t xml:space="preserve"> a colleague</w:t>
      </w:r>
    </w:p>
    <w:p w:rsidR="00254AF2" w:rsidP="00B76B1B" w14:paraId="04FB9058" w14:textId="4D3F50EB">
      <w:pPr>
        <w:pStyle w:val="ListParagraph"/>
        <w:numPr>
          <w:ilvl w:val="0"/>
          <w:numId w:val="13"/>
        </w:numPr>
        <w:spacing w:after="0"/>
      </w:pPr>
      <w:r>
        <w:t>Figure</w:t>
      </w:r>
      <w:r w:rsidR="00B76B1B">
        <w:t>d</w:t>
      </w:r>
      <w:r>
        <w:t xml:space="preserve"> it out on my own</w:t>
      </w:r>
    </w:p>
    <w:p w:rsidR="00D425D5" w:rsidP="00B76B1B" w14:paraId="35A8BA26" w14:textId="2015A817">
      <w:pPr>
        <w:pStyle w:val="ListParagraph"/>
        <w:numPr>
          <w:ilvl w:val="0"/>
          <w:numId w:val="13"/>
        </w:numPr>
        <w:spacing w:after="0"/>
      </w:pPr>
      <w:r>
        <w:t>Other</w:t>
      </w:r>
      <w:r w:rsidR="00B76B1B">
        <w:t>, please describe (</w:t>
      </w:r>
      <w:r w:rsidRPr="00A02433" w:rsidR="00B76B1B">
        <w:rPr>
          <w:i/>
          <w:iCs/>
        </w:rPr>
        <w:t>open text</w:t>
      </w:r>
      <w:r w:rsidR="00B76B1B">
        <w:t>)</w:t>
      </w:r>
    </w:p>
    <w:p w:rsidR="005A51A2" w:rsidP="00235FE2" w14:paraId="7008827D" w14:textId="77777777">
      <w:pPr>
        <w:spacing w:after="0"/>
      </w:pPr>
    </w:p>
    <w:p w:rsidR="00235FE2" w:rsidP="00235FE2" w14:paraId="50101FB7" w14:textId="6A38D449">
      <w:pPr>
        <w:spacing w:after="0"/>
      </w:pPr>
      <w:r>
        <w:rPr>
          <w:b/>
          <w:bCs/>
        </w:rPr>
        <w:t xml:space="preserve">Open-Ended </w:t>
      </w:r>
      <w:r w:rsidR="000B5C59">
        <w:rPr>
          <w:b/>
          <w:bCs/>
        </w:rPr>
        <w:t>Response</w:t>
      </w:r>
    </w:p>
    <w:p w:rsidR="00235FE2" w:rsidRPr="00546AEA" w:rsidP="00546AEA" w14:paraId="4FB540AC" w14:textId="6A17D9E6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 xml:space="preserve">What feature do you like the most about </w:t>
      </w:r>
      <w:r w:rsidRPr="00546AEA">
        <w:rPr>
          <w:b/>
          <w:bCs/>
        </w:rPr>
        <w:t>OneLab</w:t>
      </w:r>
      <w:r w:rsidRPr="00546AEA">
        <w:rPr>
          <w:b/>
          <w:bCs/>
        </w:rPr>
        <w:t xml:space="preserve"> REACH?</w:t>
      </w:r>
    </w:p>
    <w:p w:rsidR="00235FE2" w:rsidRPr="00546AEA" w:rsidP="00235FE2" w14:paraId="6EAE5618" w14:textId="77777777">
      <w:pPr>
        <w:spacing w:after="0"/>
        <w:rPr>
          <w:b/>
          <w:bCs/>
        </w:rPr>
      </w:pPr>
    </w:p>
    <w:p w:rsidR="00235FE2" w:rsidRPr="00546AEA" w:rsidP="00546AEA" w14:paraId="294A19F9" w14:textId="5051246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 xml:space="preserve">What feature do you like the least about </w:t>
      </w:r>
      <w:r w:rsidRPr="00546AEA">
        <w:rPr>
          <w:b/>
          <w:bCs/>
        </w:rPr>
        <w:t>OneLab</w:t>
      </w:r>
      <w:r w:rsidRPr="00546AEA">
        <w:rPr>
          <w:b/>
          <w:bCs/>
        </w:rPr>
        <w:t xml:space="preserve"> REACH?</w:t>
      </w:r>
    </w:p>
    <w:p w:rsidR="003709E1" w:rsidRPr="00546AEA" w:rsidP="003709E1" w14:paraId="15362E30" w14:textId="77777777">
      <w:pPr>
        <w:pStyle w:val="ListParagraph"/>
        <w:rPr>
          <w:b/>
          <w:bCs/>
        </w:rPr>
      </w:pPr>
    </w:p>
    <w:p w:rsidR="003709E1" w:rsidRPr="00546AEA" w:rsidP="00546AEA" w14:paraId="18F0EF46" w14:textId="13804CB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546AEA">
        <w:rPr>
          <w:b/>
          <w:bCs/>
        </w:rPr>
        <w:t>Please provide any additional feedback that you would</w:t>
      </w:r>
      <w:r w:rsidRPr="00546AEA" w:rsidR="00A02433">
        <w:rPr>
          <w:b/>
          <w:bCs/>
        </w:rPr>
        <w:t xml:space="preserve"> like</w:t>
      </w:r>
      <w:r w:rsidRPr="00546AEA">
        <w:rPr>
          <w:b/>
          <w:bCs/>
        </w:rPr>
        <w:t xml:space="preserve"> to share with the </w:t>
      </w:r>
      <w:r w:rsidRPr="00546AEA">
        <w:rPr>
          <w:b/>
          <w:bCs/>
        </w:rPr>
        <w:t>OneLab</w:t>
      </w:r>
      <w:r w:rsidRPr="00546AEA">
        <w:rPr>
          <w:b/>
          <w:bCs/>
        </w:rPr>
        <w:t xml:space="preserve"> REACH Team.</w:t>
      </w:r>
    </w:p>
    <w:p w:rsidR="0074085D" w:rsidP="00235FE2" w14:paraId="5A9EA61E" w14:textId="78DED655">
      <w:pPr>
        <w:spacing w:after="0"/>
      </w:pPr>
    </w:p>
    <w:p w:rsidR="0074085D" w:rsidRPr="00A02433" w:rsidP="00A02433" w14:paraId="339FC555" w14:textId="59088F25">
      <w:pPr>
        <w:rPr>
          <w:rFonts w:cstheme="minorHAnsi"/>
          <w:sz w:val="24"/>
          <w:szCs w:val="24"/>
        </w:rPr>
      </w:pP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7446" w:rsidRPr="00817446" w14:paraId="37B389B8" w14:textId="442E2B3D">
    <w:pPr>
      <w:pStyle w:val="Footer"/>
      <w:rPr>
        <w:i/>
        <w:iCs/>
      </w:rPr>
    </w:pPr>
    <w:r>
      <w:rPr>
        <w:i/>
        <w:iCs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7446" w:rsidP="00817446" w14:paraId="7A1F3276" w14:textId="3A3D8E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494D06"/>
    <w:multiLevelType w:val="hybridMultilevel"/>
    <w:tmpl w:val="373202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0C20BA"/>
    <w:multiLevelType w:val="hybridMultilevel"/>
    <w:tmpl w:val="32DEB9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11715"/>
    <w:multiLevelType w:val="hybridMultilevel"/>
    <w:tmpl w:val="AE3CC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400BE"/>
    <w:multiLevelType w:val="hybridMultilevel"/>
    <w:tmpl w:val="63A87F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333B37"/>
    <w:multiLevelType w:val="hybridMultilevel"/>
    <w:tmpl w:val="E27062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71FFD"/>
    <w:multiLevelType w:val="hybridMultilevel"/>
    <w:tmpl w:val="3C4A6740"/>
    <w:lvl w:ilvl="0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30822A3A"/>
    <w:multiLevelType w:val="hybridMultilevel"/>
    <w:tmpl w:val="2F70324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95869"/>
    <w:multiLevelType w:val="hybridMultilevel"/>
    <w:tmpl w:val="5EAC7C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15788"/>
    <w:multiLevelType w:val="hybridMultilevel"/>
    <w:tmpl w:val="5792F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D0796"/>
    <w:multiLevelType w:val="hybridMultilevel"/>
    <w:tmpl w:val="D856E834"/>
    <w:lvl w:ilvl="0">
      <w:start w:val="1"/>
      <w:numFmt w:val="lowerLetter"/>
      <w:lvlText w:val="%1."/>
      <w:lvlJc w:val="left"/>
      <w:pPr>
        <w:ind w:left="1035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F595CA1"/>
    <w:multiLevelType w:val="hybridMultilevel"/>
    <w:tmpl w:val="347E2EB2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4D4BE7"/>
    <w:multiLevelType w:val="hybridMultilevel"/>
    <w:tmpl w:val="9EF8376A"/>
    <w:lvl w:ilvl="0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A0C1F6C"/>
    <w:multiLevelType w:val="hybridMultilevel"/>
    <w:tmpl w:val="9BD84D4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6B1DC6"/>
    <w:multiLevelType w:val="hybridMultilevel"/>
    <w:tmpl w:val="31446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A5BF0"/>
    <w:multiLevelType w:val="hybridMultilevel"/>
    <w:tmpl w:val="2EBC3B2C"/>
    <w:lvl w:ilvl="0">
      <w:start w:val="6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7436">
    <w:abstractNumId w:val="10"/>
  </w:num>
  <w:num w:numId="2" w16cid:durableId="749279445">
    <w:abstractNumId w:val="9"/>
  </w:num>
  <w:num w:numId="3" w16cid:durableId="274486222">
    <w:abstractNumId w:val="12"/>
  </w:num>
  <w:num w:numId="4" w16cid:durableId="512114108">
    <w:abstractNumId w:val="6"/>
  </w:num>
  <w:num w:numId="5" w16cid:durableId="328607877">
    <w:abstractNumId w:val="11"/>
  </w:num>
  <w:num w:numId="6" w16cid:durableId="2013608692">
    <w:abstractNumId w:val="2"/>
  </w:num>
  <w:num w:numId="7" w16cid:durableId="892892589">
    <w:abstractNumId w:val="1"/>
  </w:num>
  <w:num w:numId="8" w16cid:durableId="419065191">
    <w:abstractNumId w:val="14"/>
  </w:num>
  <w:num w:numId="9" w16cid:durableId="577911124">
    <w:abstractNumId w:val="0"/>
  </w:num>
  <w:num w:numId="10" w16cid:durableId="1718047729">
    <w:abstractNumId w:val="5"/>
  </w:num>
  <w:num w:numId="11" w16cid:durableId="1858419538">
    <w:abstractNumId w:val="4"/>
  </w:num>
  <w:num w:numId="12" w16cid:durableId="1121726643">
    <w:abstractNumId w:val="8"/>
  </w:num>
  <w:num w:numId="13" w16cid:durableId="1888714391">
    <w:abstractNumId w:val="7"/>
  </w:num>
  <w:num w:numId="14" w16cid:durableId="1146094175">
    <w:abstractNumId w:val="3"/>
  </w:num>
  <w:num w:numId="15" w16cid:durableId="1363020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46"/>
    <w:rsid w:val="000104DA"/>
    <w:rsid w:val="00015631"/>
    <w:rsid w:val="00065F4B"/>
    <w:rsid w:val="00073653"/>
    <w:rsid w:val="00075C7B"/>
    <w:rsid w:val="000B4194"/>
    <w:rsid w:val="000B5C59"/>
    <w:rsid w:val="000C19BE"/>
    <w:rsid w:val="000C2AB9"/>
    <w:rsid w:val="000E31EE"/>
    <w:rsid w:val="00112894"/>
    <w:rsid w:val="00126049"/>
    <w:rsid w:val="001333E9"/>
    <w:rsid w:val="00165E02"/>
    <w:rsid w:val="00184D9C"/>
    <w:rsid w:val="001A1259"/>
    <w:rsid w:val="001B0CE0"/>
    <w:rsid w:val="001B5135"/>
    <w:rsid w:val="001C715F"/>
    <w:rsid w:val="001D285E"/>
    <w:rsid w:val="001D5137"/>
    <w:rsid w:val="001F2E79"/>
    <w:rsid w:val="001F49CA"/>
    <w:rsid w:val="00211490"/>
    <w:rsid w:val="00217389"/>
    <w:rsid w:val="002346AD"/>
    <w:rsid w:val="00234C11"/>
    <w:rsid w:val="00235FE2"/>
    <w:rsid w:val="00252D3F"/>
    <w:rsid w:val="00254AF2"/>
    <w:rsid w:val="00261876"/>
    <w:rsid w:val="002768F0"/>
    <w:rsid w:val="00284107"/>
    <w:rsid w:val="002A6785"/>
    <w:rsid w:val="002B264F"/>
    <w:rsid w:val="002B6805"/>
    <w:rsid w:val="002C095F"/>
    <w:rsid w:val="002E3D94"/>
    <w:rsid w:val="002F6B1A"/>
    <w:rsid w:val="00325F8F"/>
    <w:rsid w:val="00331771"/>
    <w:rsid w:val="00346844"/>
    <w:rsid w:val="00365B7B"/>
    <w:rsid w:val="003709E1"/>
    <w:rsid w:val="00370FD8"/>
    <w:rsid w:val="003E0FE1"/>
    <w:rsid w:val="004339AC"/>
    <w:rsid w:val="0044335F"/>
    <w:rsid w:val="004A7D01"/>
    <w:rsid w:val="004B5075"/>
    <w:rsid w:val="004C4303"/>
    <w:rsid w:val="004D5EB0"/>
    <w:rsid w:val="004D641B"/>
    <w:rsid w:val="004F149C"/>
    <w:rsid w:val="004F1FFE"/>
    <w:rsid w:val="0050695A"/>
    <w:rsid w:val="005263FF"/>
    <w:rsid w:val="00535EF6"/>
    <w:rsid w:val="00545528"/>
    <w:rsid w:val="00546AEA"/>
    <w:rsid w:val="005515FD"/>
    <w:rsid w:val="0055393C"/>
    <w:rsid w:val="005735B3"/>
    <w:rsid w:val="0058595A"/>
    <w:rsid w:val="005A51A2"/>
    <w:rsid w:val="005A7272"/>
    <w:rsid w:val="005C1DDA"/>
    <w:rsid w:val="005C521C"/>
    <w:rsid w:val="00616BCE"/>
    <w:rsid w:val="00640FC2"/>
    <w:rsid w:val="00666DF7"/>
    <w:rsid w:val="00693049"/>
    <w:rsid w:val="006E131E"/>
    <w:rsid w:val="006F6B5C"/>
    <w:rsid w:val="007028D7"/>
    <w:rsid w:val="0070696F"/>
    <w:rsid w:val="00717232"/>
    <w:rsid w:val="00737B6A"/>
    <w:rsid w:val="0074085D"/>
    <w:rsid w:val="0074216C"/>
    <w:rsid w:val="0074253C"/>
    <w:rsid w:val="00742EB7"/>
    <w:rsid w:val="00761699"/>
    <w:rsid w:val="0076489C"/>
    <w:rsid w:val="00766F6F"/>
    <w:rsid w:val="007B43BB"/>
    <w:rsid w:val="007C1444"/>
    <w:rsid w:val="008021BD"/>
    <w:rsid w:val="00805444"/>
    <w:rsid w:val="00807CF1"/>
    <w:rsid w:val="00817446"/>
    <w:rsid w:val="00840C42"/>
    <w:rsid w:val="008438EA"/>
    <w:rsid w:val="008523F4"/>
    <w:rsid w:val="00886A8F"/>
    <w:rsid w:val="00887D11"/>
    <w:rsid w:val="008C65EB"/>
    <w:rsid w:val="008D7FDE"/>
    <w:rsid w:val="00977D38"/>
    <w:rsid w:val="009838C6"/>
    <w:rsid w:val="00993E2E"/>
    <w:rsid w:val="00997444"/>
    <w:rsid w:val="009A1A2A"/>
    <w:rsid w:val="009A25E4"/>
    <w:rsid w:val="009C516A"/>
    <w:rsid w:val="009D103E"/>
    <w:rsid w:val="00A02433"/>
    <w:rsid w:val="00A40A13"/>
    <w:rsid w:val="00A44A16"/>
    <w:rsid w:val="00A479B3"/>
    <w:rsid w:val="00A61E1B"/>
    <w:rsid w:val="00AC20A6"/>
    <w:rsid w:val="00AF5EFE"/>
    <w:rsid w:val="00B243A2"/>
    <w:rsid w:val="00B25D38"/>
    <w:rsid w:val="00B32204"/>
    <w:rsid w:val="00B36CBD"/>
    <w:rsid w:val="00B61A10"/>
    <w:rsid w:val="00B663B9"/>
    <w:rsid w:val="00B66FF6"/>
    <w:rsid w:val="00B76B1B"/>
    <w:rsid w:val="00BB3457"/>
    <w:rsid w:val="00C02158"/>
    <w:rsid w:val="00C021AD"/>
    <w:rsid w:val="00C32455"/>
    <w:rsid w:val="00C5055C"/>
    <w:rsid w:val="00CA60EF"/>
    <w:rsid w:val="00CA7975"/>
    <w:rsid w:val="00CB2EC2"/>
    <w:rsid w:val="00D0462D"/>
    <w:rsid w:val="00D05C3E"/>
    <w:rsid w:val="00D425D5"/>
    <w:rsid w:val="00D42FD0"/>
    <w:rsid w:val="00D56FEA"/>
    <w:rsid w:val="00D73516"/>
    <w:rsid w:val="00D84130"/>
    <w:rsid w:val="00DB7FE6"/>
    <w:rsid w:val="00DC5510"/>
    <w:rsid w:val="00DE2D15"/>
    <w:rsid w:val="00DF0D7C"/>
    <w:rsid w:val="00DF2A84"/>
    <w:rsid w:val="00DF3735"/>
    <w:rsid w:val="00E03ABA"/>
    <w:rsid w:val="00E443DB"/>
    <w:rsid w:val="00E54B9D"/>
    <w:rsid w:val="00EB0150"/>
    <w:rsid w:val="00EB7AFB"/>
    <w:rsid w:val="00EF156E"/>
    <w:rsid w:val="00F2799B"/>
    <w:rsid w:val="00F403AB"/>
    <w:rsid w:val="00F67840"/>
    <w:rsid w:val="00F81643"/>
    <w:rsid w:val="00FB7746"/>
    <w:rsid w:val="00FC0F45"/>
    <w:rsid w:val="00FC3977"/>
    <w:rsid w:val="00FF6B00"/>
    <w:rsid w:val="09930983"/>
    <w:rsid w:val="199FD014"/>
    <w:rsid w:val="1A25A55C"/>
    <w:rsid w:val="1C93EA95"/>
    <w:rsid w:val="21A6974A"/>
    <w:rsid w:val="23A15DC7"/>
    <w:rsid w:val="2993BBB8"/>
    <w:rsid w:val="2D7B576E"/>
    <w:rsid w:val="2EF75DA1"/>
    <w:rsid w:val="379AEBC0"/>
    <w:rsid w:val="3AF4D05A"/>
    <w:rsid w:val="459B9CCF"/>
    <w:rsid w:val="4D5F1B43"/>
    <w:rsid w:val="4E69113B"/>
    <w:rsid w:val="575D037D"/>
    <w:rsid w:val="577AEC48"/>
    <w:rsid w:val="5AB55407"/>
    <w:rsid w:val="5AD27242"/>
    <w:rsid w:val="5DE182AC"/>
    <w:rsid w:val="63EC6E17"/>
    <w:rsid w:val="6735AC6E"/>
    <w:rsid w:val="6BA51270"/>
    <w:rsid w:val="6BDE579F"/>
    <w:rsid w:val="75958569"/>
    <w:rsid w:val="762C56E1"/>
    <w:rsid w:val="76B90ED3"/>
    <w:rsid w:val="7AEB828B"/>
    <w:rsid w:val="7DF234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DD5A7F"/>
  <w15:chartTrackingRefBased/>
  <w15:docId w15:val="{DEEE1555-F7C0-4E9D-B33B-5359FE36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46"/>
  </w:style>
  <w:style w:type="paragraph" w:styleId="Footer">
    <w:name w:val="footer"/>
    <w:basedOn w:val="Normal"/>
    <w:link w:val="FooterChar"/>
    <w:uiPriority w:val="99"/>
    <w:unhideWhenUsed/>
    <w:rsid w:val="0081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46"/>
  </w:style>
  <w:style w:type="paragraph" w:styleId="ListParagraph">
    <w:name w:val="List Paragraph"/>
    <w:basedOn w:val="Normal"/>
    <w:uiPriority w:val="34"/>
    <w:qFormat/>
    <w:rsid w:val="00817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4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0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408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87D1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03ABA"/>
  </w:style>
  <w:style w:type="character" w:customStyle="1" w:styleId="eop">
    <w:name w:val="eop"/>
    <w:basedOn w:val="DefaultParagraphFont"/>
    <w:rsid w:val="00E03ABA"/>
  </w:style>
  <w:style w:type="character" w:styleId="FollowedHyperlink">
    <w:name w:val="FollowedHyperlink"/>
    <w:basedOn w:val="DefaultParagraphFont"/>
    <w:uiPriority w:val="99"/>
    <w:semiHidden/>
    <w:unhideWhenUsed/>
    <w:rsid w:val="002768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E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523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2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EACH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d176f-032d-4e1d-af68-9c7808ed6c5e" xsi:nil="true"/>
    <_dlc_DocId xmlns="001d176f-032d-4e1d-af68-9c7808ed6c5e">JZPHUY6TUVTK-562804035-6561</_dlc_DocId>
    <_dlc_DocIdUrl xmlns="001d176f-032d-4e1d-af68-9c7808ed6c5e">
      <Url>https://cdc.sharepoint.com/sites/OLSS-DLS/Science/_layouts/15/DocIdRedir.aspx?ID=JZPHUY6TUVTK-562804035-6561</Url>
      <Description>JZPHUY6TUVTK-562804035-6561</Description>
    </_dlc_DocIdUrl>
    <SharedWithUsers xmlns="001d176f-032d-4e1d-af68-9c7808ed6c5e">
      <UserInfo>
        <DisplayName>Haber, Skyler (CDC/OD/OPHDST) (CTR)</DisplayName>
        <AccountId>803</AccountId>
        <AccountType/>
      </UserInfo>
    </SharedWithUsers>
    <lcf76f155ced4ddcb4097134ff3c332f xmlns="18f037c8-4390-425a-8571-0c47a3c10172">
      <Terms xmlns="http://schemas.microsoft.com/office/infopath/2007/PartnerControls"/>
    </lcf76f155ced4ddcb4097134ff3c332f>
    <Brach xmlns="18f037c8-4390-425a-8571-0c47a3c10172" xsi:nil="true"/>
    <Date xmlns="18f037c8-4390-425a-8571-0c47a3c10172" xsi:nil="true"/>
    <_dlc_DocIdPersistId xmlns="001d176f-032d-4e1d-af68-9c7808ed6c5e" xsi:nil="true"/>
    <FocusArea xmlns="18f037c8-4390-425a-8571-0c47a3c10172" xsi:nil="true"/>
    <Document_x0020_Lead xmlns="18f037c8-4390-425a-8571-0c47a3c10172" xsi:nil="true"/>
    <Status xmlns="18f037c8-4390-425a-8571-0c47a3c10172" xsi:nil="true"/>
    <DateandTime xmlns="18f037c8-4390-425a-8571-0c47a3c10172">2025-07-25T14:40:32+00:00</DateandTime>
    <MediaLengthInSeconds xmlns="18f037c8-4390-425a-8571-0c47a3c101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4AE9BB17C1B4E8CE5C18B17D831F7" ma:contentTypeVersion="34" ma:contentTypeDescription="Create a new document." ma:contentTypeScope="" ma:versionID="5d58fa1f16ae75a10cb984401163ceab">
  <xsd:schema xmlns:xsd="http://www.w3.org/2001/XMLSchema" xmlns:xs="http://www.w3.org/2001/XMLSchema" xmlns:p="http://schemas.microsoft.com/office/2006/metadata/properties" xmlns:ns2="18f037c8-4390-425a-8571-0c47a3c10172" xmlns:ns3="001d176f-032d-4e1d-af68-9c7808ed6c5e" targetNamespace="http://schemas.microsoft.com/office/2006/metadata/properties" ma:root="true" ma:fieldsID="8e068c113a095be2d00f6f3d0b50c2da" ns2:_="" ns3:_="">
    <xsd:import namespace="18f037c8-4390-425a-8571-0c47a3c10172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Document_x0020_Lea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FocusAre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andTim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rach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37c8-4390-425a-8571-0c47a3c10172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8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FocusArea" ma:index="17" nillable="true" ma:displayName="Focus Area" ma:internalName="FocusArea" ma:readOnly="false">
      <xsd:simpleType>
        <xsd:restriction base="dms:Text">
          <xsd:maxLength value="255"/>
        </xsd:restriction>
      </xsd:simpleType>
    </xsd:element>
    <xsd:element name="Date" ma:index="18" nillable="true" ma:displayName="Date" ma:format="DateTime" ma:internalName="Date" ma:readOnly="fals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2" nillable="true" ma:displayName="Date and Time" ma:default="[today]" ma:format="DateTime" ma:internalName="DateandTime" ma:readOnly="fals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ach" ma:index="30" nillable="true" ma:displayName="Branch" ma:format="Dropdown" ma:internalName="Brach">
      <xsd:simpleType>
        <xsd:restriction base="dms:Text">
          <xsd:maxLength value="255"/>
        </xsd:restriction>
      </xsd:simpleType>
    </xsd:element>
    <xsd:element name="Status" ma:index="31" nillable="true" ma:displayName="Status" ma:format="Dropdown" ma:internalName="Status">
      <xsd:simpleType>
        <xsd:restriction base="dms:Choice">
          <xsd:enumeration value="New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8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E06290-679D-4359-B242-03E1844821BF}">
  <ds:schemaRefs>
    <ds:schemaRef ds:uri="http://purl.org/dc/elements/1.1/"/>
    <ds:schemaRef ds:uri="001d176f-032d-4e1d-af68-9c7808ed6c5e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18f037c8-4390-425a-8571-0c47a3c10172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B356E7C-5E4F-4C1F-987C-A1A7141A7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F390D-6BD1-4F3A-B3E9-90589D960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037c8-4390-425a-8571-0c47a3c10172"/>
    <ds:schemaRef ds:uri="001d176f-032d-4e1d-af68-9c7808ed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DC888-89F2-44BD-90AC-F74B1C9D86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Mikel, Breyanna (CDC/DDPHSS/CSELS/DLS)</dc:creator>
  <cp:lastModifiedBy>Zheng, Qi (CDC/OD/OLSR/DLS)</cp:lastModifiedBy>
  <cp:revision>23</cp:revision>
  <dcterms:created xsi:type="dcterms:W3CDTF">2025-07-22T17:27:00Z</dcterms:created>
  <dcterms:modified xsi:type="dcterms:W3CDTF">2025-08-12T16:58:00Z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0x010100A9E4AE9BB17C1B4E8CE5C18B17D831F7</vt:lpwstr>
  </property>
  <property fmtid="{D5CDD505-2E9C-101B-9397-08002B2CF9AE}" pid="4" name="GrammarlyDocumentId">
    <vt:lpwstr>286adfa7-33f9-4ced-9e40-9ea6fb0453a6</vt:lpwstr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4bd8499c-56ed-4e40-a37e-170558f67609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2023-05-04T15:41:56Z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Order">
    <vt:r8>13746500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95a60cf8-2f8e-49b3-88a8-0163a6b1ef90</vt:lpwstr>
  </property>
  <property fmtid="{D5CDD505-2E9C-101B-9397-08002B2CF9AE}" pid="19" name="_ExtendedDescription">
    <vt:lpwstr/>
  </property>
</Properties>
</file>