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D439A" w:rsidP="00CD439A" w14:paraId="1F625B73" w14:textId="39437C02">
      <w:pPr>
        <w:spacing w:after="0" w:line="276" w:lineRule="auto"/>
        <w:contextualSpacing/>
        <w:rPr>
          <w:rFonts w:eastAsia="Malgun Gothic Semilight"/>
          <w:b/>
          <w:bCs/>
          <w:sz w:val="24"/>
          <w:szCs w:val="24"/>
        </w:rPr>
      </w:pPr>
      <w:r>
        <w:rPr>
          <w:rFonts w:eastAsia="Malgun Gothic Semilight"/>
          <w:b/>
          <w:bCs/>
          <w:sz w:val="24"/>
          <w:szCs w:val="24"/>
        </w:rPr>
        <w:t>Form</w:t>
      </w:r>
      <w:r w:rsidRPr="5BA1D3E3">
        <w:rPr>
          <w:rFonts w:eastAsia="Malgun Gothic Semilight"/>
          <w:b/>
          <w:bCs/>
          <w:sz w:val="24"/>
          <w:szCs w:val="24"/>
        </w:rPr>
        <w:t xml:space="preserve"> 1: Medical Tourism Case Intake Form   </w:t>
      </w:r>
    </w:p>
    <w:p w:rsidR="005A23BB" w:rsidRPr="00995270" w:rsidP="00CD439A" w14:paraId="684DC5E0" w14:textId="77777777">
      <w:pPr>
        <w:spacing w:after="0" w:line="276" w:lineRule="auto"/>
        <w:contextualSpacing/>
        <w:rPr>
          <w:rFonts w:eastAsia="Malgun Gothic Semilight"/>
          <w:b/>
          <w:bCs/>
          <w:sz w:val="24"/>
          <w:szCs w:val="24"/>
        </w:rPr>
      </w:pPr>
    </w:p>
    <w:p w:rsidR="00396C85" w:rsidP="00396C85" w14:paraId="5A3C00F4"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lang w:val="en-CA"/>
        </w:rPr>
        <w:t>Instructions:</w:t>
      </w:r>
      <w:r>
        <w:rPr>
          <w:rStyle w:val="normaltextrun"/>
          <w:rFonts w:ascii="Calibri" w:hAnsi="Calibri" w:cs="Calibri"/>
          <w:lang w:val="en-CA"/>
        </w:rPr>
        <w:t> </w:t>
      </w:r>
      <w:r>
        <w:rPr>
          <w:rStyle w:val="eop"/>
          <w:rFonts w:ascii="Calibri" w:hAnsi="Calibri" w:cs="Calibri"/>
        </w:rPr>
        <w:t> </w:t>
      </w:r>
    </w:p>
    <w:p w:rsidR="00396C85" w:rsidP="00396C85" w14:paraId="4AFD732C" w14:textId="4BBA5AA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lang w:val="en-CA"/>
        </w:rPr>
        <w:t xml:space="preserve">Health </w:t>
      </w:r>
      <w:r w:rsidR="001B2CDD">
        <w:rPr>
          <w:rStyle w:val="normaltextrun"/>
          <w:rFonts w:ascii="Calibri" w:hAnsi="Calibri" w:cs="Calibri"/>
          <w:lang w:val="en-CA"/>
        </w:rPr>
        <w:t>departments</w:t>
      </w:r>
      <w:r>
        <w:rPr>
          <w:rStyle w:val="normaltextrun"/>
          <w:rFonts w:ascii="Calibri" w:hAnsi="Calibri" w:cs="Calibri"/>
          <w:lang w:val="en-CA"/>
        </w:rPr>
        <w:t xml:space="preserve"> may use</w:t>
      </w:r>
      <w:r>
        <w:rPr>
          <w:rStyle w:val="normaltextrun"/>
          <w:rFonts w:ascii="Calibri" w:hAnsi="Calibri" w:cs="Calibri"/>
          <w:lang w:val="en-CA"/>
        </w:rPr>
        <w:t xml:space="preserve"> this form to notify the Centers for Disease Control and Prevention</w:t>
      </w:r>
      <w:r>
        <w:rPr>
          <w:rStyle w:val="normaltextrun"/>
          <w:rFonts w:ascii="Calibri" w:hAnsi="Calibri" w:cs="Calibri"/>
          <w:lang w:val="en-CA"/>
        </w:rPr>
        <w:t xml:space="preserve"> (CDC)</w:t>
      </w:r>
      <w:r>
        <w:rPr>
          <w:rStyle w:val="normaltextrun"/>
          <w:rFonts w:ascii="Calibri" w:hAnsi="Calibri" w:cs="Calibri"/>
          <w:lang w:val="en-CA"/>
        </w:rPr>
        <w:t xml:space="preserve"> of patients who have suffered an adverse health outcome(s) related to medical tourism. The form is divided into two parts. </w:t>
      </w:r>
      <w:r>
        <w:rPr>
          <w:rStyle w:val="eop"/>
          <w:rFonts w:ascii="Calibri" w:hAnsi="Calibri" w:cs="Calibri"/>
        </w:rPr>
        <w:t> </w:t>
      </w:r>
    </w:p>
    <w:p w:rsidR="00396C85" w:rsidP="00396C85" w14:paraId="7838335A"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rsidR="00396C85" w:rsidP="00396C85" w14:paraId="1F16F1C4" w14:textId="4685B96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lang w:val="en-CA"/>
        </w:rPr>
        <w:t xml:space="preserve">Part A collects basic information about the patient, their travel history, </w:t>
      </w:r>
      <w:r w:rsidRPr="00CE41DD">
        <w:rPr>
          <w:rStyle w:val="normaltextrun"/>
          <w:rFonts w:ascii="Calibri" w:hAnsi="Calibri" w:cs="Calibri"/>
          <w:lang w:val="en-CA"/>
        </w:rPr>
        <w:t>the surgeries, treatments, or procedures received outside the United States,</w:t>
      </w:r>
      <w:r w:rsidRPr="00CE41DD">
        <w:rPr>
          <w:rStyle w:val="normaltextrun"/>
          <w:rFonts w:ascii="Calibri" w:hAnsi="Calibri" w:cs="Calibri"/>
          <w:color w:val="D13438"/>
          <w:lang w:val="en-CA"/>
        </w:rPr>
        <w:t xml:space="preserve"> </w:t>
      </w:r>
      <w:r>
        <w:rPr>
          <w:rStyle w:val="normaltextrun"/>
          <w:rFonts w:ascii="Calibri" w:hAnsi="Calibri" w:cs="Calibri"/>
          <w:lang w:val="en-CA"/>
        </w:rPr>
        <w:t>and the adverse health outcome(s</w:t>
      </w:r>
      <w:r w:rsidRPr="00372D88">
        <w:rPr>
          <w:rStyle w:val="normaltextrun"/>
          <w:rFonts w:ascii="Calibri" w:hAnsi="Calibri" w:cs="Calibri"/>
          <w:lang w:val="en-CA"/>
        </w:rPr>
        <w:t>)</w:t>
      </w:r>
      <w:r w:rsidRPr="00CE41DD">
        <w:rPr>
          <w:rStyle w:val="normaltextrun"/>
          <w:rFonts w:ascii="Calibri" w:hAnsi="Calibri" w:cs="Calibri"/>
          <w:lang w:val="en-CA"/>
        </w:rPr>
        <w:t xml:space="preserve"> experienced related to the surgeries, treatments, or procedures received outside the United States</w:t>
      </w:r>
      <w:r>
        <w:rPr>
          <w:rStyle w:val="normaltextrun"/>
          <w:rFonts w:ascii="Calibri" w:hAnsi="Calibri" w:cs="Calibri"/>
          <w:lang w:val="en-CA"/>
        </w:rPr>
        <w:t>. The interviewer should complete the form by speaking directly with the patient when possible.</w:t>
      </w:r>
      <w:r w:rsidR="00364167">
        <w:rPr>
          <w:rStyle w:val="normaltextrun"/>
          <w:rFonts w:ascii="Calibri" w:hAnsi="Calibri" w:cs="Calibri"/>
          <w:lang w:val="en-CA"/>
        </w:rPr>
        <w:t xml:space="preserve"> Alternatively,</w:t>
      </w:r>
      <w:r>
        <w:rPr>
          <w:rStyle w:val="normaltextrun"/>
          <w:rFonts w:ascii="Calibri" w:hAnsi="Calibri" w:cs="Calibri"/>
          <w:lang w:val="en-CA"/>
        </w:rPr>
        <w:t xml:space="preserve"> interviewing someone familiar with the circumstances surrounding the adverse health outcome (</w:t>
      </w:r>
      <w:r w:rsidR="001B5444">
        <w:rPr>
          <w:rStyle w:val="normaltextrun"/>
          <w:rFonts w:ascii="Calibri" w:hAnsi="Calibri" w:cs="Calibri"/>
          <w:lang w:val="en-CA"/>
        </w:rPr>
        <w:t xml:space="preserve">e.g., </w:t>
      </w:r>
      <w:r>
        <w:rPr>
          <w:rStyle w:val="normaltextrun"/>
          <w:rFonts w:ascii="Calibri" w:hAnsi="Calibri" w:cs="Calibri"/>
          <w:lang w:val="en-CA"/>
        </w:rPr>
        <w:t>medical provider, relative, friend) or medical chart abstraction are acceptable.</w:t>
      </w:r>
      <w:r>
        <w:rPr>
          <w:rStyle w:val="eop"/>
          <w:rFonts w:ascii="Calibri" w:hAnsi="Calibri" w:cs="Calibri"/>
        </w:rPr>
        <w:t> </w:t>
      </w:r>
      <w:r w:rsidR="00364167">
        <w:rPr>
          <w:rStyle w:val="eop"/>
          <w:rFonts w:ascii="Calibri" w:hAnsi="Calibri" w:cs="Calibri"/>
        </w:rPr>
        <w:t xml:space="preserve">The medical chart review may be done in consultation with the patient interview. </w:t>
      </w:r>
      <w:r w:rsidR="001C6237">
        <w:rPr>
          <w:rStyle w:val="eop"/>
          <w:rFonts w:ascii="Calibri" w:hAnsi="Calibri" w:cs="Calibri"/>
        </w:rPr>
        <w:t xml:space="preserve">Verbal consent should be obtained from patients, </w:t>
      </w:r>
      <w:r w:rsidR="00700B99">
        <w:rPr>
          <w:rStyle w:val="eop"/>
          <w:rFonts w:ascii="Calibri" w:hAnsi="Calibri" w:cs="Calibri"/>
        </w:rPr>
        <w:t xml:space="preserve">and </w:t>
      </w:r>
      <w:r w:rsidR="001C6237">
        <w:rPr>
          <w:rStyle w:val="eop"/>
          <w:rFonts w:ascii="Calibri" w:hAnsi="Calibri" w:cs="Calibri"/>
        </w:rPr>
        <w:t>participation is voluntary.</w:t>
      </w:r>
    </w:p>
    <w:p w:rsidR="00396C85" w:rsidP="00396C85" w14:paraId="4E45BF99"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rsidR="00396C85" w:rsidP="00396C85" w14:paraId="64D430CA" w14:textId="3A49EAE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lang w:val="en-CA"/>
        </w:rPr>
        <w:t xml:space="preserve">Part B collects pertinent laboratory and radiology results obtained after the patient </w:t>
      </w:r>
      <w:r w:rsidRPr="00CE41DD">
        <w:rPr>
          <w:rStyle w:val="normaltextrun"/>
          <w:rFonts w:ascii="Calibri" w:hAnsi="Calibri" w:cs="Calibri"/>
          <w:lang w:val="en-CA"/>
        </w:rPr>
        <w:t>present</w:t>
      </w:r>
      <w:r w:rsidRPr="00CE41DD" w:rsidR="00372D88">
        <w:rPr>
          <w:rStyle w:val="normaltextrun"/>
          <w:rFonts w:ascii="Calibri" w:hAnsi="Calibri" w:cs="Calibri"/>
          <w:lang w:val="en-CA"/>
        </w:rPr>
        <w:t>s</w:t>
      </w:r>
      <w:r w:rsidRPr="00CE41DD">
        <w:rPr>
          <w:rStyle w:val="normaltextrun"/>
          <w:rFonts w:ascii="Calibri" w:hAnsi="Calibri" w:cs="Calibri"/>
          <w:lang w:val="en-CA"/>
        </w:rPr>
        <w:t xml:space="preserve"> for </w:t>
      </w:r>
      <w:r>
        <w:rPr>
          <w:rStyle w:val="normaltextrun"/>
          <w:rFonts w:ascii="Calibri" w:hAnsi="Calibri" w:cs="Calibri"/>
          <w:lang w:val="en-CA"/>
        </w:rPr>
        <w:t xml:space="preserve">medical care </w:t>
      </w:r>
      <w:r w:rsidRPr="00CE41DD">
        <w:rPr>
          <w:rStyle w:val="normaltextrun"/>
          <w:rFonts w:ascii="Calibri" w:hAnsi="Calibri" w:cs="Calibri"/>
          <w:lang w:val="en-CA"/>
        </w:rPr>
        <w:t xml:space="preserve">in the United States </w:t>
      </w:r>
      <w:r>
        <w:rPr>
          <w:rStyle w:val="normaltextrun"/>
          <w:rFonts w:ascii="Calibri" w:hAnsi="Calibri" w:cs="Calibri"/>
          <w:lang w:val="en-CA"/>
        </w:rPr>
        <w:t>for the adverse health outcome</w:t>
      </w:r>
      <w:r w:rsidRPr="00CE41DD">
        <w:rPr>
          <w:rStyle w:val="normaltextrun"/>
          <w:rFonts w:ascii="Calibri" w:hAnsi="Calibri" w:cs="Calibri"/>
          <w:lang w:val="en-CA"/>
        </w:rPr>
        <w:t>(s)</w:t>
      </w:r>
      <w:r w:rsidRPr="00372D88">
        <w:rPr>
          <w:rStyle w:val="normaltextrun"/>
          <w:rFonts w:ascii="Calibri" w:hAnsi="Calibri" w:cs="Calibri"/>
          <w:lang w:val="en-CA"/>
        </w:rPr>
        <w:t xml:space="preserve">. </w:t>
      </w:r>
      <w:r>
        <w:rPr>
          <w:rStyle w:val="normaltextrun"/>
          <w:rFonts w:ascii="Calibri" w:hAnsi="Calibri" w:cs="Calibri"/>
          <w:lang w:val="en-CA"/>
        </w:rPr>
        <w:t>The interviewer should obtain this information from medical chart abstraction. When this is not possible, obtaining information from the treating medical provider or patient is acceptable</w:t>
      </w:r>
      <w:r w:rsidRPr="00372D88">
        <w:rPr>
          <w:rStyle w:val="normaltextrun"/>
          <w:rFonts w:ascii="Calibri" w:hAnsi="Calibri" w:cs="Calibri"/>
          <w:lang w:val="en-CA"/>
        </w:rPr>
        <w:t xml:space="preserve">. </w:t>
      </w:r>
      <w:r w:rsidRPr="00CE41DD">
        <w:rPr>
          <w:rStyle w:val="normaltextrun"/>
          <w:rFonts w:ascii="Calibri" w:hAnsi="Calibri" w:cs="Calibri"/>
          <w:lang w:val="en-CA"/>
        </w:rPr>
        <w:t>Additionally,</w:t>
      </w:r>
      <w:r w:rsidRPr="00372D88">
        <w:rPr>
          <w:rStyle w:val="normaltextrun"/>
          <w:rFonts w:ascii="Calibri" w:hAnsi="Calibri" w:cs="Calibri"/>
          <w:lang w:val="en-CA"/>
        </w:rPr>
        <w:t xml:space="preserve"> </w:t>
      </w:r>
      <w:r w:rsidR="00372D88">
        <w:rPr>
          <w:rStyle w:val="normaltextrun"/>
          <w:rFonts w:ascii="Calibri" w:hAnsi="Calibri" w:cs="Calibri"/>
          <w:lang w:val="en-CA"/>
        </w:rPr>
        <w:t xml:space="preserve">you </w:t>
      </w:r>
      <w:r w:rsidRPr="00CE41DD">
        <w:rPr>
          <w:rStyle w:val="normaltextrun"/>
          <w:rFonts w:ascii="Calibri" w:hAnsi="Calibri" w:cs="Calibri"/>
          <w:lang w:val="en-CA"/>
        </w:rPr>
        <w:t>may include or refer to any previously completed health forms associated with the patient’s adverse health outcome(s) with this intake form</w:t>
      </w:r>
      <w:r w:rsidRPr="00CE41DD" w:rsidR="00372D88">
        <w:rPr>
          <w:rStyle w:val="normaltextrun"/>
          <w:rFonts w:ascii="Calibri" w:hAnsi="Calibri" w:cs="Calibri"/>
          <w:lang w:val="en-CA"/>
        </w:rPr>
        <w:t xml:space="preserve">. </w:t>
      </w:r>
      <w:r>
        <w:rPr>
          <w:rStyle w:val="normaltextrun"/>
          <w:rFonts w:ascii="Calibri" w:hAnsi="Calibri" w:cs="Calibri"/>
          <w:lang w:val="en-CA"/>
        </w:rPr>
        <w:t>Please ensure any personally identif</w:t>
      </w:r>
      <w:r w:rsidR="005B78B9">
        <w:rPr>
          <w:rStyle w:val="normaltextrun"/>
          <w:rFonts w:ascii="Calibri" w:hAnsi="Calibri" w:cs="Calibri"/>
          <w:lang w:val="en-CA"/>
        </w:rPr>
        <w:t>iable</w:t>
      </w:r>
      <w:r>
        <w:rPr>
          <w:rStyle w:val="normaltextrun"/>
          <w:rFonts w:ascii="Calibri" w:hAnsi="Calibri" w:cs="Calibri"/>
          <w:lang w:val="en-CA"/>
        </w:rPr>
        <w:t xml:space="preserve"> information </w:t>
      </w:r>
      <w:r w:rsidR="00173AB3">
        <w:rPr>
          <w:rStyle w:val="normaltextrun"/>
          <w:rFonts w:ascii="Calibri" w:hAnsi="Calibri" w:cs="Calibri"/>
          <w:lang w:val="en-CA"/>
        </w:rPr>
        <w:t xml:space="preserve">(PII) </w:t>
      </w:r>
      <w:r>
        <w:rPr>
          <w:rStyle w:val="normaltextrun"/>
          <w:rFonts w:ascii="Calibri" w:hAnsi="Calibri" w:cs="Calibri"/>
          <w:lang w:val="en-CA"/>
        </w:rPr>
        <w:t xml:space="preserve">is removed before </w:t>
      </w:r>
      <w:r w:rsidRPr="00CE41DD">
        <w:rPr>
          <w:rStyle w:val="normaltextrun"/>
          <w:rFonts w:ascii="Calibri" w:hAnsi="Calibri" w:cs="Calibri"/>
          <w:lang w:val="en-CA"/>
        </w:rPr>
        <w:t>submitting</w:t>
      </w:r>
      <w:r w:rsidRPr="00372D88">
        <w:rPr>
          <w:rStyle w:val="normaltextrun"/>
          <w:rFonts w:ascii="Calibri" w:hAnsi="Calibri" w:cs="Calibri"/>
          <w:lang w:val="en-CA"/>
        </w:rPr>
        <w:t>. </w:t>
      </w:r>
      <w:r w:rsidRPr="00372D88">
        <w:rPr>
          <w:rStyle w:val="eop"/>
          <w:rFonts w:ascii="Calibri" w:hAnsi="Calibri" w:cs="Calibri"/>
        </w:rPr>
        <w:t> </w:t>
      </w:r>
    </w:p>
    <w:p w:rsidR="00396C85" w:rsidP="00396C85" w14:paraId="3B6097EA"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rsidR="00396C85" w:rsidP="00396C85" w14:paraId="03B0C062" w14:textId="761D255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lang w:val="en-CA"/>
        </w:rPr>
        <w:t>Key Definitions:</w:t>
      </w:r>
      <w:r>
        <w:rPr>
          <w:rStyle w:val="eop"/>
          <w:rFonts w:ascii="Calibri" w:hAnsi="Calibri" w:cs="Calibri"/>
        </w:rPr>
        <w:t> </w:t>
      </w:r>
    </w:p>
    <w:p w:rsidR="00396C85" w:rsidP="00396C85" w14:paraId="2ED110F2"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lang w:val="en-CA"/>
        </w:rPr>
        <w:t>Medical Tourism: </w:t>
      </w:r>
      <w:r>
        <w:rPr>
          <w:rStyle w:val="eop"/>
          <w:rFonts w:ascii="Calibri" w:hAnsi="Calibri" w:cs="Calibri"/>
        </w:rPr>
        <w:t> </w:t>
      </w:r>
    </w:p>
    <w:p w:rsidR="00396C85" w:rsidP="00396C85" w14:paraId="2583E73C" w14:textId="1F107F0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lang w:val="en-CA"/>
        </w:rPr>
        <w:t xml:space="preserve">Travel by </w:t>
      </w:r>
      <w:r>
        <w:rPr>
          <w:rStyle w:val="normaltextrun"/>
          <w:rFonts w:ascii="Calibri" w:hAnsi="Calibri" w:cs="Calibri"/>
        </w:rPr>
        <w:t>a U.S. resident outside of the United States for the purpose of receiving healthcare</w:t>
      </w:r>
      <w:r w:rsidR="00F27085">
        <w:rPr>
          <w:rStyle w:val="normaltextrun"/>
          <w:rFonts w:ascii="Calibri" w:hAnsi="Calibri" w:cs="Calibri"/>
        </w:rPr>
        <w:t xml:space="preserve"> </w:t>
      </w:r>
      <w:r>
        <w:rPr>
          <w:rStyle w:val="normaltextrun"/>
          <w:rFonts w:ascii="Calibri" w:hAnsi="Calibri" w:cs="Calibri"/>
        </w:rPr>
        <w:t>or a</w:t>
      </w:r>
      <w:r w:rsidR="00F200B1">
        <w:rPr>
          <w:rStyle w:val="normaltextrun"/>
          <w:rFonts w:ascii="Calibri" w:hAnsi="Calibri" w:cs="Calibri"/>
        </w:rPr>
        <w:t xml:space="preserve"> U.S. resident </w:t>
      </w:r>
      <w:r>
        <w:rPr>
          <w:rStyle w:val="normaltextrun"/>
          <w:rFonts w:ascii="Calibri" w:hAnsi="Calibri" w:cs="Calibri"/>
        </w:rPr>
        <w:t xml:space="preserve">presenting to a U.S. healthcare facility after receiving medical care </w:t>
      </w:r>
      <w:r w:rsidRPr="00CE41DD">
        <w:rPr>
          <w:rStyle w:val="normaltextrun"/>
          <w:rFonts w:ascii="Calibri" w:hAnsi="Calibri" w:cs="Calibri"/>
        </w:rPr>
        <w:t>outside the United States</w:t>
      </w:r>
      <w:r>
        <w:rPr>
          <w:rStyle w:val="normaltextrun"/>
          <w:rFonts w:ascii="Calibri" w:hAnsi="Calibri" w:cs="Calibri"/>
        </w:rPr>
        <w:t>.</w:t>
      </w:r>
      <w:r>
        <w:rPr>
          <w:rStyle w:val="eop"/>
          <w:rFonts w:ascii="Calibri" w:hAnsi="Calibri" w:cs="Calibri"/>
        </w:rPr>
        <w:t> </w:t>
      </w:r>
    </w:p>
    <w:p w:rsidR="00396C85" w:rsidP="00396C85" w14:paraId="504AC209"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rsidR="00396C85" w:rsidP="00396C85" w14:paraId="5F02B9EB"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lang w:val="en-CA"/>
        </w:rPr>
        <w:t xml:space="preserve">Adverse health outcome: </w:t>
      </w:r>
      <w:r>
        <w:rPr>
          <w:rStyle w:val="eop"/>
          <w:rFonts w:ascii="Calibri" w:hAnsi="Calibri" w:cs="Calibri"/>
        </w:rPr>
        <w:t> </w:t>
      </w:r>
    </w:p>
    <w:p w:rsidR="00396C85" w:rsidP="00396C85" w14:paraId="06A366BC"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An unexpected problem, complication, or undesirable health outcome resulting from medical or dental surgeries, treatments, or other procedures. Examples include infections, blood clots, and other undesired post-treatment complications. Adverse health outcomes relevant to this data collection are those occurring after medical tourism.</w:t>
      </w:r>
      <w:r>
        <w:rPr>
          <w:rStyle w:val="eop"/>
          <w:rFonts w:ascii="Calibri" w:hAnsi="Calibri" w:cs="Calibri"/>
        </w:rPr>
        <w:t> </w:t>
      </w:r>
    </w:p>
    <w:p w:rsidR="00AD29DB" w:rsidP="00CD439A" w14:paraId="04DF35D5" w14:textId="4D2766D5">
      <w:pPr>
        <w:pStyle w:val="paragraph"/>
        <w:spacing w:before="0" w:beforeAutospacing="0" w:after="0" w:afterAutospacing="0" w:line="276" w:lineRule="auto"/>
        <w:textAlignment w:val="baseline"/>
        <w:rPr>
          <w:rStyle w:val="normaltextrun"/>
          <w:rFonts w:ascii="Calibri" w:hAnsi="Calibri" w:eastAsiaTheme="majorEastAsia" w:cs="Calibri"/>
          <w:b/>
          <w:bCs/>
        </w:rPr>
      </w:pPr>
      <w:r w:rsidRPr="008B3B99">
        <w:rPr>
          <w:rStyle w:val="eop"/>
          <w:rFonts w:ascii="Calibri" w:hAnsi="Calibri" w:cs="Calibri"/>
        </w:rPr>
        <w:t> </w:t>
      </w:r>
    </w:p>
    <w:p w:rsidR="00D5776A" w:rsidP="00CD439A" w14:paraId="65F60471" w14:textId="77777777">
      <w:pPr>
        <w:pStyle w:val="paragraph"/>
        <w:spacing w:before="0" w:beforeAutospacing="0" w:after="0" w:afterAutospacing="0" w:line="276" w:lineRule="auto"/>
        <w:textAlignment w:val="baseline"/>
        <w:rPr>
          <w:rStyle w:val="normaltextrun"/>
          <w:rFonts w:ascii="Calibri" w:hAnsi="Calibri" w:eastAsiaTheme="majorEastAsia" w:cs="Calibri"/>
          <w:b/>
          <w:bCs/>
        </w:rPr>
      </w:pPr>
    </w:p>
    <w:p w:rsidR="00EB2B39" w:rsidP="00CD439A" w14:paraId="74D6EA10" w14:textId="77777777">
      <w:pPr>
        <w:pStyle w:val="paragraph"/>
        <w:spacing w:before="0" w:beforeAutospacing="0" w:after="0" w:afterAutospacing="0" w:line="276" w:lineRule="auto"/>
        <w:textAlignment w:val="baseline"/>
        <w:rPr>
          <w:rStyle w:val="normaltextrun"/>
          <w:rFonts w:ascii="Calibri" w:hAnsi="Calibri" w:eastAsiaTheme="majorEastAsia" w:cs="Calibri"/>
          <w:b/>
          <w:bCs/>
        </w:rPr>
      </w:pPr>
    </w:p>
    <w:p w:rsidR="00CD439A" w:rsidRPr="00E04A97" w:rsidP="00CD439A" w14:paraId="1840AF15" w14:textId="368A8688">
      <w:pPr>
        <w:pStyle w:val="paragraph"/>
        <w:spacing w:before="0" w:beforeAutospacing="0" w:after="0" w:afterAutospacing="0" w:line="276" w:lineRule="auto"/>
        <w:textAlignment w:val="baseline"/>
        <w:rPr>
          <w:rFonts w:ascii="Segoe UI" w:hAnsi="Segoe UI" w:cs="Segoe UI"/>
          <w:sz w:val="18"/>
          <w:szCs w:val="18"/>
        </w:rPr>
      </w:pPr>
      <w:r w:rsidRPr="00E04A97">
        <w:rPr>
          <w:rStyle w:val="normaltextrun"/>
          <w:rFonts w:ascii="Calibri" w:hAnsi="Calibri" w:eastAsiaTheme="majorEastAsia" w:cs="Calibri"/>
          <w:b/>
          <w:bCs/>
        </w:rPr>
        <w:t>PART A (interview to be completed by clinician or state/local health department)</w:t>
      </w:r>
      <w:r w:rsidRPr="00E04A97">
        <w:rPr>
          <w:rStyle w:val="eop"/>
          <w:rFonts w:ascii="Calibri" w:hAnsi="Calibri" w:cs="Calibri"/>
        </w:rPr>
        <w:t> </w:t>
      </w:r>
    </w:p>
    <w:p w:rsidR="00CD439A" w:rsidRPr="00995270" w:rsidP="00CD439A" w14:paraId="0489721A" w14:textId="77777777">
      <w:pPr>
        <w:spacing w:after="0" w:line="276" w:lineRule="auto"/>
        <w:contextualSpacing/>
        <w:rPr>
          <w:rFonts w:eastAsia="Malgun Gothic Semilight" w:cstheme="minorHAnsi"/>
          <w:sz w:val="24"/>
          <w:szCs w:val="24"/>
          <w:u w:val="single"/>
        </w:rPr>
      </w:pPr>
    </w:p>
    <w:p w:rsidR="00CD439A" w:rsidRPr="00995270" w:rsidP="00CD439A" w14:paraId="27EB0F23" w14:textId="77777777">
      <w:pPr>
        <w:spacing w:after="0" w:line="276" w:lineRule="auto"/>
        <w:contextualSpacing/>
        <w:jc w:val="center"/>
        <w:rPr>
          <w:rFonts w:eastAsia="Malgun Gothic Semilight"/>
          <w:b/>
          <w:bCs/>
          <w:sz w:val="24"/>
          <w:szCs w:val="24"/>
          <w:lang w:val="en-CA"/>
        </w:rPr>
      </w:pPr>
      <w:r w:rsidRPr="5BA1D3E3">
        <w:rPr>
          <w:rFonts w:eastAsia="Malgun Gothic Semilight"/>
          <w:b/>
          <w:bCs/>
          <w:sz w:val="24"/>
          <w:szCs w:val="24"/>
          <w:lang w:val="en-CA"/>
        </w:rPr>
        <w:t xml:space="preserve">Medical Tourism Case Intake Form </w:t>
      </w:r>
    </w:p>
    <w:p w:rsidR="00CD439A" w:rsidP="00CD439A" w14:paraId="7FB07453" w14:textId="77777777">
      <w:pPr>
        <w:spacing w:after="0" w:line="276" w:lineRule="auto"/>
        <w:contextualSpacing/>
        <w:rPr>
          <w:rFonts w:eastAsia="Malgun Gothic Semilight" w:cstheme="minorHAnsi"/>
          <w:sz w:val="24"/>
          <w:szCs w:val="24"/>
        </w:rPr>
      </w:pPr>
    </w:p>
    <w:p w:rsidR="00CD439A" w:rsidP="00CD439A" w14:paraId="2F6B805A" w14:textId="77777777">
      <w:pPr>
        <w:spacing w:after="0" w:line="276" w:lineRule="auto"/>
        <w:contextualSpacing/>
        <w:rPr>
          <w:rFonts w:eastAsia="Malgun Gothic Semilight" w:cstheme="minorHAnsi"/>
          <w:sz w:val="24"/>
          <w:szCs w:val="24"/>
        </w:rPr>
      </w:pPr>
      <w:r w:rsidRPr="00995270">
        <w:rPr>
          <w:rFonts w:eastAsia="Malgun Gothic Semilight" w:cstheme="minorHAnsi"/>
          <w:sz w:val="24"/>
          <w:szCs w:val="24"/>
        </w:rPr>
        <w:t>Case ID (CDC to complete):_________</w:t>
      </w:r>
    </w:p>
    <w:p w:rsidR="00396C85" w:rsidP="00396C85" w14:paraId="5B1850D0"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Local Case ID (Local Health Jurisdiction to complete): _________</w:t>
      </w:r>
      <w:r>
        <w:rPr>
          <w:rStyle w:val="eop"/>
          <w:rFonts w:ascii="Calibri" w:hAnsi="Calibri" w:cs="Calibri"/>
        </w:rPr>
        <w:t> </w:t>
      </w:r>
    </w:p>
    <w:p w:rsidR="00396C85" w:rsidRPr="00CE41DD" w:rsidP="00CE41DD" w14:paraId="0BCEDB51" w14:textId="44A8EEA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State Case ID (State/Territorial Health Jurisdiction to complete): _________</w:t>
      </w:r>
    </w:p>
    <w:p w:rsidR="00CD439A" w:rsidRPr="00EB2B39" w:rsidP="00CD439A" w14:paraId="4A27BB43" w14:textId="51CE4136">
      <w:pPr>
        <w:spacing w:after="0" w:line="276" w:lineRule="auto"/>
        <w:contextualSpacing/>
        <w:rPr>
          <w:rFonts w:eastAsia="Malgun Gothic Semilight" w:cstheme="minorHAnsi"/>
          <w:sz w:val="24"/>
          <w:szCs w:val="24"/>
        </w:rPr>
      </w:pPr>
      <w:r w:rsidRPr="00EB2B39">
        <w:rPr>
          <w:rFonts w:eastAsia="Malgun Gothic Semilight" w:cstheme="minorHAnsi"/>
          <w:sz w:val="24"/>
          <w:szCs w:val="24"/>
        </w:rPr>
        <w:t>Patient Initials:</w:t>
      </w:r>
      <w:r w:rsidRPr="00EB2B39" w:rsidR="00396C85">
        <w:rPr>
          <w:rFonts w:eastAsia="Malgun Gothic Semilight" w:cstheme="minorHAnsi"/>
          <w:sz w:val="24"/>
          <w:szCs w:val="24"/>
        </w:rPr>
        <w:t xml:space="preserve">  </w:t>
      </w:r>
      <w:r w:rsidRPr="00CE41DD" w:rsidR="00396C85">
        <w:rPr>
          <w:rStyle w:val="normaltextrun"/>
          <w:rFonts w:ascii="Calibri" w:hAnsi="Calibri" w:cs="Calibri"/>
          <w:color w:val="000000"/>
          <w:sz w:val="24"/>
          <w:szCs w:val="24"/>
          <w:bdr w:val="none" w:sz="0" w:space="0" w:color="auto" w:frame="1"/>
        </w:rPr>
        <w:t>___________</w:t>
      </w:r>
    </w:p>
    <w:p w:rsidR="00396C85" w:rsidRPr="00CE41DD" w:rsidP="00CD439A" w14:paraId="1118DC5B" w14:textId="77777777">
      <w:pPr>
        <w:spacing w:after="0" w:line="276" w:lineRule="auto"/>
        <w:contextualSpacing/>
        <w:rPr>
          <w:rStyle w:val="normaltextrun"/>
          <w:rFonts w:ascii="Calibri" w:hAnsi="Calibri" w:cs="Calibri"/>
          <w:color w:val="000000"/>
          <w:sz w:val="24"/>
          <w:szCs w:val="24"/>
          <w:shd w:val="clear" w:color="auto" w:fill="FFFFFF"/>
        </w:rPr>
      </w:pPr>
      <w:r w:rsidRPr="00EB2B39">
        <w:rPr>
          <w:rFonts w:eastAsia="Malgun Gothic Semilight" w:cstheme="minorHAnsi"/>
          <w:sz w:val="24"/>
          <w:szCs w:val="24"/>
        </w:rPr>
        <w:t>Date</w:t>
      </w:r>
      <w:r w:rsidRPr="00EB2B39" w:rsidR="00881C9E">
        <w:rPr>
          <w:rFonts w:eastAsia="Malgun Gothic Semilight" w:cstheme="minorHAnsi"/>
          <w:sz w:val="24"/>
          <w:szCs w:val="24"/>
        </w:rPr>
        <w:t xml:space="preserve"> </w:t>
      </w:r>
      <w:r w:rsidRPr="00CE41DD">
        <w:rPr>
          <w:rStyle w:val="normaltextrun"/>
          <w:rFonts w:ascii="Calibri" w:hAnsi="Calibri" w:cs="Calibri"/>
          <w:color w:val="000000"/>
          <w:sz w:val="24"/>
          <w:szCs w:val="24"/>
          <w:shd w:val="clear" w:color="auto" w:fill="FFFFFF"/>
        </w:rPr>
        <w:t>form completed (MM/DD/YYYY): _______________________</w:t>
      </w:r>
    </w:p>
    <w:p w:rsidR="00396C85" w:rsidP="00396C85" w14:paraId="1D93E2C4"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If the interview was conducted in a language other than “English” please specify the name of the language here: ______________</w:t>
      </w:r>
      <w:r>
        <w:rPr>
          <w:rStyle w:val="eop"/>
          <w:rFonts w:ascii="Calibri" w:hAnsi="Calibri" w:cs="Calibri"/>
        </w:rPr>
        <w:t> </w:t>
      </w:r>
    </w:p>
    <w:p w:rsidR="00396C85" w:rsidP="00396C85" w14:paraId="6751284A" w14:textId="63034D5E">
      <w:pPr>
        <w:spacing w:after="0" w:line="276" w:lineRule="auto"/>
        <w:contextualSpacing/>
        <w:rPr>
          <w:rFonts w:eastAsia="Malgun Gothic Semilight" w:cstheme="minorHAnsi"/>
          <w:sz w:val="24"/>
          <w:szCs w:val="24"/>
        </w:rPr>
      </w:pPr>
    </w:p>
    <w:p w:rsidR="00396C85" w:rsidP="00396C85" w14:paraId="7C186900" w14:textId="77777777">
      <w:pPr>
        <w:pStyle w:val="paragraph"/>
        <w:spacing w:before="0" w:beforeAutospacing="0" w:after="0" w:afterAutospacing="0"/>
        <w:textAlignment w:val="baseline"/>
        <w:rPr>
          <w:rFonts w:ascii="Calibri" w:hAnsi="Calibri" w:cs="Calibri"/>
        </w:rPr>
      </w:pPr>
      <w:r>
        <w:rPr>
          <w:rStyle w:val="normaltextrun"/>
          <w:rFonts w:ascii="Calibri" w:hAnsi="Calibri" w:cs="Calibri"/>
        </w:rPr>
        <w:t>Who did you interview to complete this form? (</w:t>
      </w:r>
      <w:r>
        <w:rPr>
          <w:rStyle w:val="normaltextrun"/>
          <w:rFonts w:ascii="Calibri" w:hAnsi="Calibri" w:cs="Calibri"/>
          <w:i/>
          <w:iCs/>
        </w:rPr>
        <w:t>Select all that apply</w:t>
      </w:r>
      <w:r>
        <w:rPr>
          <w:rStyle w:val="normaltextrun"/>
          <w:rFonts w:ascii="Calibri" w:hAnsi="Calibri" w:cs="Calibri"/>
        </w:rPr>
        <w:t>).</w:t>
      </w:r>
      <w:r>
        <w:rPr>
          <w:rStyle w:val="eop"/>
          <w:rFonts w:ascii="Calibri" w:hAnsi="Calibri" w:cs="Calibri"/>
        </w:rPr>
        <w:t> </w:t>
      </w:r>
    </w:p>
    <w:p w:rsidR="00396C85" w:rsidP="00CE41DD" w14:paraId="4F811983" w14:textId="77777777">
      <w:pPr>
        <w:pStyle w:val="paragraph"/>
        <w:numPr>
          <w:ilvl w:val="0"/>
          <w:numId w:val="13"/>
        </w:numPr>
        <w:spacing w:before="0" w:beforeAutospacing="0" w:after="0" w:afterAutospacing="0"/>
        <w:textAlignment w:val="baseline"/>
        <w:rPr>
          <w:rFonts w:ascii="Calibri" w:hAnsi="Calibri" w:cs="Calibri"/>
        </w:rPr>
      </w:pPr>
      <w:r>
        <w:rPr>
          <w:rStyle w:val="normaltextrun"/>
          <w:rFonts w:ascii="Calibri" w:hAnsi="Calibri" w:cs="Calibri"/>
          <w:color w:val="000000"/>
        </w:rPr>
        <w:t>Patient</w:t>
      </w:r>
      <w:r>
        <w:rPr>
          <w:rStyle w:val="eop"/>
          <w:rFonts w:ascii="Calibri" w:hAnsi="Calibri" w:cs="Calibri"/>
          <w:color w:val="000000"/>
        </w:rPr>
        <w:t> </w:t>
      </w:r>
    </w:p>
    <w:p w:rsidR="00396C85" w:rsidP="00CE41DD" w14:paraId="26BCA1D0" w14:textId="3931533E">
      <w:pPr>
        <w:pStyle w:val="paragraph"/>
        <w:numPr>
          <w:ilvl w:val="0"/>
          <w:numId w:val="13"/>
        </w:numPr>
        <w:spacing w:before="0" w:beforeAutospacing="0" w:after="0" w:afterAutospacing="0"/>
        <w:textAlignment w:val="baseline"/>
        <w:rPr>
          <w:rFonts w:ascii="Calibri" w:hAnsi="Calibri" w:cs="Calibri"/>
        </w:rPr>
      </w:pPr>
      <w:r>
        <w:rPr>
          <w:rStyle w:val="normaltextrun"/>
          <w:rFonts w:ascii="Calibri" w:hAnsi="Calibri" w:cs="Calibri"/>
          <w:color w:val="000000"/>
        </w:rPr>
        <w:t>Friend or family member (</w:t>
      </w:r>
      <w:r w:rsidRPr="003D7F9C" w:rsidR="005138E9">
        <w:rPr>
          <w:rStyle w:val="normaltextrun"/>
          <w:rFonts w:ascii="Calibri" w:hAnsi="Calibri" w:cs="Calibri"/>
          <w:i/>
          <w:iCs/>
          <w:color w:val="000000"/>
        </w:rPr>
        <w:t>specify</w:t>
      </w:r>
      <w:r w:rsidR="005138E9">
        <w:rPr>
          <w:rStyle w:val="normaltextrun"/>
          <w:rFonts w:ascii="Calibri" w:hAnsi="Calibri" w:cs="Calibri"/>
          <w:color w:val="000000"/>
        </w:rPr>
        <w:t xml:space="preserve"> </w:t>
      </w:r>
      <w:r>
        <w:rPr>
          <w:rStyle w:val="normaltextrun"/>
          <w:rFonts w:ascii="Calibri" w:hAnsi="Calibri" w:cs="Calibri"/>
          <w:color w:val="000000"/>
        </w:rPr>
        <w:t>relationship): ______________ </w:t>
      </w:r>
      <w:r>
        <w:rPr>
          <w:rStyle w:val="eop"/>
          <w:rFonts w:ascii="Calibri" w:hAnsi="Calibri" w:cs="Calibri"/>
          <w:color w:val="000000"/>
        </w:rPr>
        <w:t> </w:t>
      </w:r>
    </w:p>
    <w:p w:rsidR="00396C85" w:rsidP="00CE41DD" w14:paraId="2D987FA1" w14:textId="77777777">
      <w:pPr>
        <w:pStyle w:val="paragraph"/>
        <w:numPr>
          <w:ilvl w:val="0"/>
          <w:numId w:val="13"/>
        </w:numPr>
        <w:spacing w:before="0" w:beforeAutospacing="0" w:after="0" w:afterAutospacing="0"/>
        <w:textAlignment w:val="baseline"/>
        <w:rPr>
          <w:rFonts w:ascii="Calibri" w:hAnsi="Calibri" w:cs="Calibri"/>
        </w:rPr>
      </w:pPr>
      <w:r>
        <w:rPr>
          <w:rStyle w:val="normaltextrun"/>
          <w:rFonts w:ascii="Calibri" w:hAnsi="Calibri" w:cs="Calibri"/>
          <w:color w:val="000000"/>
        </w:rPr>
        <w:t>Healthcare provider</w:t>
      </w:r>
      <w:r>
        <w:rPr>
          <w:rStyle w:val="eop"/>
          <w:rFonts w:ascii="Calibri" w:hAnsi="Calibri" w:cs="Calibri"/>
          <w:color w:val="000000"/>
        </w:rPr>
        <w:t> </w:t>
      </w:r>
    </w:p>
    <w:p w:rsidR="00396C85" w:rsidRPr="00503DAF" w:rsidP="00CE41DD" w14:paraId="4E651FE0" w14:textId="756B219B">
      <w:pPr>
        <w:pStyle w:val="paragraph"/>
        <w:numPr>
          <w:ilvl w:val="0"/>
          <w:numId w:val="13"/>
        </w:numPr>
        <w:spacing w:before="0" w:beforeAutospacing="0" w:after="0" w:afterAutospacing="0"/>
        <w:textAlignment w:val="baseline"/>
        <w:rPr>
          <w:rStyle w:val="eop"/>
          <w:rFonts w:ascii="Calibri" w:hAnsi="Calibri" w:cs="Calibri"/>
        </w:rPr>
      </w:pPr>
      <w:r>
        <w:rPr>
          <w:rStyle w:val="normaltextrun"/>
          <w:rFonts w:ascii="Calibri" w:hAnsi="Calibri" w:cs="Calibri"/>
          <w:color w:val="000000"/>
        </w:rPr>
        <w:t xml:space="preserve">Medical </w:t>
      </w:r>
      <w:r>
        <w:rPr>
          <w:rStyle w:val="normaltextrun"/>
          <w:rFonts w:ascii="Calibri" w:hAnsi="Calibri" w:cs="Calibri"/>
          <w:color w:val="000000"/>
        </w:rPr>
        <w:t>chart review</w:t>
      </w:r>
      <w:r>
        <w:rPr>
          <w:rStyle w:val="eop"/>
          <w:rFonts w:ascii="Calibri" w:hAnsi="Calibri" w:cs="Calibri"/>
          <w:color w:val="000000"/>
        </w:rPr>
        <w:t> </w:t>
      </w:r>
    </w:p>
    <w:p w:rsidR="008117C9" w:rsidRPr="00CE41DD" w:rsidP="00CE41DD" w14:paraId="410BD2B5" w14:textId="7A992C3A">
      <w:pPr>
        <w:pStyle w:val="paragraph"/>
        <w:numPr>
          <w:ilvl w:val="0"/>
          <w:numId w:val="13"/>
        </w:numPr>
        <w:spacing w:before="0" w:beforeAutospacing="0" w:after="0" w:afterAutospacing="0"/>
        <w:textAlignment w:val="baseline"/>
        <w:rPr>
          <w:rStyle w:val="eop"/>
          <w:rFonts w:ascii="Calibri" w:hAnsi="Calibri" w:cs="Calibri"/>
        </w:rPr>
      </w:pPr>
      <w:r>
        <w:rPr>
          <w:rStyle w:val="normaltextrun"/>
          <w:rFonts w:ascii="Calibri" w:hAnsi="Calibri" w:cs="Calibri"/>
          <w:color w:val="000000"/>
        </w:rPr>
        <w:t>Other (</w:t>
      </w:r>
      <w:r w:rsidRPr="00503DAF" w:rsidR="00503DAF">
        <w:rPr>
          <w:rStyle w:val="normaltextrun"/>
          <w:rFonts w:ascii="Calibri" w:hAnsi="Calibri" w:cs="Calibri"/>
          <w:i/>
          <w:iCs/>
          <w:color w:val="000000"/>
        </w:rPr>
        <w:t xml:space="preserve">please </w:t>
      </w:r>
      <w:r w:rsidRPr="00503DAF">
        <w:rPr>
          <w:rStyle w:val="normaltextrun"/>
          <w:rFonts w:ascii="Calibri" w:hAnsi="Calibri" w:cs="Calibri"/>
          <w:i/>
          <w:iCs/>
          <w:color w:val="000000"/>
        </w:rPr>
        <w:t>specify</w:t>
      </w:r>
      <w:r>
        <w:rPr>
          <w:rStyle w:val="normaltextrun"/>
          <w:rFonts w:ascii="Calibri" w:hAnsi="Calibri" w:cs="Calibri"/>
          <w:color w:val="000000"/>
        </w:rPr>
        <w:t>):_____________</w:t>
      </w:r>
    </w:p>
    <w:p w:rsidR="00396C85" w:rsidP="00CE41DD" w14:paraId="332BB454" w14:textId="77777777">
      <w:pPr>
        <w:pStyle w:val="paragraph"/>
        <w:spacing w:before="0" w:beforeAutospacing="0" w:after="0" w:afterAutospacing="0"/>
        <w:ind w:left="1080"/>
        <w:textAlignment w:val="baseline"/>
        <w:rPr>
          <w:rFonts w:ascii="Calibri" w:hAnsi="Calibri" w:cs="Calibri"/>
        </w:rPr>
      </w:pPr>
    </w:p>
    <w:p w:rsidR="00396C85" w:rsidP="00CE41DD" w14:paraId="791BED7D"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Name of person completing the form: ______________________________</w:t>
      </w:r>
      <w:r>
        <w:rPr>
          <w:rStyle w:val="eop"/>
          <w:rFonts w:ascii="Calibri" w:hAnsi="Calibri" w:cs="Calibri"/>
        </w:rPr>
        <w:t> </w:t>
      </w:r>
    </w:p>
    <w:p w:rsidR="00396C85" w:rsidP="00CE41DD" w14:paraId="3F72DAAF" w14:textId="77777777">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rPr>
        <w:t>Title: ___________________________________</w:t>
      </w:r>
      <w:r>
        <w:rPr>
          <w:rStyle w:val="eop"/>
          <w:rFonts w:ascii="Calibri" w:hAnsi="Calibri" w:cs="Calibri"/>
        </w:rPr>
        <w:t> </w:t>
      </w:r>
    </w:p>
    <w:p w:rsidR="00396C85" w:rsidP="00CE41DD" w14:paraId="343C323C" w14:textId="77777777">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rPr>
        <w:t>Organization: ___________________________________</w:t>
      </w:r>
      <w:r>
        <w:rPr>
          <w:rStyle w:val="eop"/>
          <w:rFonts w:ascii="Calibri" w:hAnsi="Calibri" w:cs="Calibri"/>
        </w:rPr>
        <w:t> </w:t>
      </w:r>
    </w:p>
    <w:p w:rsidR="00396C85" w:rsidP="00CE41DD" w14:paraId="045FE64B" w14:textId="77777777">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rPr>
        <w:t>Contact phone number: ___________________________________</w:t>
      </w:r>
      <w:r>
        <w:rPr>
          <w:rStyle w:val="eop"/>
          <w:rFonts w:ascii="Calibri" w:hAnsi="Calibri" w:cs="Calibri"/>
        </w:rPr>
        <w:t> </w:t>
      </w:r>
    </w:p>
    <w:p w:rsidR="00396C85" w:rsidP="00CE41DD" w14:paraId="6E126B17" w14:textId="77777777">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rPr>
        <w:t>Contact email: ___________________________________________</w:t>
      </w:r>
      <w:r>
        <w:rPr>
          <w:rStyle w:val="eop"/>
          <w:rFonts w:ascii="Calibri" w:hAnsi="Calibri" w:cs="Calibri"/>
        </w:rPr>
        <w:t> </w:t>
      </w:r>
    </w:p>
    <w:p w:rsidR="00396C85" w:rsidP="00396C85" w14:paraId="36366A94" w14:textId="77777777">
      <w:pPr>
        <w:spacing w:after="0" w:line="276" w:lineRule="auto"/>
        <w:contextualSpacing/>
        <w:rPr>
          <w:rFonts w:eastAsia="Malgun Gothic Semilight" w:cstheme="minorHAnsi"/>
          <w:sz w:val="24"/>
          <w:szCs w:val="24"/>
        </w:rPr>
      </w:pPr>
    </w:p>
    <w:p w:rsidR="0087241C" w:rsidP="0087241C" w14:paraId="7842213F" w14:textId="5561312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If you are transferring data from an earlier interview with the patient, list the interviewers' names, contact number, and interview date for these interviews:</w:t>
      </w:r>
      <w:r>
        <w:rPr>
          <w:rStyle w:val="eop"/>
          <w:rFonts w:ascii="Calibri" w:hAnsi="Calibri" w:cs="Calibri"/>
          <w:color w:val="000000"/>
        </w:rPr>
        <w:t> </w:t>
      </w:r>
    </w:p>
    <w:p w:rsidR="0087241C" w:rsidP="0087241C" w14:paraId="1C027788" w14:textId="418B92D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Interview A:  Name: __________________ Tel: _________________ Date: </w:t>
      </w:r>
      <w:r>
        <w:rPr>
          <w:rStyle w:val="normaltextrun"/>
          <w:rFonts w:ascii="Calibri" w:hAnsi="Calibri" w:cs="Calibri"/>
          <w:color w:val="000000"/>
          <w:u w:val="single"/>
        </w:rPr>
        <w:t xml:space="preserve"> </w:t>
      </w:r>
      <w:r>
        <w:rPr>
          <w:rStyle w:val="tabchar"/>
          <w:rFonts w:ascii="Calibri" w:hAnsi="Calibri" w:cs="Calibri"/>
          <w:color w:val="000000"/>
        </w:rPr>
        <w:t xml:space="preserve">    </w:t>
      </w:r>
      <w:r>
        <w:rPr>
          <w:rStyle w:val="normaltextrun"/>
          <w:rFonts w:ascii="Calibri" w:hAnsi="Calibri" w:cs="Calibri"/>
          <w:color w:val="000000"/>
          <w:u w:val="single"/>
        </w:rPr>
        <w:t xml:space="preserve"> /</w:t>
      </w:r>
      <w:r>
        <w:rPr>
          <w:rStyle w:val="tabchar"/>
          <w:rFonts w:ascii="Calibri" w:hAnsi="Calibri" w:cs="Calibri"/>
          <w:color w:val="000000"/>
        </w:rPr>
        <w:tab/>
      </w:r>
      <w:r>
        <w:rPr>
          <w:rStyle w:val="normaltextrun"/>
          <w:rFonts w:ascii="Calibri" w:hAnsi="Calibri" w:cs="Calibri"/>
          <w:color w:val="000000"/>
          <w:u w:val="single"/>
        </w:rPr>
        <w:t>/</w:t>
      </w:r>
      <w:r>
        <w:rPr>
          <w:rStyle w:val="tabchar"/>
          <w:rFonts w:ascii="Calibri" w:hAnsi="Calibri" w:cs="Calibri"/>
          <w:color w:val="000000"/>
        </w:rPr>
        <w:tab/>
      </w:r>
      <w:r>
        <w:rPr>
          <w:rStyle w:val="eop"/>
          <w:rFonts w:ascii="Calibri" w:hAnsi="Calibri" w:cs="Calibri"/>
          <w:color w:val="000000"/>
        </w:rPr>
        <w:t> </w:t>
      </w:r>
    </w:p>
    <w:p w:rsidR="0087241C" w:rsidP="0087241C" w14:paraId="25B069CF" w14:textId="555BA4B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Interview B:  Name: __________________ Tel: _________________ Date: </w:t>
      </w:r>
      <w:r>
        <w:rPr>
          <w:rStyle w:val="normaltextrun"/>
          <w:rFonts w:ascii="Calibri" w:hAnsi="Calibri" w:cs="Calibri"/>
          <w:color w:val="000000"/>
          <w:u w:val="single"/>
        </w:rPr>
        <w:t xml:space="preserve"> </w:t>
      </w:r>
      <w:r>
        <w:rPr>
          <w:rStyle w:val="tabchar"/>
          <w:rFonts w:ascii="Calibri" w:hAnsi="Calibri" w:cs="Calibri"/>
          <w:color w:val="000000"/>
        </w:rPr>
        <w:t xml:space="preserve">    </w:t>
      </w:r>
      <w:r>
        <w:rPr>
          <w:rStyle w:val="normaltextrun"/>
          <w:rFonts w:ascii="Calibri" w:hAnsi="Calibri" w:cs="Calibri"/>
          <w:color w:val="000000"/>
          <w:u w:val="single"/>
        </w:rPr>
        <w:t xml:space="preserve"> /</w:t>
      </w:r>
      <w:r>
        <w:rPr>
          <w:rStyle w:val="tabchar"/>
          <w:rFonts w:ascii="Calibri" w:hAnsi="Calibri" w:cs="Calibri"/>
          <w:color w:val="000000"/>
        </w:rPr>
        <w:tab/>
      </w:r>
      <w:r>
        <w:rPr>
          <w:rStyle w:val="normaltextrun"/>
          <w:rFonts w:ascii="Calibri" w:hAnsi="Calibri" w:cs="Calibri"/>
          <w:color w:val="000000"/>
          <w:u w:val="single"/>
        </w:rPr>
        <w:t>/</w:t>
      </w:r>
      <w:r>
        <w:rPr>
          <w:rStyle w:val="tabchar"/>
          <w:rFonts w:ascii="Calibri" w:hAnsi="Calibri" w:cs="Calibri"/>
          <w:color w:val="000000"/>
        </w:rPr>
        <w:tab/>
      </w:r>
      <w:r>
        <w:rPr>
          <w:rStyle w:val="eop"/>
          <w:rFonts w:ascii="Calibri" w:hAnsi="Calibri" w:cs="Calibri"/>
          <w:color w:val="000000"/>
        </w:rPr>
        <w:t> </w:t>
      </w:r>
    </w:p>
    <w:p w:rsidR="0087241C" w:rsidP="0087241C" w14:paraId="7BD7F606" w14:textId="4D4E2C89">
      <w:pPr>
        <w:pStyle w:val="paragraph"/>
        <w:spacing w:before="0" w:beforeAutospacing="0" w:after="0" w:afterAutospacing="0"/>
        <w:textAlignment w:val="baseline"/>
        <w:rPr>
          <w:rStyle w:val="normaltextrun"/>
          <w:rFonts w:ascii="Calibri" w:hAnsi="Calibri" w:cs="Calibri"/>
          <w:color w:val="000000"/>
          <w:u w:val="single"/>
        </w:rPr>
      </w:pPr>
      <w:r>
        <w:rPr>
          <w:rStyle w:val="normaltextrun"/>
          <w:rFonts w:ascii="Calibri" w:hAnsi="Calibri" w:cs="Calibri"/>
          <w:color w:val="000000"/>
        </w:rPr>
        <w:t>Interview C:  Name: __________________ Tel: _________________ Date: </w:t>
      </w:r>
      <w:r>
        <w:rPr>
          <w:rStyle w:val="normaltextrun"/>
          <w:rFonts w:ascii="Calibri" w:hAnsi="Calibri" w:cs="Calibri"/>
          <w:color w:val="000000"/>
          <w:u w:val="single"/>
        </w:rPr>
        <w:t xml:space="preserve"> </w:t>
      </w:r>
      <w:r>
        <w:rPr>
          <w:rStyle w:val="tabchar"/>
          <w:rFonts w:ascii="Calibri" w:hAnsi="Calibri" w:cs="Calibri"/>
          <w:color w:val="000000"/>
        </w:rPr>
        <w:t xml:space="preserve">  </w:t>
      </w:r>
      <w:r>
        <w:rPr>
          <w:rStyle w:val="normaltextrun"/>
          <w:rFonts w:ascii="Calibri" w:hAnsi="Calibri" w:cs="Calibri"/>
          <w:color w:val="000000"/>
          <w:u w:val="single"/>
        </w:rPr>
        <w:t>   /</w:t>
      </w:r>
      <w:r>
        <w:rPr>
          <w:rStyle w:val="tabchar"/>
          <w:rFonts w:ascii="Calibri" w:hAnsi="Calibri" w:cs="Calibri"/>
          <w:color w:val="000000"/>
        </w:rPr>
        <w:tab/>
      </w:r>
      <w:r>
        <w:rPr>
          <w:rStyle w:val="normaltextrun"/>
          <w:rFonts w:ascii="Calibri" w:hAnsi="Calibri" w:cs="Calibri"/>
          <w:color w:val="000000"/>
          <w:u w:val="single"/>
        </w:rPr>
        <w:t>/___</w:t>
      </w:r>
    </w:p>
    <w:p w:rsidR="003A315A" w:rsidP="0087241C" w14:paraId="6336D871" w14:textId="77777777">
      <w:pPr>
        <w:pStyle w:val="paragraph"/>
        <w:spacing w:before="0" w:beforeAutospacing="0" w:after="0" w:afterAutospacing="0"/>
        <w:textAlignment w:val="baseline"/>
        <w:rPr>
          <w:rStyle w:val="normaltextrun"/>
          <w:rFonts w:ascii="Calibri" w:hAnsi="Calibri" w:cs="Calibri"/>
          <w:color w:val="000000"/>
          <w:u w:val="single"/>
        </w:rPr>
      </w:pPr>
    </w:p>
    <w:p w:rsidR="006E3CDA" w:rsidP="00CF128E" w14:paraId="5B537F23" w14:textId="77777777">
      <w:pPr>
        <w:pStyle w:val="paragraph"/>
        <w:spacing w:before="0" w:beforeAutospacing="0" w:after="0" w:afterAutospacing="0"/>
        <w:textAlignment w:val="baseline"/>
        <w:rPr>
          <w:rFonts w:ascii="Segoe UI" w:hAnsi="Segoe UI" w:cs="Segoe UI"/>
          <w:sz w:val="18"/>
          <w:szCs w:val="18"/>
        </w:rPr>
      </w:pPr>
    </w:p>
    <w:p w:rsidR="003533C0" w:rsidP="009107E4" w14:paraId="046D36CA" w14:textId="77777777">
      <w:pPr>
        <w:pStyle w:val="paragraph"/>
        <w:spacing w:before="0" w:beforeAutospacing="0" w:after="0" w:afterAutospacing="0"/>
        <w:textAlignment w:val="baseline"/>
        <w:rPr>
          <w:rFonts w:cstheme="minorHAnsi"/>
          <w:i/>
          <w:iCs/>
        </w:rPr>
      </w:pPr>
      <w:r w:rsidRPr="009107E4">
        <w:rPr>
          <w:rFonts w:asciiTheme="minorHAnsi" w:hAnsiTheme="minorHAnsi" w:cstheme="minorHAnsi"/>
        </w:rPr>
        <w:t>How did you find out about this medical tourist?</w:t>
      </w:r>
      <w:r w:rsidRPr="009107E4" w:rsidR="00EB587D">
        <w:rPr>
          <w:rFonts w:asciiTheme="minorHAnsi" w:hAnsiTheme="minorHAnsi" w:cstheme="minorHAnsi"/>
        </w:rPr>
        <w:t xml:space="preserve"> </w:t>
      </w:r>
      <w:r w:rsidRPr="009107E4" w:rsidR="005404BE">
        <w:rPr>
          <w:rFonts w:cstheme="minorHAnsi"/>
          <w:i/>
          <w:iCs/>
        </w:rPr>
        <w:t>S</w:t>
      </w:r>
      <w:r w:rsidRPr="009107E4" w:rsidR="00EB587D">
        <w:rPr>
          <w:rFonts w:asciiTheme="minorHAnsi" w:hAnsiTheme="minorHAnsi" w:cstheme="minorHAnsi"/>
          <w:i/>
          <w:iCs/>
        </w:rPr>
        <w:t>elect all</w:t>
      </w:r>
      <w:r w:rsidRPr="009107E4" w:rsidR="006E3CDA">
        <w:rPr>
          <w:rFonts w:asciiTheme="minorHAnsi" w:hAnsiTheme="minorHAnsi" w:cstheme="minorHAnsi"/>
          <w:i/>
          <w:iCs/>
        </w:rPr>
        <w:t xml:space="preserve"> that apply</w:t>
      </w:r>
      <w:r w:rsidRPr="009107E4" w:rsidR="005404BE">
        <w:rPr>
          <w:rFonts w:cstheme="minorHAnsi"/>
          <w:i/>
          <w:iCs/>
        </w:rPr>
        <w:t>.</w:t>
      </w:r>
    </w:p>
    <w:p w:rsidR="003533C0" w:rsidRPr="003533C0" w:rsidP="003533C0" w14:paraId="4B062D9C" w14:textId="77777777">
      <w:pPr>
        <w:pStyle w:val="paragraph"/>
        <w:numPr>
          <w:ilvl w:val="0"/>
          <w:numId w:val="26"/>
        </w:numPr>
        <w:spacing w:before="0" w:beforeAutospacing="0" w:after="0" w:afterAutospacing="0"/>
        <w:textAlignment w:val="baseline"/>
        <w:rPr>
          <w:rFonts w:asciiTheme="minorHAnsi" w:hAnsiTheme="minorHAnsi" w:cstheme="minorHAnsi"/>
        </w:rPr>
      </w:pPr>
      <w:r w:rsidRPr="009107E4">
        <w:rPr>
          <w:rFonts w:asciiTheme="minorHAnsi" w:hAnsiTheme="minorHAnsi" w:cstheme="minorHAnsi"/>
        </w:rPr>
        <w:t>Patient volunteered information about recent medical or dental surgery, treatment or procedure</w:t>
      </w:r>
      <w:r>
        <w:rPr>
          <w:rFonts w:asciiTheme="minorHAnsi" w:hAnsiTheme="minorHAnsi" w:cstheme="minorHAnsi"/>
        </w:rPr>
        <w:t>(</w:t>
      </w:r>
      <w:r w:rsidRPr="009107E4">
        <w:rPr>
          <w:rFonts w:asciiTheme="minorHAnsi" w:hAnsiTheme="minorHAnsi" w:cstheme="minorHAnsi"/>
        </w:rPr>
        <w:t>s</w:t>
      </w:r>
      <w:r>
        <w:rPr>
          <w:rFonts w:asciiTheme="minorHAnsi" w:hAnsiTheme="minorHAnsi" w:cstheme="minorHAnsi"/>
        </w:rPr>
        <w:t>)</w:t>
      </w:r>
      <w:r w:rsidRPr="009107E4">
        <w:rPr>
          <w:rFonts w:asciiTheme="minorHAnsi" w:hAnsiTheme="minorHAnsi" w:cstheme="minorHAnsi"/>
        </w:rPr>
        <w:t xml:space="preserve"> received abroad when presenting for care in the United States</w:t>
      </w:r>
    </w:p>
    <w:p w:rsidR="006E3CDA" w:rsidRPr="009107E4" w:rsidP="009107E4" w14:paraId="3D64292E" w14:textId="7398EF1D">
      <w:pPr>
        <w:pStyle w:val="paragraph"/>
        <w:numPr>
          <w:ilvl w:val="0"/>
          <w:numId w:val="26"/>
        </w:numPr>
        <w:spacing w:before="0" w:beforeAutospacing="0" w:after="0" w:afterAutospacing="0"/>
        <w:textAlignment w:val="baseline"/>
        <w:rPr>
          <w:rFonts w:asciiTheme="minorHAnsi" w:hAnsiTheme="minorHAnsi" w:cstheme="minorHAnsi"/>
        </w:rPr>
      </w:pPr>
      <w:r w:rsidRPr="009107E4">
        <w:rPr>
          <w:rFonts w:asciiTheme="minorHAnsi" w:hAnsiTheme="minorHAnsi" w:cstheme="minorHAnsi"/>
        </w:rPr>
        <w:t xml:space="preserve">The clinician at the reporting US hospital/clinic </w:t>
      </w:r>
      <w:r w:rsidR="00A31181">
        <w:rPr>
          <w:rFonts w:asciiTheme="minorHAnsi" w:hAnsiTheme="minorHAnsi" w:cstheme="minorHAnsi"/>
        </w:rPr>
        <w:t>identified the patient as a medical tourist when asking the patient about</w:t>
      </w:r>
      <w:r>
        <w:rPr>
          <w:rFonts w:asciiTheme="minorHAnsi" w:hAnsiTheme="minorHAnsi" w:cstheme="minorHAnsi"/>
        </w:rPr>
        <w:t xml:space="preserve"> recent</w:t>
      </w:r>
      <w:r w:rsidRPr="009107E4">
        <w:rPr>
          <w:rFonts w:asciiTheme="minorHAnsi" w:hAnsiTheme="minorHAnsi" w:cstheme="minorHAnsi"/>
        </w:rPr>
        <w:t xml:space="preserve"> international travel</w:t>
      </w:r>
      <w:r w:rsidR="00A31181">
        <w:rPr>
          <w:rFonts w:asciiTheme="minorHAnsi" w:hAnsiTheme="minorHAnsi" w:cstheme="minorHAnsi"/>
        </w:rPr>
        <w:t xml:space="preserve"> history</w:t>
      </w:r>
    </w:p>
    <w:p w:rsidR="00EB587D" w:rsidRPr="009107E4" w:rsidP="009107E4" w14:paraId="5B885E95" w14:textId="1CBEB14E">
      <w:pPr>
        <w:pStyle w:val="paragraph"/>
        <w:numPr>
          <w:ilvl w:val="0"/>
          <w:numId w:val="26"/>
        </w:numPr>
        <w:spacing w:before="0" w:beforeAutospacing="0" w:after="0" w:afterAutospacing="0"/>
        <w:textAlignment w:val="baseline"/>
        <w:rPr>
          <w:rFonts w:asciiTheme="minorHAnsi" w:hAnsiTheme="minorHAnsi" w:cstheme="minorHAnsi"/>
        </w:rPr>
      </w:pPr>
      <w:r w:rsidRPr="009107E4">
        <w:rPr>
          <w:rFonts w:asciiTheme="minorHAnsi" w:hAnsiTheme="minorHAnsi" w:cstheme="minorHAnsi"/>
        </w:rPr>
        <w:t>US h</w:t>
      </w:r>
      <w:r w:rsidRPr="009107E4">
        <w:rPr>
          <w:rFonts w:asciiTheme="minorHAnsi" w:hAnsiTheme="minorHAnsi" w:cstheme="minorHAnsi"/>
        </w:rPr>
        <w:t>ospital/clinic’s laboratory</w:t>
      </w:r>
    </w:p>
    <w:p w:rsidR="00EB587D" w:rsidRPr="009107E4" w:rsidP="009107E4" w14:paraId="35266A03" w14:textId="2AD187D5">
      <w:pPr>
        <w:pStyle w:val="paragraph"/>
        <w:numPr>
          <w:ilvl w:val="0"/>
          <w:numId w:val="26"/>
        </w:numPr>
        <w:spacing w:before="0" w:beforeAutospacing="0" w:after="0" w:afterAutospacing="0"/>
        <w:textAlignment w:val="baseline"/>
        <w:rPr>
          <w:rFonts w:asciiTheme="minorHAnsi" w:hAnsiTheme="minorHAnsi" w:cstheme="minorHAnsi"/>
        </w:rPr>
      </w:pPr>
      <w:r w:rsidRPr="009107E4">
        <w:rPr>
          <w:rFonts w:asciiTheme="minorHAnsi" w:hAnsiTheme="minorHAnsi" w:cstheme="minorHAnsi"/>
        </w:rPr>
        <w:t>Laboratory surveillance system</w:t>
      </w:r>
    </w:p>
    <w:p w:rsidR="00EB587D" w:rsidRPr="009107E4" w:rsidP="009107E4" w14:paraId="52285DA2" w14:textId="71B35355">
      <w:pPr>
        <w:pStyle w:val="paragraph"/>
        <w:numPr>
          <w:ilvl w:val="0"/>
          <w:numId w:val="26"/>
        </w:numPr>
        <w:spacing w:before="0" w:beforeAutospacing="0" w:after="0" w:afterAutospacing="0"/>
        <w:textAlignment w:val="baseline"/>
        <w:rPr>
          <w:rFonts w:asciiTheme="minorHAnsi" w:hAnsiTheme="minorHAnsi" w:cstheme="minorHAnsi"/>
        </w:rPr>
      </w:pPr>
      <w:r w:rsidRPr="009107E4">
        <w:rPr>
          <w:rFonts w:asciiTheme="minorHAnsi" w:hAnsiTheme="minorHAnsi" w:cstheme="minorHAnsi"/>
        </w:rPr>
        <w:t xml:space="preserve">Notification by </w:t>
      </w:r>
      <w:r w:rsidR="00700B99">
        <w:rPr>
          <w:rFonts w:asciiTheme="minorHAnsi" w:hAnsiTheme="minorHAnsi" w:cstheme="minorHAnsi"/>
        </w:rPr>
        <w:t xml:space="preserve">domestic or international </w:t>
      </w:r>
      <w:r w:rsidRPr="009107E4">
        <w:rPr>
          <w:rFonts w:asciiTheme="minorHAnsi" w:hAnsiTheme="minorHAnsi" w:cstheme="minorHAnsi"/>
        </w:rPr>
        <w:t>public health partner</w:t>
      </w:r>
      <w:r w:rsidR="00700B99">
        <w:rPr>
          <w:rFonts w:asciiTheme="minorHAnsi" w:hAnsiTheme="minorHAnsi" w:cstheme="minorHAnsi"/>
        </w:rPr>
        <w:t xml:space="preserve"> </w:t>
      </w:r>
    </w:p>
    <w:p w:rsidR="0087241C" w:rsidP="005404BE" w14:paraId="7CEA7B3A" w14:textId="650BACA1">
      <w:pPr>
        <w:pStyle w:val="paragraph"/>
        <w:numPr>
          <w:ilvl w:val="0"/>
          <w:numId w:val="26"/>
        </w:numPr>
        <w:spacing w:before="0" w:beforeAutospacing="0" w:after="0" w:afterAutospacing="0"/>
        <w:textAlignment w:val="baseline"/>
        <w:rPr>
          <w:rFonts w:asciiTheme="minorHAnsi" w:hAnsiTheme="minorHAnsi" w:cstheme="minorHAnsi"/>
        </w:rPr>
      </w:pPr>
      <w:r w:rsidRPr="009107E4">
        <w:rPr>
          <w:rFonts w:asciiTheme="minorHAnsi" w:hAnsiTheme="minorHAnsi" w:cstheme="minorHAnsi"/>
        </w:rPr>
        <w:t>Other (please specify)</w:t>
      </w:r>
      <w:r w:rsidR="003D7F9C">
        <w:rPr>
          <w:rFonts w:asciiTheme="minorHAnsi" w:hAnsiTheme="minorHAnsi" w:cstheme="minorHAnsi"/>
        </w:rPr>
        <w:t>:</w:t>
      </w:r>
      <w:r w:rsidRPr="009107E4">
        <w:rPr>
          <w:rFonts w:asciiTheme="minorHAnsi" w:hAnsiTheme="minorHAnsi" w:cstheme="minorHAnsi"/>
        </w:rPr>
        <w:t>____________________</w:t>
      </w:r>
    </w:p>
    <w:p w:rsidR="005404BE" w:rsidRPr="00854D29" w:rsidP="009107E4" w14:paraId="2F72FB17" w14:textId="77777777">
      <w:pPr>
        <w:pStyle w:val="paragraph"/>
        <w:spacing w:before="0" w:beforeAutospacing="0" w:after="0" w:afterAutospacing="0"/>
        <w:ind w:left="720"/>
        <w:textAlignment w:val="baseline"/>
        <w:rPr>
          <w:rFonts w:cstheme="minorHAnsi"/>
        </w:rPr>
      </w:pPr>
    </w:p>
    <w:p w:rsidR="00CD439A" w:rsidRPr="00CE41DD" w:rsidP="00CD439A" w14:paraId="3C400501" w14:textId="5D36F350">
      <w:pPr>
        <w:spacing w:after="0" w:line="276" w:lineRule="auto"/>
        <w:contextualSpacing/>
        <w:rPr>
          <w:rStyle w:val="eop"/>
          <w:rFonts w:ascii="Calibri" w:hAnsi="Calibri" w:cs="Calibri"/>
          <w:color w:val="000000"/>
          <w:sz w:val="24"/>
          <w:szCs w:val="24"/>
          <w:shd w:val="clear" w:color="auto" w:fill="FFFFFF"/>
        </w:rPr>
      </w:pPr>
      <w:r w:rsidRPr="00CE41DD">
        <w:rPr>
          <w:rStyle w:val="normaltextrun"/>
          <w:rFonts w:ascii="Calibri" w:hAnsi="Calibri" w:cs="Calibri"/>
          <w:b/>
          <w:bCs/>
          <w:color w:val="000000"/>
          <w:sz w:val="24"/>
          <w:szCs w:val="24"/>
          <w:shd w:val="clear" w:color="auto" w:fill="FFFFFF"/>
        </w:rPr>
        <w:t>Patient interview/chart abstraction</w:t>
      </w:r>
      <w:r w:rsidRPr="00CE41DD">
        <w:rPr>
          <w:rStyle w:val="eop"/>
          <w:rFonts w:ascii="Calibri" w:hAnsi="Calibri" w:cs="Calibri"/>
          <w:color w:val="000000"/>
          <w:sz w:val="24"/>
          <w:szCs w:val="24"/>
          <w:shd w:val="clear" w:color="auto" w:fill="FFFFFF"/>
        </w:rPr>
        <w:t> </w:t>
      </w:r>
    </w:p>
    <w:p w:rsidR="003A5724" w:rsidRPr="004E0EF8" w:rsidP="00CD439A" w14:paraId="1AE8C3BB" w14:textId="77777777">
      <w:pPr>
        <w:spacing w:after="0" w:line="276" w:lineRule="auto"/>
        <w:contextualSpacing/>
        <w:rPr>
          <w:rFonts w:eastAsia="Malgun Gothic Semilight" w:cstheme="minorHAnsi"/>
          <w:color w:val="000000" w:themeColor="text1"/>
          <w:sz w:val="24"/>
          <w:szCs w:val="24"/>
        </w:rPr>
      </w:pPr>
    </w:p>
    <w:p w:rsidR="00E9634C" w:rsidP="00CD439A" w14:paraId="64C3E219" w14:textId="58B41718">
      <w:pPr>
        <w:spacing w:after="0" w:line="276" w:lineRule="auto"/>
        <w:contextualSpacing/>
        <w:rPr>
          <w:rStyle w:val="eop"/>
          <w:rFonts w:ascii="Calibri" w:hAnsi="Calibri" w:cs="Calibri"/>
          <w:color w:val="000000"/>
          <w:shd w:val="clear" w:color="auto" w:fill="FFFFFF"/>
        </w:rPr>
      </w:pPr>
      <w:r>
        <w:rPr>
          <w:rStyle w:val="normaltextrun"/>
          <w:rFonts w:ascii="Calibri" w:hAnsi="Calibri" w:cs="Calibri"/>
          <w:color w:val="000000"/>
          <w:sz w:val="24"/>
          <w:szCs w:val="24"/>
          <w:shd w:val="clear" w:color="auto" w:fill="FFFFFF"/>
        </w:rPr>
        <w:t xml:space="preserve">1. </w:t>
      </w:r>
      <w:r w:rsidRPr="00CE41DD" w:rsidR="003A5724">
        <w:rPr>
          <w:rStyle w:val="normaltextrun"/>
          <w:rFonts w:ascii="Calibri" w:hAnsi="Calibri" w:cs="Calibri"/>
          <w:color w:val="000000"/>
          <w:sz w:val="24"/>
          <w:szCs w:val="24"/>
          <w:shd w:val="clear" w:color="auto" w:fill="FFFFFF"/>
        </w:rPr>
        <w:t>How old were you (the patient) at time of surgery / treatment /</w:t>
      </w:r>
      <w:r w:rsidRPr="00CE41DD" w:rsidR="003A5724">
        <w:rPr>
          <w:rStyle w:val="normaltextrun"/>
          <w:rFonts w:ascii="Calibri" w:hAnsi="Calibri" w:cs="Calibri"/>
          <w:b/>
          <w:bCs/>
          <w:color w:val="000000"/>
          <w:sz w:val="24"/>
          <w:szCs w:val="24"/>
          <w:shd w:val="clear" w:color="auto" w:fill="FFFFFF"/>
        </w:rPr>
        <w:t xml:space="preserve"> </w:t>
      </w:r>
      <w:r w:rsidRPr="00CE41DD" w:rsidR="003A5724">
        <w:rPr>
          <w:rStyle w:val="normaltextrun"/>
          <w:rFonts w:ascii="Calibri" w:hAnsi="Calibri" w:cs="Calibri"/>
          <w:color w:val="000000"/>
          <w:sz w:val="24"/>
          <w:szCs w:val="24"/>
          <w:shd w:val="clear" w:color="auto" w:fill="FFFFFF"/>
        </w:rPr>
        <w:t xml:space="preserve">procedure? </w:t>
      </w:r>
      <w:r w:rsidRPr="00CE41DD" w:rsidR="003A5724">
        <w:rPr>
          <w:rStyle w:val="normaltextrun"/>
          <w:rFonts w:ascii="Calibri" w:hAnsi="Calibri" w:cs="Calibri"/>
          <w:i/>
          <w:iCs/>
          <w:color w:val="000000"/>
          <w:sz w:val="24"/>
          <w:szCs w:val="24"/>
          <w:shd w:val="clear" w:color="auto" w:fill="FFFFFF"/>
        </w:rPr>
        <w:t>Please report age in years.</w:t>
      </w:r>
      <w:r w:rsidRPr="00CE41DD" w:rsidR="003A5724">
        <w:rPr>
          <w:rStyle w:val="normaltextrun"/>
          <w:rFonts w:ascii="Calibri" w:hAnsi="Calibri" w:cs="Calibri"/>
          <w:color w:val="000000"/>
          <w:sz w:val="24"/>
          <w:szCs w:val="24"/>
          <w:shd w:val="clear" w:color="auto" w:fill="FFFFFF"/>
        </w:rPr>
        <w:t xml:space="preserve"> _________</w:t>
      </w:r>
      <w:r w:rsidRPr="00CE41DD" w:rsidR="003A5724">
        <w:rPr>
          <w:rStyle w:val="eop"/>
          <w:rFonts w:ascii="Calibri" w:hAnsi="Calibri" w:cs="Calibri"/>
          <w:color w:val="000000"/>
          <w:sz w:val="24"/>
          <w:szCs w:val="24"/>
          <w:shd w:val="clear" w:color="auto" w:fill="FFFFFF"/>
        </w:rPr>
        <w:t> </w:t>
      </w:r>
    </w:p>
    <w:p w:rsidR="00C13966" w:rsidP="00C13966" w14:paraId="48795FBD" w14:textId="77777777">
      <w:pPr>
        <w:tabs>
          <w:tab w:val="left" w:pos="540"/>
          <w:tab w:val="left" w:pos="2880"/>
          <w:tab w:val="left" w:pos="5760"/>
          <w:tab w:val="left" w:pos="8640"/>
        </w:tabs>
        <w:spacing w:after="0" w:line="276" w:lineRule="auto"/>
        <w:contextualSpacing/>
        <w:rPr>
          <w:rFonts w:eastAsia="Malgun Gothic Semilight" w:cstheme="minorHAnsi"/>
          <w:iCs/>
          <w:color w:val="000000"/>
          <w:sz w:val="24"/>
          <w:szCs w:val="24"/>
        </w:rPr>
      </w:pPr>
    </w:p>
    <w:p w:rsidR="00C13966" w:rsidP="00C13966" w14:paraId="738A2D6C" w14:textId="7CC52A27">
      <w:pPr>
        <w:tabs>
          <w:tab w:val="left" w:pos="540"/>
          <w:tab w:val="left" w:pos="2880"/>
          <w:tab w:val="left" w:pos="5760"/>
          <w:tab w:val="left" w:pos="8640"/>
        </w:tabs>
        <w:spacing w:after="0" w:line="276" w:lineRule="auto"/>
        <w:contextualSpacing/>
        <w:rPr>
          <w:rFonts w:eastAsia="Malgun Gothic Semilight" w:cstheme="minorHAnsi"/>
          <w:iCs/>
          <w:color w:val="000000"/>
          <w:sz w:val="24"/>
          <w:szCs w:val="24"/>
        </w:rPr>
      </w:pPr>
      <w:r>
        <w:rPr>
          <w:rFonts w:eastAsia="Malgun Gothic Semilight" w:cstheme="minorHAnsi"/>
          <w:iCs/>
          <w:color w:val="000000"/>
          <w:sz w:val="24"/>
          <w:szCs w:val="24"/>
        </w:rPr>
        <w:t xml:space="preserve">2. </w:t>
      </w:r>
      <w:r w:rsidR="001030C5">
        <w:rPr>
          <w:rFonts w:eastAsia="Malgun Gothic Semilight" w:cstheme="minorHAnsi"/>
          <w:iCs/>
          <w:color w:val="000000"/>
          <w:sz w:val="24"/>
          <w:szCs w:val="24"/>
        </w:rPr>
        <w:t>Sex:</w:t>
      </w:r>
    </w:p>
    <w:p w:rsidR="00C13966" w:rsidRPr="00CE41DD" w:rsidP="00C13966" w14:paraId="16FD7914" w14:textId="10C766F2">
      <w:pPr>
        <w:pStyle w:val="paragraph"/>
        <w:numPr>
          <w:ilvl w:val="0"/>
          <w:numId w:val="22"/>
        </w:numPr>
        <w:spacing w:before="0" w:beforeAutospacing="0" w:after="0" w:afterAutospacing="0"/>
        <w:textAlignment w:val="baseline"/>
        <w:rPr>
          <w:rFonts w:asciiTheme="minorHAnsi" w:hAnsiTheme="minorHAnsi" w:cstheme="minorHAnsi"/>
        </w:rPr>
      </w:pPr>
      <w:r>
        <w:rPr>
          <w:rStyle w:val="normaltextrun"/>
          <w:rFonts w:asciiTheme="minorHAnsi" w:hAnsiTheme="minorHAnsi" w:cstheme="minorHAnsi"/>
          <w:color w:val="000000"/>
        </w:rPr>
        <w:t>Male</w:t>
      </w:r>
    </w:p>
    <w:p w:rsidR="00C13966" w:rsidRPr="001030C5" w:rsidP="00C13966" w14:paraId="151ABD06" w14:textId="103DF841">
      <w:pPr>
        <w:pStyle w:val="paragraph"/>
        <w:numPr>
          <w:ilvl w:val="0"/>
          <w:numId w:val="22"/>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color w:val="000000"/>
        </w:rPr>
        <w:t>Fem</w:t>
      </w:r>
      <w:r>
        <w:rPr>
          <w:rStyle w:val="normaltextrun"/>
          <w:rFonts w:asciiTheme="minorHAnsi" w:hAnsiTheme="minorHAnsi" w:cstheme="minorHAnsi"/>
          <w:color w:val="000000"/>
        </w:rPr>
        <w:t>ale</w:t>
      </w:r>
    </w:p>
    <w:p w:rsidR="00E9634C" w:rsidRPr="003A5724" w:rsidP="00512016" w14:paraId="2227D575" w14:textId="77777777">
      <w:pPr>
        <w:tabs>
          <w:tab w:val="left" w:pos="540"/>
          <w:tab w:val="left" w:pos="2880"/>
          <w:tab w:val="left" w:pos="5760"/>
          <w:tab w:val="left" w:pos="8640"/>
        </w:tabs>
        <w:spacing w:after="0" w:line="276" w:lineRule="auto"/>
        <w:contextualSpacing/>
        <w:rPr>
          <w:rFonts w:eastAsia="Malgun Gothic Semilight" w:cstheme="minorHAnsi"/>
          <w:iCs/>
          <w:color w:val="000000"/>
          <w:sz w:val="24"/>
          <w:szCs w:val="24"/>
        </w:rPr>
      </w:pPr>
    </w:p>
    <w:p w:rsidR="003A5724" w:rsidRPr="00CE41DD" w:rsidP="003A5724" w14:paraId="2666E3B6" w14:textId="0120E1C2">
      <w:pPr>
        <w:pStyle w:val="paragraph"/>
        <w:spacing w:before="0" w:beforeAutospacing="0" w:after="0" w:afterAutospacing="0"/>
        <w:textAlignment w:val="baseline"/>
        <w:rPr>
          <w:rFonts w:asciiTheme="minorHAnsi" w:hAnsiTheme="minorHAnsi" w:cstheme="minorHAnsi"/>
        </w:rPr>
      </w:pPr>
      <w:r>
        <w:rPr>
          <w:rStyle w:val="normaltextrun"/>
          <w:rFonts w:asciiTheme="minorHAnsi" w:hAnsiTheme="minorHAnsi" w:cstheme="minorHAnsi"/>
          <w:color w:val="000000"/>
        </w:rPr>
        <w:t>3</w:t>
      </w:r>
      <w:r w:rsidRPr="00AF5A6F" w:rsidR="00AF5A6F">
        <w:rPr>
          <w:rStyle w:val="normaltextrun"/>
          <w:rFonts w:asciiTheme="minorHAnsi" w:hAnsiTheme="minorHAnsi" w:cstheme="minorHAnsi"/>
          <w:color w:val="000000"/>
        </w:rPr>
        <w:t>.</w:t>
      </w:r>
      <w:r w:rsidR="00AF5A6F">
        <w:rPr>
          <w:rStyle w:val="normaltextrun"/>
          <w:rFonts w:asciiTheme="minorHAnsi" w:hAnsiTheme="minorHAnsi" w:cstheme="minorHAnsi"/>
          <w:color w:val="000000"/>
        </w:rPr>
        <w:t xml:space="preserve"> </w:t>
      </w:r>
      <w:r w:rsidRPr="00CE41DD">
        <w:rPr>
          <w:rStyle w:val="normaltextrun"/>
          <w:rFonts w:asciiTheme="minorHAnsi" w:hAnsiTheme="minorHAnsi" w:cstheme="minorHAnsi"/>
          <w:color w:val="000000"/>
        </w:rPr>
        <w:t xml:space="preserve">What is your (the patient’s) race/ethnicity? </w:t>
      </w:r>
      <w:r w:rsidRPr="00CE41DD">
        <w:rPr>
          <w:rStyle w:val="normaltextrun"/>
          <w:rFonts w:asciiTheme="minorHAnsi" w:hAnsiTheme="minorHAnsi" w:cstheme="minorHAnsi"/>
          <w:i/>
          <w:iCs/>
          <w:color w:val="000000"/>
        </w:rPr>
        <w:t>Select all that apply</w:t>
      </w:r>
      <w:r w:rsidRPr="00CE41DD">
        <w:rPr>
          <w:rStyle w:val="normaltextrun"/>
          <w:rFonts w:asciiTheme="minorHAnsi" w:hAnsiTheme="minorHAnsi" w:cstheme="minorHAnsi"/>
          <w:color w:val="000000"/>
        </w:rPr>
        <w:t>.</w:t>
      </w:r>
      <w:r w:rsidRPr="00CE41DD">
        <w:rPr>
          <w:rStyle w:val="eop"/>
          <w:rFonts w:asciiTheme="minorHAnsi" w:hAnsiTheme="minorHAnsi" w:cstheme="minorHAnsi"/>
          <w:color w:val="000000"/>
        </w:rPr>
        <w:t> </w:t>
      </w:r>
    </w:p>
    <w:p w:rsidR="003A5724" w:rsidRPr="00CE41DD" w:rsidP="00CE41DD" w14:paraId="543A7F94" w14:textId="77777777">
      <w:pPr>
        <w:pStyle w:val="paragraph"/>
        <w:numPr>
          <w:ilvl w:val="0"/>
          <w:numId w:val="22"/>
        </w:numPr>
        <w:spacing w:before="0" w:beforeAutospacing="0" w:after="0" w:afterAutospacing="0"/>
        <w:textAlignment w:val="baseline"/>
        <w:rPr>
          <w:rFonts w:asciiTheme="minorHAnsi" w:hAnsiTheme="minorHAnsi" w:cstheme="minorHAnsi"/>
        </w:rPr>
      </w:pPr>
      <w:r w:rsidRPr="00CE41DD">
        <w:rPr>
          <w:rStyle w:val="normaltextrun"/>
          <w:rFonts w:asciiTheme="minorHAnsi" w:hAnsiTheme="minorHAnsi" w:cstheme="minorHAnsi"/>
          <w:color w:val="000000"/>
        </w:rPr>
        <w:t>American Indian/Alaska Native</w:t>
      </w:r>
      <w:r w:rsidRPr="00CE41DD">
        <w:rPr>
          <w:rStyle w:val="eop"/>
          <w:rFonts w:asciiTheme="minorHAnsi" w:hAnsiTheme="minorHAnsi" w:cstheme="minorHAnsi"/>
          <w:color w:val="000000"/>
        </w:rPr>
        <w:t> </w:t>
      </w:r>
    </w:p>
    <w:p w:rsidR="003A5724" w:rsidRPr="00CE41DD" w:rsidP="00CE41DD" w14:paraId="633D2F06" w14:textId="77777777">
      <w:pPr>
        <w:pStyle w:val="paragraph"/>
        <w:numPr>
          <w:ilvl w:val="0"/>
          <w:numId w:val="22"/>
        </w:numPr>
        <w:spacing w:before="0" w:beforeAutospacing="0" w:after="0" w:afterAutospacing="0"/>
        <w:textAlignment w:val="baseline"/>
        <w:rPr>
          <w:rFonts w:asciiTheme="minorHAnsi" w:hAnsiTheme="minorHAnsi" w:cstheme="minorHAnsi"/>
        </w:rPr>
      </w:pPr>
      <w:r w:rsidRPr="00CE41DD">
        <w:rPr>
          <w:rStyle w:val="normaltextrun"/>
          <w:rFonts w:asciiTheme="minorHAnsi" w:hAnsiTheme="minorHAnsi" w:cstheme="minorHAnsi"/>
          <w:color w:val="000000"/>
        </w:rPr>
        <w:t>Asian</w:t>
      </w:r>
      <w:r w:rsidRPr="00CE41DD">
        <w:rPr>
          <w:rStyle w:val="eop"/>
          <w:rFonts w:asciiTheme="minorHAnsi" w:hAnsiTheme="minorHAnsi" w:cstheme="minorHAnsi"/>
          <w:color w:val="000000"/>
        </w:rPr>
        <w:t> </w:t>
      </w:r>
    </w:p>
    <w:p w:rsidR="003A5724" w:rsidRPr="00CE41DD" w:rsidP="00CE41DD" w14:paraId="3D41E65A" w14:textId="77777777">
      <w:pPr>
        <w:pStyle w:val="paragraph"/>
        <w:numPr>
          <w:ilvl w:val="0"/>
          <w:numId w:val="22"/>
        </w:numPr>
        <w:spacing w:before="0" w:beforeAutospacing="0" w:after="0" w:afterAutospacing="0"/>
        <w:textAlignment w:val="baseline"/>
        <w:rPr>
          <w:rFonts w:asciiTheme="minorHAnsi" w:hAnsiTheme="minorHAnsi" w:cstheme="minorHAnsi"/>
        </w:rPr>
      </w:pPr>
      <w:r w:rsidRPr="00CE41DD">
        <w:rPr>
          <w:rStyle w:val="normaltextrun"/>
          <w:rFonts w:asciiTheme="minorHAnsi" w:hAnsiTheme="minorHAnsi" w:cstheme="minorHAnsi"/>
          <w:color w:val="000000"/>
        </w:rPr>
        <w:t>Black/African American </w:t>
      </w:r>
      <w:r w:rsidRPr="00CE41DD">
        <w:rPr>
          <w:rStyle w:val="eop"/>
          <w:rFonts w:asciiTheme="minorHAnsi" w:hAnsiTheme="minorHAnsi" w:cstheme="minorHAnsi"/>
          <w:color w:val="000000"/>
        </w:rPr>
        <w:t> </w:t>
      </w:r>
    </w:p>
    <w:p w:rsidR="003A5724" w:rsidRPr="00CE41DD" w:rsidP="00CE41DD" w14:paraId="242ED720" w14:textId="77777777">
      <w:pPr>
        <w:pStyle w:val="paragraph"/>
        <w:numPr>
          <w:ilvl w:val="0"/>
          <w:numId w:val="22"/>
        </w:numPr>
        <w:spacing w:before="0" w:beforeAutospacing="0" w:after="0" w:afterAutospacing="0"/>
        <w:textAlignment w:val="baseline"/>
        <w:rPr>
          <w:rFonts w:asciiTheme="minorHAnsi" w:hAnsiTheme="minorHAnsi" w:cstheme="minorHAnsi"/>
        </w:rPr>
      </w:pPr>
      <w:r w:rsidRPr="00CE41DD">
        <w:rPr>
          <w:rStyle w:val="normaltextrun"/>
          <w:rFonts w:asciiTheme="minorHAnsi" w:hAnsiTheme="minorHAnsi" w:cstheme="minorHAnsi"/>
          <w:color w:val="000000"/>
        </w:rPr>
        <w:t>Hispanic/Latino</w:t>
      </w:r>
      <w:r w:rsidRPr="00CE41DD">
        <w:rPr>
          <w:rStyle w:val="eop"/>
          <w:rFonts w:asciiTheme="minorHAnsi" w:hAnsiTheme="minorHAnsi" w:cstheme="minorHAnsi"/>
          <w:color w:val="000000"/>
        </w:rPr>
        <w:t> </w:t>
      </w:r>
    </w:p>
    <w:p w:rsidR="003A5724" w:rsidRPr="00CE41DD" w:rsidP="00CE41DD" w14:paraId="33FFA497" w14:textId="77777777">
      <w:pPr>
        <w:pStyle w:val="paragraph"/>
        <w:numPr>
          <w:ilvl w:val="0"/>
          <w:numId w:val="22"/>
        </w:numPr>
        <w:spacing w:before="0" w:beforeAutospacing="0" w:after="0" w:afterAutospacing="0"/>
        <w:textAlignment w:val="baseline"/>
        <w:rPr>
          <w:rFonts w:asciiTheme="minorHAnsi" w:hAnsiTheme="minorHAnsi" w:cstheme="minorHAnsi"/>
        </w:rPr>
      </w:pPr>
      <w:r w:rsidRPr="00CE41DD">
        <w:rPr>
          <w:rStyle w:val="normaltextrun"/>
          <w:rFonts w:asciiTheme="minorHAnsi" w:hAnsiTheme="minorHAnsi" w:cstheme="minorHAnsi"/>
          <w:color w:val="000000"/>
        </w:rPr>
        <w:t>Middle Eastern or North African</w:t>
      </w:r>
      <w:r w:rsidRPr="00CE41DD">
        <w:rPr>
          <w:rStyle w:val="eop"/>
          <w:rFonts w:asciiTheme="minorHAnsi" w:hAnsiTheme="minorHAnsi" w:cstheme="minorHAnsi"/>
          <w:color w:val="000000"/>
        </w:rPr>
        <w:t> </w:t>
      </w:r>
    </w:p>
    <w:p w:rsidR="003A5724" w:rsidRPr="00CE41DD" w:rsidP="00CE41DD" w14:paraId="715A1702" w14:textId="77777777">
      <w:pPr>
        <w:pStyle w:val="paragraph"/>
        <w:numPr>
          <w:ilvl w:val="0"/>
          <w:numId w:val="22"/>
        </w:numPr>
        <w:spacing w:before="0" w:beforeAutospacing="0" w:after="0" w:afterAutospacing="0"/>
        <w:textAlignment w:val="baseline"/>
        <w:rPr>
          <w:rFonts w:asciiTheme="minorHAnsi" w:hAnsiTheme="minorHAnsi" w:cstheme="minorHAnsi"/>
        </w:rPr>
      </w:pPr>
      <w:r w:rsidRPr="00CE41DD">
        <w:rPr>
          <w:rStyle w:val="normaltextrun"/>
          <w:rFonts w:asciiTheme="minorHAnsi" w:hAnsiTheme="minorHAnsi" w:cstheme="minorHAnsi"/>
          <w:color w:val="000000"/>
        </w:rPr>
        <w:t>Native Hawaiian/Pacific Islander</w:t>
      </w:r>
      <w:r w:rsidRPr="00CE41DD">
        <w:rPr>
          <w:rStyle w:val="eop"/>
          <w:rFonts w:asciiTheme="minorHAnsi" w:hAnsiTheme="minorHAnsi" w:cstheme="minorHAnsi"/>
          <w:color w:val="000000"/>
        </w:rPr>
        <w:t> </w:t>
      </w:r>
    </w:p>
    <w:p w:rsidR="003A5724" w:rsidRPr="00CE41DD" w:rsidP="00CE41DD" w14:paraId="2831A5FC" w14:textId="77777777">
      <w:pPr>
        <w:pStyle w:val="paragraph"/>
        <w:numPr>
          <w:ilvl w:val="0"/>
          <w:numId w:val="22"/>
        </w:numPr>
        <w:spacing w:before="0" w:beforeAutospacing="0" w:after="0" w:afterAutospacing="0"/>
        <w:textAlignment w:val="baseline"/>
        <w:rPr>
          <w:rFonts w:asciiTheme="minorHAnsi" w:hAnsiTheme="minorHAnsi" w:cstheme="minorHAnsi"/>
        </w:rPr>
      </w:pPr>
      <w:r w:rsidRPr="00CE41DD">
        <w:rPr>
          <w:rStyle w:val="normaltextrun"/>
          <w:rFonts w:asciiTheme="minorHAnsi" w:hAnsiTheme="minorHAnsi" w:cstheme="minorHAnsi"/>
          <w:color w:val="000000"/>
        </w:rPr>
        <w:t>White</w:t>
      </w:r>
      <w:r w:rsidRPr="00CE41DD">
        <w:rPr>
          <w:rStyle w:val="eop"/>
          <w:rFonts w:asciiTheme="minorHAnsi" w:hAnsiTheme="minorHAnsi" w:cstheme="minorHAnsi"/>
          <w:color w:val="000000"/>
        </w:rPr>
        <w:t> </w:t>
      </w:r>
    </w:p>
    <w:p w:rsidR="00CD439A" w:rsidRPr="004E0EF8" w:rsidP="00CD439A" w14:paraId="108B4764" w14:textId="77777777">
      <w:pPr>
        <w:spacing w:after="0" w:line="276" w:lineRule="auto"/>
        <w:contextualSpacing/>
        <w:rPr>
          <w:rFonts w:eastAsia="Malgun Gothic Semilight" w:cstheme="minorHAnsi"/>
          <w:iCs/>
          <w:color w:val="000000"/>
          <w:sz w:val="24"/>
          <w:szCs w:val="24"/>
        </w:rPr>
      </w:pPr>
    </w:p>
    <w:p w:rsidR="003A5724" w:rsidP="003A5724" w14:paraId="5859633F" w14:textId="517924C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4</w:t>
      </w:r>
      <w:r w:rsidR="00AF5A6F">
        <w:rPr>
          <w:rStyle w:val="normaltextrun"/>
          <w:rFonts w:ascii="Calibri" w:hAnsi="Calibri" w:cs="Calibri"/>
          <w:color w:val="000000"/>
        </w:rPr>
        <w:t xml:space="preserve">. </w:t>
      </w:r>
      <w:r>
        <w:rPr>
          <w:rStyle w:val="normaltextrun"/>
          <w:rFonts w:ascii="Calibri" w:hAnsi="Calibri" w:cs="Calibri"/>
          <w:color w:val="000000"/>
        </w:rPr>
        <w:t>What is your (the patient’s) current state of residence</w:t>
      </w:r>
      <w:r w:rsidRPr="00CE41DD">
        <w:rPr>
          <w:rStyle w:val="normaltextrun"/>
          <w:rFonts w:ascii="Calibri" w:hAnsi="Calibri" w:cs="Calibri"/>
          <w:u w:val="single"/>
        </w:rPr>
        <w:t>?</w:t>
      </w:r>
      <w:r>
        <w:rPr>
          <w:rStyle w:val="normaltextrun"/>
          <w:rFonts w:ascii="Calibri" w:hAnsi="Calibri" w:cs="Calibri"/>
          <w:color w:val="000000"/>
        </w:rPr>
        <w:t xml:space="preserve"> ______________________</w:t>
      </w:r>
      <w:r>
        <w:rPr>
          <w:rStyle w:val="eop"/>
          <w:rFonts w:ascii="Calibri" w:hAnsi="Calibri" w:cs="Calibri"/>
          <w:color w:val="000000"/>
        </w:rPr>
        <w:t> </w:t>
      </w:r>
    </w:p>
    <w:p w:rsidR="003A5724" w:rsidP="003A5724" w14:paraId="78415E92"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rsidR="003A5724" w:rsidP="003A5724" w14:paraId="7ED5FC73" w14:textId="0750C73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5</w:t>
      </w:r>
      <w:r w:rsidR="00AF5A6F">
        <w:rPr>
          <w:rStyle w:val="normaltextrun"/>
          <w:rFonts w:ascii="Calibri" w:hAnsi="Calibri" w:cs="Calibri"/>
          <w:color w:val="000000"/>
        </w:rPr>
        <w:t xml:space="preserve">. </w:t>
      </w:r>
      <w:r>
        <w:rPr>
          <w:rStyle w:val="normaltextrun"/>
          <w:rFonts w:ascii="Calibri" w:hAnsi="Calibri" w:cs="Calibri"/>
          <w:color w:val="000000"/>
        </w:rPr>
        <w:t>What is your (</w:t>
      </w:r>
      <w:r w:rsidRPr="00CE41DD">
        <w:rPr>
          <w:rStyle w:val="normaltextrun"/>
          <w:rFonts w:ascii="Calibri" w:hAnsi="Calibri" w:cs="Calibri"/>
        </w:rPr>
        <w:t>the</w:t>
      </w:r>
      <w:r>
        <w:rPr>
          <w:rStyle w:val="normaltextrun"/>
          <w:rFonts w:ascii="Calibri" w:hAnsi="Calibri" w:cs="Calibri"/>
          <w:color w:val="D13438"/>
          <w:u w:val="single"/>
        </w:rPr>
        <w:t xml:space="preserve"> </w:t>
      </w:r>
      <w:r>
        <w:rPr>
          <w:rStyle w:val="normaltextrun"/>
          <w:rFonts w:ascii="Calibri" w:hAnsi="Calibri" w:cs="Calibri"/>
          <w:color w:val="000000"/>
        </w:rPr>
        <w:t>patient’s) county of residence</w:t>
      </w:r>
      <w:r w:rsidRPr="00CE41DD">
        <w:rPr>
          <w:rStyle w:val="normaltextrun"/>
          <w:rFonts w:ascii="Calibri" w:hAnsi="Calibri" w:cs="Calibri"/>
          <w:u w:val="single"/>
        </w:rPr>
        <w:t>?</w:t>
      </w:r>
      <w:r>
        <w:rPr>
          <w:rStyle w:val="normaltextrun"/>
          <w:rFonts w:ascii="Calibri" w:hAnsi="Calibri" w:cs="Calibri"/>
          <w:color w:val="000000"/>
        </w:rPr>
        <w:t xml:space="preserve"> _____________________</w:t>
      </w:r>
    </w:p>
    <w:p w:rsidR="00CD439A" w:rsidRPr="004E0EF8" w:rsidP="00CD439A" w14:paraId="5B056D7B" w14:textId="77777777">
      <w:pPr>
        <w:spacing w:after="0" w:line="276" w:lineRule="auto"/>
        <w:contextualSpacing/>
        <w:rPr>
          <w:rFonts w:eastAsia="Malgun Gothic Semilight" w:cstheme="minorHAnsi"/>
          <w:iCs/>
          <w:color w:val="000000"/>
          <w:sz w:val="24"/>
          <w:szCs w:val="24"/>
        </w:rPr>
      </w:pPr>
    </w:p>
    <w:p w:rsidR="00CD439A" w:rsidRPr="004E0EF8" w:rsidP="00CD439A" w14:paraId="7C8A1392" w14:textId="77777777">
      <w:pPr>
        <w:spacing w:after="0" w:line="276" w:lineRule="auto"/>
        <w:rPr>
          <w:rFonts w:eastAsia="Malgun Gothic Semilight" w:cstheme="minorHAnsi"/>
          <w:sz w:val="24"/>
          <w:szCs w:val="24"/>
        </w:rPr>
      </w:pPr>
    </w:p>
    <w:p w:rsidR="00CD439A" w:rsidP="00CD439A" w14:paraId="581DB612" w14:textId="44B684EF">
      <w:pPr>
        <w:pStyle w:val="paragraph"/>
        <w:spacing w:before="0" w:beforeAutospacing="0" w:after="0" w:afterAutospacing="0" w:line="276" w:lineRule="auto"/>
        <w:textAlignment w:val="baseline"/>
        <w:rPr>
          <w:rStyle w:val="eop"/>
          <w:rFonts w:asciiTheme="minorHAnsi" w:eastAsiaTheme="majorEastAsia" w:hAnsiTheme="minorHAnsi" w:cstheme="minorHAnsi"/>
        </w:rPr>
      </w:pPr>
      <w:r w:rsidRPr="004E0EF8">
        <w:rPr>
          <w:rStyle w:val="normaltextrun"/>
          <w:rFonts w:asciiTheme="minorHAnsi" w:eastAsiaTheme="majorEastAsia" w:hAnsiTheme="minorHAnsi" w:cstheme="minorHAnsi"/>
          <w:b/>
          <w:bCs/>
        </w:rPr>
        <w:t xml:space="preserve">Travel </w:t>
      </w:r>
      <w:r w:rsidR="00396C85">
        <w:rPr>
          <w:rStyle w:val="normaltextrun"/>
          <w:rFonts w:asciiTheme="minorHAnsi" w:eastAsiaTheme="majorEastAsia" w:hAnsiTheme="minorHAnsi" w:cstheme="minorHAnsi"/>
          <w:b/>
          <w:bCs/>
        </w:rPr>
        <w:t>Information</w:t>
      </w:r>
      <w:r w:rsidRPr="004E0EF8">
        <w:rPr>
          <w:rStyle w:val="eop"/>
          <w:rFonts w:asciiTheme="minorHAnsi" w:eastAsiaTheme="majorEastAsia" w:hAnsiTheme="minorHAnsi" w:cstheme="minorHAnsi"/>
        </w:rPr>
        <w:t> </w:t>
      </w:r>
    </w:p>
    <w:p w:rsidR="00EB2B39" w:rsidRPr="004E0EF8" w:rsidP="00CD439A" w14:paraId="56B7E8E7" w14:textId="77777777">
      <w:pPr>
        <w:pStyle w:val="paragraph"/>
        <w:spacing w:before="0" w:beforeAutospacing="0" w:after="0" w:afterAutospacing="0" w:line="276" w:lineRule="auto"/>
        <w:textAlignment w:val="baseline"/>
        <w:rPr>
          <w:rFonts w:asciiTheme="minorHAnsi" w:hAnsiTheme="minorHAnsi" w:cstheme="minorHAnsi"/>
        </w:rPr>
      </w:pPr>
    </w:p>
    <w:p w:rsidR="003A5724" w:rsidP="003A5724" w14:paraId="728B45C1" w14:textId="23FD7817">
      <w:pPr>
        <w:pStyle w:val="paragraph"/>
        <w:spacing w:before="0" w:beforeAutospacing="0" w:after="0" w:afterAutospacing="0" w:line="276" w:lineRule="auto"/>
        <w:rPr>
          <w:rFonts w:asciiTheme="minorHAnsi" w:hAnsiTheme="minorHAnsi" w:cstheme="minorBidi"/>
        </w:rPr>
      </w:pPr>
      <w:r>
        <w:rPr>
          <w:rStyle w:val="normaltextrun"/>
          <w:rFonts w:asciiTheme="minorHAnsi" w:eastAsiaTheme="majorEastAsia" w:hAnsiTheme="minorHAnsi" w:cstheme="minorBidi"/>
        </w:rPr>
        <w:t>6</w:t>
      </w:r>
      <w:r w:rsidR="00AF5A6F">
        <w:rPr>
          <w:rStyle w:val="normaltextrun"/>
          <w:rFonts w:asciiTheme="minorHAnsi" w:eastAsiaTheme="majorEastAsia" w:hAnsiTheme="minorHAnsi" w:cstheme="minorBidi"/>
        </w:rPr>
        <w:t xml:space="preserve">. </w:t>
      </w:r>
      <w:r w:rsidRPr="650928EE">
        <w:rPr>
          <w:rStyle w:val="normaltextrun"/>
          <w:rFonts w:asciiTheme="minorHAnsi" w:eastAsiaTheme="majorEastAsia" w:hAnsiTheme="minorHAnsi" w:cstheme="minorBidi"/>
        </w:rPr>
        <w:t>When did you (the patient) depart from the United States</w:t>
      </w:r>
      <w:r>
        <w:rPr>
          <w:rStyle w:val="normaltextrun"/>
          <w:rFonts w:asciiTheme="minorHAnsi" w:eastAsiaTheme="majorEastAsia" w:hAnsiTheme="minorHAnsi" w:cstheme="minorBidi"/>
        </w:rPr>
        <w:t>?</w:t>
      </w:r>
      <w:r w:rsidRPr="650928EE">
        <w:rPr>
          <w:rStyle w:val="normaltextrun"/>
          <w:rFonts w:asciiTheme="minorHAnsi" w:eastAsiaTheme="majorEastAsia" w:hAnsiTheme="minorHAnsi" w:cstheme="minorBidi"/>
        </w:rPr>
        <w:t xml:space="preserve"> (MM/DD/YYYY): ___________________</w:t>
      </w:r>
      <w:r w:rsidRPr="650928EE">
        <w:rPr>
          <w:rStyle w:val="eop"/>
          <w:rFonts w:asciiTheme="minorHAnsi" w:eastAsiaTheme="majorEastAsia" w:hAnsiTheme="minorHAnsi" w:cstheme="minorBidi"/>
        </w:rPr>
        <w:t> </w:t>
      </w:r>
    </w:p>
    <w:p w:rsidR="003A5724" w:rsidP="003A5724" w14:paraId="63FFEABB" w14:textId="4F32261C">
      <w:pPr>
        <w:pStyle w:val="paragraph"/>
        <w:spacing w:before="0" w:beforeAutospacing="0" w:after="0" w:afterAutospacing="0" w:line="276" w:lineRule="auto"/>
        <w:rPr>
          <w:rStyle w:val="eop"/>
          <w:rFonts w:asciiTheme="minorHAnsi" w:eastAsiaTheme="majorEastAsia" w:hAnsiTheme="minorHAnsi" w:cstheme="minorBidi"/>
        </w:rPr>
      </w:pPr>
      <w:r>
        <w:rPr>
          <w:rStyle w:val="eop"/>
          <w:rFonts w:asciiTheme="minorHAnsi" w:eastAsiaTheme="majorEastAsia" w:hAnsiTheme="minorHAnsi" w:cstheme="minorBidi"/>
        </w:rPr>
        <w:t>7</w:t>
      </w:r>
      <w:r w:rsidR="00AF5A6F">
        <w:rPr>
          <w:rStyle w:val="eop"/>
          <w:rFonts w:asciiTheme="minorHAnsi" w:eastAsiaTheme="majorEastAsia" w:hAnsiTheme="minorHAnsi" w:cstheme="minorBidi"/>
        </w:rPr>
        <w:t xml:space="preserve">. </w:t>
      </w:r>
      <w:r w:rsidRPr="650928EE">
        <w:rPr>
          <w:rStyle w:val="eop"/>
          <w:rFonts w:asciiTheme="minorHAnsi" w:eastAsiaTheme="majorEastAsia" w:hAnsiTheme="minorHAnsi" w:cstheme="minorBidi"/>
        </w:rPr>
        <w:t xml:space="preserve">What was your </w:t>
      </w:r>
      <w:r>
        <w:rPr>
          <w:rStyle w:val="eop"/>
          <w:rFonts w:asciiTheme="minorHAnsi" w:eastAsiaTheme="majorEastAsia" w:hAnsiTheme="minorHAnsi" w:cstheme="minorBidi"/>
        </w:rPr>
        <w:t xml:space="preserve">(the patient’s) </w:t>
      </w:r>
      <w:r w:rsidRPr="650928EE">
        <w:rPr>
          <w:rStyle w:val="eop"/>
          <w:rFonts w:asciiTheme="minorHAnsi" w:eastAsiaTheme="majorEastAsia" w:hAnsiTheme="minorHAnsi" w:cstheme="minorBidi"/>
        </w:rPr>
        <w:t>primary method of travel from the United States to the country where the surgery/treatment/procedure</w:t>
      </w:r>
      <w:r w:rsidR="008F2D13">
        <w:rPr>
          <w:rStyle w:val="eop"/>
          <w:rFonts w:asciiTheme="minorHAnsi" w:eastAsiaTheme="majorEastAsia" w:hAnsiTheme="minorHAnsi" w:cstheme="minorBidi"/>
        </w:rPr>
        <w:t>(s)</w:t>
      </w:r>
      <w:r>
        <w:rPr>
          <w:rStyle w:val="eop"/>
          <w:rFonts w:asciiTheme="minorHAnsi" w:eastAsiaTheme="majorEastAsia" w:hAnsiTheme="minorHAnsi" w:cstheme="minorBidi"/>
        </w:rPr>
        <w:t xml:space="preserve"> was received</w:t>
      </w:r>
      <w:r w:rsidRPr="650928EE">
        <w:rPr>
          <w:rStyle w:val="eop"/>
          <w:rFonts w:asciiTheme="minorHAnsi" w:eastAsiaTheme="majorEastAsia" w:hAnsiTheme="minorHAnsi" w:cstheme="minorBidi"/>
        </w:rPr>
        <w:t>?</w:t>
      </w:r>
      <w:r>
        <w:rPr>
          <w:rStyle w:val="eop"/>
          <w:rFonts w:asciiTheme="minorHAnsi" w:eastAsiaTheme="majorEastAsia" w:hAnsiTheme="minorHAnsi" w:cstheme="minorBidi"/>
        </w:rPr>
        <w:t xml:space="preserve"> </w:t>
      </w:r>
      <w:r w:rsidRPr="001E5391">
        <w:rPr>
          <w:rStyle w:val="eop"/>
          <w:rFonts w:asciiTheme="minorHAnsi" w:eastAsiaTheme="majorEastAsia" w:hAnsiTheme="minorHAnsi" w:cstheme="minorBidi"/>
          <w:i/>
          <w:iCs/>
        </w:rPr>
        <w:t>Select best answer</w:t>
      </w:r>
      <w:r>
        <w:rPr>
          <w:rStyle w:val="eop"/>
          <w:rFonts w:asciiTheme="minorHAnsi" w:eastAsiaTheme="majorEastAsia" w:hAnsiTheme="minorHAnsi" w:cstheme="minorBidi"/>
        </w:rPr>
        <w:t xml:space="preserve">. </w:t>
      </w:r>
    </w:p>
    <w:p w:rsidR="003A5724" w:rsidP="00CE41DD" w14:paraId="6BDCFE3E" w14:textId="338D557D">
      <w:pPr>
        <w:pStyle w:val="ListParagraph"/>
        <w:numPr>
          <w:ilvl w:val="0"/>
          <w:numId w:val="2"/>
        </w:numPr>
        <w:spacing w:after="0" w:line="276" w:lineRule="auto"/>
        <w:ind w:left="360" w:firstLine="0"/>
        <w:rPr>
          <w:rFonts w:eastAsia="Malgun Gothic Semilight"/>
          <w:color w:val="000000" w:themeColor="text1"/>
          <w:sz w:val="24"/>
          <w:szCs w:val="24"/>
        </w:rPr>
      </w:pPr>
      <w:r w:rsidRPr="650928EE">
        <w:rPr>
          <w:rFonts w:eastAsia="Malgun Gothic Semilight"/>
          <w:color w:val="000000" w:themeColor="text1"/>
          <w:sz w:val="24"/>
          <w:szCs w:val="24"/>
        </w:rPr>
        <w:t>Air (</w:t>
      </w:r>
      <w:r w:rsidR="00586851">
        <w:rPr>
          <w:rFonts w:eastAsia="Malgun Gothic Semilight"/>
          <w:color w:val="000000" w:themeColor="text1"/>
          <w:sz w:val="24"/>
          <w:szCs w:val="24"/>
        </w:rPr>
        <w:t>e.g., plane, helicopter</w:t>
      </w:r>
      <w:r w:rsidRPr="650928EE">
        <w:rPr>
          <w:rFonts w:eastAsia="Malgun Gothic Semilight"/>
          <w:color w:val="000000" w:themeColor="text1"/>
          <w:sz w:val="24"/>
          <w:szCs w:val="24"/>
        </w:rPr>
        <w:t>)</w:t>
      </w:r>
    </w:p>
    <w:p w:rsidR="00465757" w:rsidRPr="00465757" w:rsidP="00CE41DD" w14:paraId="39608670" w14:textId="0A1027A3">
      <w:pPr>
        <w:pStyle w:val="ListParagraph"/>
        <w:numPr>
          <w:ilvl w:val="0"/>
          <w:numId w:val="2"/>
        </w:numPr>
        <w:spacing w:after="0" w:line="276" w:lineRule="auto"/>
        <w:ind w:left="360" w:firstLine="0"/>
        <w:rPr>
          <w:rFonts w:eastAsia="Malgun Gothic Semilight"/>
          <w:color w:val="000000" w:themeColor="text1"/>
          <w:sz w:val="24"/>
          <w:szCs w:val="24"/>
        </w:rPr>
      </w:pPr>
      <w:r w:rsidRPr="00465757">
        <w:rPr>
          <w:rFonts w:eastAsia="Malgun Gothic Semilight"/>
          <w:color w:val="000000" w:themeColor="text1"/>
          <w:sz w:val="24"/>
          <w:szCs w:val="24"/>
        </w:rPr>
        <w:t>Land (</w:t>
      </w:r>
      <w:r w:rsidR="00586851">
        <w:rPr>
          <w:rFonts w:eastAsia="Malgun Gothic Semilight"/>
          <w:color w:val="000000" w:themeColor="text1"/>
          <w:sz w:val="24"/>
          <w:szCs w:val="24"/>
        </w:rPr>
        <w:t xml:space="preserve">e.g., </w:t>
      </w:r>
      <w:r w:rsidR="008713A5">
        <w:rPr>
          <w:rFonts w:eastAsia="Malgun Gothic Semilight"/>
          <w:color w:val="000000" w:themeColor="text1"/>
          <w:sz w:val="24"/>
          <w:szCs w:val="24"/>
        </w:rPr>
        <w:t xml:space="preserve">train, </w:t>
      </w:r>
      <w:r w:rsidR="00586851">
        <w:rPr>
          <w:rFonts w:eastAsia="Malgun Gothic Semilight"/>
          <w:color w:val="000000" w:themeColor="text1"/>
          <w:sz w:val="24"/>
          <w:szCs w:val="24"/>
        </w:rPr>
        <w:t>automobile</w:t>
      </w:r>
      <w:r w:rsidRPr="00465757">
        <w:rPr>
          <w:rFonts w:eastAsia="Malgun Gothic Semilight"/>
          <w:color w:val="000000" w:themeColor="text1"/>
          <w:sz w:val="24"/>
          <w:szCs w:val="24"/>
        </w:rPr>
        <w:t xml:space="preserve">, or </w:t>
      </w:r>
      <w:r w:rsidR="00586851">
        <w:rPr>
          <w:rFonts w:eastAsia="Malgun Gothic Semilight"/>
          <w:color w:val="000000" w:themeColor="text1"/>
          <w:sz w:val="24"/>
          <w:szCs w:val="24"/>
        </w:rPr>
        <w:t>bus</w:t>
      </w:r>
      <w:r w:rsidRPr="00465757">
        <w:rPr>
          <w:rFonts w:eastAsia="Malgun Gothic Semilight"/>
          <w:color w:val="000000" w:themeColor="text1"/>
          <w:sz w:val="24"/>
          <w:szCs w:val="24"/>
        </w:rPr>
        <w:t>)</w:t>
      </w:r>
    </w:p>
    <w:p w:rsidR="00465757" w:rsidRPr="00CE41DD" w:rsidP="00CE41DD" w14:paraId="2BE475E6" w14:textId="6179683F">
      <w:pPr>
        <w:pStyle w:val="ListParagraph"/>
        <w:numPr>
          <w:ilvl w:val="0"/>
          <w:numId w:val="2"/>
        </w:numPr>
        <w:spacing w:after="0" w:line="276" w:lineRule="auto"/>
        <w:ind w:left="360" w:firstLine="0"/>
        <w:rPr>
          <w:rFonts w:eastAsia="Malgun Gothic Semilight"/>
          <w:color w:val="000000" w:themeColor="text1"/>
        </w:rPr>
      </w:pPr>
      <w:r w:rsidRPr="00CE41DD">
        <w:rPr>
          <w:rFonts w:eastAsia="Malgun Gothic Semilight" w:cstheme="minorHAnsi"/>
          <w:color w:val="000000" w:themeColor="text1"/>
          <w:sz w:val="24"/>
          <w:szCs w:val="24"/>
        </w:rPr>
        <w:t>Sea (e.g., cruise travel, boat, or ferry)</w:t>
      </w:r>
    </w:p>
    <w:p w:rsidR="00465757" w:rsidP="00CD439A" w14:paraId="0E38A708" w14:textId="77777777">
      <w:pPr>
        <w:pStyle w:val="paragraph"/>
        <w:spacing w:before="0" w:beforeAutospacing="0" w:after="0" w:afterAutospacing="0" w:line="276" w:lineRule="auto"/>
        <w:textAlignment w:val="baseline"/>
        <w:rPr>
          <w:rStyle w:val="normaltextrun"/>
          <w:rFonts w:asciiTheme="minorHAnsi" w:eastAsiaTheme="majorEastAsia" w:hAnsiTheme="minorHAnsi" w:cstheme="minorHAnsi"/>
        </w:rPr>
      </w:pPr>
    </w:p>
    <w:p w:rsidR="00465757" w:rsidP="00465757" w14:paraId="1A47F26D" w14:textId="6D7A7029">
      <w:pPr>
        <w:pStyle w:val="paragraph"/>
        <w:spacing w:before="0" w:beforeAutospacing="0" w:after="0" w:afterAutospacing="0" w:line="276" w:lineRule="auto"/>
        <w:rPr>
          <w:rStyle w:val="eop"/>
          <w:rFonts w:asciiTheme="minorHAnsi" w:eastAsiaTheme="majorEastAsia" w:hAnsiTheme="minorHAnsi" w:cstheme="minorBidi"/>
        </w:rPr>
      </w:pPr>
      <w:r>
        <w:rPr>
          <w:rStyle w:val="normaltextrun"/>
          <w:rFonts w:asciiTheme="minorHAnsi" w:eastAsiaTheme="majorEastAsia" w:hAnsiTheme="minorHAnsi" w:cstheme="minorBidi"/>
        </w:rPr>
        <w:t>8</w:t>
      </w:r>
      <w:r w:rsidR="00AF5A6F">
        <w:rPr>
          <w:rStyle w:val="normaltextrun"/>
          <w:rFonts w:asciiTheme="minorHAnsi" w:eastAsiaTheme="majorEastAsia" w:hAnsiTheme="minorHAnsi" w:cstheme="minorBidi"/>
        </w:rPr>
        <w:t xml:space="preserve">. </w:t>
      </w:r>
      <w:r w:rsidRPr="2204DF20">
        <w:rPr>
          <w:rStyle w:val="normaltextrun"/>
          <w:rFonts w:asciiTheme="minorHAnsi" w:eastAsiaTheme="majorEastAsia" w:hAnsiTheme="minorHAnsi" w:cstheme="minorBidi"/>
        </w:rPr>
        <w:t>When did you (the patient) return to the United States</w:t>
      </w:r>
      <w:r>
        <w:rPr>
          <w:rStyle w:val="normaltextrun"/>
          <w:rFonts w:asciiTheme="minorHAnsi" w:eastAsiaTheme="majorEastAsia" w:hAnsiTheme="minorHAnsi" w:cstheme="minorBidi"/>
        </w:rPr>
        <w:t>?</w:t>
      </w:r>
      <w:r w:rsidRPr="2204DF20">
        <w:rPr>
          <w:rStyle w:val="normaltextrun"/>
          <w:rFonts w:asciiTheme="minorHAnsi" w:eastAsiaTheme="majorEastAsia" w:hAnsiTheme="minorHAnsi" w:cstheme="minorBidi"/>
        </w:rPr>
        <w:t xml:space="preserve"> (MM/DD/YYYY): ________________________</w:t>
      </w:r>
      <w:r w:rsidRPr="2204DF20">
        <w:rPr>
          <w:rStyle w:val="eop"/>
          <w:rFonts w:asciiTheme="minorHAnsi" w:eastAsiaTheme="majorEastAsia" w:hAnsiTheme="minorHAnsi" w:cstheme="minorBidi"/>
        </w:rPr>
        <w:t> </w:t>
      </w:r>
    </w:p>
    <w:p w:rsidR="00465757" w:rsidP="00465757" w14:paraId="552BFF49" w14:textId="77777777">
      <w:pPr>
        <w:pStyle w:val="paragraph"/>
        <w:spacing w:before="0" w:beforeAutospacing="0" w:after="0" w:afterAutospacing="0" w:line="276" w:lineRule="auto"/>
        <w:rPr>
          <w:rStyle w:val="eop"/>
          <w:rFonts w:asciiTheme="minorHAnsi" w:eastAsiaTheme="majorEastAsia" w:hAnsiTheme="minorHAnsi" w:cstheme="minorBidi"/>
        </w:rPr>
      </w:pPr>
    </w:p>
    <w:p w:rsidR="00465757" w:rsidP="00465757" w14:paraId="13ED7C7F" w14:textId="6D7DEB20">
      <w:pPr>
        <w:pStyle w:val="paragraph"/>
        <w:spacing w:before="0" w:beforeAutospacing="0" w:after="0" w:afterAutospacing="0" w:line="276" w:lineRule="auto"/>
        <w:rPr>
          <w:rStyle w:val="eop"/>
          <w:rFonts w:asciiTheme="minorHAnsi" w:eastAsiaTheme="majorEastAsia" w:hAnsiTheme="minorHAnsi" w:cstheme="minorBidi"/>
        </w:rPr>
      </w:pPr>
      <w:r>
        <w:rPr>
          <w:rStyle w:val="eop"/>
          <w:rFonts w:asciiTheme="minorHAnsi" w:eastAsiaTheme="majorEastAsia" w:hAnsiTheme="minorHAnsi" w:cstheme="minorBidi"/>
        </w:rPr>
        <w:t>9</w:t>
      </w:r>
      <w:r w:rsidR="00AF5A6F">
        <w:rPr>
          <w:rStyle w:val="eop"/>
          <w:rFonts w:asciiTheme="minorHAnsi" w:eastAsiaTheme="majorEastAsia" w:hAnsiTheme="minorHAnsi" w:cstheme="minorBidi"/>
        </w:rPr>
        <w:t xml:space="preserve">. </w:t>
      </w:r>
      <w:r w:rsidR="00586851">
        <w:rPr>
          <w:rStyle w:val="eop"/>
          <w:rFonts w:asciiTheme="minorHAnsi" w:eastAsiaTheme="majorEastAsia" w:hAnsiTheme="minorHAnsi" w:cstheme="minorBidi"/>
        </w:rPr>
        <w:t>After the surgery/treatment/procedure, w</w:t>
      </w:r>
      <w:r w:rsidRPr="650928EE">
        <w:rPr>
          <w:rStyle w:val="eop"/>
          <w:rFonts w:asciiTheme="minorHAnsi" w:eastAsiaTheme="majorEastAsia" w:hAnsiTheme="minorHAnsi" w:cstheme="minorBidi"/>
        </w:rPr>
        <w:t xml:space="preserve">hat was your </w:t>
      </w:r>
      <w:r>
        <w:rPr>
          <w:rStyle w:val="eop"/>
          <w:rFonts w:asciiTheme="minorHAnsi" w:eastAsiaTheme="majorEastAsia" w:hAnsiTheme="minorHAnsi" w:cstheme="minorBidi"/>
        </w:rPr>
        <w:t xml:space="preserve">(the patient’s) </w:t>
      </w:r>
      <w:r w:rsidRPr="650928EE">
        <w:rPr>
          <w:rStyle w:val="eop"/>
          <w:rFonts w:asciiTheme="minorHAnsi" w:eastAsiaTheme="majorEastAsia" w:hAnsiTheme="minorHAnsi" w:cstheme="minorBidi"/>
        </w:rPr>
        <w:t xml:space="preserve">primary method of travel </w:t>
      </w:r>
      <w:r w:rsidR="00D52D5D">
        <w:rPr>
          <w:rStyle w:val="eop"/>
          <w:rFonts w:asciiTheme="minorHAnsi" w:eastAsiaTheme="majorEastAsia" w:hAnsiTheme="minorHAnsi" w:cstheme="minorBidi"/>
        </w:rPr>
        <w:t xml:space="preserve">back </w:t>
      </w:r>
      <w:r>
        <w:rPr>
          <w:rStyle w:val="eop"/>
          <w:rFonts w:asciiTheme="minorHAnsi" w:eastAsiaTheme="majorEastAsia" w:hAnsiTheme="minorHAnsi" w:cstheme="minorBidi"/>
        </w:rPr>
        <w:t>to the United States</w:t>
      </w:r>
      <w:r w:rsidRPr="650928EE">
        <w:rPr>
          <w:rStyle w:val="eop"/>
          <w:rFonts w:asciiTheme="minorHAnsi" w:eastAsiaTheme="majorEastAsia" w:hAnsiTheme="minorHAnsi" w:cstheme="minorBidi"/>
        </w:rPr>
        <w:t>?</w:t>
      </w:r>
      <w:r>
        <w:rPr>
          <w:rStyle w:val="eop"/>
          <w:rFonts w:asciiTheme="minorHAnsi" w:eastAsiaTheme="majorEastAsia" w:hAnsiTheme="minorHAnsi" w:cstheme="minorBidi"/>
        </w:rPr>
        <w:t xml:space="preserve"> </w:t>
      </w:r>
      <w:r w:rsidRPr="001E5391">
        <w:rPr>
          <w:rStyle w:val="eop"/>
          <w:rFonts w:asciiTheme="minorHAnsi" w:eastAsiaTheme="majorEastAsia" w:hAnsiTheme="minorHAnsi" w:cstheme="minorBidi"/>
          <w:i/>
          <w:iCs/>
        </w:rPr>
        <w:t>Select best answer</w:t>
      </w:r>
      <w:r>
        <w:rPr>
          <w:rStyle w:val="eop"/>
          <w:rFonts w:asciiTheme="minorHAnsi" w:eastAsiaTheme="majorEastAsia" w:hAnsiTheme="minorHAnsi" w:cstheme="minorBidi"/>
        </w:rPr>
        <w:t>.</w:t>
      </w:r>
    </w:p>
    <w:p w:rsidR="00465757" w:rsidP="00CE41DD" w14:paraId="18CDD9F9" w14:textId="52BBC4D9">
      <w:pPr>
        <w:pStyle w:val="ListParagraph"/>
        <w:numPr>
          <w:ilvl w:val="0"/>
          <w:numId w:val="2"/>
        </w:numPr>
        <w:spacing w:after="0" w:line="276" w:lineRule="auto"/>
        <w:ind w:left="360" w:firstLine="0"/>
        <w:rPr>
          <w:rFonts w:eastAsia="Malgun Gothic Semilight"/>
          <w:color w:val="000000" w:themeColor="text1"/>
          <w:sz w:val="24"/>
          <w:szCs w:val="24"/>
        </w:rPr>
      </w:pPr>
      <w:r w:rsidRPr="650928EE">
        <w:rPr>
          <w:rFonts w:eastAsia="Malgun Gothic Semilight"/>
          <w:color w:val="000000" w:themeColor="text1"/>
          <w:sz w:val="24"/>
          <w:szCs w:val="24"/>
        </w:rPr>
        <w:t>Air (</w:t>
      </w:r>
      <w:r w:rsidR="00586851">
        <w:rPr>
          <w:rFonts w:eastAsia="Malgun Gothic Semilight"/>
          <w:color w:val="000000" w:themeColor="text1"/>
          <w:sz w:val="24"/>
          <w:szCs w:val="24"/>
        </w:rPr>
        <w:t>e.g., plane, helicopter</w:t>
      </w:r>
      <w:r w:rsidRPr="650928EE">
        <w:rPr>
          <w:rFonts w:eastAsia="Malgun Gothic Semilight"/>
          <w:color w:val="000000" w:themeColor="text1"/>
          <w:sz w:val="24"/>
          <w:szCs w:val="24"/>
        </w:rPr>
        <w:t>)</w:t>
      </w:r>
    </w:p>
    <w:p w:rsidR="00465757" w:rsidP="00CE41DD" w14:paraId="2C2FE406" w14:textId="76BB3275">
      <w:pPr>
        <w:pStyle w:val="ListParagraph"/>
        <w:numPr>
          <w:ilvl w:val="0"/>
          <w:numId w:val="2"/>
        </w:numPr>
        <w:spacing w:after="0" w:line="276" w:lineRule="auto"/>
        <w:ind w:left="360" w:firstLine="0"/>
        <w:rPr>
          <w:rFonts w:eastAsia="Malgun Gothic Semilight"/>
          <w:color w:val="000000" w:themeColor="text1"/>
          <w:sz w:val="24"/>
          <w:szCs w:val="24"/>
        </w:rPr>
      </w:pPr>
      <w:r w:rsidRPr="650928EE">
        <w:rPr>
          <w:rFonts w:eastAsia="Malgun Gothic Semilight"/>
          <w:color w:val="000000" w:themeColor="text1"/>
          <w:sz w:val="24"/>
          <w:szCs w:val="24"/>
        </w:rPr>
        <w:t>Land (</w:t>
      </w:r>
      <w:r w:rsidR="00275063">
        <w:rPr>
          <w:rFonts w:eastAsia="Malgun Gothic Semilight"/>
          <w:color w:val="000000" w:themeColor="text1"/>
          <w:sz w:val="24"/>
          <w:szCs w:val="24"/>
        </w:rPr>
        <w:t>e.g., train, automobile</w:t>
      </w:r>
      <w:r w:rsidRPr="00465757" w:rsidR="00275063">
        <w:rPr>
          <w:rFonts w:eastAsia="Malgun Gothic Semilight"/>
          <w:color w:val="000000" w:themeColor="text1"/>
          <w:sz w:val="24"/>
          <w:szCs w:val="24"/>
        </w:rPr>
        <w:t xml:space="preserve">, or </w:t>
      </w:r>
      <w:r w:rsidR="00275063">
        <w:rPr>
          <w:rFonts w:eastAsia="Malgun Gothic Semilight"/>
          <w:color w:val="000000" w:themeColor="text1"/>
          <w:sz w:val="24"/>
          <w:szCs w:val="24"/>
        </w:rPr>
        <w:t>bus</w:t>
      </w:r>
      <w:r w:rsidRPr="650928EE">
        <w:rPr>
          <w:rFonts w:eastAsia="Malgun Gothic Semilight"/>
          <w:color w:val="000000" w:themeColor="text1"/>
          <w:sz w:val="24"/>
          <w:szCs w:val="24"/>
        </w:rPr>
        <w:t>)</w:t>
      </w:r>
    </w:p>
    <w:p w:rsidR="00465757" w:rsidP="00CE41DD" w14:paraId="444B875B" w14:textId="77777777">
      <w:pPr>
        <w:pStyle w:val="ListParagraph"/>
        <w:numPr>
          <w:ilvl w:val="0"/>
          <w:numId w:val="2"/>
        </w:numPr>
        <w:spacing w:after="0" w:line="276" w:lineRule="auto"/>
        <w:ind w:left="360" w:firstLine="0"/>
        <w:rPr>
          <w:rFonts w:eastAsia="Malgun Gothic Semilight"/>
          <w:color w:val="000000" w:themeColor="text1"/>
          <w:sz w:val="24"/>
          <w:szCs w:val="24"/>
        </w:rPr>
      </w:pPr>
      <w:r w:rsidRPr="650928EE">
        <w:rPr>
          <w:rFonts w:eastAsia="Malgun Gothic Semilight"/>
          <w:color w:val="000000" w:themeColor="text1"/>
          <w:sz w:val="24"/>
          <w:szCs w:val="24"/>
        </w:rPr>
        <w:t>Sea (e.g., cruise travel, boat, or ferry)</w:t>
      </w:r>
    </w:p>
    <w:p w:rsidR="00465757" w:rsidRPr="004E0EF8" w:rsidP="00CE41DD" w14:paraId="54B07C90" w14:textId="77777777">
      <w:pPr>
        <w:pStyle w:val="ListParagraph"/>
      </w:pPr>
    </w:p>
    <w:p w:rsidR="00465757" w:rsidP="00465757" w14:paraId="2B98B377" w14:textId="77777777">
      <w:pPr>
        <w:pStyle w:val="paragraph"/>
        <w:spacing w:before="0" w:beforeAutospacing="0" w:after="0" w:afterAutospacing="0" w:line="276" w:lineRule="auto"/>
        <w:textAlignment w:val="baseline"/>
        <w:rPr>
          <w:rStyle w:val="eop"/>
          <w:rFonts w:asciiTheme="minorHAnsi" w:eastAsiaTheme="majorEastAsia" w:hAnsiTheme="minorHAnsi" w:cstheme="minorHAnsi"/>
          <w:b/>
          <w:bCs/>
        </w:rPr>
      </w:pPr>
      <w:r w:rsidRPr="004E0EF8">
        <w:rPr>
          <w:rStyle w:val="eop"/>
          <w:rFonts w:asciiTheme="minorHAnsi" w:eastAsiaTheme="majorEastAsia" w:hAnsiTheme="minorHAnsi" w:cstheme="minorHAnsi"/>
        </w:rPr>
        <w:t> </w:t>
      </w:r>
      <w:r w:rsidRPr="001E5391">
        <w:rPr>
          <w:rStyle w:val="eop"/>
          <w:rFonts w:asciiTheme="minorHAnsi" w:eastAsiaTheme="majorEastAsia" w:hAnsiTheme="minorHAnsi" w:cstheme="minorHAnsi"/>
          <w:b/>
          <w:bCs/>
        </w:rPr>
        <w:t>Surgery/treatment/procedure received outside the United States</w:t>
      </w:r>
    </w:p>
    <w:p w:rsidR="00CD439A" w:rsidRPr="004E0EF8" w:rsidP="00CD439A" w14:paraId="1D32C0A6" w14:textId="77777777">
      <w:pPr>
        <w:spacing w:after="0" w:line="276" w:lineRule="auto"/>
        <w:contextualSpacing/>
        <w:rPr>
          <w:rFonts w:eastAsia="Malgun Gothic Semilight" w:cstheme="minorHAnsi"/>
          <w:sz w:val="24"/>
          <w:szCs w:val="24"/>
        </w:rPr>
      </w:pPr>
    </w:p>
    <w:p w:rsidR="00465757" w:rsidRPr="004E0EF8" w:rsidP="00465757" w14:paraId="54F22AB3" w14:textId="17740D36">
      <w:pPr>
        <w:spacing w:after="0" w:line="276" w:lineRule="auto"/>
        <w:contextualSpacing/>
        <w:rPr>
          <w:rFonts w:eastAsia="Malgun Gothic Semilight"/>
          <w:sz w:val="24"/>
          <w:szCs w:val="24"/>
        </w:rPr>
      </w:pPr>
      <w:r>
        <w:rPr>
          <w:rFonts w:eastAsia="Malgun Gothic Semilight"/>
          <w:sz w:val="24"/>
          <w:szCs w:val="24"/>
        </w:rPr>
        <w:t>10</w:t>
      </w:r>
      <w:r w:rsidR="00AF5A6F">
        <w:rPr>
          <w:rFonts w:eastAsia="Malgun Gothic Semilight"/>
          <w:sz w:val="24"/>
          <w:szCs w:val="24"/>
        </w:rPr>
        <w:t xml:space="preserve">. </w:t>
      </w:r>
      <w:r w:rsidRPr="08FD2535">
        <w:rPr>
          <w:rFonts w:eastAsia="Malgun Gothic Semilight"/>
          <w:sz w:val="24"/>
          <w:szCs w:val="24"/>
        </w:rPr>
        <w:t xml:space="preserve">What </w:t>
      </w:r>
      <w:r w:rsidRPr="08FD2535">
        <w:rPr>
          <w:rFonts w:eastAsia="Malgun Gothic Semilight"/>
          <w:color w:val="000000" w:themeColor="text1"/>
          <w:sz w:val="24"/>
          <w:szCs w:val="24"/>
        </w:rPr>
        <w:t>surgery/treatment/procedure</w:t>
      </w:r>
      <w:r w:rsidR="00727CAC">
        <w:rPr>
          <w:rFonts w:eastAsia="Malgun Gothic Semilight"/>
          <w:color w:val="000000" w:themeColor="text1"/>
          <w:sz w:val="24"/>
          <w:szCs w:val="24"/>
        </w:rPr>
        <w:t>(s)</w:t>
      </w:r>
      <w:r w:rsidRPr="08FD2535">
        <w:rPr>
          <w:rFonts w:eastAsia="Malgun Gothic Semilight"/>
          <w:color w:val="000000" w:themeColor="text1"/>
          <w:sz w:val="24"/>
          <w:szCs w:val="24"/>
        </w:rPr>
        <w:t xml:space="preserve"> </w:t>
      </w:r>
      <w:r w:rsidRPr="08FD2535">
        <w:rPr>
          <w:rFonts w:eastAsia="Malgun Gothic Semilight"/>
          <w:sz w:val="24"/>
          <w:szCs w:val="24"/>
        </w:rPr>
        <w:t>did you (the patient</w:t>
      </w:r>
      <w:r>
        <w:rPr>
          <w:rFonts w:eastAsia="Malgun Gothic Semilight"/>
          <w:sz w:val="24"/>
          <w:szCs w:val="24"/>
        </w:rPr>
        <w:t>)</w:t>
      </w:r>
      <w:r w:rsidRPr="08FD2535">
        <w:rPr>
          <w:rFonts w:eastAsia="Malgun Gothic Semilight"/>
          <w:sz w:val="24"/>
          <w:szCs w:val="24"/>
        </w:rPr>
        <w:t xml:space="preserve"> have outside the United States. </w:t>
      </w:r>
      <w:r w:rsidRPr="08FD2535">
        <w:rPr>
          <w:rFonts w:eastAsia="Malgun Gothic Semilight"/>
          <w:i/>
          <w:sz w:val="24"/>
          <w:szCs w:val="24"/>
        </w:rPr>
        <w:t>Select all that apply.</w:t>
      </w:r>
      <w:r w:rsidRPr="08FD2535">
        <w:rPr>
          <w:rFonts w:eastAsia="Malgun Gothic Semilight"/>
          <w:sz w:val="24"/>
          <w:szCs w:val="24"/>
        </w:rPr>
        <w:t xml:space="preserve"> </w:t>
      </w:r>
    </w:p>
    <w:p w:rsidR="00465757" w:rsidRPr="004E0EF8" w:rsidP="00CE41DD" w14:paraId="695CE9EB" w14:textId="77777777">
      <w:pPr>
        <w:pStyle w:val="ListParagraph"/>
        <w:numPr>
          <w:ilvl w:val="1"/>
          <w:numId w:val="1"/>
        </w:numPr>
        <w:spacing w:after="0" w:line="276" w:lineRule="auto"/>
        <w:ind w:left="720"/>
        <w:rPr>
          <w:rFonts w:eastAsia="Malgun Gothic Semilight" w:cstheme="minorHAnsi"/>
          <w:color w:val="000000"/>
          <w:sz w:val="24"/>
          <w:szCs w:val="24"/>
        </w:rPr>
      </w:pPr>
      <w:r w:rsidRPr="004E0EF8">
        <w:rPr>
          <w:rFonts w:eastAsia="Malgun Gothic Semilight" w:cstheme="minorHAnsi"/>
          <w:color w:val="000000"/>
          <w:sz w:val="24"/>
          <w:szCs w:val="24"/>
        </w:rPr>
        <w:t xml:space="preserve">Bariatric or weight loss surgery </w:t>
      </w:r>
    </w:p>
    <w:p w:rsidR="00465757" w:rsidRPr="004E0EF8" w:rsidP="00CE41DD" w14:paraId="2C86D4DB" w14:textId="77777777">
      <w:pPr>
        <w:pStyle w:val="ListParagraph"/>
        <w:numPr>
          <w:ilvl w:val="1"/>
          <w:numId w:val="1"/>
        </w:numPr>
        <w:spacing w:after="0" w:line="276" w:lineRule="auto"/>
        <w:ind w:left="720"/>
        <w:rPr>
          <w:rFonts w:eastAsia="Malgun Gothic Semilight" w:cstheme="minorHAnsi"/>
          <w:color w:val="000000"/>
          <w:sz w:val="24"/>
          <w:szCs w:val="24"/>
        </w:rPr>
      </w:pPr>
      <w:r w:rsidRPr="004E0EF8">
        <w:rPr>
          <w:rFonts w:eastAsia="Malgun Gothic Semilight" w:cstheme="minorHAnsi"/>
          <w:sz w:val="24"/>
          <w:szCs w:val="24"/>
        </w:rPr>
        <w:t xml:space="preserve">Cancer treatment </w:t>
      </w:r>
    </w:p>
    <w:p w:rsidR="00465757" w:rsidRPr="004E0EF8" w:rsidP="00CE41DD" w14:paraId="4BA0B265" w14:textId="77777777">
      <w:pPr>
        <w:pStyle w:val="ListParagraph"/>
        <w:numPr>
          <w:ilvl w:val="1"/>
          <w:numId w:val="1"/>
        </w:numPr>
        <w:spacing w:after="0" w:line="276" w:lineRule="auto"/>
        <w:ind w:left="720"/>
        <w:rPr>
          <w:rFonts w:eastAsia="Malgun Gothic Semilight" w:cstheme="minorHAnsi"/>
          <w:color w:val="000000"/>
          <w:sz w:val="24"/>
          <w:szCs w:val="24"/>
        </w:rPr>
      </w:pPr>
      <w:r w:rsidRPr="004E0EF8">
        <w:rPr>
          <w:rFonts w:eastAsia="Malgun Gothic Semilight" w:cstheme="minorHAnsi"/>
          <w:sz w:val="24"/>
          <w:szCs w:val="24"/>
        </w:rPr>
        <w:t xml:space="preserve">Cardiac surgery or procedure </w:t>
      </w:r>
    </w:p>
    <w:p w:rsidR="00465757" w:rsidRPr="00503DAF" w:rsidP="00CE41DD" w14:paraId="6EE8A88D" w14:textId="77777777">
      <w:pPr>
        <w:pStyle w:val="ListParagraph"/>
        <w:numPr>
          <w:ilvl w:val="1"/>
          <w:numId w:val="1"/>
        </w:numPr>
        <w:spacing w:after="0" w:line="276" w:lineRule="auto"/>
        <w:ind w:left="720"/>
        <w:rPr>
          <w:rFonts w:eastAsia="Malgun Gothic Semilight" w:cstheme="minorHAnsi"/>
          <w:color w:val="000000"/>
          <w:sz w:val="24"/>
          <w:szCs w:val="24"/>
        </w:rPr>
      </w:pPr>
      <w:r w:rsidRPr="004E0EF8">
        <w:rPr>
          <w:rFonts w:eastAsia="Malgun Gothic Semilight" w:cstheme="minorHAnsi"/>
          <w:sz w:val="24"/>
          <w:szCs w:val="24"/>
        </w:rPr>
        <w:t xml:space="preserve">Cosmetic surgery or procedure </w:t>
      </w:r>
    </w:p>
    <w:p w:rsidR="005C46D2" w:rsidP="005C46D2" w14:paraId="3569CC20" w14:textId="39A37AA7">
      <w:pPr>
        <w:pStyle w:val="ListParagraph"/>
        <w:numPr>
          <w:ilvl w:val="2"/>
          <w:numId w:val="1"/>
        </w:numPr>
        <w:spacing w:after="0" w:line="276" w:lineRule="auto"/>
        <w:rPr>
          <w:color w:val="000000" w:themeColor="text1"/>
          <w:sz w:val="24"/>
          <w:szCs w:val="24"/>
        </w:rPr>
      </w:pPr>
      <w:r>
        <w:rPr>
          <w:color w:val="000000" w:themeColor="text1"/>
          <w:sz w:val="24"/>
          <w:szCs w:val="24"/>
        </w:rPr>
        <w:t>Abdominoplasty (tummy tuck)</w:t>
      </w:r>
    </w:p>
    <w:p w:rsidR="00A63372" w:rsidP="00A63372" w14:paraId="6BE060D2" w14:textId="1EF7AB93">
      <w:pPr>
        <w:pStyle w:val="ListParagraph"/>
        <w:numPr>
          <w:ilvl w:val="2"/>
          <w:numId w:val="1"/>
        </w:numPr>
        <w:spacing w:after="0" w:line="276" w:lineRule="auto"/>
        <w:rPr>
          <w:color w:val="000000" w:themeColor="text1"/>
          <w:sz w:val="24"/>
          <w:szCs w:val="24"/>
        </w:rPr>
      </w:pPr>
      <w:r>
        <w:rPr>
          <w:color w:val="000000" w:themeColor="text1"/>
          <w:sz w:val="24"/>
          <w:szCs w:val="24"/>
        </w:rPr>
        <w:t>Breast augmentation</w:t>
      </w:r>
    </w:p>
    <w:p w:rsidR="00A63372" w:rsidRPr="00503DAF" w:rsidP="00503DAF" w14:paraId="2E155768" w14:textId="446E2AF1">
      <w:pPr>
        <w:pStyle w:val="ListParagraph"/>
        <w:numPr>
          <w:ilvl w:val="2"/>
          <w:numId w:val="1"/>
        </w:numPr>
        <w:spacing w:after="0" w:line="276" w:lineRule="auto"/>
        <w:rPr>
          <w:color w:val="000000" w:themeColor="text1"/>
          <w:sz w:val="24"/>
          <w:szCs w:val="24"/>
        </w:rPr>
      </w:pPr>
      <w:r>
        <w:rPr>
          <w:color w:val="000000" w:themeColor="text1"/>
          <w:sz w:val="24"/>
          <w:szCs w:val="24"/>
        </w:rPr>
        <w:t>Buttock augmentation (e.g., “Brazilian butt lift”)</w:t>
      </w:r>
    </w:p>
    <w:p w:rsidR="00A63372" w:rsidP="005C46D2" w14:paraId="7CF18B07" w14:textId="77777777">
      <w:pPr>
        <w:pStyle w:val="ListParagraph"/>
        <w:numPr>
          <w:ilvl w:val="2"/>
          <w:numId w:val="1"/>
        </w:numPr>
        <w:spacing w:after="0" w:line="276" w:lineRule="auto"/>
        <w:rPr>
          <w:color w:val="000000" w:themeColor="text1"/>
          <w:sz w:val="24"/>
          <w:szCs w:val="24"/>
        </w:rPr>
      </w:pPr>
      <w:r>
        <w:rPr>
          <w:color w:val="000000" w:themeColor="text1"/>
          <w:sz w:val="24"/>
          <w:szCs w:val="24"/>
        </w:rPr>
        <w:t>Liposuction</w:t>
      </w:r>
    </w:p>
    <w:p w:rsidR="005C46D2" w:rsidP="00503DAF" w14:paraId="36C8BA6C" w14:textId="2DA64F28">
      <w:pPr>
        <w:pStyle w:val="ListParagraph"/>
        <w:numPr>
          <w:ilvl w:val="2"/>
          <w:numId w:val="1"/>
        </w:numPr>
        <w:spacing w:after="0" w:line="276" w:lineRule="auto"/>
        <w:rPr>
          <w:color w:val="000000" w:themeColor="text1"/>
          <w:sz w:val="24"/>
          <w:szCs w:val="24"/>
        </w:rPr>
      </w:pPr>
      <w:r>
        <w:rPr>
          <w:color w:val="000000" w:themeColor="text1"/>
          <w:sz w:val="24"/>
          <w:szCs w:val="24"/>
        </w:rPr>
        <w:t>Rhinoplasty</w:t>
      </w:r>
      <w:r>
        <w:rPr>
          <w:color w:val="000000" w:themeColor="text1"/>
          <w:sz w:val="24"/>
          <w:szCs w:val="24"/>
        </w:rPr>
        <w:t xml:space="preserve"> </w:t>
      </w:r>
    </w:p>
    <w:p w:rsidR="005C46D2" w:rsidRPr="00503DAF" w:rsidP="00503DAF" w14:paraId="2C61FA40" w14:textId="4E059212">
      <w:pPr>
        <w:pStyle w:val="ListParagraph"/>
        <w:numPr>
          <w:ilvl w:val="2"/>
          <w:numId w:val="1"/>
        </w:numPr>
        <w:spacing w:after="0" w:line="276" w:lineRule="auto"/>
        <w:rPr>
          <w:color w:val="000000" w:themeColor="text1"/>
          <w:sz w:val="24"/>
          <w:szCs w:val="24"/>
        </w:rPr>
      </w:pPr>
      <w:r>
        <w:rPr>
          <w:color w:val="000000" w:themeColor="text1"/>
          <w:sz w:val="24"/>
          <w:szCs w:val="24"/>
        </w:rPr>
        <w:t>Other (please specify): ________________</w:t>
      </w:r>
    </w:p>
    <w:p w:rsidR="00465757" w:rsidRPr="004E0EF8" w:rsidP="00CE41DD" w14:paraId="6E971D95" w14:textId="77777777">
      <w:pPr>
        <w:pStyle w:val="ListParagraph"/>
        <w:numPr>
          <w:ilvl w:val="1"/>
          <w:numId w:val="1"/>
        </w:numPr>
        <w:spacing w:after="0" w:line="276" w:lineRule="auto"/>
        <w:ind w:left="720"/>
        <w:rPr>
          <w:rFonts w:eastAsia="Malgun Gothic Semilight" w:cstheme="minorHAnsi"/>
          <w:color w:val="000000"/>
          <w:sz w:val="24"/>
          <w:szCs w:val="24"/>
        </w:rPr>
      </w:pPr>
      <w:r w:rsidRPr="004E0EF8">
        <w:rPr>
          <w:rFonts w:eastAsia="Malgun Gothic Semilight" w:cstheme="minorHAnsi"/>
          <w:color w:val="000000"/>
          <w:sz w:val="24"/>
          <w:szCs w:val="24"/>
        </w:rPr>
        <w:t xml:space="preserve">Dental surgery or procedure </w:t>
      </w:r>
    </w:p>
    <w:p w:rsidR="00465757" w:rsidRPr="004E0EF8" w:rsidP="00CE41DD" w14:paraId="3DFA11AD" w14:textId="77777777">
      <w:pPr>
        <w:pStyle w:val="ListParagraph"/>
        <w:numPr>
          <w:ilvl w:val="1"/>
          <w:numId w:val="1"/>
        </w:numPr>
        <w:spacing w:line="276" w:lineRule="auto"/>
        <w:ind w:left="720"/>
        <w:rPr>
          <w:rFonts w:eastAsia="Malgun Gothic Semilight" w:cstheme="minorHAnsi"/>
          <w:color w:val="000000"/>
          <w:sz w:val="24"/>
          <w:szCs w:val="24"/>
        </w:rPr>
      </w:pPr>
      <w:r w:rsidRPr="004E0EF8">
        <w:rPr>
          <w:rFonts w:eastAsia="Malgun Gothic Semilight" w:cstheme="minorHAnsi"/>
          <w:color w:val="000000"/>
          <w:sz w:val="24"/>
          <w:szCs w:val="24"/>
        </w:rPr>
        <w:t>Induced abortion (medical or surgical)</w:t>
      </w:r>
    </w:p>
    <w:p w:rsidR="00465757" w:rsidRPr="004E0EF8" w:rsidP="00CE41DD" w14:paraId="3D84FC74" w14:textId="77777777">
      <w:pPr>
        <w:pStyle w:val="ListParagraph"/>
        <w:numPr>
          <w:ilvl w:val="1"/>
          <w:numId w:val="1"/>
        </w:numPr>
        <w:spacing w:after="0" w:line="276" w:lineRule="auto"/>
        <w:ind w:left="720"/>
        <w:rPr>
          <w:rFonts w:eastAsia="Malgun Gothic Semilight" w:cstheme="minorHAnsi"/>
          <w:color w:val="000000"/>
          <w:sz w:val="24"/>
          <w:szCs w:val="24"/>
        </w:rPr>
      </w:pPr>
      <w:r w:rsidRPr="004E0EF8">
        <w:rPr>
          <w:rFonts w:eastAsia="Malgun Gothic Semilight" w:cstheme="minorHAnsi"/>
          <w:color w:val="000000"/>
          <w:sz w:val="24"/>
          <w:szCs w:val="24"/>
        </w:rPr>
        <w:t>In vitro fertilization or other fertility procedure</w:t>
      </w:r>
    </w:p>
    <w:p w:rsidR="00465757" w:rsidRPr="004E0EF8" w:rsidP="00CE41DD" w14:paraId="31D5C97B" w14:textId="77777777">
      <w:pPr>
        <w:pStyle w:val="ListParagraph"/>
        <w:numPr>
          <w:ilvl w:val="1"/>
          <w:numId w:val="1"/>
        </w:numPr>
        <w:spacing w:after="0" w:line="276" w:lineRule="auto"/>
        <w:ind w:left="720"/>
        <w:rPr>
          <w:rFonts w:eastAsia="Malgun Gothic Semilight" w:cstheme="minorHAnsi"/>
          <w:color w:val="000000"/>
          <w:sz w:val="24"/>
          <w:szCs w:val="24"/>
        </w:rPr>
      </w:pPr>
      <w:r w:rsidRPr="004E0EF8">
        <w:rPr>
          <w:rFonts w:eastAsia="Malgun Gothic Semilight" w:cstheme="minorHAnsi"/>
          <w:color w:val="000000"/>
          <w:sz w:val="24"/>
          <w:szCs w:val="24"/>
        </w:rPr>
        <w:t>Ophthalmologic surgery or procedure</w:t>
      </w:r>
    </w:p>
    <w:p w:rsidR="00465757" w:rsidRPr="004E0EF8" w:rsidP="00CE41DD" w14:paraId="719F3744" w14:textId="3AFD78FA">
      <w:pPr>
        <w:pStyle w:val="ListParagraph"/>
        <w:numPr>
          <w:ilvl w:val="1"/>
          <w:numId w:val="1"/>
        </w:numPr>
        <w:spacing w:after="0" w:line="276" w:lineRule="auto"/>
        <w:ind w:left="720"/>
        <w:rPr>
          <w:rFonts w:eastAsia="Malgun Gothic Semilight" w:cstheme="minorHAnsi"/>
          <w:color w:val="000000"/>
          <w:sz w:val="24"/>
          <w:szCs w:val="24"/>
        </w:rPr>
      </w:pPr>
      <w:r w:rsidRPr="004E0EF8">
        <w:rPr>
          <w:rFonts w:eastAsia="Malgun Gothic Semilight" w:cstheme="minorHAnsi"/>
          <w:color w:val="000000"/>
          <w:sz w:val="24"/>
          <w:szCs w:val="24"/>
        </w:rPr>
        <w:t xml:space="preserve">Organ </w:t>
      </w:r>
      <w:r w:rsidR="00A5459F">
        <w:rPr>
          <w:rFonts w:eastAsia="Malgun Gothic Semilight" w:cstheme="minorHAnsi"/>
          <w:color w:val="000000"/>
          <w:sz w:val="24"/>
          <w:szCs w:val="24"/>
        </w:rPr>
        <w:t xml:space="preserve">transplant </w:t>
      </w:r>
    </w:p>
    <w:p w:rsidR="00275063" w:rsidRPr="005138E9" w:rsidP="00275063" w14:paraId="40EB7AF5" w14:textId="7DDB2316">
      <w:pPr>
        <w:pStyle w:val="ListParagraph"/>
        <w:numPr>
          <w:ilvl w:val="1"/>
          <w:numId w:val="1"/>
        </w:numPr>
        <w:spacing w:after="0" w:line="276" w:lineRule="auto"/>
        <w:ind w:left="720"/>
        <w:rPr>
          <w:rFonts w:eastAsia="Malgun Gothic Semilight" w:cstheme="minorHAnsi"/>
          <w:color w:val="000000"/>
          <w:sz w:val="24"/>
          <w:szCs w:val="24"/>
        </w:rPr>
      </w:pPr>
      <w:r w:rsidRPr="004E0EF8">
        <w:rPr>
          <w:rFonts w:eastAsia="Malgun Gothic Semilight" w:cstheme="minorHAnsi"/>
          <w:color w:val="000000" w:themeColor="text1"/>
          <w:sz w:val="24"/>
          <w:szCs w:val="24"/>
        </w:rPr>
        <w:t xml:space="preserve">Orthopedic surgery </w:t>
      </w:r>
    </w:p>
    <w:p w:rsidR="00465757" w:rsidRPr="005138E9" w:rsidP="00CE41DD" w14:paraId="2D6D7FA2" w14:textId="41D8BFBE">
      <w:pPr>
        <w:pStyle w:val="ListParagraph"/>
        <w:numPr>
          <w:ilvl w:val="1"/>
          <w:numId w:val="1"/>
        </w:numPr>
        <w:spacing w:after="0" w:line="276" w:lineRule="auto"/>
        <w:ind w:left="720"/>
        <w:rPr>
          <w:rFonts w:eastAsia="Malgun Gothic Semilight" w:cstheme="minorHAnsi"/>
          <w:color w:val="000000"/>
          <w:sz w:val="24"/>
          <w:szCs w:val="24"/>
        </w:rPr>
      </w:pPr>
      <w:r w:rsidRPr="004E0EF8">
        <w:rPr>
          <w:rFonts w:eastAsia="Malgun Gothic Semilight" w:cstheme="minorHAnsi"/>
          <w:sz w:val="24"/>
          <w:szCs w:val="24"/>
        </w:rPr>
        <w:t>Stem cell therapy</w:t>
      </w:r>
      <w:r w:rsidR="0084384E">
        <w:rPr>
          <w:rFonts w:eastAsia="Malgun Gothic Semilight" w:cstheme="minorHAnsi"/>
          <w:sz w:val="24"/>
          <w:szCs w:val="24"/>
        </w:rPr>
        <w:t xml:space="preserve"> (</w:t>
      </w:r>
      <w:r w:rsidR="00F33316">
        <w:rPr>
          <w:rFonts w:eastAsia="Malgun Gothic Semilight" w:cstheme="minorHAnsi"/>
          <w:sz w:val="24"/>
          <w:szCs w:val="24"/>
        </w:rPr>
        <w:t xml:space="preserve">distinct from stem cell transplant; </w:t>
      </w:r>
      <w:r w:rsidR="0084384E">
        <w:rPr>
          <w:rFonts w:eastAsia="Malgun Gothic Semilight" w:cstheme="minorHAnsi"/>
          <w:sz w:val="24"/>
          <w:szCs w:val="24"/>
        </w:rPr>
        <w:t>e.g., stem cell injections</w:t>
      </w:r>
      <w:r w:rsidR="00F33316">
        <w:rPr>
          <w:rFonts w:eastAsia="Malgun Gothic Semilight" w:cstheme="minorHAnsi"/>
          <w:sz w:val="24"/>
          <w:szCs w:val="24"/>
        </w:rPr>
        <w:t>)</w:t>
      </w:r>
      <w:r w:rsidRPr="004E0EF8">
        <w:rPr>
          <w:rFonts w:eastAsia="Malgun Gothic Semilight" w:cstheme="minorHAnsi"/>
          <w:sz w:val="24"/>
          <w:szCs w:val="24"/>
        </w:rPr>
        <w:t xml:space="preserve"> </w:t>
      </w:r>
    </w:p>
    <w:p w:rsidR="00275063" w:rsidRPr="004E0EF8" w:rsidP="00CE41DD" w14:paraId="1EB1AF24" w14:textId="2001B561">
      <w:pPr>
        <w:pStyle w:val="ListParagraph"/>
        <w:numPr>
          <w:ilvl w:val="1"/>
          <w:numId w:val="1"/>
        </w:numPr>
        <w:spacing w:after="0" w:line="276" w:lineRule="auto"/>
        <w:ind w:left="720"/>
        <w:rPr>
          <w:rFonts w:eastAsia="Malgun Gothic Semilight" w:cstheme="minorHAnsi"/>
          <w:color w:val="000000"/>
          <w:sz w:val="24"/>
          <w:szCs w:val="24"/>
        </w:rPr>
      </w:pPr>
      <w:r>
        <w:rPr>
          <w:rFonts w:eastAsia="Malgun Gothic Semilight" w:cstheme="minorHAnsi"/>
          <w:sz w:val="24"/>
          <w:szCs w:val="24"/>
        </w:rPr>
        <w:t>Stem cell transplant</w:t>
      </w:r>
    </w:p>
    <w:p w:rsidR="00465757" w:rsidRPr="004E0EF8" w:rsidP="00CE41DD" w14:paraId="5CC642DD" w14:textId="77777777">
      <w:pPr>
        <w:pStyle w:val="ListParagraph"/>
        <w:numPr>
          <w:ilvl w:val="1"/>
          <w:numId w:val="1"/>
        </w:numPr>
        <w:spacing w:after="0" w:line="276" w:lineRule="auto"/>
        <w:ind w:left="720"/>
        <w:rPr>
          <w:rFonts w:eastAsia="Malgun Gothic Semilight" w:cstheme="minorHAnsi"/>
          <w:color w:val="000000"/>
          <w:sz w:val="24"/>
          <w:szCs w:val="24"/>
        </w:rPr>
      </w:pPr>
      <w:r w:rsidRPr="004E0EF8">
        <w:rPr>
          <w:rFonts w:eastAsia="Malgun Gothic Semilight" w:cstheme="minorHAnsi"/>
          <w:sz w:val="24"/>
          <w:szCs w:val="24"/>
        </w:rPr>
        <w:t>Other____________________________</w:t>
      </w:r>
    </w:p>
    <w:p w:rsidR="00CD439A" w:rsidRPr="004E0EF8" w:rsidP="00CD439A" w14:paraId="0C4AC76F" w14:textId="77777777">
      <w:pPr>
        <w:spacing w:after="0" w:line="276" w:lineRule="auto"/>
        <w:contextualSpacing/>
        <w:rPr>
          <w:rFonts w:eastAsia="Malgun Gothic Semilight" w:cstheme="minorHAnsi"/>
          <w:color w:val="000000" w:themeColor="text1"/>
          <w:sz w:val="24"/>
          <w:szCs w:val="24"/>
        </w:rPr>
      </w:pPr>
    </w:p>
    <w:p w:rsidR="00CD439A" w:rsidRPr="00EF349C" w:rsidP="00CD439A" w14:paraId="245F13C0" w14:textId="0FFF3938">
      <w:pPr>
        <w:spacing w:after="100" w:afterAutospacing="1" w:line="276" w:lineRule="auto"/>
        <w:rPr>
          <w:rFonts w:eastAsia="Malgun Gothic Semilight" w:cstheme="minorHAnsi"/>
          <w:i/>
          <w:iCs/>
          <w:color w:val="000000"/>
          <w:sz w:val="24"/>
          <w:szCs w:val="24"/>
        </w:rPr>
      </w:pPr>
      <w:r>
        <w:rPr>
          <w:rFonts w:cstheme="minorHAnsi"/>
          <w:color w:val="000000" w:themeColor="text1"/>
          <w:sz w:val="24"/>
          <w:szCs w:val="24"/>
        </w:rPr>
        <w:t>11</w:t>
      </w:r>
      <w:r w:rsidR="00AF5A6F">
        <w:rPr>
          <w:rFonts w:cstheme="minorHAnsi"/>
          <w:color w:val="000000" w:themeColor="text1"/>
          <w:sz w:val="24"/>
          <w:szCs w:val="24"/>
        </w:rPr>
        <w:t xml:space="preserve">. </w:t>
      </w:r>
      <w:r w:rsidRPr="004E0EF8">
        <w:rPr>
          <w:rFonts w:cstheme="minorHAnsi"/>
          <w:color w:val="000000" w:themeColor="text1"/>
          <w:sz w:val="24"/>
          <w:szCs w:val="24"/>
        </w:rPr>
        <w:t xml:space="preserve">What type of healthcare </w:t>
      </w:r>
      <w:r w:rsidR="00465757">
        <w:rPr>
          <w:rFonts w:cstheme="minorHAnsi"/>
          <w:color w:val="000000" w:themeColor="text1"/>
          <w:sz w:val="24"/>
          <w:szCs w:val="24"/>
        </w:rPr>
        <w:t>p</w:t>
      </w:r>
      <w:r w:rsidRPr="004E0EF8" w:rsidR="00465757">
        <w:rPr>
          <w:rFonts w:cstheme="minorHAnsi"/>
          <w:color w:val="000000" w:themeColor="text1"/>
          <w:sz w:val="24"/>
          <w:szCs w:val="24"/>
        </w:rPr>
        <w:t>rofessional</w:t>
      </w:r>
      <w:r w:rsidR="00354A7A">
        <w:rPr>
          <w:rFonts w:cstheme="minorHAnsi"/>
          <w:color w:val="000000" w:themeColor="text1"/>
          <w:sz w:val="24"/>
          <w:szCs w:val="24"/>
        </w:rPr>
        <w:t>(s)</w:t>
      </w:r>
      <w:r w:rsidRPr="004E0EF8" w:rsidR="00465757">
        <w:rPr>
          <w:rFonts w:cstheme="minorHAnsi"/>
          <w:color w:val="000000" w:themeColor="text1"/>
          <w:sz w:val="24"/>
          <w:szCs w:val="24"/>
        </w:rPr>
        <w:t xml:space="preserve"> </w:t>
      </w:r>
      <w:r w:rsidRPr="004E0EF8">
        <w:rPr>
          <w:rFonts w:cstheme="minorHAnsi"/>
          <w:color w:val="000000" w:themeColor="text1"/>
          <w:sz w:val="24"/>
          <w:szCs w:val="24"/>
        </w:rPr>
        <w:t xml:space="preserve">performed the surgery/treatment/procedure?  </w:t>
      </w:r>
      <w:r w:rsidRPr="00EF349C" w:rsidR="003B5FB9">
        <w:rPr>
          <w:rFonts w:cstheme="minorHAnsi"/>
          <w:i/>
          <w:iCs/>
          <w:color w:val="000000" w:themeColor="text1"/>
          <w:sz w:val="24"/>
          <w:szCs w:val="24"/>
        </w:rPr>
        <w:t>Check all that apply.</w:t>
      </w:r>
      <w:r w:rsidR="00354A7A">
        <w:rPr>
          <w:rFonts w:cstheme="minorHAnsi"/>
          <w:i/>
          <w:iCs/>
          <w:color w:val="000000" w:themeColor="text1"/>
          <w:sz w:val="24"/>
          <w:szCs w:val="24"/>
        </w:rPr>
        <w:t xml:space="preserve"> </w:t>
      </w:r>
    </w:p>
    <w:p w:rsidR="00465757" w:rsidP="00CE41DD" w14:paraId="4A4D2C46" w14:textId="10EE8786">
      <w:pPr>
        <w:pStyle w:val="ListParagraph"/>
        <w:numPr>
          <w:ilvl w:val="0"/>
          <w:numId w:val="12"/>
        </w:numPr>
        <w:spacing w:after="0" w:line="276" w:lineRule="auto"/>
        <w:ind w:left="720"/>
        <w:rPr>
          <w:color w:val="000000" w:themeColor="text1"/>
          <w:sz w:val="24"/>
          <w:szCs w:val="24"/>
        </w:rPr>
      </w:pPr>
      <w:r w:rsidRPr="30080B38">
        <w:rPr>
          <w:color w:val="000000" w:themeColor="text1"/>
          <w:sz w:val="24"/>
          <w:szCs w:val="24"/>
        </w:rPr>
        <w:t>Medical Doctor</w:t>
      </w:r>
      <w:r w:rsidR="00B66358">
        <w:rPr>
          <w:color w:val="000000" w:themeColor="text1"/>
          <w:sz w:val="24"/>
          <w:szCs w:val="24"/>
        </w:rPr>
        <w:t xml:space="preserve"> </w:t>
      </w:r>
      <w:r w:rsidRPr="00EF349C" w:rsidR="00B66358">
        <w:rPr>
          <w:i/>
          <w:iCs/>
          <w:color w:val="000000" w:themeColor="text1"/>
          <w:sz w:val="24"/>
          <w:szCs w:val="24"/>
        </w:rPr>
        <w:t>Please specify type</w:t>
      </w:r>
      <w:r w:rsidRPr="00EF349C" w:rsidR="00FA371C">
        <w:rPr>
          <w:i/>
          <w:iCs/>
          <w:color w:val="000000" w:themeColor="text1"/>
          <w:sz w:val="24"/>
          <w:szCs w:val="24"/>
        </w:rPr>
        <w:t>.</w:t>
      </w:r>
    </w:p>
    <w:p w:rsidR="00B66358" w:rsidP="00FA371C" w14:paraId="1F39F217" w14:textId="63993FCC">
      <w:pPr>
        <w:pStyle w:val="ListParagraph"/>
        <w:numPr>
          <w:ilvl w:val="1"/>
          <w:numId w:val="12"/>
        </w:numPr>
        <w:spacing w:after="0" w:line="276" w:lineRule="auto"/>
        <w:ind w:firstLine="90"/>
        <w:rPr>
          <w:color w:val="000000" w:themeColor="text1"/>
          <w:sz w:val="24"/>
          <w:szCs w:val="24"/>
        </w:rPr>
      </w:pPr>
      <w:r>
        <w:rPr>
          <w:color w:val="000000" w:themeColor="text1"/>
          <w:sz w:val="24"/>
          <w:szCs w:val="24"/>
        </w:rPr>
        <w:t>Surgeon</w:t>
      </w:r>
    </w:p>
    <w:p w:rsidR="00FA371C" w:rsidP="00FA371C" w14:paraId="4A9E9C0A" w14:textId="2536A97F">
      <w:pPr>
        <w:pStyle w:val="ListParagraph"/>
        <w:numPr>
          <w:ilvl w:val="1"/>
          <w:numId w:val="12"/>
        </w:numPr>
        <w:spacing w:after="0" w:line="276" w:lineRule="auto"/>
        <w:ind w:firstLine="90"/>
        <w:rPr>
          <w:color w:val="000000" w:themeColor="text1"/>
          <w:sz w:val="24"/>
          <w:szCs w:val="24"/>
        </w:rPr>
      </w:pPr>
      <w:r>
        <w:rPr>
          <w:color w:val="000000" w:themeColor="text1"/>
          <w:sz w:val="24"/>
          <w:szCs w:val="24"/>
        </w:rPr>
        <w:t>Pain specialist</w:t>
      </w:r>
    </w:p>
    <w:p w:rsidR="00FA371C" w:rsidP="00FA371C" w14:paraId="71312D0E" w14:textId="67A57212">
      <w:pPr>
        <w:pStyle w:val="ListParagraph"/>
        <w:numPr>
          <w:ilvl w:val="1"/>
          <w:numId w:val="12"/>
        </w:numPr>
        <w:spacing w:after="0" w:line="276" w:lineRule="auto"/>
        <w:ind w:firstLine="90"/>
        <w:rPr>
          <w:color w:val="000000" w:themeColor="text1"/>
          <w:sz w:val="24"/>
          <w:szCs w:val="24"/>
        </w:rPr>
      </w:pPr>
      <w:r>
        <w:rPr>
          <w:color w:val="000000" w:themeColor="text1"/>
          <w:sz w:val="24"/>
          <w:szCs w:val="24"/>
        </w:rPr>
        <w:t>Primary care physician</w:t>
      </w:r>
    </w:p>
    <w:p w:rsidR="00FA371C" w:rsidP="00FA371C" w14:paraId="5FBF124A" w14:textId="7F1954AB">
      <w:pPr>
        <w:pStyle w:val="ListParagraph"/>
        <w:numPr>
          <w:ilvl w:val="1"/>
          <w:numId w:val="12"/>
        </w:numPr>
        <w:spacing w:after="0" w:line="276" w:lineRule="auto"/>
        <w:ind w:firstLine="90"/>
        <w:rPr>
          <w:color w:val="000000" w:themeColor="text1"/>
          <w:sz w:val="24"/>
          <w:szCs w:val="24"/>
        </w:rPr>
      </w:pPr>
      <w:r>
        <w:rPr>
          <w:color w:val="000000" w:themeColor="text1"/>
          <w:sz w:val="24"/>
          <w:szCs w:val="24"/>
        </w:rPr>
        <w:t>Dermatologist</w:t>
      </w:r>
    </w:p>
    <w:p w:rsidR="003B5FB9" w:rsidP="00FA371C" w14:paraId="3FA7D7A8" w14:textId="1FE382B2">
      <w:pPr>
        <w:pStyle w:val="ListParagraph"/>
        <w:numPr>
          <w:ilvl w:val="1"/>
          <w:numId w:val="12"/>
        </w:numPr>
        <w:spacing w:after="0" w:line="276" w:lineRule="auto"/>
        <w:ind w:firstLine="90"/>
        <w:rPr>
          <w:color w:val="000000" w:themeColor="text1"/>
          <w:sz w:val="24"/>
          <w:szCs w:val="24"/>
        </w:rPr>
      </w:pPr>
      <w:r>
        <w:rPr>
          <w:color w:val="000000" w:themeColor="text1"/>
          <w:sz w:val="24"/>
          <w:szCs w:val="24"/>
        </w:rPr>
        <w:t xml:space="preserve">Anesthesiologist </w:t>
      </w:r>
    </w:p>
    <w:p w:rsidR="00FA371C" w:rsidRPr="00EF349C" w:rsidP="00EF349C" w14:paraId="08CA8658" w14:textId="1F150955">
      <w:pPr>
        <w:pStyle w:val="ListParagraph"/>
        <w:numPr>
          <w:ilvl w:val="1"/>
          <w:numId w:val="12"/>
        </w:numPr>
        <w:spacing w:after="0" w:line="276" w:lineRule="auto"/>
        <w:ind w:firstLine="90"/>
        <w:rPr>
          <w:color w:val="000000" w:themeColor="text1"/>
          <w:sz w:val="24"/>
          <w:szCs w:val="24"/>
        </w:rPr>
      </w:pPr>
      <w:r>
        <w:rPr>
          <w:color w:val="000000" w:themeColor="text1"/>
          <w:sz w:val="24"/>
          <w:szCs w:val="24"/>
        </w:rPr>
        <w:t>Other (please specify): ________________</w:t>
      </w:r>
    </w:p>
    <w:p w:rsidR="00465757" w:rsidP="00CE41DD" w14:paraId="0DA860AF" w14:textId="77777777">
      <w:pPr>
        <w:pStyle w:val="ListParagraph"/>
        <w:numPr>
          <w:ilvl w:val="0"/>
          <w:numId w:val="12"/>
        </w:numPr>
        <w:spacing w:after="0" w:line="276" w:lineRule="auto"/>
        <w:ind w:left="720"/>
        <w:rPr>
          <w:color w:val="000000" w:themeColor="text1"/>
          <w:sz w:val="24"/>
          <w:szCs w:val="24"/>
        </w:rPr>
      </w:pPr>
      <w:r>
        <w:rPr>
          <w:color w:val="000000" w:themeColor="text1"/>
          <w:sz w:val="24"/>
          <w:szCs w:val="24"/>
        </w:rPr>
        <w:t xml:space="preserve">Nurse Practitioner </w:t>
      </w:r>
    </w:p>
    <w:p w:rsidR="00BE4170" w:rsidP="00CE41DD" w14:paraId="1ED7A7F6" w14:textId="03E3DE8A">
      <w:pPr>
        <w:pStyle w:val="ListParagraph"/>
        <w:numPr>
          <w:ilvl w:val="0"/>
          <w:numId w:val="12"/>
        </w:numPr>
        <w:spacing w:after="0" w:line="276" w:lineRule="auto"/>
        <w:ind w:left="720"/>
        <w:rPr>
          <w:color w:val="000000" w:themeColor="text1"/>
          <w:sz w:val="24"/>
          <w:szCs w:val="24"/>
        </w:rPr>
      </w:pPr>
      <w:r>
        <w:rPr>
          <w:color w:val="000000" w:themeColor="text1"/>
          <w:sz w:val="24"/>
          <w:szCs w:val="24"/>
        </w:rPr>
        <w:t>Nurse</w:t>
      </w:r>
    </w:p>
    <w:p w:rsidR="00465757" w:rsidRPr="004E0EF8" w:rsidP="00CE41DD" w14:paraId="0F91D898" w14:textId="7EA6311F">
      <w:pPr>
        <w:pStyle w:val="ListParagraph"/>
        <w:numPr>
          <w:ilvl w:val="0"/>
          <w:numId w:val="12"/>
        </w:numPr>
        <w:spacing w:after="0" w:line="276" w:lineRule="auto"/>
        <w:ind w:left="720"/>
        <w:rPr>
          <w:color w:val="000000" w:themeColor="text1"/>
          <w:sz w:val="24"/>
          <w:szCs w:val="24"/>
        </w:rPr>
      </w:pPr>
      <w:r>
        <w:rPr>
          <w:color w:val="000000" w:themeColor="text1"/>
          <w:sz w:val="24"/>
          <w:szCs w:val="24"/>
        </w:rPr>
        <w:t>Physician Assistant</w:t>
      </w:r>
    </w:p>
    <w:p w:rsidR="00465757" w:rsidRPr="004E0EF8" w:rsidP="00CE41DD" w14:paraId="692EE97A" w14:textId="77777777">
      <w:pPr>
        <w:pStyle w:val="ListParagraph"/>
        <w:numPr>
          <w:ilvl w:val="0"/>
          <w:numId w:val="12"/>
        </w:numPr>
        <w:spacing w:after="200" w:afterAutospacing="1" w:line="276" w:lineRule="auto"/>
        <w:ind w:left="720"/>
        <w:rPr>
          <w:rFonts w:cstheme="minorHAnsi"/>
          <w:color w:val="000000" w:themeColor="text1"/>
          <w:sz w:val="24"/>
          <w:szCs w:val="24"/>
        </w:rPr>
      </w:pPr>
      <w:r w:rsidRPr="57DBF77A">
        <w:rPr>
          <w:color w:val="000000" w:themeColor="text1"/>
          <w:sz w:val="24"/>
          <w:szCs w:val="24"/>
        </w:rPr>
        <w:t xml:space="preserve">Dentist </w:t>
      </w:r>
    </w:p>
    <w:p w:rsidR="00465757" w:rsidRPr="00CA5D8A" w:rsidP="00CE41DD" w14:paraId="25D7A415" w14:textId="77777777">
      <w:pPr>
        <w:pStyle w:val="ListParagraph"/>
        <w:numPr>
          <w:ilvl w:val="0"/>
          <w:numId w:val="12"/>
        </w:numPr>
        <w:spacing w:after="200" w:afterAutospacing="1" w:line="276" w:lineRule="auto"/>
        <w:ind w:left="720"/>
        <w:rPr>
          <w:color w:val="000000" w:themeColor="text1"/>
          <w:sz w:val="24"/>
          <w:szCs w:val="24"/>
        </w:rPr>
      </w:pPr>
      <w:r w:rsidRPr="004E0EF8">
        <w:rPr>
          <w:rFonts w:cstheme="minorHAnsi"/>
          <w:color w:val="000000" w:themeColor="text1"/>
          <w:sz w:val="24"/>
          <w:szCs w:val="24"/>
        </w:rPr>
        <w:t>Other:</w:t>
      </w:r>
      <w:r>
        <w:rPr>
          <w:rFonts w:cstheme="minorHAnsi"/>
          <w:color w:val="000000" w:themeColor="text1"/>
          <w:sz w:val="24"/>
          <w:szCs w:val="24"/>
        </w:rPr>
        <w:t xml:space="preserve"> </w:t>
      </w:r>
      <w:r w:rsidRPr="004E0EF8">
        <w:rPr>
          <w:rFonts w:cstheme="minorHAnsi"/>
          <w:color w:val="000000" w:themeColor="text1"/>
          <w:sz w:val="24"/>
          <w:szCs w:val="24"/>
        </w:rPr>
        <w:t>_____________________________</w:t>
      </w:r>
    </w:p>
    <w:p w:rsidR="00465757" w:rsidRPr="008A7DD8" w:rsidP="00CE41DD" w14:paraId="5CBE8023" w14:textId="77777777">
      <w:pPr>
        <w:pStyle w:val="ListParagraph"/>
        <w:numPr>
          <w:ilvl w:val="0"/>
          <w:numId w:val="12"/>
        </w:numPr>
        <w:spacing w:after="0" w:line="276" w:lineRule="auto"/>
        <w:ind w:left="720"/>
        <w:rPr>
          <w:rFonts w:eastAsia="Malgun Gothic Semilight" w:cstheme="minorHAnsi"/>
          <w:sz w:val="24"/>
          <w:szCs w:val="24"/>
        </w:rPr>
      </w:pPr>
      <w:r w:rsidRPr="008A7DD8">
        <w:rPr>
          <w:rFonts w:eastAsia="Malgun Gothic Semilight" w:cstheme="minorHAnsi"/>
          <w:sz w:val="24"/>
          <w:szCs w:val="24"/>
        </w:rPr>
        <w:t>Prefer not to answer</w:t>
      </w:r>
    </w:p>
    <w:p w:rsidR="00465757" w:rsidRPr="001E5391" w:rsidP="00CE41DD" w14:paraId="134695A2" w14:textId="77777777">
      <w:pPr>
        <w:pStyle w:val="ListParagraph"/>
        <w:numPr>
          <w:ilvl w:val="0"/>
          <w:numId w:val="12"/>
        </w:numPr>
        <w:spacing w:after="0" w:line="276" w:lineRule="auto"/>
        <w:ind w:left="720"/>
        <w:rPr>
          <w:rFonts w:eastAsia="Malgun Gothic Semilight" w:cstheme="minorHAnsi"/>
          <w:sz w:val="24"/>
          <w:szCs w:val="24"/>
        </w:rPr>
      </w:pPr>
      <w:bookmarkStart w:id="0" w:name="_Hlk167811311"/>
      <w:r w:rsidRPr="650928EE">
        <w:rPr>
          <w:rFonts w:eastAsia="Malgun Gothic Semilight"/>
          <w:sz w:val="24"/>
          <w:szCs w:val="24"/>
        </w:rPr>
        <w:t>Not sure/don’t know</w:t>
      </w:r>
    </w:p>
    <w:bookmarkEnd w:id="0"/>
    <w:p w:rsidR="00465757" w:rsidRPr="004E0EF8" w:rsidP="00CE41DD" w14:paraId="081E8E10" w14:textId="77777777">
      <w:pPr>
        <w:pStyle w:val="ListParagraph"/>
        <w:spacing w:after="0" w:line="276" w:lineRule="auto"/>
        <w:ind w:left="360"/>
        <w:rPr>
          <w:rFonts w:cstheme="minorHAnsi"/>
          <w:color w:val="000000" w:themeColor="text1"/>
          <w:sz w:val="24"/>
          <w:szCs w:val="24"/>
        </w:rPr>
      </w:pPr>
    </w:p>
    <w:p w:rsidR="005138E9" w:rsidRPr="003D7F9C" w:rsidP="005138E9" w14:paraId="1E0B473E" w14:textId="3DFEF562">
      <w:pPr>
        <w:spacing w:after="0" w:line="276" w:lineRule="auto"/>
        <w:rPr>
          <w:rFonts w:eastAsia="Malgun Gothic Semilight" w:cstheme="minorHAnsi"/>
          <w:bCs/>
          <w:sz w:val="24"/>
          <w:szCs w:val="24"/>
        </w:rPr>
      </w:pPr>
      <w:r w:rsidRPr="005138E9">
        <w:rPr>
          <w:rFonts w:eastAsia="Malgun Gothic Semilight" w:cstheme="minorHAnsi"/>
          <w:bCs/>
          <w:sz w:val="24"/>
          <w:szCs w:val="24"/>
        </w:rPr>
        <w:t>12</w:t>
      </w:r>
      <w:r w:rsidR="00D5776A">
        <w:rPr>
          <w:rFonts w:eastAsia="Malgun Gothic Semilight" w:cstheme="minorHAnsi"/>
          <w:bCs/>
          <w:sz w:val="24"/>
          <w:szCs w:val="24"/>
        </w:rPr>
        <w:t>a</w:t>
      </w:r>
      <w:r w:rsidRPr="005138E9" w:rsidR="00AF5A6F">
        <w:rPr>
          <w:rFonts w:eastAsia="Malgun Gothic Semilight" w:cstheme="minorHAnsi"/>
          <w:bCs/>
          <w:sz w:val="24"/>
          <w:szCs w:val="24"/>
        </w:rPr>
        <w:t xml:space="preserve">. </w:t>
      </w:r>
      <w:r w:rsidRPr="005138E9" w:rsidR="00CD439A">
        <w:rPr>
          <w:rFonts w:eastAsia="Malgun Gothic Semilight" w:cstheme="minorHAnsi"/>
          <w:bCs/>
          <w:sz w:val="24"/>
          <w:szCs w:val="24"/>
        </w:rPr>
        <w:t>When and where was the procedure</w:t>
      </w:r>
      <w:r w:rsidRPr="005138E9" w:rsidR="00EA4C48">
        <w:rPr>
          <w:rFonts w:eastAsia="Malgun Gothic Semilight" w:cstheme="minorHAnsi"/>
          <w:bCs/>
          <w:sz w:val="24"/>
          <w:szCs w:val="24"/>
        </w:rPr>
        <w:t>(s)</w:t>
      </w:r>
      <w:r w:rsidRPr="005138E9" w:rsidR="00CD439A">
        <w:rPr>
          <w:rFonts w:eastAsia="Malgun Gothic Semilight" w:cstheme="minorHAnsi"/>
          <w:bCs/>
          <w:sz w:val="24"/>
          <w:szCs w:val="24"/>
        </w:rPr>
        <w:t xml:space="preserve"> done? </w:t>
      </w:r>
      <w:r w:rsidRPr="005138E9" w:rsidR="00465757">
        <w:rPr>
          <w:rFonts w:eastAsia="Malgun Gothic Semilight" w:cstheme="minorHAnsi"/>
          <w:bCs/>
          <w:i/>
          <w:iCs/>
          <w:sz w:val="24"/>
          <w:szCs w:val="24"/>
        </w:rPr>
        <w:t xml:space="preserve">If </w:t>
      </w:r>
      <w:r w:rsidRPr="005138E9" w:rsidR="00854D29">
        <w:rPr>
          <w:rFonts w:eastAsia="Malgun Gothic Semilight" w:cstheme="minorHAnsi"/>
          <w:bCs/>
          <w:i/>
          <w:iCs/>
          <w:sz w:val="24"/>
          <w:szCs w:val="24"/>
        </w:rPr>
        <w:t xml:space="preserve">any </w:t>
      </w:r>
      <w:r w:rsidRPr="005138E9" w:rsidR="00465757">
        <w:rPr>
          <w:rFonts w:eastAsia="Malgun Gothic Semilight" w:cstheme="minorHAnsi"/>
          <w:bCs/>
          <w:i/>
          <w:iCs/>
          <w:sz w:val="24"/>
          <w:szCs w:val="24"/>
        </w:rPr>
        <w:t>answer is unknown, please indicate this by writing “unknown”.</w:t>
      </w:r>
      <w:r w:rsidRPr="005138E9" w:rsidR="00A17B8E">
        <w:rPr>
          <w:rFonts w:eastAsia="Malgun Gothic Semilight" w:cstheme="minorHAnsi"/>
          <w:bCs/>
          <w:i/>
          <w:iCs/>
          <w:sz w:val="24"/>
          <w:szCs w:val="24"/>
        </w:rPr>
        <w:t xml:space="preserve"> </w:t>
      </w:r>
      <w:r w:rsidRPr="005138E9" w:rsidR="00465757">
        <w:rPr>
          <w:rFonts w:eastAsia="Malgun Gothic Semilight" w:cstheme="minorHAnsi"/>
          <w:bCs/>
          <w:i/>
          <w:iCs/>
          <w:sz w:val="24"/>
          <w:szCs w:val="24"/>
        </w:rPr>
        <w:t xml:space="preserve"> </w:t>
      </w:r>
      <w:bookmarkStart w:id="1" w:name="_Hlk201763258"/>
      <w:r w:rsidRPr="005138E9" w:rsidR="00724BBF">
        <w:rPr>
          <w:rFonts w:eastAsia="Malgun Gothic Semilight" w:cstheme="minorHAnsi"/>
          <w:bCs/>
          <w:i/>
          <w:iCs/>
          <w:sz w:val="24"/>
          <w:szCs w:val="24"/>
        </w:rPr>
        <w:t>If patient received procedures at</w:t>
      </w:r>
      <w:r w:rsidRPr="005138E9" w:rsidR="00294A8C">
        <w:rPr>
          <w:rFonts w:eastAsia="Malgun Gothic Semilight" w:cstheme="minorHAnsi"/>
          <w:bCs/>
          <w:i/>
          <w:iCs/>
          <w:sz w:val="24"/>
          <w:szCs w:val="24"/>
        </w:rPr>
        <w:t xml:space="preserve"> multiple facilities</w:t>
      </w:r>
      <w:r w:rsidRPr="005138E9" w:rsidR="00A17B8E">
        <w:rPr>
          <w:rFonts w:eastAsia="Malgun Gothic Semilight" w:cstheme="minorHAnsi"/>
          <w:bCs/>
          <w:i/>
          <w:iCs/>
          <w:sz w:val="24"/>
          <w:szCs w:val="24"/>
        </w:rPr>
        <w:t xml:space="preserve"> outside the U.S.</w:t>
      </w:r>
      <w:r w:rsidRPr="005138E9" w:rsidR="00F16327">
        <w:rPr>
          <w:rFonts w:eastAsia="Malgun Gothic Semilight" w:cstheme="minorHAnsi"/>
          <w:bCs/>
          <w:i/>
          <w:iCs/>
          <w:sz w:val="24"/>
          <w:szCs w:val="24"/>
        </w:rPr>
        <w:t xml:space="preserve">, enter </w:t>
      </w:r>
      <w:r w:rsidRPr="005138E9" w:rsidR="00294A8C">
        <w:rPr>
          <w:rFonts w:eastAsia="Malgun Gothic Semilight" w:cstheme="minorHAnsi"/>
          <w:bCs/>
          <w:i/>
          <w:iCs/>
          <w:sz w:val="24"/>
          <w:szCs w:val="24"/>
        </w:rPr>
        <w:t>the narrative</w:t>
      </w:r>
      <w:r w:rsidRPr="005138E9" w:rsidR="00BF09A6">
        <w:rPr>
          <w:rFonts w:eastAsia="Malgun Gothic Semilight" w:cstheme="minorHAnsi"/>
          <w:bCs/>
          <w:i/>
          <w:iCs/>
          <w:sz w:val="24"/>
          <w:szCs w:val="24"/>
        </w:rPr>
        <w:t xml:space="preserve"> (details in question 12a, 12b, 12c)</w:t>
      </w:r>
      <w:r w:rsidRPr="005138E9" w:rsidR="00294A8C">
        <w:rPr>
          <w:rFonts w:eastAsia="Malgun Gothic Semilight" w:cstheme="minorHAnsi"/>
          <w:bCs/>
          <w:i/>
          <w:iCs/>
          <w:sz w:val="24"/>
          <w:szCs w:val="24"/>
        </w:rPr>
        <w:t xml:space="preserve"> </w:t>
      </w:r>
      <w:r w:rsidRPr="005138E9" w:rsidR="00F16338">
        <w:rPr>
          <w:rFonts w:eastAsia="Malgun Gothic Semilight" w:cstheme="minorHAnsi"/>
          <w:bCs/>
          <w:i/>
          <w:iCs/>
          <w:sz w:val="24"/>
          <w:szCs w:val="24"/>
        </w:rPr>
        <w:t>in the space at the end of Form 1 Part A.</w:t>
      </w:r>
      <w:bookmarkEnd w:id="1"/>
    </w:p>
    <w:p w:rsidR="00EA4C48" w:rsidRPr="005138E9" w:rsidP="00CE41DD" w14:paraId="4476A63E" w14:textId="4869CDDC">
      <w:pPr>
        <w:pStyle w:val="ListParagraph"/>
        <w:numPr>
          <w:ilvl w:val="0"/>
          <w:numId w:val="9"/>
        </w:numPr>
        <w:spacing w:after="0" w:line="276" w:lineRule="auto"/>
        <w:ind w:left="810" w:hanging="450"/>
        <w:rPr>
          <w:rFonts w:eastAsia="Malgun Gothic Semilight" w:cstheme="minorHAnsi"/>
          <w:bCs/>
          <w:sz w:val="24"/>
          <w:szCs w:val="24"/>
        </w:rPr>
      </w:pPr>
      <w:r w:rsidRPr="004E0EF8">
        <w:rPr>
          <w:rFonts w:cstheme="minorHAnsi"/>
          <w:color w:val="000000" w:themeColor="text1"/>
          <w:sz w:val="24"/>
          <w:szCs w:val="24"/>
        </w:rPr>
        <w:t>Procedure</w:t>
      </w:r>
      <w:r>
        <w:rPr>
          <w:rFonts w:cstheme="minorHAnsi"/>
          <w:color w:val="000000" w:themeColor="text1"/>
          <w:sz w:val="24"/>
          <w:szCs w:val="24"/>
        </w:rPr>
        <w:t>(s)</w:t>
      </w:r>
      <w:r w:rsidRPr="004E0EF8">
        <w:rPr>
          <w:rFonts w:cstheme="minorHAnsi"/>
          <w:color w:val="000000" w:themeColor="text1"/>
          <w:sz w:val="24"/>
          <w:szCs w:val="24"/>
        </w:rPr>
        <w:t xml:space="preserve"> </w:t>
      </w:r>
      <w:r>
        <w:rPr>
          <w:rFonts w:cstheme="minorHAnsi"/>
          <w:color w:val="000000" w:themeColor="text1"/>
          <w:sz w:val="24"/>
          <w:szCs w:val="24"/>
        </w:rPr>
        <w:t>received:___________________________</w:t>
      </w:r>
    </w:p>
    <w:p w:rsidR="00465757" w:rsidRPr="004E0EF8" w:rsidP="00CE41DD" w14:paraId="27C137CE" w14:textId="7A1A3545">
      <w:pPr>
        <w:pStyle w:val="ListParagraph"/>
        <w:numPr>
          <w:ilvl w:val="0"/>
          <w:numId w:val="9"/>
        </w:numPr>
        <w:spacing w:after="0" w:line="276" w:lineRule="auto"/>
        <w:ind w:left="810" w:hanging="450"/>
        <w:rPr>
          <w:rFonts w:eastAsia="Malgun Gothic Semilight" w:cstheme="minorHAnsi"/>
          <w:bCs/>
          <w:sz w:val="24"/>
          <w:szCs w:val="24"/>
        </w:rPr>
      </w:pPr>
      <w:r>
        <w:rPr>
          <w:rFonts w:cstheme="minorHAnsi"/>
          <w:color w:val="000000" w:themeColor="text1"/>
          <w:sz w:val="24"/>
          <w:szCs w:val="24"/>
        </w:rPr>
        <w:t>Date(s) of procedure(s)</w:t>
      </w:r>
      <w:r w:rsidRPr="004E0EF8">
        <w:rPr>
          <w:rFonts w:cstheme="minorHAnsi"/>
          <w:color w:val="000000" w:themeColor="text1"/>
          <w:sz w:val="24"/>
          <w:szCs w:val="24"/>
        </w:rPr>
        <w:t>: ________________</w:t>
      </w:r>
    </w:p>
    <w:p w:rsidR="00465757" w:rsidRPr="004E0EF8" w:rsidP="00CE41DD" w14:paraId="3A8694BB" w14:textId="6FFC3D1F">
      <w:pPr>
        <w:pStyle w:val="ListParagraph"/>
        <w:numPr>
          <w:ilvl w:val="0"/>
          <w:numId w:val="9"/>
        </w:numPr>
        <w:spacing w:after="0" w:line="276" w:lineRule="auto"/>
        <w:ind w:left="810" w:hanging="450"/>
        <w:rPr>
          <w:rFonts w:eastAsia="Malgun Gothic Semilight" w:cstheme="minorHAnsi"/>
          <w:bCs/>
          <w:sz w:val="24"/>
          <w:szCs w:val="24"/>
        </w:rPr>
      </w:pPr>
      <w:r>
        <w:rPr>
          <w:rFonts w:cstheme="minorHAnsi"/>
          <w:color w:val="000000" w:themeColor="text1"/>
          <w:sz w:val="24"/>
          <w:szCs w:val="24"/>
        </w:rPr>
        <w:t>N</w:t>
      </w:r>
      <w:r w:rsidRPr="004E0EF8">
        <w:rPr>
          <w:rFonts w:cstheme="minorHAnsi"/>
          <w:color w:val="000000" w:themeColor="text1"/>
          <w:sz w:val="24"/>
          <w:szCs w:val="24"/>
        </w:rPr>
        <w:t>ame</w:t>
      </w:r>
      <w:r>
        <w:rPr>
          <w:rFonts w:cstheme="minorHAnsi"/>
          <w:color w:val="000000" w:themeColor="text1"/>
          <w:sz w:val="24"/>
          <w:szCs w:val="24"/>
        </w:rPr>
        <w:t xml:space="preserve"> of the person</w:t>
      </w:r>
      <w:r w:rsidR="00AC1D93">
        <w:rPr>
          <w:rFonts w:cstheme="minorHAnsi"/>
          <w:color w:val="000000" w:themeColor="text1"/>
          <w:sz w:val="24"/>
          <w:szCs w:val="24"/>
        </w:rPr>
        <w:t>(s)</w:t>
      </w:r>
      <w:r>
        <w:rPr>
          <w:rFonts w:cstheme="minorHAnsi"/>
          <w:color w:val="000000" w:themeColor="text1"/>
          <w:sz w:val="24"/>
          <w:szCs w:val="24"/>
        </w:rPr>
        <w:t xml:space="preserve"> who did the procedure</w:t>
      </w:r>
      <w:r w:rsidR="009A0ED5">
        <w:rPr>
          <w:rFonts w:cstheme="minorHAnsi"/>
          <w:color w:val="000000" w:themeColor="text1"/>
          <w:sz w:val="24"/>
          <w:szCs w:val="24"/>
        </w:rPr>
        <w:t>(s)</w:t>
      </w:r>
      <w:r w:rsidRPr="004E0EF8">
        <w:rPr>
          <w:rFonts w:cstheme="minorHAnsi"/>
          <w:color w:val="000000" w:themeColor="text1"/>
          <w:sz w:val="24"/>
          <w:szCs w:val="24"/>
        </w:rPr>
        <w:t>: _____________________________</w:t>
      </w:r>
    </w:p>
    <w:p w:rsidR="00465757" w:rsidRPr="004E0EF8" w:rsidP="00CE41DD" w14:paraId="58049AEE" w14:textId="77777777">
      <w:pPr>
        <w:pStyle w:val="ListParagraph"/>
        <w:numPr>
          <w:ilvl w:val="0"/>
          <w:numId w:val="9"/>
        </w:numPr>
        <w:spacing w:after="0" w:line="276" w:lineRule="auto"/>
        <w:ind w:left="810" w:hanging="450"/>
        <w:rPr>
          <w:rFonts w:eastAsia="Malgun Gothic Semilight" w:cstheme="minorHAnsi"/>
          <w:bCs/>
          <w:sz w:val="24"/>
          <w:szCs w:val="24"/>
        </w:rPr>
      </w:pPr>
      <w:r w:rsidRPr="004E0EF8">
        <w:rPr>
          <w:rFonts w:cstheme="minorHAnsi"/>
          <w:color w:val="000000" w:themeColor="text1"/>
          <w:sz w:val="24"/>
          <w:szCs w:val="24"/>
        </w:rPr>
        <w:t>Facility name/address/city/country: ________________________________</w:t>
      </w:r>
    </w:p>
    <w:p w:rsidR="00465757" w:rsidP="00CE41DD" w14:paraId="43B883DD" w14:textId="77777777">
      <w:pPr>
        <w:pStyle w:val="ListParagraph"/>
        <w:numPr>
          <w:ilvl w:val="0"/>
          <w:numId w:val="9"/>
        </w:numPr>
        <w:spacing w:after="0" w:line="276" w:lineRule="auto"/>
        <w:ind w:left="810" w:hanging="450"/>
        <w:rPr>
          <w:rFonts w:eastAsia="Malgun Gothic Semilight"/>
          <w:color w:val="000000" w:themeColor="text1"/>
          <w:sz w:val="24"/>
          <w:szCs w:val="24"/>
        </w:rPr>
      </w:pPr>
      <w:r w:rsidRPr="5E86DA87">
        <w:rPr>
          <w:rFonts w:eastAsia="Malgun Gothic Semilight"/>
          <w:color w:val="000000" w:themeColor="text1"/>
          <w:sz w:val="24"/>
          <w:szCs w:val="24"/>
        </w:rPr>
        <w:t>Facility or Healthcare provider phone number: _________________________</w:t>
      </w:r>
    </w:p>
    <w:p w:rsidR="00465757" w:rsidRPr="005138E9" w:rsidP="00CE41DD" w14:paraId="18A7823D" w14:textId="77777777">
      <w:pPr>
        <w:pStyle w:val="ListParagraph"/>
        <w:numPr>
          <w:ilvl w:val="0"/>
          <w:numId w:val="9"/>
        </w:numPr>
        <w:spacing w:after="0" w:line="276" w:lineRule="auto"/>
        <w:ind w:left="810" w:hanging="450"/>
        <w:rPr>
          <w:rFonts w:eastAsia="Malgun Gothic Semilight"/>
          <w:sz w:val="24"/>
          <w:szCs w:val="24"/>
        </w:rPr>
      </w:pPr>
      <w:r w:rsidRPr="5E86DA87">
        <w:rPr>
          <w:color w:val="000000" w:themeColor="text1"/>
          <w:sz w:val="24"/>
          <w:szCs w:val="24"/>
        </w:rPr>
        <w:t>Facility discharge date: _______________________</w:t>
      </w:r>
    </w:p>
    <w:p w:rsidR="00F16327" w:rsidP="00F16327" w14:paraId="5ED4B129" w14:textId="77777777">
      <w:pPr>
        <w:spacing w:after="0" w:line="276" w:lineRule="auto"/>
        <w:rPr>
          <w:rFonts w:eastAsia="Malgun Gothic Semilight"/>
          <w:sz w:val="24"/>
          <w:szCs w:val="24"/>
        </w:rPr>
      </w:pPr>
    </w:p>
    <w:p w:rsidR="00F16327" w:rsidP="00F16327" w14:paraId="5D6BB96E" w14:textId="77777777">
      <w:pPr>
        <w:spacing w:after="0" w:line="276" w:lineRule="auto"/>
        <w:rPr>
          <w:rFonts w:eastAsia="Malgun Gothic Semilight"/>
          <w:sz w:val="24"/>
          <w:szCs w:val="24"/>
        </w:rPr>
      </w:pPr>
    </w:p>
    <w:p w:rsidR="00F16327" w:rsidP="00F16327" w14:paraId="039AF5D5" w14:textId="4D81531E">
      <w:pPr>
        <w:spacing w:after="0" w:line="276" w:lineRule="auto"/>
        <w:rPr>
          <w:rFonts w:eastAsia="Malgun Gothic Semilight"/>
          <w:sz w:val="24"/>
          <w:szCs w:val="24"/>
        </w:rPr>
      </w:pPr>
      <w:r>
        <w:rPr>
          <w:rFonts w:eastAsia="Malgun Gothic Semilight"/>
          <w:sz w:val="24"/>
          <w:szCs w:val="24"/>
        </w:rPr>
        <w:t>12b.</w:t>
      </w:r>
      <w:r w:rsidRPr="009107E4">
        <w:rPr>
          <w:rFonts w:eastAsia="Malgun Gothic Semilight"/>
          <w:sz w:val="24"/>
          <w:szCs w:val="24"/>
        </w:rPr>
        <w:t xml:space="preserve">Do you know of somebody else </w:t>
      </w:r>
      <w:r>
        <w:rPr>
          <w:rFonts w:eastAsia="Malgun Gothic Semilight"/>
          <w:sz w:val="24"/>
          <w:szCs w:val="24"/>
        </w:rPr>
        <w:t xml:space="preserve">who experienced an adverse health outcome resulting from the surgery, treatment or procedures </w:t>
      </w:r>
      <w:r w:rsidRPr="009107E4">
        <w:rPr>
          <w:rFonts w:eastAsia="Malgun Gothic Semilight"/>
          <w:sz w:val="24"/>
          <w:szCs w:val="24"/>
        </w:rPr>
        <w:t xml:space="preserve">at this facility? </w:t>
      </w:r>
    </w:p>
    <w:p w:rsidR="00F16327" w:rsidP="00F16327" w14:paraId="6AD59A28" w14:textId="77777777">
      <w:pPr>
        <w:pStyle w:val="ListParagraph"/>
        <w:numPr>
          <w:ilvl w:val="0"/>
          <w:numId w:val="8"/>
        </w:numPr>
        <w:spacing w:after="0" w:line="276" w:lineRule="auto"/>
        <w:ind w:left="810" w:hanging="450"/>
        <w:rPr>
          <w:rFonts w:eastAsia="Malgun Gothic Semilight"/>
          <w:sz w:val="24"/>
          <w:szCs w:val="24"/>
        </w:rPr>
      </w:pPr>
      <w:r>
        <w:rPr>
          <w:rFonts w:eastAsia="Malgun Gothic Semilight"/>
          <w:sz w:val="24"/>
          <w:szCs w:val="24"/>
        </w:rPr>
        <w:t>Yes</w:t>
      </w:r>
    </w:p>
    <w:p w:rsidR="00F16327" w:rsidRPr="009107E4" w:rsidP="00F16327" w14:paraId="1F87F010" w14:textId="77777777">
      <w:pPr>
        <w:pStyle w:val="ListParagraph"/>
        <w:numPr>
          <w:ilvl w:val="0"/>
          <w:numId w:val="8"/>
        </w:numPr>
        <w:spacing w:after="0" w:line="276" w:lineRule="auto"/>
        <w:ind w:left="810" w:hanging="450"/>
        <w:rPr>
          <w:rFonts w:eastAsia="Malgun Gothic Semilight"/>
          <w:sz w:val="24"/>
          <w:szCs w:val="24"/>
        </w:rPr>
      </w:pPr>
      <w:r>
        <w:rPr>
          <w:rFonts w:eastAsia="Malgun Gothic Semilight"/>
          <w:sz w:val="24"/>
          <w:szCs w:val="24"/>
        </w:rPr>
        <w:t>No</w:t>
      </w:r>
    </w:p>
    <w:p w:rsidR="00F16327" w:rsidP="00F16327" w14:paraId="3D114F48" w14:textId="77777777">
      <w:pPr>
        <w:pStyle w:val="ListParagraph"/>
        <w:numPr>
          <w:ilvl w:val="0"/>
          <w:numId w:val="8"/>
        </w:numPr>
        <w:spacing w:after="0" w:line="276" w:lineRule="auto"/>
        <w:ind w:left="810" w:hanging="450"/>
        <w:rPr>
          <w:rFonts w:eastAsia="Malgun Gothic Semilight"/>
          <w:sz w:val="24"/>
          <w:szCs w:val="24"/>
        </w:rPr>
      </w:pPr>
      <w:r>
        <w:rPr>
          <w:rFonts w:eastAsia="Malgun Gothic Semilight"/>
          <w:sz w:val="24"/>
          <w:szCs w:val="24"/>
        </w:rPr>
        <w:t>Declined to answer</w:t>
      </w:r>
    </w:p>
    <w:p w:rsidR="00F16327" w:rsidP="00F16327" w14:paraId="5C1B6335" w14:textId="77777777">
      <w:pPr>
        <w:spacing w:after="0" w:line="276" w:lineRule="auto"/>
        <w:rPr>
          <w:rFonts w:eastAsia="Malgun Gothic Semilight"/>
          <w:sz w:val="24"/>
          <w:szCs w:val="24"/>
        </w:rPr>
      </w:pPr>
    </w:p>
    <w:p w:rsidR="00F16327" w:rsidP="00F16327" w14:paraId="21B9D13B" w14:textId="00049E23">
      <w:pPr>
        <w:spacing w:after="0" w:line="276" w:lineRule="auto"/>
        <w:rPr>
          <w:rFonts w:eastAsia="Malgun Gothic Semilight"/>
          <w:sz w:val="24"/>
          <w:szCs w:val="24"/>
        </w:rPr>
      </w:pPr>
      <w:r>
        <w:rPr>
          <w:rFonts w:eastAsia="Malgun Gothic Semilight"/>
          <w:sz w:val="24"/>
          <w:szCs w:val="24"/>
        </w:rPr>
        <w:t xml:space="preserve">12c. </w:t>
      </w:r>
      <w:r>
        <w:rPr>
          <w:rFonts w:eastAsia="Malgun Gothic Semilight"/>
          <w:sz w:val="24"/>
          <w:szCs w:val="24"/>
        </w:rPr>
        <w:t>If yes, can you (the patient) provide the contact information for that person</w:t>
      </w:r>
      <w:r w:rsidRPr="009107E4">
        <w:rPr>
          <w:rFonts w:eastAsia="Malgun Gothic Semilight"/>
          <w:sz w:val="24"/>
          <w:szCs w:val="24"/>
        </w:rPr>
        <w:t xml:space="preserve"> </w:t>
      </w:r>
      <w:r>
        <w:rPr>
          <w:rFonts w:eastAsia="Malgun Gothic Semilight"/>
          <w:sz w:val="24"/>
          <w:szCs w:val="24"/>
        </w:rPr>
        <w:t>to the state/local health department? (NOTE: Personally Identifiable Information should not be transmitted to CDC)</w:t>
      </w:r>
    </w:p>
    <w:p w:rsidR="00F16327" w:rsidRPr="009107E4" w:rsidP="00F16327" w14:paraId="709C8A44" w14:textId="77777777">
      <w:pPr>
        <w:pStyle w:val="ListParagraph"/>
        <w:numPr>
          <w:ilvl w:val="0"/>
          <w:numId w:val="25"/>
        </w:numPr>
        <w:spacing w:after="0" w:line="276" w:lineRule="auto"/>
        <w:rPr>
          <w:rFonts w:eastAsia="Malgun Gothic Semilight"/>
          <w:sz w:val="24"/>
          <w:szCs w:val="24"/>
        </w:rPr>
      </w:pPr>
      <w:r w:rsidRPr="009107E4">
        <w:rPr>
          <w:rFonts w:eastAsia="Malgun Gothic Semilight"/>
          <w:sz w:val="24"/>
          <w:szCs w:val="24"/>
        </w:rPr>
        <w:t>Yes</w:t>
      </w:r>
    </w:p>
    <w:p w:rsidR="00F16327" w:rsidRPr="009107E4" w:rsidP="00F16327" w14:paraId="407137A2" w14:textId="77777777">
      <w:pPr>
        <w:pStyle w:val="ListParagraph"/>
        <w:numPr>
          <w:ilvl w:val="0"/>
          <w:numId w:val="25"/>
        </w:numPr>
        <w:spacing w:after="0" w:line="276" w:lineRule="auto"/>
        <w:rPr>
          <w:rFonts w:eastAsia="Malgun Gothic Semilight"/>
          <w:sz w:val="24"/>
          <w:szCs w:val="24"/>
        </w:rPr>
      </w:pPr>
      <w:r w:rsidRPr="009107E4">
        <w:rPr>
          <w:rFonts w:eastAsia="Malgun Gothic Semilight"/>
          <w:sz w:val="24"/>
          <w:szCs w:val="24"/>
        </w:rPr>
        <w:t>No</w:t>
      </w:r>
    </w:p>
    <w:p w:rsidR="00F16327" w:rsidRPr="009107E4" w:rsidP="00F16327" w14:paraId="52700F1A" w14:textId="77777777">
      <w:pPr>
        <w:pStyle w:val="ListParagraph"/>
        <w:numPr>
          <w:ilvl w:val="0"/>
          <w:numId w:val="25"/>
        </w:numPr>
        <w:spacing w:after="0" w:line="276" w:lineRule="auto"/>
        <w:rPr>
          <w:rFonts w:eastAsia="Malgun Gothic Semilight"/>
          <w:sz w:val="24"/>
          <w:szCs w:val="24"/>
        </w:rPr>
      </w:pPr>
      <w:r w:rsidRPr="009107E4">
        <w:rPr>
          <w:rFonts w:eastAsia="Malgun Gothic Semilight"/>
          <w:sz w:val="24"/>
          <w:szCs w:val="24"/>
        </w:rPr>
        <w:t xml:space="preserve">Not Sure/Don’t </w:t>
      </w:r>
      <w:r>
        <w:rPr>
          <w:rFonts w:eastAsia="Malgun Gothic Semilight"/>
          <w:sz w:val="24"/>
          <w:szCs w:val="24"/>
        </w:rPr>
        <w:t>Kn</w:t>
      </w:r>
      <w:r w:rsidRPr="009107E4">
        <w:rPr>
          <w:rFonts w:eastAsia="Malgun Gothic Semilight"/>
          <w:sz w:val="24"/>
          <w:szCs w:val="24"/>
        </w:rPr>
        <w:t>ow</w:t>
      </w:r>
    </w:p>
    <w:p w:rsidR="00F16327" w:rsidRPr="009107E4" w:rsidP="00F16327" w14:paraId="30003CB3" w14:textId="77777777">
      <w:pPr>
        <w:pStyle w:val="ListParagraph"/>
        <w:numPr>
          <w:ilvl w:val="0"/>
          <w:numId w:val="25"/>
        </w:numPr>
        <w:spacing w:after="0" w:line="276" w:lineRule="auto"/>
        <w:rPr>
          <w:rFonts w:eastAsia="Malgun Gothic Semilight"/>
          <w:sz w:val="24"/>
          <w:szCs w:val="24"/>
        </w:rPr>
      </w:pPr>
      <w:r w:rsidRPr="009107E4">
        <w:rPr>
          <w:rFonts w:eastAsia="Malgun Gothic Semilight"/>
          <w:sz w:val="24"/>
          <w:szCs w:val="24"/>
        </w:rPr>
        <w:t>Declined to Answer</w:t>
      </w:r>
    </w:p>
    <w:p w:rsidR="00F16327" w:rsidRPr="005138E9" w:rsidP="003D7F9C" w14:paraId="4BF0996D" w14:textId="77777777">
      <w:pPr>
        <w:spacing w:after="0" w:line="276" w:lineRule="auto"/>
        <w:rPr>
          <w:rFonts w:eastAsia="Malgun Gothic Semilight"/>
          <w:sz w:val="24"/>
          <w:szCs w:val="24"/>
        </w:rPr>
      </w:pPr>
    </w:p>
    <w:p w:rsidR="00AC6D50" w:rsidP="00AC6D50" w14:paraId="676FABD5" w14:textId="77777777">
      <w:pPr>
        <w:spacing w:after="0" w:line="276" w:lineRule="auto"/>
        <w:rPr>
          <w:rFonts w:eastAsia="Malgun Gothic Semilight"/>
          <w:sz w:val="24"/>
          <w:szCs w:val="24"/>
        </w:rPr>
      </w:pPr>
    </w:p>
    <w:p w:rsidR="00465757" w:rsidP="00465757" w14:paraId="1F563BC5" w14:textId="77777777">
      <w:pPr>
        <w:spacing w:after="0" w:line="276" w:lineRule="auto"/>
        <w:rPr>
          <w:rFonts w:eastAsia="Malgun Gothic Semilight"/>
          <w:sz w:val="24"/>
          <w:szCs w:val="24"/>
        </w:rPr>
      </w:pPr>
    </w:p>
    <w:p w:rsidR="00465757" w:rsidRPr="001E5391" w:rsidP="00465757" w14:paraId="48E377CC" w14:textId="77777777">
      <w:pPr>
        <w:spacing w:after="0" w:line="276" w:lineRule="auto"/>
        <w:rPr>
          <w:rFonts w:eastAsia="Malgun Gothic Semilight"/>
          <w:b/>
          <w:bCs/>
          <w:sz w:val="24"/>
          <w:szCs w:val="24"/>
        </w:rPr>
      </w:pPr>
      <w:r w:rsidRPr="001E5391">
        <w:rPr>
          <w:rFonts w:eastAsia="Malgun Gothic Semilight"/>
          <w:b/>
          <w:bCs/>
          <w:sz w:val="24"/>
          <w:szCs w:val="24"/>
        </w:rPr>
        <w:t>Adverse health outcome related to surgery/treatment/procedure received outside the United States</w:t>
      </w:r>
    </w:p>
    <w:p w:rsidR="00465757" w:rsidP="00465757" w14:paraId="14316B13" w14:textId="77777777">
      <w:pPr>
        <w:spacing w:after="0" w:line="276" w:lineRule="auto"/>
        <w:rPr>
          <w:rFonts w:eastAsia="Malgun Gothic Semilight"/>
          <w:sz w:val="24"/>
          <w:szCs w:val="24"/>
        </w:rPr>
      </w:pPr>
    </w:p>
    <w:p w:rsidR="009107E4" w:rsidP="009107E4" w14:paraId="43971955" w14:textId="66CC753C">
      <w:pPr>
        <w:spacing w:after="0" w:line="276" w:lineRule="auto"/>
        <w:rPr>
          <w:rFonts w:eastAsia="Malgun Gothic Semilight"/>
          <w:i/>
          <w:iCs/>
          <w:color w:val="000000" w:themeColor="text1"/>
          <w:sz w:val="24"/>
          <w:szCs w:val="24"/>
        </w:rPr>
      </w:pPr>
      <w:bookmarkStart w:id="2" w:name="_Hlk181096235"/>
      <w:r w:rsidRPr="009107E4">
        <w:rPr>
          <w:rFonts w:eastAsia="Malgun Gothic Semilight"/>
          <w:color w:val="000000" w:themeColor="text1"/>
          <w:sz w:val="24"/>
          <w:szCs w:val="24"/>
        </w:rPr>
        <w:t>1</w:t>
      </w:r>
      <w:r>
        <w:rPr>
          <w:rFonts w:eastAsia="Malgun Gothic Semilight"/>
          <w:color w:val="000000" w:themeColor="text1"/>
          <w:sz w:val="24"/>
          <w:szCs w:val="24"/>
        </w:rPr>
        <w:t>3</w:t>
      </w:r>
      <w:r w:rsidRPr="009107E4" w:rsidR="00AF5A6F">
        <w:rPr>
          <w:rFonts w:eastAsia="Malgun Gothic Semilight"/>
          <w:color w:val="000000" w:themeColor="text1"/>
          <w:sz w:val="24"/>
          <w:szCs w:val="24"/>
        </w:rPr>
        <w:t xml:space="preserve">. </w:t>
      </w:r>
      <w:r w:rsidRPr="009107E4" w:rsidR="00465757">
        <w:rPr>
          <w:rFonts w:eastAsia="Malgun Gothic Semilight"/>
          <w:color w:val="000000" w:themeColor="text1"/>
          <w:sz w:val="24"/>
          <w:szCs w:val="24"/>
        </w:rPr>
        <w:t xml:space="preserve">What adverse health outcome(s) did you (the patient) experience? </w:t>
      </w:r>
      <w:r w:rsidRPr="009107E4" w:rsidR="00465757">
        <w:rPr>
          <w:rFonts w:eastAsia="Malgun Gothic Semilight"/>
          <w:i/>
          <w:iCs/>
          <w:color w:val="000000" w:themeColor="text1"/>
          <w:sz w:val="24"/>
          <w:szCs w:val="24"/>
        </w:rPr>
        <w:t>Select all that apply. If an infection is present, please</w:t>
      </w:r>
      <w:r w:rsidRPr="009107E4" w:rsidR="005A3124">
        <w:rPr>
          <w:rFonts w:eastAsia="Malgun Gothic Semilight"/>
          <w:i/>
          <w:iCs/>
          <w:color w:val="000000" w:themeColor="text1"/>
          <w:sz w:val="24"/>
          <w:szCs w:val="24"/>
        </w:rPr>
        <w:t xml:space="preserve"> </w:t>
      </w:r>
      <w:r w:rsidRPr="009107E4" w:rsidR="001710F4">
        <w:rPr>
          <w:rFonts w:eastAsia="Malgun Gothic Semilight"/>
          <w:i/>
          <w:iCs/>
          <w:color w:val="000000" w:themeColor="text1"/>
          <w:sz w:val="24"/>
          <w:szCs w:val="24"/>
        </w:rPr>
        <w:t>indicate</w:t>
      </w:r>
      <w:r w:rsidRPr="009107E4" w:rsidR="005A3124">
        <w:rPr>
          <w:rFonts w:eastAsia="Malgun Gothic Semilight"/>
          <w:i/>
          <w:iCs/>
          <w:color w:val="000000" w:themeColor="text1"/>
          <w:sz w:val="24"/>
          <w:szCs w:val="24"/>
        </w:rPr>
        <w:t xml:space="preserve"> the</w:t>
      </w:r>
      <w:r w:rsidRPr="009107E4" w:rsidR="009426CE">
        <w:rPr>
          <w:rFonts w:eastAsia="Malgun Gothic Semilight"/>
          <w:i/>
          <w:iCs/>
          <w:color w:val="000000" w:themeColor="text1"/>
          <w:sz w:val="24"/>
          <w:szCs w:val="24"/>
        </w:rPr>
        <w:t xml:space="preserve"> type of infection</w:t>
      </w:r>
      <w:r w:rsidR="00E82C96">
        <w:rPr>
          <w:rFonts w:eastAsia="Malgun Gothic Semilight"/>
          <w:i/>
          <w:iCs/>
          <w:color w:val="000000" w:themeColor="text1"/>
          <w:sz w:val="24"/>
          <w:szCs w:val="24"/>
        </w:rPr>
        <w:t>.</w:t>
      </w:r>
      <w:r w:rsidRPr="009107E4" w:rsidR="004E751D">
        <w:rPr>
          <w:rFonts w:eastAsia="Malgun Gothic Semilight"/>
          <w:i/>
          <w:iCs/>
          <w:color w:val="000000" w:themeColor="text1"/>
          <w:sz w:val="24"/>
          <w:szCs w:val="24"/>
        </w:rPr>
        <w:t xml:space="preserve"> Please include ICD-10 codes, if known. </w:t>
      </w:r>
      <w:r w:rsidRPr="009107E4" w:rsidR="009426CE">
        <w:rPr>
          <w:rFonts w:eastAsia="Malgun Gothic Semilight"/>
          <w:i/>
          <w:iCs/>
          <w:color w:val="000000" w:themeColor="text1"/>
          <w:sz w:val="24"/>
          <w:szCs w:val="24"/>
        </w:rPr>
        <w:t>Additional space is provided if needed at the end of the section.</w:t>
      </w:r>
      <w:r w:rsidRPr="009107E4" w:rsidR="005A3124">
        <w:rPr>
          <w:rFonts w:eastAsia="Malgun Gothic Semilight"/>
          <w:i/>
          <w:iCs/>
          <w:color w:val="000000" w:themeColor="text1"/>
          <w:sz w:val="24"/>
          <w:szCs w:val="24"/>
        </w:rPr>
        <w:t xml:space="preserve"> </w:t>
      </w:r>
      <w:bookmarkStart w:id="3" w:name="_Hlk180582960"/>
      <w:bookmarkEnd w:id="2"/>
    </w:p>
    <w:p w:rsidR="009107E4" w:rsidP="009107E4" w14:paraId="7DF55F15" w14:textId="77777777">
      <w:pPr>
        <w:spacing w:after="0" w:line="276" w:lineRule="auto"/>
        <w:rPr>
          <w:rFonts w:eastAsia="Malgun Gothic Semilight"/>
          <w:i/>
          <w:iCs/>
          <w:color w:val="000000" w:themeColor="text1"/>
          <w:sz w:val="24"/>
          <w:szCs w:val="24"/>
        </w:rPr>
      </w:pPr>
    </w:p>
    <w:p w:rsidR="00E12874" w:rsidRPr="009107E4" w:rsidP="009107E4" w14:paraId="516F9B0D" w14:textId="0E7E49EA">
      <w:pPr>
        <w:pStyle w:val="ListParagraph"/>
        <w:numPr>
          <w:ilvl w:val="0"/>
          <w:numId w:val="29"/>
        </w:numPr>
        <w:spacing w:after="0" w:line="276" w:lineRule="auto"/>
        <w:rPr>
          <w:rFonts w:eastAsiaTheme="minorEastAsia"/>
          <w:sz w:val="24"/>
          <w:szCs w:val="24"/>
        </w:rPr>
      </w:pPr>
      <w:r w:rsidRPr="009107E4">
        <w:rPr>
          <w:rFonts w:eastAsiaTheme="minorEastAsia"/>
          <w:sz w:val="24"/>
          <w:szCs w:val="24"/>
        </w:rPr>
        <w:t>Infection</w:t>
      </w:r>
      <w:r w:rsidRPr="009107E4" w:rsidR="00854D29">
        <w:rPr>
          <w:rFonts w:eastAsiaTheme="minorEastAsia"/>
          <w:sz w:val="24"/>
          <w:szCs w:val="24"/>
        </w:rPr>
        <w:t xml:space="preserve"> type</w:t>
      </w:r>
      <w:r w:rsidR="00FA371C">
        <w:rPr>
          <w:rFonts w:eastAsiaTheme="minorEastAsia"/>
          <w:sz w:val="24"/>
          <w:szCs w:val="24"/>
        </w:rPr>
        <w:t xml:space="preserve"> </w:t>
      </w:r>
      <w:r w:rsidRPr="00EF349C" w:rsidR="00FA371C">
        <w:rPr>
          <w:rFonts w:eastAsiaTheme="minorEastAsia"/>
          <w:i/>
          <w:iCs/>
          <w:sz w:val="24"/>
          <w:szCs w:val="24"/>
        </w:rPr>
        <w:t>(</w:t>
      </w:r>
      <w:r w:rsidR="00FA371C">
        <w:rPr>
          <w:rFonts w:eastAsiaTheme="minorEastAsia"/>
          <w:i/>
          <w:iCs/>
          <w:sz w:val="24"/>
          <w:szCs w:val="24"/>
        </w:rPr>
        <w:t>Select</w:t>
      </w:r>
      <w:r w:rsidRPr="00EF349C" w:rsidR="00FA371C">
        <w:rPr>
          <w:rFonts w:eastAsiaTheme="minorEastAsia"/>
          <w:i/>
          <w:iCs/>
          <w:sz w:val="24"/>
          <w:szCs w:val="24"/>
        </w:rPr>
        <w:t xml:space="preserve"> all that apply)</w:t>
      </w:r>
      <w:r w:rsidR="00FA371C">
        <w:rPr>
          <w:rFonts w:eastAsiaTheme="minorEastAsia"/>
          <w:i/>
          <w:iCs/>
          <w:sz w:val="24"/>
          <w:szCs w:val="24"/>
        </w:rPr>
        <w:t>.</w:t>
      </w:r>
    </w:p>
    <w:p w:rsidR="00E12874" w:rsidP="00E12874" w14:paraId="419C2288" w14:textId="77777777">
      <w:pPr>
        <w:pStyle w:val="ListParagraph"/>
        <w:numPr>
          <w:ilvl w:val="1"/>
          <w:numId w:val="4"/>
        </w:numPr>
        <w:spacing w:after="0" w:line="276" w:lineRule="auto"/>
        <w:rPr>
          <w:rFonts w:eastAsiaTheme="minorEastAsia"/>
          <w:sz w:val="24"/>
          <w:szCs w:val="24"/>
        </w:rPr>
      </w:pPr>
      <w:r w:rsidRPr="004E751D">
        <w:rPr>
          <w:rFonts w:eastAsiaTheme="minorEastAsia"/>
          <w:sz w:val="24"/>
          <w:szCs w:val="24"/>
        </w:rPr>
        <w:t>Bloodstream</w:t>
      </w:r>
    </w:p>
    <w:p w:rsidR="00FA371C" w:rsidP="00E12874" w14:paraId="072D82D1" w14:textId="615152B8">
      <w:pPr>
        <w:pStyle w:val="ListParagraph"/>
        <w:numPr>
          <w:ilvl w:val="1"/>
          <w:numId w:val="4"/>
        </w:numPr>
        <w:spacing w:after="0" w:line="276" w:lineRule="auto"/>
        <w:rPr>
          <w:rFonts w:eastAsiaTheme="minorEastAsia"/>
          <w:sz w:val="24"/>
          <w:szCs w:val="24"/>
        </w:rPr>
      </w:pPr>
      <w:r>
        <w:rPr>
          <w:rFonts w:eastAsiaTheme="minorEastAsia"/>
          <w:sz w:val="24"/>
          <w:szCs w:val="24"/>
        </w:rPr>
        <w:t>Skin/soft tissue (e.g., cellulitis, abscess, wound infection)</w:t>
      </w:r>
    </w:p>
    <w:p w:rsidR="00FA371C" w:rsidP="00E12874" w14:paraId="17CFB0BF" w14:textId="56CAB02A">
      <w:pPr>
        <w:pStyle w:val="ListParagraph"/>
        <w:numPr>
          <w:ilvl w:val="1"/>
          <w:numId w:val="4"/>
        </w:numPr>
        <w:spacing w:after="0" w:line="276" w:lineRule="auto"/>
        <w:rPr>
          <w:rFonts w:eastAsiaTheme="minorEastAsia"/>
          <w:sz w:val="24"/>
          <w:szCs w:val="24"/>
        </w:rPr>
      </w:pPr>
      <w:r>
        <w:rPr>
          <w:rFonts w:eastAsiaTheme="minorEastAsia"/>
          <w:sz w:val="24"/>
          <w:szCs w:val="24"/>
        </w:rPr>
        <w:t>CNS (e.g., meningitis, brain abscess)</w:t>
      </w:r>
    </w:p>
    <w:p w:rsidR="00FA371C" w:rsidRPr="004E751D" w:rsidP="00E12874" w14:paraId="6686DFA3" w14:textId="488EEC64">
      <w:pPr>
        <w:pStyle w:val="ListParagraph"/>
        <w:numPr>
          <w:ilvl w:val="1"/>
          <w:numId w:val="4"/>
        </w:numPr>
        <w:spacing w:after="0" w:line="276" w:lineRule="auto"/>
        <w:rPr>
          <w:rFonts w:eastAsiaTheme="minorEastAsia"/>
          <w:sz w:val="24"/>
          <w:szCs w:val="24"/>
        </w:rPr>
      </w:pPr>
      <w:r>
        <w:rPr>
          <w:rFonts w:eastAsiaTheme="minorEastAsia"/>
          <w:sz w:val="24"/>
          <w:szCs w:val="24"/>
        </w:rPr>
        <w:t>Bone (i.e., osteomyelitis)</w:t>
      </w:r>
    </w:p>
    <w:p w:rsidR="00B0284D" w:rsidRPr="009107E4" w:rsidP="004E751D" w14:paraId="69AA9D41" w14:textId="20A28E75">
      <w:pPr>
        <w:pStyle w:val="ListParagraph"/>
        <w:numPr>
          <w:ilvl w:val="1"/>
          <w:numId w:val="4"/>
        </w:numPr>
        <w:spacing w:after="0" w:line="276" w:lineRule="auto"/>
        <w:rPr>
          <w:rFonts w:eastAsiaTheme="minorEastAsia"/>
          <w:sz w:val="24"/>
          <w:szCs w:val="24"/>
        </w:rPr>
      </w:pPr>
      <w:r>
        <w:rPr>
          <w:rFonts w:eastAsiaTheme="minorEastAsia"/>
          <w:sz w:val="24"/>
          <w:szCs w:val="24"/>
        </w:rPr>
        <w:t>Wound at site of procedure</w:t>
      </w:r>
    </w:p>
    <w:p w:rsidR="00B0284D" w:rsidP="004E751D" w14:paraId="46F2251E" w14:textId="11E83C59">
      <w:pPr>
        <w:pStyle w:val="ListParagraph"/>
        <w:numPr>
          <w:ilvl w:val="1"/>
          <w:numId w:val="4"/>
        </w:numPr>
        <w:spacing w:after="0" w:line="276" w:lineRule="auto"/>
        <w:rPr>
          <w:rFonts w:eastAsiaTheme="minorEastAsia"/>
          <w:sz w:val="24"/>
          <w:szCs w:val="24"/>
        </w:rPr>
      </w:pPr>
      <w:r>
        <w:rPr>
          <w:rFonts w:eastAsiaTheme="minorEastAsia"/>
          <w:sz w:val="24"/>
          <w:szCs w:val="24"/>
        </w:rPr>
        <w:t>Joint</w:t>
      </w:r>
      <w:r w:rsidR="00FA371C">
        <w:rPr>
          <w:rFonts w:eastAsiaTheme="minorEastAsia"/>
          <w:sz w:val="24"/>
          <w:szCs w:val="24"/>
        </w:rPr>
        <w:t xml:space="preserve"> (i.e., septic arthritis)</w:t>
      </w:r>
    </w:p>
    <w:p w:rsidR="00FA371C" w:rsidP="004E751D" w14:paraId="50EA734F" w14:textId="2F405BF8">
      <w:pPr>
        <w:pStyle w:val="ListParagraph"/>
        <w:numPr>
          <w:ilvl w:val="1"/>
          <w:numId w:val="4"/>
        </w:numPr>
        <w:spacing w:after="0" w:line="276" w:lineRule="auto"/>
        <w:rPr>
          <w:rFonts w:eastAsiaTheme="minorEastAsia"/>
          <w:sz w:val="24"/>
          <w:szCs w:val="24"/>
        </w:rPr>
      </w:pPr>
      <w:r>
        <w:rPr>
          <w:rFonts w:eastAsiaTheme="minorEastAsia"/>
          <w:sz w:val="24"/>
          <w:szCs w:val="24"/>
        </w:rPr>
        <w:t>Urinary tract</w:t>
      </w:r>
    </w:p>
    <w:p w:rsidR="00FA371C" w:rsidRPr="009107E4" w:rsidP="004E751D" w14:paraId="41310FFF" w14:textId="3898028B">
      <w:pPr>
        <w:pStyle w:val="ListParagraph"/>
        <w:numPr>
          <w:ilvl w:val="1"/>
          <w:numId w:val="4"/>
        </w:numPr>
        <w:spacing w:after="0" w:line="276" w:lineRule="auto"/>
        <w:rPr>
          <w:rFonts w:eastAsiaTheme="minorEastAsia"/>
          <w:sz w:val="24"/>
          <w:szCs w:val="24"/>
        </w:rPr>
      </w:pPr>
      <w:r>
        <w:rPr>
          <w:rFonts w:eastAsiaTheme="minorEastAsia"/>
          <w:sz w:val="24"/>
          <w:szCs w:val="24"/>
        </w:rPr>
        <w:t>Sepsis</w:t>
      </w:r>
    </w:p>
    <w:p w:rsidR="00B0284D" w:rsidRPr="009107E4" w:rsidP="009107E4" w14:paraId="5C785D7E" w14:textId="56B7734D">
      <w:pPr>
        <w:pStyle w:val="ListParagraph"/>
        <w:numPr>
          <w:ilvl w:val="1"/>
          <w:numId w:val="4"/>
        </w:numPr>
        <w:spacing w:after="0" w:line="276" w:lineRule="auto"/>
        <w:rPr>
          <w:rFonts w:eastAsiaTheme="minorEastAsia"/>
          <w:sz w:val="24"/>
          <w:szCs w:val="24"/>
        </w:rPr>
      </w:pPr>
      <w:r>
        <w:rPr>
          <w:rFonts w:eastAsiaTheme="minorEastAsia"/>
          <w:sz w:val="24"/>
          <w:szCs w:val="24"/>
        </w:rPr>
        <w:t>Other</w:t>
      </w:r>
      <w:r w:rsidR="00FA371C">
        <w:rPr>
          <w:rFonts w:eastAsiaTheme="minorEastAsia"/>
          <w:sz w:val="24"/>
          <w:szCs w:val="24"/>
        </w:rPr>
        <w:t xml:space="preserve"> infection-related diagnosis, specify</w:t>
      </w:r>
      <w:r w:rsidR="006E0130">
        <w:rPr>
          <w:rFonts w:eastAsiaTheme="minorEastAsia"/>
          <w:sz w:val="24"/>
          <w:szCs w:val="24"/>
        </w:rPr>
        <w:t>____________</w:t>
      </w:r>
    </w:p>
    <w:p w:rsidR="00D2034D" w:rsidRPr="009107E4" w:rsidP="00CE41DD" w14:paraId="53D34347" w14:textId="0EA8F938">
      <w:pPr>
        <w:pStyle w:val="ListParagraph"/>
        <w:numPr>
          <w:ilvl w:val="0"/>
          <w:numId w:val="4"/>
        </w:numPr>
        <w:spacing w:after="0" w:line="276" w:lineRule="auto"/>
        <w:rPr>
          <w:rFonts w:eastAsiaTheme="minorEastAsia"/>
          <w:sz w:val="24"/>
          <w:szCs w:val="24"/>
        </w:rPr>
      </w:pPr>
      <w:r w:rsidRPr="5E86DA87">
        <w:rPr>
          <w:rFonts w:eastAsia="Malgun Gothic Semilight"/>
          <w:sz w:val="24"/>
          <w:szCs w:val="24"/>
        </w:rPr>
        <w:t>Deep venous thrombosis</w:t>
      </w:r>
    </w:p>
    <w:p w:rsidR="00D2034D" w:rsidRPr="009107E4" w:rsidP="00CE41DD" w14:paraId="2E393394" w14:textId="12A7AAAC">
      <w:pPr>
        <w:pStyle w:val="ListParagraph"/>
        <w:numPr>
          <w:ilvl w:val="0"/>
          <w:numId w:val="4"/>
        </w:numPr>
        <w:spacing w:after="0" w:line="276" w:lineRule="auto"/>
        <w:rPr>
          <w:rFonts w:eastAsiaTheme="minorEastAsia"/>
          <w:sz w:val="24"/>
          <w:szCs w:val="24"/>
        </w:rPr>
      </w:pPr>
      <w:r w:rsidRPr="5E86DA87">
        <w:rPr>
          <w:rFonts w:eastAsia="Malgun Gothic Semilight"/>
          <w:sz w:val="24"/>
          <w:szCs w:val="24"/>
        </w:rPr>
        <w:t>Pulmonary embolism</w:t>
      </w:r>
    </w:p>
    <w:p w:rsidR="00D2034D" w:rsidP="00D2034D" w14:paraId="6A62A05E" w14:textId="44C092DC">
      <w:pPr>
        <w:pStyle w:val="ListParagraph"/>
        <w:numPr>
          <w:ilvl w:val="0"/>
          <w:numId w:val="4"/>
        </w:numPr>
        <w:spacing w:after="0" w:line="276" w:lineRule="auto"/>
        <w:rPr>
          <w:sz w:val="24"/>
          <w:szCs w:val="24"/>
        </w:rPr>
      </w:pPr>
      <w:r w:rsidRPr="5E86DA87">
        <w:rPr>
          <w:rFonts w:eastAsia="Malgun Gothic Semilight"/>
          <w:sz w:val="24"/>
          <w:szCs w:val="24"/>
        </w:rPr>
        <w:t>Death (</w:t>
      </w:r>
      <w:r w:rsidR="00B518BB">
        <w:rPr>
          <w:rFonts w:eastAsia="Malgun Gothic Semilight"/>
          <w:sz w:val="24"/>
          <w:szCs w:val="24"/>
        </w:rPr>
        <w:t>cause of death</w:t>
      </w:r>
      <w:r w:rsidRPr="5E86DA87">
        <w:rPr>
          <w:rFonts w:eastAsia="Malgun Gothic Semilight"/>
          <w:sz w:val="24"/>
          <w:szCs w:val="24"/>
        </w:rPr>
        <w:t>):</w:t>
      </w:r>
      <w:r>
        <w:rPr>
          <w:rFonts w:eastAsia="Malgun Gothic Semilight"/>
          <w:sz w:val="24"/>
          <w:szCs w:val="24"/>
        </w:rPr>
        <w:t xml:space="preserve"> </w:t>
      </w:r>
      <w:r w:rsidRPr="5E86DA87">
        <w:rPr>
          <w:rFonts w:eastAsia="Malgun Gothic Semilight"/>
          <w:sz w:val="24"/>
          <w:szCs w:val="24"/>
        </w:rPr>
        <w:t>_____________</w:t>
      </w:r>
      <w:r w:rsidRPr="00E82C96" w:rsidR="00E82C96">
        <w:rPr>
          <w:color w:val="000000" w:themeColor="text1"/>
          <w:sz w:val="24"/>
          <w:szCs w:val="24"/>
        </w:rPr>
        <w:t xml:space="preserve"> </w:t>
      </w:r>
      <w:bookmarkStart w:id="4" w:name="_Hlk201759453"/>
      <w:r w:rsidR="00E82C96">
        <w:rPr>
          <w:color w:val="000000" w:themeColor="text1"/>
          <w:sz w:val="24"/>
          <w:szCs w:val="24"/>
        </w:rPr>
        <w:t>D</w:t>
      </w:r>
      <w:r w:rsidRPr="009107E4" w:rsidR="00E82C96">
        <w:rPr>
          <w:color w:val="000000" w:themeColor="text1"/>
          <w:sz w:val="24"/>
          <w:szCs w:val="24"/>
        </w:rPr>
        <w:t>ate</w:t>
      </w:r>
      <w:r w:rsidR="00E82C96">
        <w:rPr>
          <w:color w:val="000000" w:themeColor="text1"/>
          <w:sz w:val="24"/>
          <w:szCs w:val="24"/>
        </w:rPr>
        <w:t xml:space="preserve"> of death </w:t>
      </w:r>
      <w:r w:rsidRPr="005A3124" w:rsidR="00E82C96">
        <w:rPr>
          <w:rStyle w:val="normaltextrun"/>
          <w:rFonts w:ascii="Calibri" w:hAnsi="Calibri" w:cs="Calibri"/>
          <w:color w:val="000000"/>
          <w:sz w:val="24"/>
          <w:szCs w:val="24"/>
          <w:shd w:val="clear" w:color="auto" w:fill="FFFFFF"/>
        </w:rPr>
        <w:t>(MM/DD/YYYY):</w:t>
      </w:r>
      <w:r w:rsidR="00E82C96">
        <w:rPr>
          <w:rStyle w:val="normaltextrun"/>
          <w:rFonts w:ascii="Calibri" w:hAnsi="Calibri" w:cs="Calibri"/>
          <w:color w:val="000000"/>
          <w:sz w:val="24"/>
          <w:szCs w:val="24"/>
          <w:shd w:val="clear" w:color="auto" w:fill="FFFFFF"/>
        </w:rPr>
        <w:t>______</w:t>
      </w:r>
      <w:bookmarkEnd w:id="4"/>
    </w:p>
    <w:bookmarkEnd w:id="3"/>
    <w:p w:rsidR="00465757" w:rsidRPr="00CE41DD" w:rsidP="00CE41DD" w14:paraId="753F2B53" w14:textId="3ABC910E">
      <w:pPr>
        <w:pStyle w:val="ListParagraph"/>
        <w:numPr>
          <w:ilvl w:val="0"/>
          <w:numId w:val="4"/>
        </w:numPr>
        <w:spacing w:after="0" w:line="276" w:lineRule="auto"/>
        <w:rPr>
          <w:rFonts w:eastAsiaTheme="minorEastAsia"/>
          <w:sz w:val="24"/>
          <w:szCs w:val="24"/>
        </w:rPr>
      </w:pPr>
      <w:r w:rsidRPr="00CE41DD">
        <w:rPr>
          <w:rFonts w:eastAsia="Malgun Gothic Semilight"/>
          <w:sz w:val="24"/>
          <w:szCs w:val="24"/>
        </w:rPr>
        <w:t>Other adverse health outcome: ___________________________</w:t>
      </w:r>
    </w:p>
    <w:p w:rsidR="00E9634C" w:rsidP="00E9634C" w14:paraId="5FCD5547" w14:textId="77777777">
      <w:pPr>
        <w:spacing w:after="0" w:line="276" w:lineRule="auto"/>
        <w:rPr>
          <w:rFonts w:eastAsiaTheme="minorEastAsia"/>
          <w:sz w:val="24"/>
          <w:szCs w:val="24"/>
        </w:rPr>
      </w:pPr>
    </w:p>
    <w:p w:rsidR="00E9634C" w:rsidRPr="006662C2" w:rsidP="00E9634C" w14:paraId="52F2DD17" w14:textId="61A319DA">
      <w:pPr>
        <w:spacing w:after="0" w:line="276" w:lineRule="auto"/>
        <w:contextualSpacing/>
        <w:rPr>
          <w:rFonts w:eastAsia="Malgun Gothic Semilight"/>
          <w:sz w:val="24"/>
          <w:szCs w:val="24"/>
        </w:rPr>
      </w:pPr>
      <w:r>
        <w:rPr>
          <w:rStyle w:val="normaltextrun"/>
          <w:sz w:val="24"/>
          <w:szCs w:val="24"/>
          <w:shd w:val="clear" w:color="auto" w:fill="FFFFFF"/>
        </w:rPr>
        <w:t>14</w:t>
      </w:r>
      <w:r w:rsidR="00AF5A6F">
        <w:rPr>
          <w:rStyle w:val="normaltextrun"/>
          <w:sz w:val="24"/>
          <w:szCs w:val="24"/>
          <w:shd w:val="clear" w:color="auto" w:fill="FFFFFF"/>
        </w:rPr>
        <w:t xml:space="preserve">. </w:t>
      </w:r>
      <w:r w:rsidRPr="006662C2">
        <w:rPr>
          <w:rStyle w:val="normaltextrun"/>
          <w:sz w:val="24"/>
          <w:szCs w:val="24"/>
          <w:shd w:val="clear" w:color="auto" w:fill="FFFFFF"/>
        </w:rPr>
        <w:t>What date did you (the patient) start noticing symptoms related to the adverse health outcome?</w:t>
      </w:r>
      <w:r w:rsidRPr="006662C2">
        <w:rPr>
          <w:rStyle w:val="normaltextrun"/>
          <w:sz w:val="24"/>
          <w:szCs w:val="24"/>
        </w:rPr>
        <w:t xml:space="preserve"> </w:t>
      </w:r>
      <w:r w:rsidRPr="00CE41DD">
        <w:rPr>
          <w:rStyle w:val="normaltextrun"/>
          <w:rFonts w:eastAsiaTheme="majorEastAsia"/>
          <w:sz w:val="24"/>
          <w:szCs w:val="24"/>
        </w:rPr>
        <w:t>(MM/DD/YYYY): ________________________________________</w:t>
      </w:r>
      <w:r w:rsidRPr="006662C2">
        <w:rPr>
          <w:rStyle w:val="eop"/>
          <w:sz w:val="24"/>
          <w:szCs w:val="24"/>
          <w:shd w:val="clear" w:color="auto" w:fill="FFFFFF"/>
        </w:rPr>
        <w:t> </w:t>
      </w:r>
      <w:r w:rsidRPr="006662C2">
        <w:rPr>
          <w:rFonts w:eastAsia="Malgun Gothic Semilight"/>
          <w:sz w:val="24"/>
          <w:szCs w:val="24"/>
        </w:rPr>
        <w:t xml:space="preserve"> </w:t>
      </w:r>
    </w:p>
    <w:p w:rsidR="00E9634C" w:rsidRPr="006662C2" w:rsidP="00E9634C" w14:paraId="4A18A12F" w14:textId="77777777">
      <w:pPr>
        <w:spacing w:after="0" w:line="276" w:lineRule="auto"/>
        <w:contextualSpacing/>
        <w:rPr>
          <w:rFonts w:eastAsia="Malgun Gothic Semilight"/>
          <w:sz w:val="24"/>
          <w:szCs w:val="24"/>
        </w:rPr>
      </w:pPr>
    </w:p>
    <w:p w:rsidR="00E9634C" w:rsidRPr="006662C2" w:rsidP="00E9634C" w14:paraId="2DEC5C25" w14:textId="74D36788">
      <w:pPr>
        <w:spacing w:after="0" w:line="276" w:lineRule="auto"/>
        <w:rPr>
          <w:rFonts w:eastAsia="Malgun Gothic Semilight"/>
          <w:color w:val="000000" w:themeColor="text1"/>
          <w:sz w:val="24"/>
          <w:szCs w:val="24"/>
        </w:rPr>
      </w:pPr>
      <w:r>
        <w:rPr>
          <w:rFonts w:eastAsia="Malgun Gothic Semilight"/>
          <w:color w:val="000000" w:themeColor="text1"/>
          <w:sz w:val="24"/>
          <w:szCs w:val="24"/>
        </w:rPr>
        <w:t>15</w:t>
      </w:r>
      <w:r w:rsidR="00AF5A6F">
        <w:rPr>
          <w:rFonts w:eastAsia="Malgun Gothic Semilight"/>
          <w:color w:val="000000" w:themeColor="text1"/>
          <w:sz w:val="24"/>
          <w:szCs w:val="24"/>
        </w:rPr>
        <w:t xml:space="preserve">. </w:t>
      </w:r>
      <w:r w:rsidRPr="006662C2">
        <w:rPr>
          <w:rFonts w:eastAsia="Malgun Gothic Semilight"/>
          <w:color w:val="000000" w:themeColor="text1"/>
          <w:sz w:val="24"/>
          <w:szCs w:val="24"/>
        </w:rPr>
        <w:t xml:space="preserve">What is your (the patient’s) current health status </w:t>
      </w:r>
      <w:bookmarkStart w:id="5" w:name="_Hlk180587609"/>
      <w:r w:rsidRPr="006662C2">
        <w:rPr>
          <w:rFonts w:eastAsia="Malgun Gothic Semilight"/>
          <w:color w:val="000000" w:themeColor="text1"/>
          <w:sz w:val="24"/>
          <w:szCs w:val="24"/>
        </w:rPr>
        <w:t>related to the adverse health outcome</w:t>
      </w:r>
      <w:bookmarkEnd w:id="5"/>
      <w:r w:rsidRPr="006662C2">
        <w:rPr>
          <w:rFonts w:eastAsia="Malgun Gothic Semilight"/>
          <w:color w:val="000000" w:themeColor="text1"/>
          <w:sz w:val="24"/>
          <w:szCs w:val="24"/>
        </w:rPr>
        <w:t>?</w:t>
      </w:r>
    </w:p>
    <w:p w:rsidR="00E9634C" w:rsidP="00CE41DD" w14:paraId="5F97C9A3" w14:textId="77777777">
      <w:pPr>
        <w:pStyle w:val="ListParagraph"/>
        <w:numPr>
          <w:ilvl w:val="0"/>
          <w:numId w:val="8"/>
        </w:numPr>
        <w:spacing w:after="0" w:line="276" w:lineRule="auto"/>
        <w:ind w:left="720"/>
        <w:rPr>
          <w:rFonts w:eastAsia="Malgun Gothic Semilight" w:cstheme="minorHAnsi"/>
          <w:color w:val="000000" w:themeColor="text1"/>
          <w:sz w:val="24"/>
          <w:szCs w:val="24"/>
        </w:rPr>
      </w:pPr>
      <w:r w:rsidRPr="006662C2">
        <w:rPr>
          <w:rFonts w:eastAsia="Malgun Gothic Semilight" w:cstheme="minorHAnsi"/>
          <w:color w:val="000000" w:themeColor="text1"/>
          <w:sz w:val="24"/>
          <w:szCs w:val="24"/>
        </w:rPr>
        <w:t>Recovered</w:t>
      </w:r>
    </w:p>
    <w:p w:rsidR="0042198C" w:rsidRPr="006662C2" w:rsidP="0042198C" w14:paraId="674427FA" w14:textId="77777777">
      <w:pPr>
        <w:pStyle w:val="ListParagraph"/>
        <w:numPr>
          <w:ilvl w:val="0"/>
          <w:numId w:val="8"/>
        </w:numPr>
        <w:spacing w:after="200" w:line="276" w:lineRule="auto"/>
        <w:ind w:left="720"/>
        <w:rPr>
          <w:rFonts w:eastAsia="Malgun Gothic Semilight" w:cstheme="minorHAnsi"/>
          <w:color w:val="000000" w:themeColor="text1"/>
          <w:sz w:val="24"/>
          <w:szCs w:val="24"/>
        </w:rPr>
      </w:pPr>
      <w:bookmarkStart w:id="6" w:name="_Hlk180589931"/>
      <w:r w:rsidRPr="006662C2">
        <w:rPr>
          <w:rFonts w:eastAsia="Malgun Gothic Semilight" w:cstheme="minorHAnsi"/>
          <w:color w:val="000000" w:themeColor="text1"/>
          <w:sz w:val="24"/>
          <w:szCs w:val="24"/>
        </w:rPr>
        <w:t xml:space="preserve">Hospitalized/receiving inpatient care </w:t>
      </w:r>
    </w:p>
    <w:bookmarkEnd w:id="6"/>
    <w:p w:rsidR="0042198C" w:rsidRPr="009107E4" w:rsidP="009107E4" w14:paraId="5B910E7F" w14:textId="6D9EB62C">
      <w:pPr>
        <w:pStyle w:val="ListParagraph"/>
        <w:numPr>
          <w:ilvl w:val="1"/>
          <w:numId w:val="8"/>
        </w:numPr>
        <w:spacing w:after="200" w:line="276" w:lineRule="auto"/>
        <w:ind w:firstLine="0"/>
        <w:rPr>
          <w:rFonts w:eastAsia="Malgun Gothic Semilight" w:cstheme="minorHAnsi"/>
          <w:color w:val="000000" w:themeColor="text1"/>
          <w:sz w:val="24"/>
          <w:szCs w:val="24"/>
        </w:rPr>
      </w:pPr>
      <w:r w:rsidRPr="006662C2">
        <w:rPr>
          <w:rFonts w:eastAsia="Malgun Gothic Semilight" w:cstheme="minorHAnsi"/>
          <w:color w:val="000000" w:themeColor="text1"/>
          <w:sz w:val="24"/>
          <w:szCs w:val="24"/>
        </w:rPr>
        <w:t xml:space="preserve">Type of care (e.g., antibiotics, </w:t>
      </w:r>
      <w:r w:rsidR="00294A8C">
        <w:rPr>
          <w:rFonts w:eastAsia="Malgun Gothic Semilight" w:cstheme="minorHAnsi"/>
          <w:color w:val="000000" w:themeColor="text1"/>
          <w:sz w:val="24"/>
          <w:szCs w:val="24"/>
        </w:rPr>
        <w:t>surgical</w:t>
      </w:r>
      <w:r w:rsidRPr="006662C2" w:rsidR="00294A8C">
        <w:rPr>
          <w:rFonts w:eastAsia="Malgun Gothic Semilight" w:cstheme="minorHAnsi"/>
          <w:color w:val="000000" w:themeColor="text1"/>
          <w:sz w:val="24"/>
          <w:szCs w:val="24"/>
        </w:rPr>
        <w:t xml:space="preserve"> </w:t>
      </w:r>
      <w:r w:rsidRPr="006662C2">
        <w:rPr>
          <w:rFonts w:eastAsia="Malgun Gothic Semilight" w:cstheme="minorHAnsi"/>
          <w:color w:val="000000" w:themeColor="text1"/>
          <w:sz w:val="24"/>
          <w:szCs w:val="24"/>
        </w:rPr>
        <w:t>revision</w:t>
      </w:r>
      <w:r w:rsidR="00294A8C">
        <w:rPr>
          <w:rFonts w:eastAsia="Malgun Gothic Semilight" w:cstheme="minorHAnsi"/>
          <w:color w:val="000000" w:themeColor="text1"/>
          <w:sz w:val="24"/>
          <w:szCs w:val="24"/>
        </w:rPr>
        <w:t>, wound care</w:t>
      </w:r>
      <w:r w:rsidRPr="006662C2">
        <w:rPr>
          <w:rFonts w:eastAsia="Malgun Gothic Semilight" w:cstheme="minorHAnsi"/>
          <w:color w:val="000000" w:themeColor="text1"/>
          <w:sz w:val="24"/>
          <w:szCs w:val="24"/>
        </w:rPr>
        <w:t>): ________________</w:t>
      </w:r>
    </w:p>
    <w:p w:rsidR="0042198C" w:rsidRPr="006662C2" w:rsidP="0042198C" w14:paraId="4F490A13" w14:textId="1920683B">
      <w:pPr>
        <w:pStyle w:val="ListParagraph"/>
        <w:numPr>
          <w:ilvl w:val="0"/>
          <w:numId w:val="8"/>
        </w:numPr>
        <w:spacing w:after="200" w:line="276" w:lineRule="auto"/>
        <w:ind w:left="720"/>
        <w:rPr>
          <w:rFonts w:eastAsia="Malgun Gothic Semilight" w:cstheme="minorHAnsi"/>
          <w:color w:val="000000" w:themeColor="text1"/>
          <w:sz w:val="24"/>
          <w:szCs w:val="24"/>
        </w:rPr>
      </w:pPr>
      <w:bookmarkStart w:id="7" w:name="_Hlk180590003"/>
      <w:r>
        <w:rPr>
          <w:rFonts w:eastAsia="Malgun Gothic Semilight" w:cstheme="minorHAnsi"/>
          <w:color w:val="000000" w:themeColor="text1"/>
          <w:sz w:val="24"/>
          <w:szCs w:val="24"/>
        </w:rPr>
        <w:t xml:space="preserve">Resident of </w:t>
      </w:r>
      <w:r w:rsidRPr="006662C2">
        <w:rPr>
          <w:rFonts w:eastAsia="Malgun Gothic Semilight" w:cstheme="minorHAnsi"/>
          <w:color w:val="000000" w:themeColor="text1"/>
          <w:sz w:val="24"/>
          <w:szCs w:val="24"/>
        </w:rPr>
        <w:t xml:space="preserve">long-term care facility or subacute rehabilitation center </w:t>
      </w:r>
      <w:r w:rsidR="00EB68DD">
        <w:rPr>
          <w:rFonts w:eastAsia="Malgun Gothic Semilight" w:cstheme="minorHAnsi"/>
          <w:color w:val="000000" w:themeColor="text1"/>
          <w:sz w:val="24"/>
          <w:szCs w:val="24"/>
        </w:rPr>
        <w:t>receiving care</w:t>
      </w:r>
    </w:p>
    <w:bookmarkEnd w:id="7"/>
    <w:p w:rsidR="0042198C" w:rsidRPr="009107E4" w:rsidP="009107E4" w14:paraId="34FCA952" w14:textId="40D750B8">
      <w:pPr>
        <w:pStyle w:val="ListParagraph"/>
        <w:numPr>
          <w:ilvl w:val="1"/>
          <w:numId w:val="8"/>
        </w:numPr>
        <w:spacing w:after="200" w:line="276" w:lineRule="auto"/>
        <w:ind w:firstLine="0"/>
        <w:rPr>
          <w:rFonts w:eastAsia="Malgun Gothic Semilight" w:cstheme="minorHAnsi"/>
          <w:color w:val="000000" w:themeColor="text1"/>
          <w:sz w:val="24"/>
          <w:szCs w:val="24"/>
        </w:rPr>
      </w:pPr>
      <w:r w:rsidRPr="006662C2">
        <w:rPr>
          <w:rFonts w:eastAsia="Malgun Gothic Semilight" w:cstheme="minorHAnsi"/>
          <w:color w:val="000000" w:themeColor="text1"/>
          <w:sz w:val="24"/>
          <w:szCs w:val="24"/>
        </w:rPr>
        <w:t xml:space="preserve">Type of care (e.g., antibiotics, </w:t>
      </w:r>
      <w:r w:rsidR="00294A8C">
        <w:rPr>
          <w:rFonts w:eastAsia="Malgun Gothic Semilight" w:cstheme="minorHAnsi"/>
          <w:color w:val="000000" w:themeColor="text1"/>
          <w:sz w:val="24"/>
          <w:szCs w:val="24"/>
        </w:rPr>
        <w:t>wound care</w:t>
      </w:r>
      <w:r w:rsidRPr="006662C2">
        <w:rPr>
          <w:rFonts w:eastAsia="Malgun Gothic Semilight" w:cstheme="minorHAnsi"/>
          <w:color w:val="000000" w:themeColor="text1"/>
          <w:sz w:val="24"/>
          <w:szCs w:val="24"/>
        </w:rPr>
        <w:t>): ________________</w:t>
      </w:r>
    </w:p>
    <w:p w:rsidR="00E9634C" w:rsidRPr="006662C2" w:rsidP="00CE41DD" w14:paraId="5D1F5605" w14:textId="033B5177">
      <w:pPr>
        <w:pStyle w:val="ListParagraph"/>
        <w:numPr>
          <w:ilvl w:val="0"/>
          <w:numId w:val="8"/>
        </w:numPr>
        <w:spacing w:after="200" w:line="276" w:lineRule="auto"/>
        <w:ind w:left="720"/>
        <w:rPr>
          <w:rFonts w:eastAsia="Malgun Gothic Semilight" w:cstheme="minorHAnsi"/>
          <w:color w:val="000000" w:themeColor="text1"/>
          <w:sz w:val="24"/>
          <w:szCs w:val="24"/>
        </w:rPr>
      </w:pPr>
      <w:r w:rsidRPr="006662C2">
        <w:rPr>
          <w:rFonts w:eastAsia="Malgun Gothic Semilight" w:cstheme="minorHAnsi"/>
          <w:color w:val="000000" w:themeColor="text1"/>
          <w:sz w:val="24"/>
          <w:szCs w:val="24"/>
        </w:rPr>
        <w:t>At home</w:t>
      </w:r>
      <w:r w:rsidR="00FA371C">
        <w:rPr>
          <w:rFonts w:eastAsia="Malgun Gothic Semilight" w:cstheme="minorHAnsi"/>
          <w:color w:val="000000" w:themeColor="text1"/>
          <w:sz w:val="24"/>
          <w:szCs w:val="24"/>
        </w:rPr>
        <w:t xml:space="preserve"> of residence</w:t>
      </w:r>
      <w:r w:rsidRPr="006662C2">
        <w:rPr>
          <w:rFonts w:eastAsia="Malgun Gothic Semilight" w:cstheme="minorHAnsi"/>
          <w:color w:val="000000" w:themeColor="text1"/>
          <w:sz w:val="24"/>
          <w:szCs w:val="24"/>
        </w:rPr>
        <w:t xml:space="preserve"> receiving outpatient care</w:t>
      </w:r>
    </w:p>
    <w:p w:rsidR="00E9634C" w:rsidRPr="006662C2" w:rsidP="00CE41DD" w14:paraId="1633D58F" w14:textId="6E9FBD58">
      <w:pPr>
        <w:pStyle w:val="ListParagraph"/>
        <w:numPr>
          <w:ilvl w:val="1"/>
          <w:numId w:val="8"/>
        </w:numPr>
        <w:spacing w:after="200" w:line="276" w:lineRule="auto"/>
        <w:ind w:firstLine="0"/>
        <w:rPr>
          <w:rFonts w:eastAsia="Malgun Gothic Semilight" w:cstheme="minorHAnsi"/>
          <w:color w:val="000000" w:themeColor="text1"/>
          <w:sz w:val="24"/>
          <w:szCs w:val="24"/>
        </w:rPr>
      </w:pPr>
      <w:r w:rsidRPr="006662C2">
        <w:rPr>
          <w:rFonts w:eastAsia="Malgun Gothic Semilight" w:cstheme="minorHAnsi"/>
          <w:color w:val="000000" w:themeColor="text1"/>
          <w:sz w:val="24"/>
          <w:szCs w:val="24"/>
        </w:rPr>
        <w:t>Type of care:</w:t>
      </w:r>
      <w:r w:rsidR="00E764D2">
        <w:rPr>
          <w:rFonts w:eastAsia="Malgun Gothic Semilight" w:cstheme="minorHAnsi"/>
          <w:color w:val="000000" w:themeColor="text1"/>
          <w:sz w:val="24"/>
          <w:szCs w:val="24"/>
        </w:rPr>
        <w:t xml:space="preserve"> </w:t>
      </w:r>
      <w:r w:rsidRPr="006662C2" w:rsidR="00E764D2">
        <w:rPr>
          <w:rFonts w:eastAsia="Malgun Gothic Semilight" w:cstheme="minorHAnsi"/>
          <w:color w:val="000000" w:themeColor="text1"/>
          <w:sz w:val="24"/>
          <w:szCs w:val="24"/>
        </w:rPr>
        <w:t xml:space="preserve">(e.g., antibiotics, wound </w:t>
      </w:r>
      <w:r w:rsidR="00294A8C">
        <w:rPr>
          <w:rFonts w:eastAsia="Malgun Gothic Semilight" w:cstheme="minorHAnsi"/>
          <w:color w:val="000000" w:themeColor="text1"/>
          <w:sz w:val="24"/>
          <w:szCs w:val="24"/>
        </w:rPr>
        <w:t>care</w:t>
      </w:r>
      <w:r w:rsidRPr="006662C2" w:rsidR="00E764D2">
        <w:rPr>
          <w:rFonts w:eastAsia="Malgun Gothic Semilight" w:cstheme="minorHAnsi"/>
          <w:color w:val="000000" w:themeColor="text1"/>
          <w:sz w:val="24"/>
          <w:szCs w:val="24"/>
        </w:rPr>
        <w:t xml:space="preserve">): </w:t>
      </w:r>
      <w:r w:rsidRPr="006662C2">
        <w:rPr>
          <w:rFonts w:eastAsia="Malgun Gothic Semilight" w:cstheme="minorHAnsi"/>
          <w:color w:val="000000" w:themeColor="text1"/>
          <w:sz w:val="24"/>
          <w:szCs w:val="24"/>
        </w:rPr>
        <w:t xml:space="preserve"> ________________</w:t>
      </w:r>
    </w:p>
    <w:p w:rsidR="00AC6D50" w:rsidP="009107E4" w14:paraId="5CC65E41" w14:textId="5D1E6A4B">
      <w:pPr>
        <w:pStyle w:val="ListParagraph"/>
        <w:numPr>
          <w:ilvl w:val="0"/>
          <w:numId w:val="8"/>
        </w:numPr>
        <w:spacing w:after="200" w:line="276" w:lineRule="auto"/>
        <w:ind w:left="720"/>
        <w:rPr>
          <w:rFonts w:eastAsia="Malgun Gothic Semilight" w:cstheme="minorHAnsi"/>
          <w:color w:val="000000" w:themeColor="text1"/>
          <w:sz w:val="24"/>
          <w:szCs w:val="24"/>
        </w:rPr>
      </w:pPr>
      <w:r w:rsidRPr="006662C2">
        <w:rPr>
          <w:rFonts w:eastAsia="Malgun Gothic Semilight" w:cstheme="minorHAnsi"/>
          <w:color w:val="000000" w:themeColor="text1"/>
          <w:sz w:val="24"/>
          <w:szCs w:val="24"/>
        </w:rPr>
        <w:t xml:space="preserve">Deceased </w:t>
      </w:r>
    </w:p>
    <w:p w:rsidR="00894F62" w:rsidP="00894F62" w14:paraId="31A7C143" w14:textId="77777777">
      <w:pPr>
        <w:pStyle w:val="ListParagraph"/>
        <w:spacing w:after="200" w:line="276" w:lineRule="auto"/>
        <w:rPr>
          <w:rFonts w:eastAsia="Malgun Gothic Semilight" w:cstheme="minorHAnsi"/>
          <w:color w:val="000000" w:themeColor="text1"/>
          <w:sz w:val="24"/>
          <w:szCs w:val="24"/>
        </w:rPr>
      </w:pPr>
    </w:p>
    <w:p w:rsidR="00E9634C" w:rsidP="00E9634C" w14:paraId="0661903C" w14:textId="77777777">
      <w:pPr>
        <w:spacing w:after="0" w:line="276" w:lineRule="auto"/>
        <w:rPr>
          <w:rFonts w:eastAsia="Malgun Gothic Semilight" w:cstheme="minorHAnsi"/>
          <w:sz w:val="24"/>
          <w:szCs w:val="24"/>
        </w:rPr>
      </w:pPr>
    </w:p>
    <w:p w:rsidR="00E9634C" w:rsidP="00CE41DD" w14:paraId="0ACDD7D4" w14:textId="5F7C02BD">
      <w:pPr>
        <w:spacing w:after="0" w:line="276" w:lineRule="auto"/>
        <w:rPr>
          <w:rFonts w:eastAsia="Malgun Gothic Semilight" w:cstheme="minorHAnsi"/>
          <w:sz w:val="24"/>
          <w:szCs w:val="24"/>
        </w:rPr>
      </w:pPr>
      <w:r>
        <w:rPr>
          <w:rFonts w:eastAsia="Malgun Gothic Semilight" w:cstheme="minorHAnsi"/>
          <w:sz w:val="24"/>
          <w:szCs w:val="24"/>
        </w:rPr>
        <w:t>18</w:t>
      </w:r>
      <w:r w:rsidR="00AF5A6F">
        <w:rPr>
          <w:rFonts w:eastAsia="Malgun Gothic Semilight" w:cstheme="minorHAnsi"/>
          <w:sz w:val="24"/>
          <w:szCs w:val="24"/>
        </w:rPr>
        <w:t xml:space="preserve">. </w:t>
      </w:r>
      <w:r w:rsidRPr="00CE41DD">
        <w:rPr>
          <w:rFonts w:eastAsia="Malgun Gothic Semilight" w:cstheme="minorHAnsi"/>
          <w:sz w:val="24"/>
          <w:szCs w:val="24"/>
        </w:rPr>
        <w:t xml:space="preserve">Additional Space for PART A Answer(s) </w:t>
      </w:r>
      <w:r w:rsidRPr="00CE41DD">
        <w:rPr>
          <w:rFonts w:eastAsia="Malgun Gothic Semilight" w:cstheme="minorHAnsi"/>
          <w:i/>
          <w:iCs/>
          <w:sz w:val="24"/>
          <w:szCs w:val="24"/>
        </w:rPr>
        <w:t xml:space="preserve">(if needed) </w:t>
      </w:r>
      <w:r w:rsidRPr="00CE41DD">
        <w:rPr>
          <w:rFonts w:eastAsia="Malgun Gothic Semilight" w:cstheme="minorHAnsi"/>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__________________________________________________________________________________________________________________________________________________________________________________________________________________________________________ </w:t>
      </w:r>
    </w:p>
    <w:p w:rsidR="009A0ED5" w:rsidP="00CE41DD" w14:paraId="46E52F91" w14:textId="1C85C157">
      <w:pPr>
        <w:spacing w:after="0" w:line="276" w:lineRule="auto"/>
        <w:rPr>
          <w:rFonts w:eastAsia="Malgun Gothic Semilight" w:cstheme="minorHAnsi"/>
          <w:sz w:val="24"/>
          <w:szCs w:val="24"/>
        </w:rPr>
      </w:pPr>
      <w:r w:rsidRPr="00CE41DD">
        <w:rPr>
          <w:rFonts w:eastAsia="Malgun Gothic Semilight"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9A0ED5" w:rsidRPr="00CE41DD" w:rsidP="00CE41DD" w14:paraId="4FDF3830" w14:textId="2A25BA99">
      <w:pPr>
        <w:spacing w:after="0" w:line="276" w:lineRule="auto"/>
        <w:rPr>
          <w:rFonts w:eastAsia="Malgun Gothic Semilight" w:cstheme="minorHAnsi"/>
          <w:sz w:val="24"/>
          <w:szCs w:val="24"/>
        </w:rPr>
      </w:pPr>
      <w:r w:rsidRPr="00CE41DD">
        <w:rPr>
          <w:rFonts w:eastAsia="Malgun Gothic Semilight"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CD439A" w:rsidP="00CD439A" w14:paraId="2558FC22" w14:textId="77777777">
      <w:pPr>
        <w:spacing w:after="0" w:line="276" w:lineRule="auto"/>
        <w:contextualSpacing/>
        <w:rPr>
          <w:rFonts w:eastAsia="Malgun Gothic Semilight" w:cstheme="minorHAnsi"/>
          <w:b/>
          <w:bCs/>
          <w:sz w:val="24"/>
          <w:szCs w:val="24"/>
        </w:rPr>
      </w:pPr>
    </w:p>
    <w:p w:rsidR="00894F62" w:rsidP="00CD439A" w14:paraId="5341ACA2" w14:textId="77777777">
      <w:pPr>
        <w:spacing w:after="0" w:line="276" w:lineRule="auto"/>
        <w:contextualSpacing/>
        <w:rPr>
          <w:rFonts w:eastAsia="Malgun Gothic Semilight" w:cstheme="minorHAnsi"/>
          <w:b/>
          <w:bCs/>
          <w:sz w:val="24"/>
          <w:szCs w:val="24"/>
        </w:rPr>
      </w:pPr>
    </w:p>
    <w:p w:rsidR="00D5776A" w:rsidP="00CD439A" w14:paraId="0F20A239" w14:textId="77777777">
      <w:pPr>
        <w:spacing w:after="0" w:line="276" w:lineRule="auto"/>
        <w:contextualSpacing/>
        <w:rPr>
          <w:rFonts w:eastAsia="Malgun Gothic Semilight" w:cstheme="minorHAnsi"/>
          <w:b/>
          <w:bCs/>
          <w:sz w:val="24"/>
          <w:szCs w:val="24"/>
        </w:rPr>
      </w:pPr>
    </w:p>
    <w:p w:rsidR="00D5776A" w:rsidP="00CD439A" w14:paraId="70524812" w14:textId="77777777">
      <w:pPr>
        <w:spacing w:after="0" w:line="276" w:lineRule="auto"/>
        <w:contextualSpacing/>
        <w:rPr>
          <w:rFonts w:eastAsia="Malgun Gothic Semilight" w:cstheme="minorHAnsi"/>
          <w:b/>
          <w:bCs/>
          <w:sz w:val="24"/>
          <w:szCs w:val="24"/>
        </w:rPr>
      </w:pPr>
    </w:p>
    <w:p w:rsidR="00D5776A" w:rsidP="00CD439A" w14:paraId="68F22076" w14:textId="77777777">
      <w:pPr>
        <w:spacing w:after="0" w:line="276" w:lineRule="auto"/>
        <w:contextualSpacing/>
        <w:rPr>
          <w:rFonts w:eastAsia="Malgun Gothic Semilight" w:cstheme="minorHAnsi"/>
          <w:b/>
          <w:bCs/>
          <w:sz w:val="24"/>
          <w:szCs w:val="24"/>
        </w:rPr>
      </w:pPr>
    </w:p>
    <w:p w:rsidR="00D5776A" w:rsidP="00CD439A" w14:paraId="09DEE33E" w14:textId="77777777">
      <w:pPr>
        <w:spacing w:after="0" w:line="276" w:lineRule="auto"/>
        <w:contextualSpacing/>
        <w:rPr>
          <w:rFonts w:eastAsia="Malgun Gothic Semilight" w:cstheme="minorHAnsi"/>
          <w:b/>
          <w:bCs/>
          <w:sz w:val="24"/>
          <w:szCs w:val="24"/>
        </w:rPr>
      </w:pPr>
    </w:p>
    <w:p w:rsidR="00D5776A" w:rsidP="00CD439A" w14:paraId="6035B418" w14:textId="77777777">
      <w:pPr>
        <w:spacing w:after="0" w:line="276" w:lineRule="auto"/>
        <w:contextualSpacing/>
        <w:rPr>
          <w:rFonts w:eastAsia="Malgun Gothic Semilight" w:cstheme="minorHAnsi"/>
          <w:b/>
          <w:bCs/>
          <w:sz w:val="24"/>
          <w:szCs w:val="24"/>
        </w:rPr>
      </w:pPr>
    </w:p>
    <w:p w:rsidR="00D5776A" w:rsidP="00CD439A" w14:paraId="5E10125E" w14:textId="77777777">
      <w:pPr>
        <w:spacing w:after="0" w:line="276" w:lineRule="auto"/>
        <w:contextualSpacing/>
        <w:rPr>
          <w:rFonts w:eastAsia="Malgun Gothic Semilight" w:cstheme="minorHAnsi"/>
          <w:b/>
          <w:bCs/>
          <w:sz w:val="24"/>
          <w:szCs w:val="24"/>
        </w:rPr>
      </w:pPr>
    </w:p>
    <w:p w:rsidR="00D5776A" w:rsidP="00CD439A" w14:paraId="1D0F6609" w14:textId="77777777">
      <w:pPr>
        <w:spacing w:after="0" w:line="276" w:lineRule="auto"/>
        <w:contextualSpacing/>
        <w:rPr>
          <w:rFonts w:eastAsia="Malgun Gothic Semilight" w:cstheme="minorHAnsi"/>
          <w:b/>
          <w:bCs/>
          <w:sz w:val="24"/>
          <w:szCs w:val="24"/>
        </w:rPr>
      </w:pPr>
    </w:p>
    <w:p w:rsidR="00D5776A" w:rsidP="00CD439A" w14:paraId="52285840" w14:textId="77777777">
      <w:pPr>
        <w:spacing w:after="0" w:line="276" w:lineRule="auto"/>
        <w:contextualSpacing/>
        <w:rPr>
          <w:rFonts w:eastAsia="Malgun Gothic Semilight" w:cstheme="minorHAnsi"/>
          <w:b/>
          <w:bCs/>
          <w:sz w:val="24"/>
          <w:szCs w:val="24"/>
        </w:rPr>
      </w:pPr>
    </w:p>
    <w:p w:rsidR="00D5776A" w:rsidP="00CD439A" w14:paraId="3C208C51" w14:textId="77777777">
      <w:pPr>
        <w:spacing w:after="0" w:line="276" w:lineRule="auto"/>
        <w:contextualSpacing/>
        <w:rPr>
          <w:rFonts w:eastAsia="Malgun Gothic Semilight" w:cstheme="minorHAnsi"/>
          <w:b/>
          <w:bCs/>
          <w:sz w:val="24"/>
          <w:szCs w:val="24"/>
        </w:rPr>
      </w:pPr>
    </w:p>
    <w:p w:rsidR="00D5776A" w:rsidP="00CD439A" w14:paraId="5A71CE10" w14:textId="77777777">
      <w:pPr>
        <w:spacing w:after="0" w:line="276" w:lineRule="auto"/>
        <w:contextualSpacing/>
        <w:rPr>
          <w:rFonts w:eastAsia="Malgun Gothic Semilight" w:cstheme="minorHAnsi"/>
          <w:b/>
          <w:bCs/>
          <w:sz w:val="24"/>
          <w:szCs w:val="24"/>
        </w:rPr>
      </w:pPr>
    </w:p>
    <w:p w:rsidR="00D5776A" w:rsidP="00CD439A" w14:paraId="6EF02886" w14:textId="77777777">
      <w:pPr>
        <w:spacing w:after="0" w:line="276" w:lineRule="auto"/>
        <w:contextualSpacing/>
        <w:rPr>
          <w:rFonts w:eastAsia="Malgun Gothic Semilight" w:cstheme="minorHAnsi"/>
          <w:b/>
          <w:bCs/>
          <w:sz w:val="24"/>
          <w:szCs w:val="24"/>
        </w:rPr>
      </w:pPr>
    </w:p>
    <w:p w:rsidR="00D5776A" w:rsidP="00CD439A" w14:paraId="1F64DA4C" w14:textId="77777777">
      <w:pPr>
        <w:spacing w:after="0" w:line="276" w:lineRule="auto"/>
        <w:contextualSpacing/>
        <w:rPr>
          <w:rFonts w:eastAsia="Malgun Gothic Semilight" w:cstheme="minorHAnsi"/>
          <w:b/>
          <w:bCs/>
          <w:sz w:val="24"/>
          <w:szCs w:val="24"/>
        </w:rPr>
      </w:pPr>
    </w:p>
    <w:p w:rsidR="00D5776A" w:rsidRPr="004E0EF8" w:rsidP="00CD439A" w14:paraId="4C6C0856" w14:textId="77777777">
      <w:pPr>
        <w:spacing w:after="0" w:line="276" w:lineRule="auto"/>
        <w:contextualSpacing/>
        <w:rPr>
          <w:rFonts w:eastAsia="Malgun Gothic Semilight" w:cstheme="minorHAnsi"/>
          <w:b/>
          <w:bCs/>
          <w:sz w:val="24"/>
          <w:szCs w:val="24"/>
        </w:rPr>
      </w:pPr>
    </w:p>
    <w:p w:rsidR="00CD439A" w:rsidP="00CD439A" w14:paraId="61CD5847" w14:textId="77777777">
      <w:pPr>
        <w:spacing w:after="0" w:line="276" w:lineRule="auto"/>
        <w:contextualSpacing/>
        <w:rPr>
          <w:rFonts w:eastAsia="Malgun Gothic Semilight"/>
          <w:b/>
          <w:bCs/>
          <w:sz w:val="24"/>
          <w:szCs w:val="24"/>
        </w:rPr>
      </w:pPr>
      <w:r w:rsidRPr="004E0EF8">
        <w:rPr>
          <w:rStyle w:val="normaltextrun"/>
          <w:rFonts w:ascii="Calibri" w:hAnsi="Calibri" w:cs="Calibri"/>
          <w:b/>
          <w:bCs/>
          <w:sz w:val="24"/>
          <w:szCs w:val="24"/>
          <w:u w:val="single"/>
          <w:shd w:val="clear" w:color="auto" w:fill="FFFFFF"/>
        </w:rPr>
        <w:t>PART B (Medical Chart Abstraction)</w:t>
      </w:r>
      <w:r w:rsidRPr="004E0EF8">
        <w:rPr>
          <w:rFonts w:eastAsia="Malgun Gothic Semilight"/>
          <w:b/>
          <w:bCs/>
          <w:sz w:val="24"/>
          <w:szCs w:val="24"/>
        </w:rPr>
        <w:t xml:space="preserve"> </w:t>
      </w:r>
    </w:p>
    <w:p w:rsidR="00DF130A" w:rsidRPr="004E0EF8" w:rsidP="00CD439A" w14:paraId="34F12994" w14:textId="77777777">
      <w:pPr>
        <w:spacing w:after="0" w:line="276" w:lineRule="auto"/>
        <w:contextualSpacing/>
        <w:rPr>
          <w:rFonts w:eastAsia="Malgun Gothic Semilight"/>
          <w:b/>
          <w:bCs/>
          <w:sz w:val="24"/>
          <w:szCs w:val="24"/>
        </w:rPr>
      </w:pPr>
    </w:p>
    <w:p w:rsidR="00AF5A6F" w:rsidP="00CD439A" w14:paraId="6941C9FA" w14:textId="720A036E">
      <w:pPr>
        <w:spacing w:after="0" w:line="276" w:lineRule="auto"/>
        <w:contextualSpacing/>
        <w:rPr>
          <w:rFonts w:eastAsia="Malgun Gothic Semilight"/>
          <w:i/>
          <w:iCs/>
          <w:sz w:val="24"/>
          <w:szCs w:val="24"/>
        </w:rPr>
      </w:pPr>
      <w:r>
        <w:rPr>
          <w:rFonts w:eastAsia="Malgun Gothic Semilight"/>
          <w:sz w:val="24"/>
          <w:szCs w:val="24"/>
        </w:rPr>
        <w:t>19</w:t>
      </w:r>
      <w:r w:rsidRPr="00AF5A6F">
        <w:rPr>
          <w:rFonts w:eastAsia="Malgun Gothic Semilight"/>
          <w:sz w:val="24"/>
          <w:szCs w:val="24"/>
        </w:rPr>
        <w:t>.</w:t>
      </w:r>
      <w:r>
        <w:rPr>
          <w:rFonts w:eastAsia="Malgun Gothic Semilight"/>
          <w:i/>
          <w:iCs/>
          <w:sz w:val="24"/>
          <w:szCs w:val="24"/>
        </w:rPr>
        <w:t xml:space="preserve"> </w:t>
      </w:r>
      <w:r w:rsidRPr="00DF130A">
        <w:rPr>
          <w:rFonts w:eastAsia="Malgun Gothic Semilight"/>
          <w:b/>
          <w:bCs/>
          <w:sz w:val="24"/>
          <w:szCs w:val="24"/>
        </w:rPr>
        <w:t>Laboratory Results</w:t>
      </w:r>
      <w:r>
        <w:rPr>
          <w:rFonts w:eastAsia="Malgun Gothic Semilight"/>
          <w:i/>
          <w:iCs/>
          <w:sz w:val="24"/>
          <w:szCs w:val="24"/>
        </w:rPr>
        <w:t xml:space="preserve"> </w:t>
      </w:r>
    </w:p>
    <w:p w:rsidR="00E9634C" w:rsidP="00CD439A" w14:paraId="11FF505C" w14:textId="479F33CA">
      <w:pPr>
        <w:spacing w:after="0" w:line="276" w:lineRule="auto"/>
        <w:contextualSpacing/>
        <w:rPr>
          <w:rFonts w:eastAsia="Malgun Gothic Semilight"/>
          <w:i/>
          <w:iCs/>
          <w:color w:val="000000" w:themeColor="text1"/>
          <w:sz w:val="24"/>
          <w:szCs w:val="24"/>
        </w:rPr>
      </w:pPr>
      <w:bookmarkStart w:id="8" w:name="_Hlk181096194"/>
      <w:r w:rsidRPr="00846AE3">
        <w:rPr>
          <w:rFonts w:eastAsia="Malgun Gothic Semilight"/>
          <w:i/>
          <w:iCs/>
          <w:sz w:val="24"/>
          <w:szCs w:val="24"/>
        </w:rPr>
        <w:t>Pl</w:t>
      </w:r>
      <w:r w:rsidR="00CE41DD">
        <w:rPr>
          <w:rFonts w:eastAsia="Malgun Gothic Semilight"/>
          <w:i/>
          <w:iCs/>
          <w:sz w:val="24"/>
          <w:szCs w:val="24"/>
        </w:rPr>
        <w:t>ea</w:t>
      </w:r>
      <w:r w:rsidRPr="00846AE3">
        <w:rPr>
          <w:rFonts w:eastAsia="Malgun Gothic Semilight"/>
          <w:i/>
          <w:iCs/>
          <w:sz w:val="24"/>
          <w:szCs w:val="24"/>
        </w:rPr>
        <w:t xml:space="preserve">se note any results from labs </w:t>
      </w:r>
      <w:r w:rsidR="00DA1F31">
        <w:rPr>
          <w:rFonts w:eastAsia="Malgun Gothic Semilight"/>
          <w:i/>
          <w:iCs/>
          <w:sz w:val="24"/>
          <w:szCs w:val="24"/>
        </w:rPr>
        <w:t xml:space="preserve">completed </w:t>
      </w:r>
      <w:r w:rsidRPr="00846AE3">
        <w:rPr>
          <w:rFonts w:eastAsia="Malgun Gothic Semilight"/>
          <w:i/>
          <w:iCs/>
          <w:sz w:val="24"/>
          <w:szCs w:val="24"/>
        </w:rPr>
        <w:t xml:space="preserve">as a result of the adverse </w:t>
      </w:r>
      <w:r>
        <w:rPr>
          <w:rFonts w:eastAsia="Malgun Gothic Semilight"/>
          <w:i/>
          <w:iCs/>
          <w:sz w:val="24"/>
          <w:szCs w:val="24"/>
        </w:rPr>
        <w:t xml:space="preserve">health </w:t>
      </w:r>
      <w:r w:rsidRPr="00846AE3">
        <w:rPr>
          <w:rFonts w:eastAsia="Malgun Gothic Semilight"/>
          <w:i/>
          <w:iCs/>
          <w:sz w:val="24"/>
          <w:szCs w:val="24"/>
        </w:rPr>
        <w:t>outcome</w:t>
      </w:r>
      <w:r w:rsidR="00EB1046">
        <w:rPr>
          <w:rFonts w:eastAsiaTheme="minorEastAsia"/>
          <w:i/>
          <w:iCs/>
          <w:color w:val="000000" w:themeColor="text1"/>
          <w:sz w:val="24"/>
          <w:szCs w:val="24"/>
        </w:rPr>
        <w:t>. You may attach deidentified laboratory</w:t>
      </w:r>
      <w:r w:rsidR="00EF349C">
        <w:rPr>
          <w:rFonts w:eastAsiaTheme="minorEastAsia"/>
          <w:i/>
          <w:iCs/>
          <w:color w:val="000000" w:themeColor="text1"/>
          <w:sz w:val="24"/>
          <w:szCs w:val="24"/>
        </w:rPr>
        <w:t xml:space="preserve"> </w:t>
      </w:r>
      <w:r w:rsidR="00EB1046">
        <w:rPr>
          <w:rFonts w:eastAsiaTheme="minorEastAsia"/>
          <w:i/>
          <w:iCs/>
          <w:color w:val="000000" w:themeColor="text1"/>
          <w:sz w:val="24"/>
          <w:szCs w:val="24"/>
        </w:rPr>
        <w:t xml:space="preserve">reports </w:t>
      </w:r>
      <w:r w:rsidR="008C19D3">
        <w:rPr>
          <w:rFonts w:eastAsiaTheme="minorEastAsia"/>
          <w:i/>
          <w:iCs/>
          <w:color w:val="000000" w:themeColor="text1"/>
          <w:sz w:val="24"/>
          <w:szCs w:val="24"/>
        </w:rPr>
        <w:t>with this form</w:t>
      </w:r>
      <w:r w:rsidR="00EB1046">
        <w:rPr>
          <w:rFonts w:eastAsiaTheme="minorEastAsia"/>
          <w:i/>
          <w:iCs/>
          <w:color w:val="000000" w:themeColor="text1"/>
          <w:sz w:val="24"/>
          <w:szCs w:val="24"/>
        </w:rPr>
        <w:t>.</w:t>
      </w:r>
      <w:r w:rsidR="00EB1046">
        <w:rPr>
          <w:rFonts w:eastAsia="Malgun Gothic Semilight"/>
          <w:i/>
          <w:iCs/>
          <w:sz w:val="24"/>
          <w:szCs w:val="24"/>
        </w:rPr>
        <w:t xml:space="preserve"> Alternatively, please describe the results below; extra space at the end of the form can be used if necessary. </w:t>
      </w:r>
      <w:r w:rsidR="00EB1046">
        <w:rPr>
          <w:rFonts w:eastAsiaTheme="minorEastAsia"/>
          <w:i/>
          <w:iCs/>
          <w:color w:val="000000" w:themeColor="text1"/>
          <w:sz w:val="24"/>
          <w:szCs w:val="24"/>
        </w:rPr>
        <w:t>Please describe identified</w:t>
      </w:r>
      <w:r w:rsidRPr="00820E58" w:rsidR="00EB1046">
        <w:rPr>
          <w:rFonts w:eastAsiaTheme="minorEastAsia"/>
          <w:i/>
          <w:iCs/>
          <w:color w:val="000000" w:themeColor="text1"/>
          <w:sz w:val="24"/>
          <w:szCs w:val="24"/>
        </w:rPr>
        <w:t xml:space="preserve"> </w:t>
      </w:r>
      <w:r w:rsidR="00EB1046">
        <w:rPr>
          <w:rFonts w:eastAsiaTheme="minorEastAsia"/>
          <w:i/>
          <w:iCs/>
          <w:color w:val="000000" w:themeColor="text1"/>
          <w:sz w:val="24"/>
          <w:szCs w:val="24"/>
        </w:rPr>
        <w:t>micro</w:t>
      </w:r>
      <w:r w:rsidRPr="00846AE3" w:rsidR="00820E58">
        <w:rPr>
          <w:rFonts w:eastAsiaTheme="minorEastAsia"/>
          <w:i/>
          <w:iCs/>
          <w:color w:val="000000" w:themeColor="text1"/>
          <w:sz w:val="24"/>
          <w:szCs w:val="24"/>
        </w:rPr>
        <w:t>organisms,</w:t>
      </w:r>
      <w:r w:rsidR="00EB1046">
        <w:rPr>
          <w:rFonts w:eastAsiaTheme="minorEastAsia"/>
          <w:i/>
          <w:iCs/>
          <w:color w:val="000000" w:themeColor="text1"/>
          <w:sz w:val="24"/>
          <w:szCs w:val="24"/>
        </w:rPr>
        <w:t xml:space="preserve"> </w:t>
      </w:r>
      <w:r w:rsidR="00917D92">
        <w:rPr>
          <w:rFonts w:eastAsiaTheme="minorEastAsia"/>
          <w:i/>
          <w:iCs/>
          <w:color w:val="000000" w:themeColor="text1"/>
          <w:sz w:val="24"/>
          <w:szCs w:val="24"/>
        </w:rPr>
        <w:t>antimicrobial</w:t>
      </w:r>
      <w:r w:rsidRPr="00846AE3">
        <w:rPr>
          <w:rFonts w:eastAsiaTheme="minorEastAsia"/>
          <w:i/>
          <w:iCs/>
          <w:color w:val="000000" w:themeColor="text1"/>
          <w:sz w:val="24"/>
          <w:szCs w:val="24"/>
        </w:rPr>
        <w:t xml:space="preserve"> susceptibility results, </w:t>
      </w:r>
      <w:r w:rsidR="00EB1046">
        <w:rPr>
          <w:rFonts w:eastAsiaTheme="minorEastAsia"/>
          <w:i/>
          <w:iCs/>
          <w:color w:val="000000" w:themeColor="text1"/>
          <w:sz w:val="24"/>
          <w:szCs w:val="24"/>
        </w:rPr>
        <w:t xml:space="preserve">and </w:t>
      </w:r>
      <w:r w:rsidRPr="00846AE3">
        <w:rPr>
          <w:rFonts w:eastAsiaTheme="minorEastAsia"/>
          <w:i/>
          <w:iCs/>
          <w:color w:val="000000" w:themeColor="text1"/>
          <w:sz w:val="24"/>
          <w:szCs w:val="24"/>
        </w:rPr>
        <w:t xml:space="preserve">resistance mechanisms, if relevant. </w:t>
      </w:r>
      <w:r w:rsidR="00031516">
        <w:rPr>
          <w:rFonts w:eastAsia="Malgun Gothic Semilight"/>
          <w:i/>
          <w:iCs/>
          <w:color w:val="000000" w:themeColor="text1"/>
          <w:sz w:val="24"/>
          <w:szCs w:val="24"/>
        </w:rPr>
        <w:t>Options to</w:t>
      </w:r>
      <w:r w:rsidR="00F062EF">
        <w:rPr>
          <w:rFonts w:eastAsia="Malgun Gothic Semilight"/>
          <w:i/>
          <w:iCs/>
          <w:color w:val="000000" w:themeColor="text1"/>
          <w:sz w:val="24"/>
          <w:szCs w:val="24"/>
        </w:rPr>
        <w:t xml:space="preserve"> enter additional results</w:t>
      </w:r>
      <w:r w:rsidR="00031516">
        <w:rPr>
          <w:rFonts w:eastAsia="Malgun Gothic Semilight"/>
          <w:i/>
          <w:iCs/>
          <w:color w:val="000000" w:themeColor="text1"/>
          <w:sz w:val="24"/>
          <w:szCs w:val="24"/>
        </w:rPr>
        <w:t xml:space="preserve"> will be available in </w:t>
      </w:r>
      <w:r w:rsidR="006E25A7">
        <w:rPr>
          <w:rFonts w:eastAsia="Malgun Gothic Semilight"/>
          <w:i/>
          <w:iCs/>
          <w:color w:val="000000" w:themeColor="text1"/>
          <w:sz w:val="24"/>
          <w:szCs w:val="24"/>
        </w:rPr>
        <w:t xml:space="preserve">the </w:t>
      </w:r>
      <w:r w:rsidR="00031516">
        <w:rPr>
          <w:rFonts w:eastAsia="Malgun Gothic Semilight"/>
          <w:i/>
          <w:iCs/>
          <w:color w:val="000000" w:themeColor="text1"/>
          <w:sz w:val="24"/>
          <w:szCs w:val="24"/>
        </w:rPr>
        <w:t xml:space="preserve">electronic form. </w:t>
      </w:r>
    </w:p>
    <w:p w:rsidR="007A09A2" w:rsidP="00CD439A" w14:paraId="3EE4D525" w14:textId="01DF00FA">
      <w:pPr>
        <w:spacing w:after="0" w:line="276" w:lineRule="auto"/>
        <w:contextualSpacing/>
        <w:rPr>
          <w:rFonts w:eastAsia="Malgun Gothic Semilight"/>
          <w:i/>
          <w:iCs/>
          <w:color w:val="000000" w:themeColor="text1"/>
          <w:sz w:val="24"/>
          <w:szCs w:val="24"/>
        </w:rPr>
      </w:pPr>
    </w:p>
    <w:tbl>
      <w:tblPr>
        <w:tblStyle w:val="TableGrid"/>
        <w:tblW w:w="9625" w:type="dxa"/>
        <w:tblLayout w:type="fixed"/>
        <w:tblLook w:val="04A0"/>
      </w:tblPr>
      <w:tblGrid>
        <w:gridCol w:w="2785"/>
        <w:gridCol w:w="2305"/>
        <w:gridCol w:w="2285"/>
        <w:gridCol w:w="2250"/>
      </w:tblGrid>
      <w:tr w14:paraId="30063641" w14:textId="77777777" w:rsidTr="00EF349C">
        <w:tblPrEx>
          <w:tblW w:w="9625" w:type="dxa"/>
          <w:tblLayout w:type="fixed"/>
          <w:tblLook w:val="04A0"/>
        </w:tblPrEx>
        <w:trPr>
          <w:trHeight w:val="336"/>
        </w:trPr>
        <w:tc>
          <w:tcPr>
            <w:tcW w:w="2785" w:type="dxa"/>
          </w:tcPr>
          <w:p w:rsidR="00BD3583" w:rsidP="00BD3583" w14:paraId="66422861" w14:textId="21E361E8">
            <w:pPr>
              <w:spacing w:line="276" w:lineRule="auto"/>
              <w:contextualSpacing/>
              <w:rPr>
                <w:rFonts w:eastAsia="Malgun Gothic Semilight"/>
                <w:i/>
                <w:iCs/>
                <w:color w:val="000000" w:themeColor="text1"/>
                <w:sz w:val="24"/>
                <w:szCs w:val="24"/>
              </w:rPr>
            </w:pPr>
          </w:p>
        </w:tc>
        <w:tc>
          <w:tcPr>
            <w:tcW w:w="2305" w:type="dxa"/>
          </w:tcPr>
          <w:p w:rsidR="00BD3583" w:rsidP="00BD3583" w14:paraId="1313F233" w14:textId="636D8989">
            <w:pPr>
              <w:spacing w:line="276" w:lineRule="auto"/>
              <w:contextualSpacing/>
              <w:rPr>
                <w:rFonts w:eastAsia="Malgun Gothic Semilight"/>
                <w:i/>
                <w:iCs/>
                <w:color w:val="000000" w:themeColor="text1"/>
                <w:sz w:val="24"/>
                <w:szCs w:val="24"/>
              </w:rPr>
            </w:pPr>
            <w:r>
              <w:rPr>
                <w:rFonts w:eastAsia="Malgun Gothic Semilight"/>
                <w:i/>
                <w:iCs/>
                <w:color w:val="000000" w:themeColor="text1"/>
                <w:sz w:val="24"/>
                <w:szCs w:val="24"/>
              </w:rPr>
              <w:t>Result1</w:t>
            </w:r>
          </w:p>
        </w:tc>
        <w:tc>
          <w:tcPr>
            <w:tcW w:w="2285" w:type="dxa"/>
          </w:tcPr>
          <w:p w:rsidR="00BD3583" w:rsidP="00BD3583" w14:paraId="7F3F43A6" w14:textId="7C422F86">
            <w:pPr>
              <w:spacing w:line="276" w:lineRule="auto"/>
              <w:contextualSpacing/>
              <w:rPr>
                <w:rFonts w:eastAsia="Malgun Gothic Semilight"/>
                <w:i/>
                <w:iCs/>
                <w:color w:val="000000" w:themeColor="text1"/>
                <w:sz w:val="24"/>
                <w:szCs w:val="24"/>
              </w:rPr>
            </w:pPr>
            <w:r>
              <w:rPr>
                <w:rFonts w:eastAsia="Malgun Gothic Semilight"/>
                <w:i/>
                <w:iCs/>
                <w:color w:val="000000" w:themeColor="text1"/>
                <w:sz w:val="24"/>
                <w:szCs w:val="24"/>
              </w:rPr>
              <w:t>Result2</w:t>
            </w:r>
          </w:p>
        </w:tc>
        <w:tc>
          <w:tcPr>
            <w:tcW w:w="2250" w:type="dxa"/>
          </w:tcPr>
          <w:p w:rsidR="00BD3583" w:rsidP="00BD3583" w14:paraId="39132F31" w14:textId="1CB204A6">
            <w:pPr>
              <w:spacing w:line="276" w:lineRule="auto"/>
              <w:contextualSpacing/>
              <w:rPr>
                <w:rFonts w:eastAsia="Malgun Gothic Semilight"/>
                <w:i/>
                <w:iCs/>
                <w:color w:val="000000" w:themeColor="text1"/>
                <w:sz w:val="24"/>
                <w:szCs w:val="24"/>
              </w:rPr>
            </w:pPr>
            <w:r>
              <w:rPr>
                <w:rFonts w:eastAsia="Malgun Gothic Semilight"/>
                <w:i/>
                <w:iCs/>
                <w:color w:val="000000" w:themeColor="text1"/>
                <w:sz w:val="24"/>
                <w:szCs w:val="24"/>
              </w:rPr>
              <w:t>Result3</w:t>
            </w:r>
          </w:p>
        </w:tc>
      </w:tr>
      <w:tr w14:paraId="5A9E2CAF" w14:textId="77777777" w:rsidTr="00EF349C">
        <w:tblPrEx>
          <w:tblW w:w="9625" w:type="dxa"/>
          <w:tblLayout w:type="fixed"/>
          <w:tblLook w:val="04A0"/>
        </w:tblPrEx>
        <w:trPr>
          <w:trHeight w:val="336"/>
        </w:trPr>
        <w:tc>
          <w:tcPr>
            <w:tcW w:w="2785" w:type="dxa"/>
          </w:tcPr>
          <w:p w:rsidR="00BD3583" w:rsidRPr="009107E4" w:rsidP="00CD439A" w14:paraId="795C3214" w14:textId="7DBD8D50">
            <w:pPr>
              <w:spacing w:line="276" w:lineRule="auto"/>
              <w:contextualSpacing/>
              <w:rPr>
                <w:rFonts w:eastAsia="Malgun Gothic Semilight"/>
                <w:color w:val="000000" w:themeColor="text1"/>
                <w:sz w:val="24"/>
                <w:szCs w:val="24"/>
              </w:rPr>
            </w:pPr>
            <w:r w:rsidRPr="009107E4">
              <w:rPr>
                <w:rFonts w:eastAsia="Malgun Gothic Semilight"/>
                <w:color w:val="000000" w:themeColor="text1"/>
                <w:sz w:val="24"/>
                <w:szCs w:val="24"/>
              </w:rPr>
              <w:t>Date of test</w:t>
            </w:r>
          </w:p>
        </w:tc>
        <w:tc>
          <w:tcPr>
            <w:tcW w:w="2305" w:type="dxa"/>
          </w:tcPr>
          <w:p w:rsidR="00BD3583" w:rsidP="00CD439A" w14:paraId="60FA1AA1" w14:textId="77777777">
            <w:pPr>
              <w:spacing w:line="276" w:lineRule="auto"/>
              <w:contextualSpacing/>
              <w:rPr>
                <w:rFonts w:eastAsia="Malgun Gothic Semilight"/>
                <w:i/>
                <w:iCs/>
                <w:color w:val="000000" w:themeColor="text1"/>
                <w:sz w:val="24"/>
                <w:szCs w:val="24"/>
              </w:rPr>
            </w:pPr>
          </w:p>
        </w:tc>
        <w:tc>
          <w:tcPr>
            <w:tcW w:w="2285" w:type="dxa"/>
          </w:tcPr>
          <w:p w:rsidR="00BD3583" w:rsidP="00CD439A" w14:paraId="75DC8BF2" w14:textId="77777777">
            <w:pPr>
              <w:spacing w:line="276" w:lineRule="auto"/>
              <w:contextualSpacing/>
              <w:rPr>
                <w:rFonts w:eastAsia="Malgun Gothic Semilight"/>
                <w:i/>
                <w:iCs/>
                <w:color w:val="000000" w:themeColor="text1"/>
                <w:sz w:val="24"/>
                <w:szCs w:val="24"/>
              </w:rPr>
            </w:pPr>
          </w:p>
        </w:tc>
        <w:tc>
          <w:tcPr>
            <w:tcW w:w="2250" w:type="dxa"/>
          </w:tcPr>
          <w:p w:rsidR="00BD3583" w:rsidP="00CD439A" w14:paraId="28F1AD9D" w14:textId="77777777">
            <w:pPr>
              <w:spacing w:line="276" w:lineRule="auto"/>
              <w:contextualSpacing/>
              <w:rPr>
                <w:rFonts w:eastAsia="Malgun Gothic Semilight"/>
                <w:i/>
                <w:iCs/>
                <w:color w:val="000000" w:themeColor="text1"/>
                <w:sz w:val="24"/>
                <w:szCs w:val="24"/>
              </w:rPr>
            </w:pPr>
          </w:p>
        </w:tc>
      </w:tr>
      <w:tr w14:paraId="660345FE" w14:textId="77777777" w:rsidTr="00EF349C">
        <w:tblPrEx>
          <w:tblW w:w="9625" w:type="dxa"/>
          <w:tblLayout w:type="fixed"/>
          <w:tblLook w:val="04A0"/>
        </w:tblPrEx>
        <w:trPr>
          <w:trHeight w:val="336"/>
        </w:trPr>
        <w:tc>
          <w:tcPr>
            <w:tcW w:w="2785" w:type="dxa"/>
          </w:tcPr>
          <w:p w:rsidR="00BD3583" w:rsidRPr="009107E4" w:rsidP="00CD439A" w14:paraId="01252ED0" w14:textId="38F53A1B">
            <w:pPr>
              <w:spacing w:line="276" w:lineRule="auto"/>
              <w:contextualSpacing/>
              <w:rPr>
                <w:rFonts w:eastAsia="Malgun Gothic Semilight"/>
                <w:color w:val="000000" w:themeColor="text1"/>
                <w:sz w:val="24"/>
                <w:szCs w:val="24"/>
              </w:rPr>
            </w:pPr>
            <w:r w:rsidRPr="009107E4">
              <w:rPr>
                <w:rFonts w:eastAsia="Malgun Gothic Semilight"/>
                <w:color w:val="000000" w:themeColor="text1"/>
                <w:sz w:val="24"/>
                <w:szCs w:val="24"/>
              </w:rPr>
              <w:t>Name of laboratory</w:t>
            </w:r>
          </w:p>
        </w:tc>
        <w:tc>
          <w:tcPr>
            <w:tcW w:w="2305" w:type="dxa"/>
          </w:tcPr>
          <w:p w:rsidR="00BD3583" w:rsidP="00CD439A" w14:paraId="0A8190FF" w14:textId="77777777">
            <w:pPr>
              <w:spacing w:line="276" w:lineRule="auto"/>
              <w:contextualSpacing/>
              <w:rPr>
                <w:rFonts w:eastAsia="Malgun Gothic Semilight"/>
                <w:i/>
                <w:iCs/>
                <w:color w:val="000000" w:themeColor="text1"/>
                <w:sz w:val="24"/>
                <w:szCs w:val="24"/>
              </w:rPr>
            </w:pPr>
          </w:p>
        </w:tc>
        <w:tc>
          <w:tcPr>
            <w:tcW w:w="2285" w:type="dxa"/>
          </w:tcPr>
          <w:p w:rsidR="00BD3583" w:rsidP="00CD439A" w14:paraId="27A4394B" w14:textId="77777777">
            <w:pPr>
              <w:spacing w:line="276" w:lineRule="auto"/>
              <w:contextualSpacing/>
              <w:rPr>
                <w:rFonts w:eastAsia="Malgun Gothic Semilight"/>
                <w:i/>
                <w:iCs/>
                <w:color w:val="000000" w:themeColor="text1"/>
                <w:sz w:val="24"/>
                <w:szCs w:val="24"/>
              </w:rPr>
            </w:pPr>
          </w:p>
        </w:tc>
        <w:tc>
          <w:tcPr>
            <w:tcW w:w="2250" w:type="dxa"/>
          </w:tcPr>
          <w:p w:rsidR="00BD3583" w:rsidP="00CD439A" w14:paraId="6236A921" w14:textId="77777777">
            <w:pPr>
              <w:spacing w:line="276" w:lineRule="auto"/>
              <w:contextualSpacing/>
              <w:rPr>
                <w:rFonts w:eastAsia="Malgun Gothic Semilight"/>
                <w:i/>
                <w:iCs/>
                <w:color w:val="000000" w:themeColor="text1"/>
                <w:sz w:val="24"/>
                <w:szCs w:val="24"/>
              </w:rPr>
            </w:pPr>
          </w:p>
        </w:tc>
      </w:tr>
      <w:tr w14:paraId="0BCC42A9" w14:textId="77777777" w:rsidTr="00EF349C">
        <w:tblPrEx>
          <w:tblW w:w="9625" w:type="dxa"/>
          <w:tblLayout w:type="fixed"/>
          <w:tblLook w:val="04A0"/>
        </w:tblPrEx>
        <w:trPr>
          <w:trHeight w:val="1430"/>
        </w:trPr>
        <w:tc>
          <w:tcPr>
            <w:tcW w:w="2785" w:type="dxa"/>
          </w:tcPr>
          <w:p w:rsidR="00BD3583" w:rsidRPr="009107E4" w:rsidP="00CD439A" w14:paraId="26A1121E" w14:textId="5BBE798D">
            <w:pPr>
              <w:spacing w:line="276" w:lineRule="auto"/>
              <w:contextualSpacing/>
              <w:rPr>
                <w:rFonts w:eastAsia="Malgun Gothic Semilight"/>
                <w:color w:val="000000" w:themeColor="text1"/>
                <w:sz w:val="24"/>
                <w:szCs w:val="24"/>
              </w:rPr>
            </w:pPr>
            <w:r w:rsidRPr="009107E4">
              <w:rPr>
                <w:rFonts w:eastAsia="Malgun Gothic Semilight"/>
                <w:color w:val="000000" w:themeColor="text1"/>
                <w:sz w:val="24"/>
                <w:szCs w:val="24"/>
              </w:rPr>
              <w:t>Site of sample (</w:t>
            </w:r>
            <w:r w:rsidRPr="00EF349C" w:rsidR="006E0130">
              <w:rPr>
                <w:rFonts w:eastAsia="Malgun Gothic Semilight"/>
                <w:i/>
                <w:iCs/>
                <w:color w:val="000000" w:themeColor="text1"/>
                <w:sz w:val="24"/>
                <w:szCs w:val="24"/>
              </w:rPr>
              <w:t>Select one</w:t>
            </w:r>
            <w:r w:rsidR="006E0130">
              <w:rPr>
                <w:rFonts w:eastAsia="Malgun Gothic Semilight"/>
                <w:color w:val="000000" w:themeColor="text1"/>
                <w:sz w:val="24"/>
                <w:szCs w:val="24"/>
              </w:rPr>
              <w:t xml:space="preserve">) </w:t>
            </w:r>
          </w:p>
        </w:tc>
        <w:tc>
          <w:tcPr>
            <w:tcW w:w="2305" w:type="dxa"/>
          </w:tcPr>
          <w:p w:rsidR="006E0130" w:rsidP="006E0130" w14:paraId="6C4C4C00" w14:textId="0D07F09C">
            <w:pPr>
              <w:pStyle w:val="ListParagraph"/>
              <w:numPr>
                <w:ilvl w:val="0"/>
                <w:numId w:val="31"/>
              </w:numPr>
              <w:spacing w:after="160" w:line="276" w:lineRule="auto"/>
              <w:rPr>
                <w:rFonts w:eastAsia="Malgun Gothic Semilight"/>
                <w:i/>
                <w:iCs/>
                <w:color w:val="000000" w:themeColor="text1"/>
                <w:sz w:val="24"/>
                <w:szCs w:val="24"/>
              </w:rPr>
            </w:pPr>
            <w:r>
              <w:rPr>
                <w:rFonts w:eastAsia="Malgun Gothic Semilight"/>
                <w:i/>
                <w:iCs/>
                <w:color w:val="000000" w:themeColor="text1"/>
                <w:sz w:val="24"/>
                <w:szCs w:val="24"/>
              </w:rPr>
              <w:t>Blood</w:t>
            </w:r>
          </w:p>
          <w:p w:rsidR="006E0130" w:rsidRPr="00EF349C" w:rsidP="006E0130" w14:paraId="1D9471A2" w14:textId="197623FB">
            <w:pPr>
              <w:pStyle w:val="ListParagraph"/>
              <w:numPr>
                <w:ilvl w:val="0"/>
                <w:numId w:val="31"/>
              </w:numPr>
              <w:spacing w:after="160" w:line="276" w:lineRule="auto"/>
              <w:rPr>
                <w:rFonts w:eastAsia="Malgun Gothic Semilight"/>
                <w:i/>
                <w:iCs/>
                <w:color w:val="000000" w:themeColor="text1"/>
                <w:sz w:val="24"/>
                <w:szCs w:val="24"/>
              </w:rPr>
            </w:pPr>
            <w:r>
              <w:rPr>
                <w:rFonts w:eastAsia="Malgun Gothic Semilight"/>
                <w:i/>
                <w:iCs/>
                <w:color w:val="000000" w:themeColor="text1"/>
                <w:sz w:val="24"/>
                <w:szCs w:val="24"/>
              </w:rPr>
              <w:t>Wound</w:t>
            </w:r>
          </w:p>
          <w:p w:rsidR="006E0130" w:rsidP="006E0130" w14:paraId="460C819A" w14:textId="4D5C758B">
            <w:pPr>
              <w:pStyle w:val="ListParagraph"/>
              <w:numPr>
                <w:ilvl w:val="0"/>
                <w:numId w:val="31"/>
              </w:numPr>
              <w:spacing w:after="160" w:line="276" w:lineRule="auto"/>
              <w:rPr>
                <w:rFonts w:eastAsia="Malgun Gothic Semilight"/>
                <w:i/>
                <w:iCs/>
                <w:color w:val="000000" w:themeColor="text1"/>
                <w:sz w:val="24"/>
                <w:szCs w:val="24"/>
              </w:rPr>
            </w:pPr>
            <w:r>
              <w:rPr>
                <w:rFonts w:eastAsia="Malgun Gothic Semilight"/>
                <w:i/>
                <w:iCs/>
                <w:color w:val="000000" w:themeColor="text1"/>
                <w:sz w:val="24"/>
                <w:szCs w:val="24"/>
              </w:rPr>
              <w:t>Tissue</w:t>
            </w:r>
          </w:p>
          <w:p w:rsidR="006E0130" w:rsidP="006E0130" w14:paraId="569F7CA6" w14:textId="2B1E54BA">
            <w:pPr>
              <w:pStyle w:val="ListParagraph"/>
              <w:numPr>
                <w:ilvl w:val="0"/>
                <w:numId w:val="31"/>
              </w:numPr>
              <w:spacing w:after="160" w:line="276" w:lineRule="auto"/>
              <w:rPr>
                <w:rFonts w:eastAsia="Malgun Gothic Semilight"/>
                <w:i/>
                <w:iCs/>
                <w:color w:val="000000" w:themeColor="text1"/>
                <w:sz w:val="24"/>
                <w:szCs w:val="24"/>
              </w:rPr>
            </w:pPr>
            <w:r>
              <w:rPr>
                <w:rFonts w:eastAsia="Malgun Gothic Semilight"/>
                <w:i/>
                <w:iCs/>
                <w:color w:val="000000" w:themeColor="text1"/>
                <w:sz w:val="24"/>
                <w:szCs w:val="24"/>
              </w:rPr>
              <w:t>CSF</w:t>
            </w:r>
          </w:p>
          <w:p w:rsidR="006E0130" w:rsidP="006E0130" w14:paraId="688F02B8" w14:textId="53C52B73">
            <w:pPr>
              <w:pStyle w:val="ListParagraph"/>
              <w:numPr>
                <w:ilvl w:val="0"/>
                <w:numId w:val="31"/>
              </w:numPr>
              <w:spacing w:after="160" w:line="276" w:lineRule="auto"/>
              <w:rPr>
                <w:rFonts w:eastAsia="Malgun Gothic Semilight"/>
                <w:i/>
                <w:iCs/>
                <w:color w:val="000000" w:themeColor="text1"/>
                <w:sz w:val="24"/>
                <w:szCs w:val="24"/>
              </w:rPr>
            </w:pPr>
            <w:r>
              <w:rPr>
                <w:rFonts w:eastAsia="Malgun Gothic Semilight"/>
                <w:i/>
                <w:iCs/>
                <w:color w:val="000000" w:themeColor="text1"/>
                <w:sz w:val="24"/>
                <w:szCs w:val="24"/>
              </w:rPr>
              <w:t>Joint</w:t>
            </w:r>
          </w:p>
          <w:p w:rsidR="006E0130" w:rsidP="006E0130" w14:paraId="558834A4" w14:textId="4A034586">
            <w:pPr>
              <w:pStyle w:val="ListParagraph"/>
              <w:numPr>
                <w:ilvl w:val="0"/>
                <w:numId w:val="31"/>
              </w:numPr>
              <w:spacing w:after="160" w:line="276" w:lineRule="auto"/>
              <w:rPr>
                <w:rFonts w:eastAsia="Malgun Gothic Semilight"/>
                <w:i/>
                <w:iCs/>
                <w:color w:val="000000" w:themeColor="text1"/>
                <w:sz w:val="24"/>
                <w:szCs w:val="24"/>
              </w:rPr>
            </w:pPr>
            <w:r>
              <w:rPr>
                <w:rFonts w:eastAsia="Malgun Gothic Semilight"/>
                <w:i/>
                <w:iCs/>
                <w:color w:val="000000" w:themeColor="text1"/>
                <w:sz w:val="24"/>
                <w:szCs w:val="24"/>
              </w:rPr>
              <w:t>Bone</w:t>
            </w:r>
          </w:p>
          <w:p w:rsidR="006E0130" w:rsidP="006E0130" w14:paraId="203E8292" w14:textId="12B9F3ED">
            <w:pPr>
              <w:pStyle w:val="ListParagraph"/>
              <w:numPr>
                <w:ilvl w:val="0"/>
                <w:numId w:val="31"/>
              </w:numPr>
              <w:spacing w:after="160" w:line="276" w:lineRule="auto"/>
              <w:rPr>
                <w:rFonts w:eastAsia="Malgun Gothic Semilight"/>
                <w:i/>
                <w:iCs/>
                <w:color w:val="000000" w:themeColor="text1"/>
                <w:sz w:val="24"/>
                <w:szCs w:val="24"/>
              </w:rPr>
            </w:pPr>
            <w:r>
              <w:rPr>
                <w:rFonts w:eastAsia="Malgun Gothic Semilight"/>
                <w:i/>
                <w:iCs/>
                <w:color w:val="000000" w:themeColor="text1"/>
                <w:sz w:val="24"/>
                <w:szCs w:val="24"/>
              </w:rPr>
              <w:t>Urinary Tract</w:t>
            </w:r>
          </w:p>
          <w:p w:rsidR="006E0130" w:rsidRPr="00EF349C" w:rsidP="00EF349C" w14:paraId="0C40D182" w14:textId="7EE6961A">
            <w:pPr>
              <w:pStyle w:val="ListParagraph"/>
              <w:numPr>
                <w:ilvl w:val="0"/>
                <w:numId w:val="31"/>
              </w:numPr>
              <w:spacing w:line="276" w:lineRule="auto"/>
              <w:rPr>
                <w:rFonts w:eastAsia="Malgun Gothic Semilight"/>
                <w:i/>
                <w:iCs/>
                <w:color w:val="000000" w:themeColor="text1"/>
                <w:sz w:val="24"/>
                <w:szCs w:val="24"/>
              </w:rPr>
            </w:pPr>
            <w:r w:rsidRPr="00EF349C">
              <w:rPr>
                <w:rFonts w:eastAsia="Malgun Gothic Semilight"/>
                <w:i/>
                <w:iCs/>
                <w:color w:val="000000" w:themeColor="text1"/>
                <w:sz w:val="24"/>
                <w:szCs w:val="24"/>
              </w:rPr>
              <w:t>Other (please specify)_______</w:t>
            </w:r>
          </w:p>
        </w:tc>
        <w:tc>
          <w:tcPr>
            <w:tcW w:w="2285" w:type="dxa"/>
          </w:tcPr>
          <w:p w:rsidR="006E0130" w:rsidP="006E0130" w14:paraId="13C3929E" w14:textId="77777777">
            <w:pPr>
              <w:pStyle w:val="ListParagraph"/>
              <w:numPr>
                <w:ilvl w:val="0"/>
                <w:numId w:val="31"/>
              </w:numPr>
              <w:spacing w:after="160" w:line="276" w:lineRule="auto"/>
              <w:rPr>
                <w:rFonts w:eastAsia="Malgun Gothic Semilight"/>
                <w:i/>
                <w:iCs/>
                <w:color w:val="000000" w:themeColor="text1"/>
                <w:sz w:val="24"/>
                <w:szCs w:val="24"/>
              </w:rPr>
            </w:pPr>
            <w:r>
              <w:rPr>
                <w:rFonts w:eastAsia="Malgun Gothic Semilight"/>
                <w:i/>
                <w:iCs/>
                <w:color w:val="000000" w:themeColor="text1"/>
                <w:sz w:val="24"/>
                <w:szCs w:val="24"/>
              </w:rPr>
              <w:t>Blood</w:t>
            </w:r>
          </w:p>
          <w:p w:rsidR="006E0130" w:rsidRPr="00554376" w:rsidP="006E0130" w14:paraId="50DC7B35" w14:textId="77777777">
            <w:pPr>
              <w:pStyle w:val="ListParagraph"/>
              <w:numPr>
                <w:ilvl w:val="0"/>
                <w:numId w:val="31"/>
              </w:numPr>
              <w:spacing w:after="160" w:line="276" w:lineRule="auto"/>
              <w:rPr>
                <w:rFonts w:eastAsia="Malgun Gothic Semilight"/>
                <w:i/>
                <w:iCs/>
                <w:color w:val="000000" w:themeColor="text1"/>
                <w:sz w:val="24"/>
                <w:szCs w:val="24"/>
              </w:rPr>
            </w:pPr>
            <w:r>
              <w:rPr>
                <w:rFonts w:eastAsia="Malgun Gothic Semilight"/>
                <w:i/>
                <w:iCs/>
                <w:color w:val="000000" w:themeColor="text1"/>
                <w:sz w:val="24"/>
                <w:szCs w:val="24"/>
              </w:rPr>
              <w:t>Wound</w:t>
            </w:r>
          </w:p>
          <w:p w:rsidR="006E0130" w:rsidP="006E0130" w14:paraId="356F88DB" w14:textId="77777777">
            <w:pPr>
              <w:pStyle w:val="ListParagraph"/>
              <w:numPr>
                <w:ilvl w:val="0"/>
                <w:numId w:val="31"/>
              </w:numPr>
              <w:spacing w:after="160" w:line="276" w:lineRule="auto"/>
              <w:rPr>
                <w:rFonts w:eastAsia="Malgun Gothic Semilight"/>
                <w:i/>
                <w:iCs/>
                <w:color w:val="000000" w:themeColor="text1"/>
                <w:sz w:val="24"/>
                <w:szCs w:val="24"/>
              </w:rPr>
            </w:pPr>
            <w:r>
              <w:rPr>
                <w:rFonts w:eastAsia="Malgun Gothic Semilight"/>
                <w:i/>
                <w:iCs/>
                <w:color w:val="000000" w:themeColor="text1"/>
                <w:sz w:val="24"/>
                <w:szCs w:val="24"/>
              </w:rPr>
              <w:t>Tissue</w:t>
            </w:r>
          </w:p>
          <w:p w:rsidR="006E0130" w:rsidP="006E0130" w14:paraId="12E202EB" w14:textId="77777777">
            <w:pPr>
              <w:pStyle w:val="ListParagraph"/>
              <w:numPr>
                <w:ilvl w:val="0"/>
                <w:numId w:val="31"/>
              </w:numPr>
              <w:spacing w:after="160" w:line="276" w:lineRule="auto"/>
              <w:rPr>
                <w:rFonts w:eastAsia="Malgun Gothic Semilight"/>
                <w:i/>
                <w:iCs/>
                <w:color w:val="000000" w:themeColor="text1"/>
                <w:sz w:val="24"/>
                <w:szCs w:val="24"/>
              </w:rPr>
            </w:pPr>
            <w:r>
              <w:rPr>
                <w:rFonts w:eastAsia="Malgun Gothic Semilight"/>
                <w:i/>
                <w:iCs/>
                <w:color w:val="000000" w:themeColor="text1"/>
                <w:sz w:val="24"/>
                <w:szCs w:val="24"/>
              </w:rPr>
              <w:t>CSF</w:t>
            </w:r>
          </w:p>
          <w:p w:rsidR="006E0130" w:rsidP="006E0130" w14:paraId="03969E2F" w14:textId="77777777">
            <w:pPr>
              <w:pStyle w:val="ListParagraph"/>
              <w:numPr>
                <w:ilvl w:val="0"/>
                <w:numId w:val="31"/>
              </w:numPr>
              <w:spacing w:after="160" w:line="276" w:lineRule="auto"/>
              <w:rPr>
                <w:rFonts w:eastAsia="Malgun Gothic Semilight"/>
                <w:i/>
                <w:iCs/>
                <w:color w:val="000000" w:themeColor="text1"/>
                <w:sz w:val="24"/>
                <w:szCs w:val="24"/>
              </w:rPr>
            </w:pPr>
            <w:r>
              <w:rPr>
                <w:rFonts w:eastAsia="Malgun Gothic Semilight"/>
                <w:i/>
                <w:iCs/>
                <w:color w:val="000000" w:themeColor="text1"/>
                <w:sz w:val="24"/>
                <w:szCs w:val="24"/>
              </w:rPr>
              <w:t>Joint</w:t>
            </w:r>
          </w:p>
          <w:p w:rsidR="006E0130" w:rsidP="006E0130" w14:paraId="443F1604" w14:textId="77777777">
            <w:pPr>
              <w:pStyle w:val="ListParagraph"/>
              <w:numPr>
                <w:ilvl w:val="0"/>
                <w:numId w:val="31"/>
              </w:numPr>
              <w:spacing w:after="160" w:line="276" w:lineRule="auto"/>
              <w:rPr>
                <w:rFonts w:eastAsia="Malgun Gothic Semilight"/>
                <w:i/>
                <w:iCs/>
                <w:color w:val="000000" w:themeColor="text1"/>
                <w:sz w:val="24"/>
                <w:szCs w:val="24"/>
              </w:rPr>
            </w:pPr>
            <w:r>
              <w:rPr>
                <w:rFonts w:eastAsia="Malgun Gothic Semilight"/>
                <w:i/>
                <w:iCs/>
                <w:color w:val="000000" w:themeColor="text1"/>
                <w:sz w:val="24"/>
                <w:szCs w:val="24"/>
              </w:rPr>
              <w:t>Bone</w:t>
            </w:r>
          </w:p>
          <w:p w:rsidR="006E0130" w:rsidP="006E0130" w14:paraId="31F19C96" w14:textId="77777777">
            <w:pPr>
              <w:pStyle w:val="ListParagraph"/>
              <w:numPr>
                <w:ilvl w:val="0"/>
                <w:numId w:val="31"/>
              </w:numPr>
              <w:spacing w:after="160" w:line="276" w:lineRule="auto"/>
              <w:rPr>
                <w:rFonts w:eastAsia="Malgun Gothic Semilight"/>
                <w:i/>
                <w:iCs/>
                <w:color w:val="000000" w:themeColor="text1"/>
                <w:sz w:val="24"/>
                <w:szCs w:val="24"/>
              </w:rPr>
            </w:pPr>
            <w:r>
              <w:rPr>
                <w:rFonts w:eastAsia="Malgun Gothic Semilight"/>
                <w:i/>
                <w:iCs/>
                <w:color w:val="000000" w:themeColor="text1"/>
                <w:sz w:val="24"/>
                <w:szCs w:val="24"/>
              </w:rPr>
              <w:t>Urinary Tract</w:t>
            </w:r>
          </w:p>
          <w:p w:rsidR="00BD3583" w:rsidRPr="00EF349C" w:rsidP="00EF349C" w14:paraId="2DB21C14" w14:textId="7D2FE859">
            <w:pPr>
              <w:pStyle w:val="ListParagraph"/>
              <w:numPr>
                <w:ilvl w:val="0"/>
                <w:numId w:val="31"/>
              </w:numPr>
              <w:spacing w:line="276" w:lineRule="auto"/>
              <w:rPr>
                <w:rFonts w:eastAsia="Malgun Gothic Semilight"/>
                <w:i/>
                <w:iCs/>
                <w:color w:val="000000" w:themeColor="text1"/>
                <w:sz w:val="24"/>
                <w:szCs w:val="24"/>
              </w:rPr>
            </w:pPr>
            <w:r w:rsidRPr="00EF349C">
              <w:rPr>
                <w:rFonts w:eastAsia="Malgun Gothic Semilight"/>
                <w:i/>
                <w:iCs/>
                <w:color w:val="000000" w:themeColor="text1"/>
                <w:sz w:val="24"/>
                <w:szCs w:val="24"/>
              </w:rPr>
              <w:t>Other (please specify)_______</w:t>
            </w:r>
          </w:p>
        </w:tc>
        <w:tc>
          <w:tcPr>
            <w:tcW w:w="2250" w:type="dxa"/>
          </w:tcPr>
          <w:p w:rsidR="006E0130" w:rsidP="006E0130" w14:paraId="77448B5A" w14:textId="77777777">
            <w:pPr>
              <w:pStyle w:val="ListParagraph"/>
              <w:numPr>
                <w:ilvl w:val="0"/>
                <w:numId w:val="31"/>
              </w:numPr>
              <w:spacing w:after="160" w:line="276" w:lineRule="auto"/>
              <w:rPr>
                <w:rFonts w:eastAsia="Malgun Gothic Semilight"/>
                <w:i/>
                <w:iCs/>
                <w:color w:val="000000" w:themeColor="text1"/>
                <w:sz w:val="24"/>
                <w:szCs w:val="24"/>
              </w:rPr>
            </w:pPr>
            <w:r>
              <w:rPr>
                <w:rFonts w:eastAsia="Malgun Gothic Semilight"/>
                <w:i/>
                <w:iCs/>
                <w:color w:val="000000" w:themeColor="text1"/>
                <w:sz w:val="24"/>
                <w:szCs w:val="24"/>
              </w:rPr>
              <w:t>Blood</w:t>
            </w:r>
          </w:p>
          <w:p w:rsidR="006E0130" w:rsidRPr="00554376" w:rsidP="006E0130" w14:paraId="1BA2EF03" w14:textId="77777777">
            <w:pPr>
              <w:pStyle w:val="ListParagraph"/>
              <w:numPr>
                <w:ilvl w:val="0"/>
                <w:numId w:val="31"/>
              </w:numPr>
              <w:spacing w:after="160" w:line="276" w:lineRule="auto"/>
              <w:rPr>
                <w:rFonts w:eastAsia="Malgun Gothic Semilight"/>
                <w:i/>
                <w:iCs/>
                <w:color w:val="000000" w:themeColor="text1"/>
                <w:sz w:val="24"/>
                <w:szCs w:val="24"/>
              </w:rPr>
            </w:pPr>
            <w:r>
              <w:rPr>
                <w:rFonts w:eastAsia="Malgun Gothic Semilight"/>
                <w:i/>
                <w:iCs/>
                <w:color w:val="000000" w:themeColor="text1"/>
                <w:sz w:val="24"/>
                <w:szCs w:val="24"/>
              </w:rPr>
              <w:t>Wound</w:t>
            </w:r>
          </w:p>
          <w:p w:rsidR="006E0130" w:rsidP="006E0130" w14:paraId="54B80E8B" w14:textId="77777777">
            <w:pPr>
              <w:pStyle w:val="ListParagraph"/>
              <w:numPr>
                <w:ilvl w:val="0"/>
                <w:numId w:val="31"/>
              </w:numPr>
              <w:spacing w:after="160" w:line="276" w:lineRule="auto"/>
              <w:rPr>
                <w:rFonts w:eastAsia="Malgun Gothic Semilight"/>
                <w:i/>
                <w:iCs/>
                <w:color w:val="000000" w:themeColor="text1"/>
                <w:sz w:val="24"/>
                <w:szCs w:val="24"/>
              </w:rPr>
            </w:pPr>
            <w:r>
              <w:rPr>
                <w:rFonts w:eastAsia="Malgun Gothic Semilight"/>
                <w:i/>
                <w:iCs/>
                <w:color w:val="000000" w:themeColor="text1"/>
                <w:sz w:val="24"/>
                <w:szCs w:val="24"/>
              </w:rPr>
              <w:t>Tissue</w:t>
            </w:r>
          </w:p>
          <w:p w:rsidR="006E0130" w:rsidP="006E0130" w14:paraId="3412DD23" w14:textId="77777777">
            <w:pPr>
              <w:pStyle w:val="ListParagraph"/>
              <w:numPr>
                <w:ilvl w:val="0"/>
                <w:numId w:val="31"/>
              </w:numPr>
              <w:spacing w:after="160" w:line="276" w:lineRule="auto"/>
              <w:rPr>
                <w:rFonts w:eastAsia="Malgun Gothic Semilight"/>
                <w:i/>
                <w:iCs/>
                <w:color w:val="000000" w:themeColor="text1"/>
                <w:sz w:val="24"/>
                <w:szCs w:val="24"/>
              </w:rPr>
            </w:pPr>
            <w:r>
              <w:rPr>
                <w:rFonts w:eastAsia="Malgun Gothic Semilight"/>
                <w:i/>
                <w:iCs/>
                <w:color w:val="000000" w:themeColor="text1"/>
                <w:sz w:val="24"/>
                <w:szCs w:val="24"/>
              </w:rPr>
              <w:t>CSF</w:t>
            </w:r>
          </w:p>
          <w:p w:rsidR="006E0130" w:rsidP="006E0130" w14:paraId="52BA5E1B" w14:textId="77777777">
            <w:pPr>
              <w:pStyle w:val="ListParagraph"/>
              <w:numPr>
                <w:ilvl w:val="0"/>
                <w:numId w:val="31"/>
              </w:numPr>
              <w:spacing w:after="160" w:line="276" w:lineRule="auto"/>
              <w:rPr>
                <w:rFonts w:eastAsia="Malgun Gothic Semilight"/>
                <w:i/>
                <w:iCs/>
                <w:color w:val="000000" w:themeColor="text1"/>
                <w:sz w:val="24"/>
                <w:szCs w:val="24"/>
              </w:rPr>
            </w:pPr>
            <w:r>
              <w:rPr>
                <w:rFonts w:eastAsia="Malgun Gothic Semilight"/>
                <w:i/>
                <w:iCs/>
                <w:color w:val="000000" w:themeColor="text1"/>
                <w:sz w:val="24"/>
                <w:szCs w:val="24"/>
              </w:rPr>
              <w:t>Joint</w:t>
            </w:r>
          </w:p>
          <w:p w:rsidR="006E0130" w:rsidP="006E0130" w14:paraId="52B91C35" w14:textId="77777777">
            <w:pPr>
              <w:pStyle w:val="ListParagraph"/>
              <w:numPr>
                <w:ilvl w:val="0"/>
                <w:numId w:val="31"/>
              </w:numPr>
              <w:spacing w:after="160" w:line="276" w:lineRule="auto"/>
              <w:rPr>
                <w:rFonts w:eastAsia="Malgun Gothic Semilight"/>
                <w:i/>
                <w:iCs/>
                <w:color w:val="000000" w:themeColor="text1"/>
                <w:sz w:val="24"/>
                <w:szCs w:val="24"/>
              </w:rPr>
            </w:pPr>
            <w:r>
              <w:rPr>
                <w:rFonts w:eastAsia="Malgun Gothic Semilight"/>
                <w:i/>
                <w:iCs/>
                <w:color w:val="000000" w:themeColor="text1"/>
                <w:sz w:val="24"/>
                <w:szCs w:val="24"/>
              </w:rPr>
              <w:t>Bone</w:t>
            </w:r>
          </w:p>
          <w:p w:rsidR="006E0130" w:rsidP="006E0130" w14:paraId="5D78437C" w14:textId="77777777">
            <w:pPr>
              <w:pStyle w:val="ListParagraph"/>
              <w:numPr>
                <w:ilvl w:val="0"/>
                <w:numId w:val="31"/>
              </w:numPr>
              <w:spacing w:after="160" w:line="276" w:lineRule="auto"/>
              <w:rPr>
                <w:rFonts w:eastAsia="Malgun Gothic Semilight"/>
                <w:i/>
                <w:iCs/>
                <w:color w:val="000000" w:themeColor="text1"/>
                <w:sz w:val="24"/>
                <w:szCs w:val="24"/>
              </w:rPr>
            </w:pPr>
            <w:r>
              <w:rPr>
                <w:rFonts w:eastAsia="Malgun Gothic Semilight"/>
                <w:i/>
                <w:iCs/>
                <w:color w:val="000000" w:themeColor="text1"/>
                <w:sz w:val="24"/>
                <w:szCs w:val="24"/>
              </w:rPr>
              <w:t>Urinary Tract</w:t>
            </w:r>
          </w:p>
          <w:p w:rsidR="00BD3583" w:rsidRPr="00EF349C" w:rsidP="00EF349C" w14:paraId="24EBF96B" w14:textId="76D17B68">
            <w:pPr>
              <w:pStyle w:val="ListParagraph"/>
              <w:numPr>
                <w:ilvl w:val="0"/>
                <w:numId w:val="31"/>
              </w:numPr>
              <w:spacing w:line="276" w:lineRule="auto"/>
              <w:rPr>
                <w:rFonts w:eastAsia="Malgun Gothic Semilight"/>
                <w:i/>
                <w:iCs/>
                <w:color w:val="000000" w:themeColor="text1"/>
                <w:sz w:val="24"/>
                <w:szCs w:val="24"/>
              </w:rPr>
            </w:pPr>
            <w:r w:rsidRPr="00EF349C">
              <w:rPr>
                <w:rFonts w:eastAsia="Malgun Gothic Semilight"/>
                <w:i/>
                <w:iCs/>
                <w:color w:val="000000" w:themeColor="text1"/>
                <w:sz w:val="24"/>
                <w:szCs w:val="24"/>
              </w:rPr>
              <w:t>Other (please specify)_______</w:t>
            </w:r>
          </w:p>
        </w:tc>
      </w:tr>
      <w:tr w14:paraId="3854FB34" w14:textId="77777777" w:rsidTr="00EF349C">
        <w:tblPrEx>
          <w:tblW w:w="9625" w:type="dxa"/>
          <w:tblLayout w:type="fixed"/>
          <w:tblLook w:val="04A0"/>
        </w:tblPrEx>
        <w:trPr>
          <w:trHeight w:val="146"/>
        </w:trPr>
        <w:tc>
          <w:tcPr>
            <w:tcW w:w="2785" w:type="dxa"/>
          </w:tcPr>
          <w:p w:rsidR="00BD3583" w:rsidRPr="009107E4" w:rsidP="00CD439A" w14:paraId="6821D854" w14:textId="0FE47DAB">
            <w:pPr>
              <w:spacing w:line="276" w:lineRule="auto"/>
              <w:contextualSpacing/>
              <w:rPr>
                <w:rFonts w:eastAsia="Malgun Gothic Semilight"/>
                <w:color w:val="000000" w:themeColor="text1"/>
                <w:sz w:val="24"/>
                <w:szCs w:val="24"/>
              </w:rPr>
            </w:pPr>
            <w:r w:rsidRPr="009107E4">
              <w:rPr>
                <w:rFonts w:eastAsia="Malgun Gothic Semilight"/>
                <w:color w:val="000000" w:themeColor="text1"/>
                <w:sz w:val="24"/>
                <w:szCs w:val="24"/>
              </w:rPr>
              <w:t xml:space="preserve">Type of result or test name </w:t>
            </w:r>
          </w:p>
        </w:tc>
        <w:tc>
          <w:tcPr>
            <w:tcW w:w="2305" w:type="dxa"/>
          </w:tcPr>
          <w:p w:rsidR="00191FBA" w:rsidP="00191FBA" w14:paraId="72E73F05" w14:textId="083848B4">
            <w:pPr>
              <w:pStyle w:val="ListParagraph"/>
              <w:numPr>
                <w:ilvl w:val="0"/>
                <w:numId w:val="31"/>
              </w:numPr>
              <w:spacing w:after="160" w:line="276" w:lineRule="auto"/>
              <w:rPr>
                <w:rFonts w:eastAsia="Malgun Gothic Semilight"/>
                <w:i/>
                <w:iCs/>
                <w:color w:val="000000" w:themeColor="text1"/>
                <w:sz w:val="24"/>
                <w:szCs w:val="24"/>
              </w:rPr>
            </w:pPr>
            <w:r>
              <w:rPr>
                <w:rFonts w:eastAsia="Malgun Gothic Semilight"/>
                <w:i/>
                <w:iCs/>
                <w:color w:val="000000" w:themeColor="text1"/>
                <w:sz w:val="24"/>
                <w:szCs w:val="24"/>
              </w:rPr>
              <w:t>Culture</w:t>
            </w:r>
          </w:p>
          <w:p w:rsidR="00191FBA" w:rsidP="00191FBA" w14:paraId="2C6988F2" w14:textId="18E4BD76">
            <w:pPr>
              <w:pStyle w:val="ListParagraph"/>
              <w:numPr>
                <w:ilvl w:val="0"/>
                <w:numId w:val="31"/>
              </w:numPr>
              <w:spacing w:after="160" w:line="276" w:lineRule="auto"/>
              <w:rPr>
                <w:rFonts w:eastAsia="Malgun Gothic Semilight"/>
                <w:i/>
                <w:iCs/>
                <w:color w:val="000000" w:themeColor="text1"/>
                <w:sz w:val="24"/>
                <w:szCs w:val="24"/>
              </w:rPr>
            </w:pPr>
            <w:r>
              <w:rPr>
                <w:rFonts w:eastAsia="Malgun Gothic Semilight"/>
                <w:i/>
                <w:iCs/>
                <w:color w:val="000000" w:themeColor="text1"/>
                <w:sz w:val="24"/>
                <w:szCs w:val="24"/>
              </w:rPr>
              <w:t>PCR</w:t>
            </w:r>
          </w:p>
          <w:p w:rsidR="00191FBA" w:rsidP="00191FBA" w14:paraId="67B77591" w14:textId="25E1DEAF">
            <w:pPr>
              <w:pStyle w:val="ListParagraph"/>
              <w:numPr>
                <w:ilvl w:val="0"/>
                <w:numId w:val="31"/>
              </w:numPr>
              <w:spacing w:after="160" w:line="276" w:lineRule="auto"/>
              <w:rPr>
                <w:rFonts w:eastAsia="Malgun Gothic Semilight"/>
                <w:i/>
                <w:iCs/>
                <w:color w:val="000000" w:themeColor="text1"/>
                <w:sz w:val="24"/>
                <w:szCs w:val="24"/>
              </w:rPr>
            </w:pPr>
            <w:r>
              <w:rPr>
                <w:rFonts w:eastAsia="Malgun Gothic Semilight"/>
                <w:i/>
                <w:iCs/>
                <w:color w:val="000000" w:themeColor="text1"/>
                <w:sz w:val="24"/>
                <w:szCs w:val="24"/>
              </w:rPr>
              <w:t>Serology</w:t>
            </w:r>
          </w:p>
          <w:p w:rsidR="00191FBA" w:rsidP="00191FBA" w14:paraId="3236E7E8" w14:textId="41B77914">
            <w:pPr>
              <w:pStyle w:val="ListParagraph"/>
              <w:numPr>
                <w:ilvl w:val="0"/>
                <w:numId w:val="31"/>
              </w:numPr>
              <w:spacing w:after="160" w:line="276" w:lineRule="auto"/>
              <w:rPr>
                <w:rFonts w:eastAsia="Malgun Gothic Semilight"/>
                <w:i/>
                <w:iCs/>
                <w:color w:val="000000" w:themeColor="text1"/>
                <w:sz w:val="24"/>
                <w:szCs w:val="24"/>
              </w:rPr>
            </w:pPr>
            <w:r>
              <w:rPr>
                <w:rFonts w:eastAsia="Malgun Gothic Semilight"/>
                <w:i/>
                <w:iCs/>
                <w:color w:val="000000" w:themeColor="text1"/>
                <w:sz w:val="24"/>
                <w:szCs w:val="24"/>
              </w:rPr>
              <w:t>Antigen</w:t>
            </w:r>
          </w:p>
          <w:p w:rsidR="00BD3583" w:rsidRPr="00EF349C" w:rsidP="00EF349C" w14:paraId="75750B1E" w14:textId="4045E814">
            <w:pPr>
              <w:pStyle w:val="ListParagraph"/>
              <w:numPr>
                <w:ilvl w:val="0"/>
                <w:numId w:val="31"/>
              </w:numPr>
              <w:spacing w:line="276" w:lineRule="auto"/>
              <w:rPr>
                <w:rFonts w:eastAsia="Malgun Gothic Semilight"/>
                <w:i/>
                <w:iCs/>
                <w:color w:val="000000" w:themeColor="text1"/>
                <w:sz w:val="24"/>
                <w:szCs w:val="24"/>
              </w:rPr>
            </w:pPr>
            <w:r>
              <w:rPr>
                <w:rFonts w:eastAsia="Malgun Gothic Semilight"/>
                <w:i/>
                <w:iCs/>
                <w:color w:val="000000" w:themeColor="text1"/>
                <w:sz w:val="24"/>
                <w:szCs w:val="24"/>
              </w:rPr>
              <w:t>Other (please specify)_______</w:t>
            </w:r>
          </w:p>
        </w:tc>
        <w:tc>
          <w:tcPr>
            <w:tcW w:w="2285" w:type="dxa"/>
          </w:tcPr>
          <w:p w:rsidR="00191FBA" w:rsidP="00191FBA" w14:paraId="2AEE669C" w14:textId="77777777">
            <w:pPr>
              <w:pStyle w:val="ListParagraph"/>
              <w:numPr>
                <w:ilvl w:val="0"/>
                <w:numId w:val="31"/>
              </w:numPr>
              <w:spacing w:after="160" w:line="276" w:lineRule="auto"/>
              <w:rPr>
                <w:rFonts w:eastAsia="Malgun Gothic Semilight"/>
                <w:i/>
                <w:iCs/>
                <w:color w:val="000000" w:themeColor="text1"/>
                <w:sz w:val="24"/>
                <w:szCs w:val="24"/>
              </w:rPr>
            </w:pPr>
            <w:r>
              <w:rPr>
                <w:rFonts w:eastAsia="Malgun Gothic Semilight"/>
                <w:i/>
                <w:iCs/>
                <w:color w:val="000000" w:themeColor="text1"/>
                <w:sz w:val="24"/>
                <w:szCs w:val="24"/>
              </w:rPr>
              <w:t>Culture</w:t>
            </w:r>
          </w:p>
          <w:p w:rsidR="00191FBA" w:rsidP="00191FBA" w14:paraId="16E32CF1" w14:textId="77777777">
            <w:pPr>
              <w:pStyle w:val="ListParagraph"/>
              <w:numPr>
                <w:ilvl w:val="0"/>
                <w:numId w:val="31"/>
              </w:numPr>
              <w:spacing w:after="160" w:line="276" w:lineRule="auto"/>
              <w:rPr>
                <w:rFonts w:eastAsia="Malgun Gothic Semilight"/>
                <w:i/>
                <w:iCs/>
                <w:color w:val="000000" w:themeColor="text1"/>
                <w:sz w:val="24"/>
                <w:szCs w:val="24"/>
              </w:rPr>
            </w:pPr>
            <w:r>
              <w:rPr>
                <w:rFonts w:eastAsia="Malgun Gothic Semilight"/>
                <w:i/>
                <w:iCs/>
                <w:color w:val="000000" w:themeColor="text1"/>
                <w:sz w:val="24"/>
                <w:szCs w:val="24"/>
              </w:rPr>
              <w:t>PCR</w:t>
            </w:r>
          </w:p>
          <w:p w:rsidR="00191FBA" w:rsidP="00191FBA" w14:paraId="243FCADB" w14:textId="77777777">
            <w:pPr>
              <w:pStyle w:val="ListParagraph"/>
              <w:numPr>
                <w:ilvl w:val="0"/>
                <w:numId w:val="31"/>
              </w:numPr>
              <w:spacing w:after="160" w:line="276" w:lineRule="auto"/>
              <w:rPr>
                <w:rFonts w:eastAsia="Malgun Gothic Semilight"/>
                <w:i/>
                <w:iCs/>
                <w:color w:val="000000" w:themeColor="text1"/>
                <w:sz w:val="24"/>
                <w:szCs w:val="24"/>
              </w:rPr>
            </w:pPr>
            <w:r>
              <w:rPr>
                <w:rFonts w:eastAsia="Malgun Gothic Semilight"/>
                <w:i/>
                <w:iCs/>
                <w:color w:val="000000" w:themeColor="text1"/>
                <w:sz w:val="24"/>
                <w:szCs w:val="24"/>
              </w:rPr>
              <w:t>Serology</w:t>
            </w:r>
          </w:p>
          <w:p w:rsidR="00191FBA" w:rsidP="00191FBA" w14:paraId="0BEC23B8" w14:textId="77777777">
            <w:pPr>
              <w:pStyle w:val="ListParagraph"/>
              <w:numPr>
                <w:ilvl w:val="0"/>
                <w:numId w:val="31"/>
              </w:numPr>
              <w:spacing w:after="160" w:line="276" w:lineRule="auto"/>
              <w:rPr>
                <w:rFonts w:eastAsia="Malgun Gothic Semilight"/>
                <w:i/>
                <w:iCs/>
                <w:color w:val="000000" w:themeColor="text1"/>
                <w:sz w:val="24"/>
                <w:szCs w:val="24"/>
              </w:rPr>
            </w:pPr>
            <w:r>
              <w:rPr>
                <w:rFonts w:eastAsia="Malgun Gothic Semilight"/>
                <w:i/>
                <w:iCs/>
                <w:color w:val="000000" w:themeColor="text1"/>
                <w:sz w:val="24"/>
                <w:szCs w:val="24"/>
              </w:rPr>
              <w:t>Antigen</w:t>
            </w:r>
          </w:p>
          <w:p w:rsidR="00BD3583" w:rsidRPr="00EF349C" w:rsidP="00EF349C" w14:paraId="263880BA" w14:textId="1B0AE47C">
            <w:pPr>
              <w:pStyle w:val="ListParagraph"/>
              <w:numPr>
                <w:ilvl w:val="0"/>
                <w:numId w:val="31"/>
              </w:numPr>
              <w:spacing w:line="276" w:lineRule="auto"/>
              <w:rPr>
                <w:rFonts w:eastAsia="Malgun Gothic Semilight"/>
                <w:i/>
                <w:iCs/>
                <w:color w:val="000000" w:themeColor="text1"/>
                <w:sz w:val="24"/>
                <w:szCs w:val="24"/>
              </w:rPr>
            </w:pPr>
            <w:r w:rsidRPr="00EF349C">
              <w:rPr>
                <w:rFonts w:eastAsia="Malgun Gothic Semilight"/>
                <w:i/>
                <w:iCs/>
                <w:color w:val="000000" w:themeColor="text1"/>
                <w:sz w:val="24"/>
                <w:szCs w:val="24"/>
              </w:rPr>
              <w:t>Other (please specify)_______</w:t>
            </w:r>
          </w:p>
        </w:tc>
        <w:tc>
          <w:tcPr>
            <w:tcW w:w="2250" w:type="dxa"/>
          </w:tcPr>
          <w:p w:rsidR="00191FBA" w:rsidP="00191FBA" w14:paraId="1E2EBC79" w14:textId="77777777">
            <w:pPr>
              <w:pStyle w:val="ListParagraph"/>
              <w:numPr>
                <w:ilvl w:val="0"/>
                <w:numId w:val="31"/>
              </w:numPr>
              <w:spacing w:after="160" w:line="276" w:lineRule="auto"/>
              <w:rPr>
                <w:rFonts w:eastAsia="Malgun Gothic Semilight"/>
                <w:i/>
                <w:iCs/>
                <w:color w:val="000000" w:themeColor="text1"/>
                <w:sz w:val="24"/>
                <w:szCs w:val="24"/>
              </w:rPr>
            </w:pPr>
            <w:r>
              <w:rPr>
                <w:rFonts w:eastAsia="Malgun Gothic Semilight"/>
                <w:i/>
                <w:iCs/>
                <w:color w:val="000000" w:themeColor="text1"/>
                <w:sz w:val="24"/>
                <w:szCs w:val="24"/>
              </w:rPr>
              <w:t>Culture</w:t>
            </w:r>
          </w:p>
          <w:p w:rsidR="00191FBA" w:rsidP="00191FBA" w14:paraId="02011DFD" w14:textId="77777777">
            <w:pPr>
              <w:pStyle w:val="ListParagraph"/>
              <w:numPr>
                <w:ilvl w:val="0"/>
                <w:numId w:val="31"/>
              </w:numPr>
              <w:spacing w:after="160" w:line="276" w:lineRule="auto"/>
              <w:rPr>
                <w:rFonts w:eastAsia="Malgun Gothic Semilight"/>
                <w:i/>
                <w:iCs/>
                <w:color w:val="000000" w:themeColor="text1"/>
                <w:sz w:val="24"/>
                <w:szCs w:val="24"/>
              </w:rPr>
            </w:pPr>
            <w:r>
              <w:rPr>
                <w:rFonts w:eastAsia="Malgun Gothic Semilight"/>
                <w:i/>
                <w:iCs/>
                <w:color w:val="000000" w:themeColor="text1"/>
                <w:sz w:val="24"/>
                <w:szCs w:val="24"/>
              </w:rPr>
              <w:t>PCR</w:t>
            </w:r>
          </w:p>
          <w:p w:rsidR="00191FBA" w:rsidP="00191FBA" w14:paraId="7FE836F1" w14:textId="77777777">
            <w:pPr>
              <w:pStyle w:val="ListParagraph"/>
              <w:numPr>
                <w:ilvl w:val="0"/>
                <w:numId w:val="31"/>
              </w:numPr>
              <w:spacing w:after="160" w:line="276" w:lineRule="auto"/>
              <w:rPr>
                <w:rFonts w:eastAsia="Malgun Gothic Semilight"/>
                <w:i/>
                <w:iCs/>
                <w:color w:val="000000" w:themeColor="text1"/>
                <w:sz w:val="24"/>
                <w:szCs w:val="24"/>
              </w:rPr>
            </w:pPr>
            <w:r>
              <w:rPr>
                <w:rFonts w:eastAsia="Malgun Gothic Semilight"/>
                <w:i/>
                <w:iCs/>
                <w:color w:val="000000" w:themeColor="text1"/>
                <w:sz w:val="24"/>
                <w:szCs w:val="24"/>
              </w:rPr>
              <w:t>Serology</w:t>
            </w:r>
          </w:p>
          <w:p w:rsidR="00191FBA" w:rsidP="00191FBA" w14:paraId="0DBD0C58" w14:textId="77777777">
            <w:pPr>
              <w:pStyle w:val="ListParagraph"/>
              <w:numPr>
                <w:ilvl w:val="0"/>
                <w:numId w:val="31"/>
              </w:numPr>
              <w:spacing w:after="160" w:line="276" w:lineRule="auto"/>
              <w:rPr>
                <w:rFonts w:eastAsia="Malgun Gothic Semilight"/>
                <w:i/>
                <w:iCs/>
                <w:color w:val="000000" w:themeColor="text1"/>
                <w:sz w:val="24"/>
                <w:szCs w:val="24"/>
              </w:rPr>
            </w:pPr>
            <w:r>
              <w:rPr>
                <w:rFonts w:eastAsia="Malgun Gothic Semilight"/>
                <w:i/>
                <w:iCs/>
                <w:color w:val="000000" w:themeColor="text1"/>
                <w:sz w:val="24"/>
                <w:szCs w:val="24"/>
              </w:rPr>
              <w:t>Antigen</w:t>
            </w:r>
          </w:p>
          <w:p w:rsidR="00BD3583" w:rsidRPr="00EF349C" w:rsidP="00EF349C" w14:paraId="60AF18BD" w14:textId="2883F6AF">
            <w:pPr>
              <w:pStyle w:val="ListParagraph"/>
              <w:numPr>
                <w:ilvl w:val="0"/>
                <w:numId w:val="31"/>
              </w:numPr>
              <w:spacing w:line="276" w:lineRule="auto"/>
              <w:rPr>
                <w:rFonts w:eastAsia="Malgun Gothic Semilight"/>
                <w:i/>
                <w:iCs/>
                <w:color w:val="000000" w:themeColor="text1"/>
                <w:sz w:val="24"/>
                <w:szCs w:val="24"/>
              </w:rPr>
            </w:pPr>
            <w:r w:rsidRPr="00EF349C">
              <w:rPr>
                <w:rFonts w:eastAsia="Malgun Gothic Semilight"/>
                <w:i/>
                <w:iCs/>
                <w:color w:val="000000" w:themeColor="text1"/>
                <w:sz w:val="24"/>
                <w:szCs w:val="24"/>
              </w:rPr>
              <w:t>Other (please specify)_______</w:t>
            </w:r>
          </w:p>
        </w:tc>
      </w:tr>
      <w:tr w14:paraId="7AB4C578" w14:textId="77777777" w:rsidTr="00EF349C">
        <w:tblPrEx>
          <w:tblW w:w="9625" w:type="dxa"/>
          <w:tblLayout w:type="fixed"/>
          <w:tblLook w:val="04A0"/>
        </w:tblPrEx>
        <w:trPr>
          <w:trHeight w:val="146"/>
        </w:trPr>
        <w:tc>
          <w:tcPr>
            <w:tcW w:w="2785" w:type="dxa"/>
          </w:tcPr>
          <w:p w:rsidR="00BD3583" w:rsidRPr="009107E4" w:rsidP="00CD439A" w14:paraId="235C5E95" w14:textId="548B07F0">
            <w:pPr>
              <w:spacing w:line="276" w:lineRule="auto"/>
              <w:contextualSpacing/>
              <w:rPr>
                <w:rFonts w:eastAsia="Malgun Gothic Semilight"/>
                <w:color w:val="000000" w:themeColor="text1"/>
                <w:sz w:val="24"/>
                <w:szCs w:val="24"/>
              </w:rPr>
            </w:pPr>
            <w:r>
              <w:rPr>
                <w:rFonts w:eastAsia="Malgun Gothic Semilight"/>
                <w:color w:val="000000" w:themeColor="text1"/>
                <w:sz w:val="24"/>
                <w:szCs w:val="24"/>
              </w:rPr>
              <w:t>Organism identified</w:t>
            </w:r>
          </w:p>
        </w:tc>
        <w:tc>
          <w:tcPr>
            <w:tcW w:w="2305" w:type="dxa"/>
          </w:tcPr>
          <w:p w:rsidR="00BD3583" w:rsidP="00CD439A" w14:paraId="29A54476" w14:textId="77777777">
            <w:pPr>
              <w:spacing w:line="276" w:lineRule="auto"/>
              <w:contextualSpacing/>
              <w:rPr>
                <w:rFonts w:eastAsia="Malgun Gothic Semilight"/>
                <w:i/>
                <w:iCs/>
                <w:color w:val="000000" w:themeColor="text1"/>
                <w:sz w:val="24"/>
                <w:szCs w:val="24"/>
              </w:rPr>
            </w:pPr>
          </w:p>
        </w:tc>
        <w:tc>
          <w:tcPr>
            <w:tcW w:w="2285" w:type="dxa"/>
          </w:tcPr>
          <w:p w:rsidR="00BD3583" w:rsidP="00CD439A" w14:paraId="44401D89" w14:textId="77777777">
            <w:pPr>
              <w:spacing w:line="276" w:lineRule="auto"/>
              <w:contextualSpacing/>
              <w:rPr>
                <w:rFonts w:eastAsia="Malgun Gothic Semilight"/>
                <w:i/>
                <w:iCs/>
                <w:color w:val="000000" w:themeColor="text1"/>
                <w:sz w:val="24"/>
                <w:szCs w:val="24"/>
              </w:rPr>
            </w:pPr>
          </w:p>
        </w:tc>
        <w:tc>
          <w:tcPr>
            <w:tcW w:w="2250" w:type="dxa"/>
          </w:tcPr>
          <w:p w:rsidR="00BD3583" w:rsidP="00CD439A" w14:paraId="6AB9F339" w14:textId="77777777">
            <w:pPr>
              <w:spacing w:line="276" w:lineRule="auto"/>
              <w:contextualSpacing/>
              <w:rPr>
                <w:rFonts w:eastAsia="Malgun Gothic Semilight"/>
                <w:i/>
                <w:iCs/>
                <w:color w:val="000000" w:themeColor="text1"/>
                <w:sz w:val="24"/>
                <w:szCs w:val="24"/>
              </w:rPr>
            </w:pPr>
          </w:p>
        </w:tc>
      </w:tr>
      <w:tr w14:paraId="29204FAF" w14:textId="77777777" w:rsidTr="00EF349C">
        <w:tblPrEx>
          <w:tblW w:w="9625" w:type="dxa"/>
          <w:tblLayout w:type="fixed"/>
          <w:tblLook w:val="04A0"/>
        </w:tblPrEx>
        <w:trPr>
          <w:trHeight w:val="146"/>
        </w:trPr>
        <w:tc>
          <w:tcPr>
            <w:tcW w:w="2785" w:type="dxa"/>
          </w:tcPr>
          <w:p w:rsidR="008C19D3" w:rsidP="00CD439A" w14:paraId="69CB5D4E" w14:textId="4AF1EC04">
            <w:pPr>
              <w:spacing w:line="276" w:lineRule="auto"/>
              <w:contextualSpacing/>
              <w:rPr>
                <w:rFonts w:eastAsia="Malgun Gothic Semilight"/>
                <w:color w:val="000000" w:themeColor="text1"/>
                <w:sz w:val="24"/>
                <w:szCs w:val="24"/>
              </w:rPr>
            </w:pPr>
            <w:r>
              <w:rPr>
                <w:rFonts w:eastAsia="Malgun Gothic Semilight"/>
                <w:color w:val="000000" w:themeColor="text1"/>
                <w:sz w:val="24"/>
                <w:szCs w:val="24"/>
              </w:rPr>
              <w:t>Resistance mechanisms</w:t>
            </w:r>
          </w:p>
        </w:tc>
        <w:tc>
          <w:tcPr>
            <w:tcW w:w="2305" w:type="dxa"/>
          </w:tcPr>
          <w:p w:rsidR="008C19D3" w:rsidP="00CD439A" w14:paraId="39C76383" w14:textId="77777777">
            <w:pPr>
              <w:spacing w:line="276" w:lineRule="auto"/>
              <w:contextualSpacing/>
              <w:rPr>
                <w:rFonts w:eastAsia="Malgun Gothic Semilight"/>
                <w:i/>
                <w:iCs/>
                <w:color w:val="000000" w:themeColor="text1"/>
                <w:sz w:val="24"/>
                <w:szCs w:val="24"/>
              </w:rPr>
            </w:pPr>
          </w:p>
        </w:tc>
        <w:tc>
          <w:tcPr>
            <w:tcW w:w="2285" w:type="dxa"/>
          </w:tcPr>
          <w:p w:rsidR="008C19D3" w:rsidP="00CD439A" w14:paraId="31415AD4" w14:textId="77777777">
            <w:pPr>
              <w:spacing w:line="276" w:lineRule="auto"/>
              <w:contextualSpacing/>
              <w:rPr>
                <w:rFonts w:eastAsia="Malgun Gothic Semilight"/>
                <w:i/>
                <w:iCs/>
                <w:color w:val="000000" w:themeColor="text1"/>
                <w:sz w:val="24"/>
                <w:szCs w:val="24"/>
              </w:rPr>
            </w:pPr>
          </w:p>
        </w:tc>
        <w:tc>
          <w:tcPr>
            <w:tcW w:w="2250" w:type="dxa"/>
          </w:tcPr>
          <w:p w:rsidR="008C19D3" w:rsidP="00CD439A" w14:paraId="3346405F" w14:textId="77777777">
            <w:pPr>
              <w:spacing w:line="276" w:lineRule="auto"/>
              <w:contextualSpacing/>
              <w:rPr>
                <w:rFonts w:eastAsia="Malgun Gothic Semilight"/>
                <w:i/>
                <w:iCs/>
                <w:color w:val="000000" w:themeColor="text1"/>
                <w:sz w:val="24"/>
                <w:szCs w:val="24"/>
              </w:rPr>
            </w:pPr>
          </w:p>
        </w:tc>
      </w:tr>
      <w:tr w14:paraId="4F159261" w14:textId="77777777" w:rsidTr="00EF349C">
        <w:tblPrEx>
          <w:tblW w:w="9625" w:type="dxa"/>
          <w:tblLayout w:type="fixed"/>
          <w:tblLook w:val="04A0"/>
        </w:tblPrEx>
        <w:trPr>
          <w:trHeight w:val="146"/>
        </w:trPr>
        <w:tc>
          <w:tcPr>
            <w:tcW w:w="2785" w:type="dxa"/>
          </w:tcPr>
          <w:p w:rsidR="00C74535" w:rsidP="00CD439A" w14:paraId="7FBF518D" w14:textId="6A93E21D">
            <w:pPr>
              <w:spacing w:line="276" w:lineRule="auto"/>
              <w:contextualSpacing/>
              <w:rPr>
                <w:rFonts w:eastAsia="Malgun Gothic Semilight"/>
                <w:color w:val="000000" w:themeColor="text1"/>
                <w:sz w:val="24"/>
                <w:szCs w:val="24"/>
              </w:rPr>
            </w:pPr>
            <w:r>
              <w:rPr>
                <w:rFonts w:eastAsia="Malgun Gothic Semilight"/>
                <w:color w:val="000000" w:themeColor="text1"/>
                <w:sz w:val="24"/>
                <w:szCs w:val="24"/>
              </w:rPr>
              <w:t xml:space="preserve">Antimicrobial </w:t>
            </w:r>
            <w:r w:rsidR="00D40CAE">
              <w:rPr>
                <w:rFonts w:eastAsia="Malgun Gothic Semilight"/>
                <w:color w:val="000000" w:themeColor="text1"/>
                <w:sz w:val="24"/>
                <w:szCs w:val="24"/>
              </w:rPr>
              <w:t>S</w:t>
            </w:r>
            <w:r>
              <w:rPr>
                <w:rFonts w:eastAsia="Malgun Gothic Semilight"/>
                <w:color w:val="000000" w:themeColor="text1"/>
                <w:sz w:val="24"/>
                <w:szCs w:val="24"/>
              </w:rPr>
              <w:t>usceptibility</w:t>
            </w:r>
            <w:r w:rsidR="00D40CAE">
              <w:rPr>
                <w:rFonts w:eastAsia="Malgun Gothic Semilight"/>
                <w:color w:val="000000" w:themeColor="text1"/>
                <w:sz w:val="24"/>
                <w:szCs w:val="24"/>
              </w:rPr>
              <w:t xml:space="preserve"> Test results</w:t>
            </w:r>
          </w:p>
        </w:tc>
        <w:tc>
          <w:tcPr>
            <w:tcW w:w="2305" w:type="dxa"/>
          </w:tcPr>
          <w:p w:rsidR="00C74535" w:rsidP="00CD439A" w14:paraId="69A88D39" w14:textId="77777777">
            <w:pPr>
              <w:spacing w:line="276" w:lineRule="auto"/>
              <w:contextualSpacing/>
              <w:rPr>
                <w:rFonts w:eastAsia="Malgun Gothic Semilight"/>
                <w:i/>
                <w:iCs/>
                <w:color w:val="000000" w:themeColor="text1"/>
                <w:sz w:val="24"/>
                <w:szCs w:val="24"/>
              </w:rPr>
            </w:pPr>
          </w:p>
        </w:tc>
        <w:tc>
          <w:tcPr>
            <w:tcW w:w="2285" w:type="dxa"/>
          </w:tcPr>
          <w:p w:rsidR="00C74535" w:rsidP="00CD439A" w14:paraId="023EBF6B" w14:textId="77777777">
            <w:pPr>
              <w:spacing w:line="276" w:lineRule="auto"/>
              <w:contextualSpacing/>
              <w:rPr>
                <w:rFonts w:eastAsia="Malgun Gothic Semilight"/>
                <w:i/>
                <w:iCs/>
                <w:color w:val="000000" w:themeColor="text1"/>
                <w:sz w:val="24"/>
                <w:szCs w:val="24"/>
              </w:rPr>
            </w:pPr>
          </w:p>
        </w:tc>
        <w:tc>
          <w:tcPr>
            <w:tcW w:w="2250" w:type="dxa"/>
          </w:tcPr>
          <w:p w:rsidR="00C74535" w:rsidP="00CD439A" w14:paraId="3C421B14" w14:textId="77777777">
            <w:pPr>
              <w:spacing w:line="276" w:lineRule="auto"/>
              <w:contextualSpacing/>
              <w:rPr>
                <w:rFonts w:eastAsia="Malgun Gothic Semilight"/>
                <w:i/>
                <w:iCs/>
                <w:color w:val="000000" w:themeColor="text1"/>
                <w:sz w:val="24"/>
                <w:szCs w:val="24"/>
              </w:rPr>
            </w:pPr>
          </w:p>
        </w:tc>
      </w:tr>
    </w:tbl>
    <w:p w:rsidR="007A09A2" w:rsidP="007A09A2" w14:paraId="2FE2A3CE" w14:textId="77777777">
      <w:pPr>
        <w:spacing w:after="0" w:line="276" w:lineRule="auto"/>
        <w:rPr>
          <w:rFonts w:eastAsia="Malgun Gothic Semilight"/>
          <w:color w:val="000000" w:themeColor="text1"/>
          <w:sz w:val="24"/>
          <w:szCs w:val="24"/>
        </w:rPr>
      </w:pPr>
    </w:p>
    <w:bookmarkEnd w:id="8"/>
    <w:p w:rsidR="00CA190D" w:rsidP="00CA190D" w14:paraId="511C32BA" w14:textId="77777777">
      <w:pPr>
        <w:spacing w:after="0" w:line="276" w:lineRule="auto"/>
        <w:rPr>
          <w:color w:val="000000" w:themeColor="text1"/>
          <w:sz w:val="24"/>
          <w:szCs w:val="24"/>
        </w:rPr>
      </w:pPr>
    </w:p>
    <w:p w:rsidR="00CA190D" w:rsidP="00CA190D" w14:paraId="6CC743B8" w14:textId="5554B93F">
      <w:pPr>
        <w:spacing w:after="0" w:line="276" w:lineRule="auto"/>
        <w:rPr>
          <w:color w:val="000000" w:themeColor="text1"/>
          <w:sz w:val="24"/>
          <w:szCs w:val="24"/>
        </w:rPr>
      </w:pPr>
      <w:r>
        <w:rPr>
          <w:color w:val="000000" w:themeColor="text1"/>
          <w:sz w:val="24"/>
          <w:szCs w:val="24"/>
        </w:rPr>
        <w:t>20</w:t>
      </w:r>
      <w:r>
        <w:rPr>
          <w:color w:val="000000" w:themeColor="text1"/>
          <w:sz w:val="24"/>
          <w:szCs w:val="24"/>
        </w:rPr>
        <w:t>.  If an isolate is available, has it been submitted for Whole Genome Sequencing?</w:t>
      </w:r>
    </w:p>
    <w:p w:rsidR="00CA190D" w:rsidRPr="009107E4" w:rsidP="009107E4" w14:paraId="27CA496C" w14:textId="6F47CF88">
      <w:pPr>
        <w:pStyle w:val="ListParagraph"/>
        <w:numPr>
          <w:ilvl w:val="0"/>
          <w:numId w:val="24"/>
        </w:numPr>
        <w:spacing w:after="0" w:line="276" w:lineRule="auto"/>
        <w:rPr>
          <w:color w:val="000000" w:themeColor="text1"/>
          <w:sz w:val="24"/>
          <w:szCs w:val="24"/>
        </w:rPr>
      </w:pPr>
      <w:r w:rsidRPr="009107E4">
        <w:rPr>
          <w:color w:val="000000" w:themeColor="text1"/>
          <w:sz w:val="24"/>
          <w:szCs w:val="24"/>
        </w:rPr>
        <w:t>Yes, (name of laboratory: __________________, date</w:t>
      </w:r>
      <w:r w:rsidR="005A3124">
        <w:rPr>
          <w:color w:val="000000" w:themeColor="text1"/>
          <w:sz w:val="24"/>
          <w:szCs w:val="24"/>
        </w:rPr>
        <w:t xml:space="preserve"> submitted</w:t>
      </w:r>
      <w:r w:rsidRPr="009107E4" w:rsidR="005A3124">
        <w:rPr>
          <w:color w:val="000000" w:themeColor="text1"/>
          <w:sz w:val="24"/>
          <w:szCs w:val="24"/>
        </w:rPr>
        <w:t xml:space="preserve"> </w:t>
      </w:r>
      <w:r w:rsidRPr="005A3124" w:rsidR="005A3124">
        <w:rPr>
          <w:rStyle w:val="normaltextrun"/>
          <w:rFonts w:ascii="Calibri" w:hAnsi="Calibri" w:cs="Calibri"/>
          <w:color w:val="000000"/>
          <w:sz w:val="24"/>
          <w:szCs w:val="24"/>
          <w:shd w:val="clear" w:color="auto" w:fill="FFFFFF"/>
        </w:rPr>
        <w:t>(MM/DD/YYYY):</w:t>
      </w:r>
      <w:r w:rsidR="003A315A">
        <w:rPr>
          <w:rStyle w:val="normaltextrun"/>
          <w:rFonts w:ascii="Calibri" w:hAnsi="Calibri" w:cs="Calibri"/>
          <w:color w:val="000000"/>
          <w:sz w:val="24"/>
          <w:szCs w:val="24"/>
          <w:shd w:val="clear" w:color="auto" w:fill="FFFFFF"/>
        </w:rPr>
        <w:t>____</w:t>
      </w:r>
      <w:r w:rsidR="009107E4">
        <w:rPr>
          <w:rStyle w:val="normaltextrun"/>
          <w:rFonts w:ascii="Calibri" w:hAnsi="Calibri" w:cs="Calibri"/>
          <w:color w:val="000000"/>
          <w:sz w:val="24"/>
          <w:szCs w:val="24"/>
          <w:shd w:val="clear" w:color="auto" w:fill="FFFFFF"/>
        </w:rPr>
        <w:t>__</w:t>
      </w:r>
    </w:p>
    <w:p w:rsidR="00CA190D" w:rsidRPr="009107E4" w:rsidP="009107E4" w14:paraId="34F0198A" w14:textId="22B80266">
      <w:pPr>
        <w:pStyle w:val="ListParagraph"/>
        <w:numPr>
          <w:ilvl w:val="0"/>
          <w:numId w:val="24"/>
        </w:numPr>
        <w:spacing w:after="0" w:line="276" w:lineRule="auto"/>
        <w:rPr>
          <w:color w:val="000000" w:themeColor="text1"/>
          <w:sz w:val="24"/>
          <w:szCs w:val="24"/>
        </w:rPr>
      </w:pPr>
      <w:r w:rsidRPr="009107E4">
        <w:rPr>
          <w:color w:val="000000" w:themeColor="text1"/>
          <w:sz w:val="24"/>
          <w:szCs w:val="24"/>
        </w:rPr>
        <w:t>No</w:t>
      </w:r>
    </w:p>
    <w:p w:rsidR="00CA190D" w:rsidRPr="009107E4" w:rsidP="009107E4" w14:paraId="2579B69D" w14:textId="2CA754DE">
      <w:pPr>
        <w:pStyle w:val="ListParagraph"/>
        <w:numPr>
          <w:ilvl w:val="0"/>
          <w:numId w:val="24"/>
        </w:numPr>
        <w:spacing w:after="0" w:line="276" w:lineRule="auto"/>
        <w:rPr>
          <w:color w:val="000000" w:themeColor="text1"/>
          <w:sz w:val="24"/>
          <w:szCs w:val="24"/>
        </w:rPr>
      </w:pPr>
      <w:r w:rsidRPr="009107E4">
        <w:rPr>
          <w:color w:val="000000" w:themeColor="text1"/>
          <w:sz w:val="24"/>
          <w:szCs w:val="24"/>
        </w:rPr>
        <w:t>Not sure/Don’t Know</w:t>
      </w:r>
    </w:p>
    <w:p w:rsidR="005A3124" w:rsidRPr="009107E4" w:rsidP="009107E4" w14:paraId="590DF96A" w14:textId="706BDA67">
      <w:pPr>
        <w:pStyle w:val="ListParagraph"/>
        <w:numPr>
          <w:ilvl w:val="0"/>
          <w:numId w:val="24"/>
        </w:numPr>
        <w:spacing w:after="0" w:line="276" w:lineRule="auto"/>
        <w:rPr>
          <w:color w:val="000000" w:themeColor="text1"/>
          <w:sz w:val="24"/>
          <w:szCs w:val="24"/>
        </w:rPr>
      </w:pPr>
      <w:r w:rsidRPr="009107E4">
        <w:rPr>
          <w:color w:val="000000" w:themeColor="text1"/>
          <w:sz w:val="24"/>
          <w:szCs w:val="24"/>
        </w:rPr>
        <w:t>N/A</w:t>
      </w:r>
    </w:p>
    <w:p w:rsidR="00D5776A" w14:paraId="5620A8F7" w14:textId="77777777">
      <w:pPr>
        <w:rPr>
          <w:rFonts w:eastAsiaTheme="minorEastAsia" w:cstheme="minorHAnsi"/>
          <w:b/>
          <w:bCs/>
          <w:color w:val="000000" w:themeColor="text1"/>
          <w:sz w:val="24"/>
          <w:szCs w:val="24"/>
        </w:rPr>
      </w:pPr>
    </w:p>
    <w:p w:rsidR="00CD439A" w:rsidP="00CD439A" w14:paraId="62F39D16" w14:textId="4A8A9017">
      <w:pPr>
        <w:spacing w:after="0" w:line="276" w:lineRule="auto"/>
        <w:rPr>
          <w:rFonts w:eastAsia="Malgun Gothic Semilight"/>
          <w:i/>
          <w:iCs/>
          <w:color w:val="000000" w:themeColor="text1"/>
          <w:sz w:val="24"/>
          <w:szCs w:val="24"/>
        </w:rPr>
      </w:pPr>
      <w:r>
        <w:rPr>
          <w:rFonts w:eastAsiaTheme="minorEastAsia" w:cstheme="minorHAnsi"/>
          <w:color w:val="000000" w:themeColor="text1"/>
          <w:sz w:val="24"/>
          <w:szCs w:val="24"/>
        </w:rPr>
        <w:t>21</w:t>
      </w:r>
      <w:r w:rsidRPr="00AF5A6F" w:rsidR="00AF5A6F">
        <w:rPr>
          <w:rFonts w:eastAsiaTheme="minorEastAsia" w:cstheme="minorHAnsi"/>
          <w:color w:val="000000" w:themeColor="text1"/>
          <w:sz w:val="24"/>
          <w:szCs w:val="24"/>
        </w:rPr>
        <w:t>.</w:t>
      </w:r>
      <w:r w:rsidR="00AF5A6F">
        <w:rPr>
          <w:rFonts w:eastAsiaTheme="minorEastAsia" w:cstheme="minorHAnsi"/>
          <w:b/>
          <w:bCs/>
          <w:color w:val="000000" w:themeColor="text1"/>
          <w:sz w:val="24"/>
          <w:szCs w:val="24"/>
        </w:rPr>
        <w:t xml:space="preserve"> </w:t>
      </w:r>
      <w:r w:rsidRPr="00995270">
        <w:rPr>
          <w:rFonts w:eastAsiaTheme="minorEastAsia" w:cstheme="minorHAnsi"/>
          <w:b/>
          <w:bCs/>
          <w:color w:val="000000" w:themeColor="text1"/>
          <w:sz w:val="24"/>
          <w:szCs w:val="24"/>
        </w:rPr>
        <w:t>Radiology Results</w:t>
      </w:r>
      <w:r w:rsidR="009C3702">
        <w:rPr>
          <w:rFonts w:eastAsiaTheme="minorEastAsia" w:cstheme="minorHAnsi"/>
          <w:b/>
          <w:bCs/>
          <w:color w:val="000000" w:themeColor="text1"/>
          <w:sz w:val="24"/>
          <w:szCs w:val="24"/>
        </w:rPr>
        <w:t xml:space="preserve">. </w:t>
      </w:r>
      <w:bookmarkStart w:id="9" w:name="_Hlk181096136"/>
      <w:r w:rsidRPr="00846AE3" w:rsidR="009C3702">
        <w:rPr>
          <w:rFonts w:eastAsia="Malgun Gothic Semilight"/>
          <w:i/>
          <w:iCs/>
          <w:sz w:val="24"/>
          <w:szCs w:val="24"/>
        </w:rPr>
        <w:t>Pl</w:t>
      </w:r>
      <w:r w:rsidR="009C3702">
        <w:rPr>
          <w:rFonts w:eastAsia="Malgun Gothic Semilight"/>
          <w:i/>
          <w:iCs/>
          <w:sz w:val="24"/>
          <w:szCs w:val="24"/>
        </w:rPr>
        <w:t>ea</w:t>
      </w:r>
      <w:r w:rsidRPr="00846AE3" w:rsidR="009C3702">
        <w:rPr>
          <w:rFonts w:eastAsia="Malgun Gothic Semilight"/>
          <w:i/>
          <w:iCs/>
          <w:sz w:val="24"/>
          <w:szCs w:val="24"/>
        </w:rPr>
        <w:t>se note any</w:t>
      </w:r>
      <w:r w:rsidR="009C3702">
        <w:rPr>
          <w:rFonts w:eastAsia="Malgun Gothic Semilight"/>
          <w:i/>
          <w:iCs/>
          <w:sz w:val="24"/>
          <w:szCs w:val="24"/>
        </w:rPr>
        <w:t xml:space="preserve"> types of imaging procedures performed. </w:t>
      </w:r>
      <w:r w:rsidR="009C3702">
        <w:rPr>
          <w:rFonts w:eastAsiaTheme="minorEastAsia"/>
          <w:i/>
          <w:iCs/>
          <w:color w:val="000000" w:themeColor="text1"/>
          <w:sz w:val="24"/>
          <w:szCs w:val="24"/>
        </w:rPr>
        <w:t>If using paper form, attach deidentified imaging results here.</w:t>
      </w:r>
      <w:r w:rsidR="00875F75">
        <w:rPr>
          <w:rFonts w:eastAsiaTheme="minorEastAsia"/>
          <w:i/>
          <w:iCs/>
          <w:color w:val="000000" w:themeColor="text1"/>
          <w:sz w:val="24"/>
          <w:szCs w:val="24"/>
        </w:rPr>
        <w:t xml:space="preserve"> </w:t>
      </w:r>
      <w:r w:rsidR="00B518BB">
        <w:rPr>
          <w:rFonts w:eastAsia="Malgun Gothic Semilight"/>
          <w:i/>
          <w:iCs/>
          <w:color w:val="000000" w:themeColor="text1"/>
          <w:sz w:val="24"/>
          <w:szCs w:val="24"/>
        </w:rPr>
        <w:t>Add</w:t>
      </w:r>
      <w:r w:rsidRPr="00B30840" w:rsidR="00875F75">
        <w:rPr>
          <w:rFonts w:eastAsia="Malgun Gothic Semilight"/>
          <w:i/>
          <w:iCs/>
          <w:color w:val="000000" w:themeColor="text1"/>
          <w:sz w:val="24"/>
          <w:szCs w:val="24"/>
        </w:rPr>
        <w:t xml:space="preserve"> additional details as necessary in the space provided at the end of the </w:t>
      </w:r>
      <w:r w:rsidR="00875F75">
        <w:rPr>
          <w:rFonts w:eastAsia="Malgun Gothic Semilight"/>
          <w:i/>
          <w:iCs/>
          <w:color w:val="000000" w:themeColor="text1"/>
          <w:sz w:val="24"/>
          <w:szCs w:val="24"/>
        </w:rPr>
        <w:t xml:space="preserve">form. </w:t>
      </w:r>
      <w:r w:rsidR="009C3702">
        <w:rPr>
          <w:rFonts w:eastAsiaTheme="minorEastAsia"/>
          <w:i/>
          <w:iCs/>
          <w:color w:val="000000" w:themeColor="text1"/>
          <w:sz w:val="24"/>
          <w:szCs w:val="24"/>
        </w:rPr>
        <w:t xml:space="preserve">If using electronic form, may upload deidentified laboratory results here. </w:t>
      </w:r>
      <w:r w:rsidR="009C3702">
        <w:rPr>
          <w:rFonts w:eastAsia="Malgun Gothic Semilight"/>
          <w:i/>
          <w:iCs/>
          <w:color w:val="000000" w:themeColor="text1"/>
          <w:sz w:val="24"/>
          <w:szCs w:val="24"/>
        </w:rPr>
        <w:t>Options to include multiple entries for each variable will be available in</w:t>
      </w:r>
      <w:r w:rsidR="00851331">
        <w:rPr>
          <w:rFonts w:eastAsia="Malgun Gothic Semilight"/>
          <w:i/>
          <w:iCs/>
          <w:color w:val="000000" w:themeColor="text1"/>
          <w:sz w:val="24"/>
          <w:szCs w:val="24"/>
        </w:rPr>
        <w:t xml:space="preserve"> the</w:t>
      </w:r>
      <w:r w:rsidR="009C3702">
        <w:rPr>
          <w:rFonts w:eastAsia="Malgun Gothic Semilight"/>
          <w:i/>
          <w:iCs/>
          <w:color w:val="000000" w:themeColor="text1"/>
          <w:sz w:val="24"/>
          <w:szCs w:val="24"/>
        </w:rPr>
        <w:t xml:space="preserve"> electronic form.</w:t>
      </w:r>
    </w:p>
    <w:tbl>
      <w:tblPr>
        <w:tblStyle w:val="TableGrid"/>
        <w:tblW w:w="0" w:type="auto"/>
        <w:tblLook w:val="04A0"/>
      </w:tblPr>
      <w:tblGrid>
        <w:gridCol w:w="2965"/>
        <w:gridCol w:w="2160"/>
        <w:gridCol w:w="2160"/>
        <w:gridCol w:w="2065"/>
      </w:tblGrid>
      <w:tr w14:paraId="506B4D5B" w14:textId="77777777" w:rsidTr="009107E4">
        <w:tblPrEx>
          <w:tblW w:w="0" w:type="auto"/>
          <w:tblLook w:val="04A0"/>
        </w:tblPrEx>
        <w:tc>
          <w:tcPr>
            <w:tcW w:w="2965" w:type="dxa"/>
          </w:tcPr>
          <w:p w:rsidR="00BD3583" w:rsidRPr="009107E4" w:rsidP="00BD3583" w14:paraId="0549036F" w14:textId="77777777">
            <w:pPr>
              <w:spacing w:line="276" w:lineRule="auto"/>
              <w:rPr>
                <w:rFonts w:eastAsiaTheme="minorEastAsia" w:cstheme="minorHAnsi"/>
                <w:color w:val="000000" w:themeColor="text1"/>
                <w:sz w:val="24"/>
                <w:szCs w:val="24"/>
              </w:rPr>
            </w:pPr>
          </w:p>
        </w:tc>
        <w:tc>
          <w:tcPr>
            <w:tcW w:w="2160" w:type="dxa"/>
          </w:tcPr>
          <w:p w:rsidR="00BD3583" w:rsidP="00BD3583" w14:paraId="5D157650" w14:textId="50129999">
            <w:pPr>
              <w:spacing w:line="276" w:lineRule="auto"/>
              <w:rPr>
                <w:rFonts w:eastAsiaTheme="minorEastAsia" w:cstheme="minorHAnsi"/>
                <w:b/>
                <w:bCs/>
                <w:color w:val="000000" w:themeColor="text1"/>
                <w:sz w:val="24"/>
                <w:szCs w:val="24"/>
              </w:rPr>
            </w:pPr>
            <w:r>
              <w:rPr>
                <w:rFonts w:eastAsia="Malgun Gothic Semilight"/>
                <w:i/>
                <w:iCs/>
                <w:color w:val="000000" w:themeColor="text1"/>
                <w:sz w:val="24"/>
                <w:szCs w:val="24"/>
              </w:rPr>
              <w:t>Result1</w:t>
            </w:r>
          </w:p>
        </w:tc>
        <w:tc>
          <w:tcPr>
            <w:tcW w:w="2160" w:type="dxa"/>
          </w:tcPr>
          <w:p w:rsidR="00BD3583" w:rsidP="00BD3583" w14:paraId="1B68D5B9" w14:textId="749B6E1A">
            <w:pPr>
              <w:spacing w:line="276" w:lineRule="auto"/>
              <w:rPr>
                <w:rFonts w:eastAsiaTheme="minorEastAsia" w:cstheme="minorHAnsi"/>
                <w:b/>
                <w:bCs/>
                <w:color w:val="000000" w:themeColor="text1"/>
                <w:sz w:val="24"/>
                <w:szCs w:val="24"/>
              </w:rPr>
            </w:pPr>
            <w:r>
              <w:rPr>
                <w:rFonts w:eastAsia="Malgun Gothic Semilight"/>
                <w:i/>
                <w:iCs/>
                <w:color w:val="000000" w:themeColor="text1"/>
                <w:sz w:val="24"/>
                <w:szCs w:val="24"/>
              </w:rPr>
              <w:t>Result2</w:t>
            </w:r>
          </w:p>
        </w:tc>
        <w:tc>
          <w:tcPr>
            <w:tcW w:w="2065" w:type="dxa"/>
          </w:tcPr>
          <w:p w:rsidR="00BD3583" w:rsidP="00BD3583" w14:paraId="1FDBDAF3" w14:textId="09DBCE64">
            <w:pPr>
              <w:spacing w:line="276" w:lineRule="auto"/>
              <w:rPr>
                <w:rFonts w:eastAsiaTheme="minorEastAsia" w:cstheme="minorHAnsi"/>
                <w:b/>
                <w:bCs/>
                <w:color w:val="000000" w:themeColor="text1"/>
                <w:sz w:val="24"/>
                <w:szCs w:val="24"/>
              </w:rPr>
            </w:pPr>
            <w:r>
              <w:rPr>
                <w:rFonts w:eastAsia="Malgun Gothic Semilight"/>
                <w:i/>
                <w:iCs/>
                <w:color w:val="000000" w:themeColor="text1"/>
                <w:sz w:val="24"/>
                <w:szCs w:val="24"/>
              </w:rPr>
              <w:t>Result3</w:t>
            </w:r>
          </w:p>
        </w:tc>
      </w:tr>
      <w:tr w14:paraId="48AC29AD" w14:textId="77777777" w:rsidTr="009107E4">
        <w:tblPrEx>
          <w:tblW w:w="0" w:type="auto"/>
          <w:tblLook w:val="04A0"/>
        </w:tblPrEx>
        <w:tc>
          <w:tcPr>
            <w:tcW w:w="2965" w:type="dxa"/>
          </w:tcPr>
          <w:p w:rsidR="00BD3583" w:rsidRPr="009107E4" w:rsidP="00CD439A" w14:paraId="3F8374ED" w14:textId="75BE92E1">
            <w:pPr>
              <w:spacing w:line="276" w:lineRule="auto"/>
              <w:rPr>
                <w:rFonts w:eastAsiaTheme="minorEastAsia" w:cstheme="minorHAnsi"/>
                <w:color w:val="000000" w:themeColor="text1"/>
                <w:sz w:val="24"/>
                <w:szCs w:val="24"/>
              </w:rPr>
            </w:pPr>
            <w:r w:rsidRPr="009107E4">
              <w:rPr>
                <w:rFonts w:eastAsiaTheme="minorEastAsia" w:cstheme="minorHAnsi"/>
                <w:color w:val="000000" w:themeColor="text1"/>
                <w:sz w:val="24"/>
                <w:szCs w:val="24"/>
              </w:rPr>
              <w:t>Date of test</w:t>
            </w:r>
          </w:p>
        </w:tc>
        <w:tc>
          <w:tcPr>
            <w:tcW w:w="2160" w:type="dxa"/>
          </w:tcPr>
          <w:p w:rsidR="00BD3583" w:rsidP="00CD439A" w14:paraId="31296BE9" w14:textId="77777777">
            <w:pPr>
              <w:spacing w:line="276" w:lineRule="auto"/>
              <w:rPr>
                <w:rFonts w:eastAsiaTheme="minorEastAsia" w:cstheme="minorHAnsi"/>
                <w:b/>
                <w:bCs/>
                <w:color w:val="000000" w:themeColor="text1"/>
                <w:sz w:val="24"/>
                <w:szCs w:val="24"/>
              </w:rPr>
            </w:pPr>
          </w:p>
        </w:tc>
        <w:tc>
          <w:tcPr>
            <w:tcW w:w="2160" w:type="dxa"/>
          </w:tcPr>
          <w:p w:rsidR="00BD3583" w:rsidP="00CD439A" w14:paraId="1D1D8BE2" w14:textId="77777777">
            <w:pPr>
              <w:spacing w:line="276" w:lineRule="auto"/>
              <w:rPr>
                <w:rFonts w:eastAsiaTheme="minorEastAsia" w:cstheme="minorHAnsi"/>
                <w:b/>
                <w:bCs/>
                <w:color w:val="000000" w:themeColor="text1"/>
                <w:sz w:val="24"/>
                <w:szCs w:val="24"/>
              </w:rPr>
            </w:pPr>
          </w:p>
        </w:tc>
        <w:tc>
          <w:tcPr>
            <w:tcW w:w="2065" w:type="dxa"/>
          </w:tcPr>
          <w:p w:rsidR="00BD3583" w:rsidP="00CD439A" w14:paraId="118C2676" w14:textId="77777777">
            <w:pPr>
              <w:spacing w:line="276" w:lineRule="auto"/>
              <w:rPr>
                <w:rFonts w:eastAsiaTheme="minorEastAsia" w:cstheme="minorHAnsi"/>
                <w:b/>
                <w:bCs/>
                <w:color w:val="000000" w:themeColor="text1"/>
                <w:sz w:val="24"/>
                <w:szCs w:val="24"/>
              </w:rPr>
            </w:pPr>
          </w:p>
        </w:tc>
      </w:tr>
      <w:tr w14:paraId="208AF3AC" w14:textId="77777777" w:rsidTr="009107E4">
        <w:tblPrEx>
          <w:tblW w:w="0" w:type="auto"/>
          <w:tblLook w:val="04A0"/>
        </w:tblPrEx>
        <w:tc>
          <w:tcPr>
            <w:tcW w:w="2965" w:type="dxa"/>
          </w:tcPr>
          <w:p w:rsidR="00BD3583" w:rsidRPr="009107E4" w:rsidP="00CD439A" w14:paraId="0FC79D27" w14:textId="508A84AA">
            <w:pPr>
              <w:spacing w:line="276" w:lineRule="auto"/>
              <w:rPr>
                <w:rFonts w:eastAsiaTheme="minorEastAsia" w:cstheme="minorHAnsi"/>
                <w:color w:val="000000" w:themeColor="text1"/>
                <w:sz w:val="24"/>
                <w:szCs w:val="24"/>
              </w:rPr>
            </w:pPr>
            <w:r w:rsidRPr="009107E4">
              <w:rPr>
                <w:rFonts w:eastAsiaTheme="minorEastAsia" w:cstheme="minorHAnsi"/>
                <w:color w:val="000000" w:themeColor="text1"/>
                <w:sz w:val="24"/>
                <w:szCs w:val="24"/>
              </w:rPr>
              <w:t>Type of test (</w:t>
            </w:r>
            <w:r>
              <w:rPr>
                <w:rFonts w:eastAsiaTheme="minorEastAsia" w:cstheme="minorHAnsi"/>
                <w:color w:val="000000" w:themeColor="text1"/>
                <w:sz w:val="24"/>
                <w:szCs w:val="24"/>
              </w:rPr>
              <w:t>X-ray, CT, MRI, US, other: specify)</w:t>
            </w:r>
          </w:p>
        </w:tc>
        <w:tc>
          <w:tcPr>
            <w:tcW w:w="2160" w:type="dxa"/>
          </w:tcPr>
          <w:p w:rsidR="00BD3583" w:rsidP="00CD439A" w14:paraId="77E4A9B2" w14:textId="77777777">
            <w:pPr>
              <w:spacing w:line="276" w:lineRule="auto"/>
              <w:rPr>
                <w:rFonts w:eastAsiaTheme="minorEastAsia" w:cstheme="minorHAnsi"/>
                <w:b/>
                <w:bCs/>
                <w:color w:val="000000" w:themeColor="text1"/>
                <w:sz w:val="24"/>
                <w:szCs w:val="24"/>
              </w:rPr>
            </w:pPr>
          </w:p>
        </w:tc>
        <w:tc>
          <w:tcPr>
            <w:tcW w:w="2160" w:type="dxa"/>
          </w:tcPr>
          <w:p w:rsidR="00BD3583" w:rsidP="00CD439A" w14:paraId="1A4F0B46" w14:textId="77777777">
            <w:pPr>
              <w:spacing w:line="276" w:lineRule="auto"/>
              <w:rPr>
                <w:rFonts w:eastAsiaTheme="minorEastAsia" w:cstheme="minorHAnsi"/>
                <w:b/>
                <w:bCs/>
                <w:color w:val="000000" w:themeColor="text1"/>
                <w:sz w:val="24"/>
                <w:szCs w:val="24"/>
              </w:rPr>
            </w:pPr>
          </w:p>
        </w:tc>
        <w:tc>
          <w:tcPr>
            <w:tcW w:w="2065" w:type="dxa"/>
          </w:tcPr>
          <w:p w:rsidR="00BD3583" w:rsidP="00CD439A" w14:paraId="65704EC6" w14:textId="77777777">
            <w:pPr>
              <w:spacing w:line="276" w:lineRule="auto"/>
              <w:rPr>
                <w:rFonts w:eastAsiaTheme="minorEastAsia" w:cstheme="minorHAnsi"/>
                <w:b/>
                <w:bCs/>
                <w:color w:val="000000" w:themeColor="text1"/>
                <w:sz w:val="24"/>
                <w:szCs w:val="24"/>
              </w:rPr>
            </w:pPr>
          </w:p>
        </w:tc>
      </w:tr>
      <w:tr w14:paraId="13A175B1" w14:textId="77777777" w:rsidTr="009107E4">
        <w:tblPrEx>
          <w:tblW w:w="0" w:type="auto"/>
          <w:tblLook w:val="04A0"/>
        </w:tblPrEx>
        <w:tc>
          <w:tcPr>
            <w:tcW w:w="2965" w:type="dxa"/>
          </w:tcPr>
          <w:p w:rsidR="00BD3583" w:rsidRPr="009107E4" w:rsidP="00CD439A" w14:paraId="0DB2DCFD" w14:textId="3C1D891C">
            <w:pPr>
              <w:spacing w:line="276" w:lineRule="auto"/>
              <w:rPr>
                <w:rFonts w:eastAsiaTheme="minorEastAsia" w:cstheme="minorHAnsi"/>
                <w:color w:val="000000" w:themeColor="text1"/>
                <w:sz w:val="24"/>
                <w:szCs w:val="24"/>
              </w:rPr>
            </w:pPr>
            <w:r>
              <w:rPr>
                <w:rFonts w:eastAsiaTheme="minorEastAsia" w:cstheme="minorHAnsi"/>
                <w:color w:val="000000" w:themeColor="text1"/>
                <w:sz w:val="24"/>
                <w:szCs w:val="24"/>
              </w:rPr>
              <w:t xml:space="preserve">Body </w:t>
            </w:r>
            <w:r w:rsidR="00B4234E">
              <w:rPr>
                <w:rFonts w:eastAsiaTheme="minorEastAsia" w:cstheme="minorHAnsi"/>
                <w:color w:val="000000" w:themeColor="text1"/>
                <w:sz w:val="24"/>
                <w:szCs w:val="24"/>
              </w:rPr>
              <w:t>Site</w:t>
            </w:r>
          </w:p>
        </w:tc>
        <w:tc>
          <w:tcPr>
            <w:tcW w:w="2160" w:type="dxa"/>
          </w:tcPr>
          <w:p w:rsidR="00BD3583" w:rsidP="00CD439A" w14:paraId="21D47EAC" w14:textId="77777777">
            <w:pPr>
              <w:spacing w:line="276" w:lineRule="auto"/>
              <w:rPr>
                <w:rFonts w:eastAsiaTheme="minorEastAsia" w:cstheme="minorHAnsi"/>
                <w:b/>
                <w:bCs/>
                <w:color w:val="000000" w:themeColor="text1"/>
                <w:sz w:val="24"/>
                <w:szCs w:val="24"/>
              </w:rPr>
            </w:pPr>
          </w:p>
        </w:tc>
        <w:tc>
          <w:tcPr>
            <w:tcW w:w="2160" w:type="dxa"/>
          </w:tcPr>
          <w:p w:rsidR="00BD3583" w:rsidP="00CD439A" w14:paraId="700C5F21" w14:textId="77777777">
            <w:pPr>
              <w:spacing w:line="276" w:lineRule="auto"/>
              <w:rPr>
                <w:rFonts w:eastAsiaTheme="minorEastAsia" w:cstheme="minorHAnsi"/>
                <w:b/>
                <w:bCs/>
                <w:color w:val="000000" w:themeColor="text1"/>
                <w:sz w:val="24"/>
                <w:szCs w:val="24"/>
              </w:rPr>
            </w:pPr>
          </w:p>
        </w:tc>
        <w:tc>
          <w:tcPr>
            <w:tcW w:w="2065" w:type="dxa"/>
          </w:tcPr>
          <w:p w:rsidR="00BD3583" w:rsidP="00CD439A" w14:paraId="25AA5C3E" w14:textId="77777777">
            <w:pPr>
              <w:spacing w:line="276" w:lineRule="auto"/>
              <w:rPr>
                <w:rFonts w:eastAsiaTheme="minorEastAsia" w:cstheme="minorHAnsi"/>
                <w:b/>
                <w:bCs/>
                <w:color w:val="000000" w:themeColor="text1"/>
                <w:sz w:val="24"/>
                <w:szCs w:val="24"/>
              </w:rPr>
            </w:pPr>
          </w:p>
        </w:tc>
      </w:tr>
      <w:tr w14:paraId="6DDAC724" w14:textId="77777777" w:rsidTr="009107E4">
        <w:tblPrEx>
          <w:tblW w:w="0" w:type="auto"/>
          <w:tblLook w:val="04A0"/>
        </w:tblPrEx>
        <w:tc>
          <w:tcPr>
            <w:tcW w:w="2965" w:type="dxa"/>
          </w:tcPr>
          <w:p w:rsidR="00B4234E" w:rsidP="00CD439A" w14:paraId="35B1A2BA" w14:textId="77777777">
            <w:pPr>
              <w:spacing w:line="276" w:lineRule="auto"/>
              <w:rPr>
                <w:rFonts w:eastAsiaTheme="minorEastAsia" w:cstheme="minorHAnsi"/>
                <w:color w:val="000000" w:themeColor="text1"/>
                <w:sz w:val="24"/>
                <w:szCs w:val="24"/>
              </w:rPr>
            </w:pPr>
            <w:r>
              <w:rPr>
                <w:rFonts w:eastAsiaTheme="minorEastAsia" w:cstheme="minorHAnsi"/>
                <w:color w:val="000000" w:themeColor="text1"/>
                <w:sz w:val="24"/>
                <w:szCs w:val="24"/>
              </w:rPr>
              <w:t>Results</w:t>
            </w:r>
          </w:p>
          <w:p w:rsidR="00B4234E" w:rsidP="00CD439A" w14:paraId="72045633" w14:textId="77777777">
            <w:pPr>
              <w:spacing w:line="276" w:lineRule="auto"/>
              <w:rPr>
                <w:rFonts w:eastAsiaTheme="minorEastAsia" w:cstheme="minorHAnsi"/>
                <w:color w:val="000000" w:themeColor="text1"/>
                <w:sz w:val="24"/>
                <w:szCs w:val="24"/>
              </w:rPr>
            </w:pPr>
          </w:p>
          <w:p w:rsidR="00B4234E" w:rsidP="00CD439A" w14:paraId="2F079E74" w14:textId="16FCB4B7">
            <w:pPr>
              <w:spacing w:line="276" w:lineRule="auto"/>
              <w:rPr>
                <w:rFonts w:eastAsiaTheme="minorEastAsia" w:cstheme="minorHAnsi"/>
                <w:color w:val="000000" w:themeColor="text1"/>
                <w:sz w:val="24"/>
                <w:szCs w:val="24"/>
              </w:rPr>
            </w:pPr>
          </w:p>
        </w:tc>
        <w:tc>
          <w:tcPr>
            <w:tcW w:w="2160" w:type="dxa"/>
          </w:tcPr>
          <w:p w:rsidR="00B4234E" w:rsidP="00CD439A" w14:paraId="525687FB" w14:textId="77777777">
            <w:pPr>
              <w:spacing w:line="276" w:lineRule="auto"/>
              <w:rPr>
                <w:rFonts w:eastAsiaTheme="minorEastAsia" w:cstheme="minorHAnsi"/>
                <w:b/>
                <w:bCs/>
                <w:color w:val="000000" w:themeColor="text1"/>
                <w:sz w:val="24"/>
                <w:szCs w:val="24"/>
              </w:rPr>
            </w:pPr>
          </w:p>
        </w:tc>
        <w:tc>
          <w:tcPr>
            <w:tcW w:w="2160" w:type="dxa"/>
          </w:tcPr>
          <w:p w:rsidR="00B4234E" w:rsidP="00CD439A" w14:paraId="5CAB78BB" w14:textId="77777777">
            <w:pPr>
              <w:spacing w:line="276" w:lineRule="auto"/>
              <w:rPr>
                <w:rFonts w:eastAsiaTheme="minorEastAsia" w:cstheme="minorHAnsi"/>
                <w:b/>
                <w:bCs/>
                <w:color w:val="000000" w:themeColor="text1"/>
                <w:sz w:val="24"/>
                <w:szCs w:val="24"/>
              </w:rPr>
            </w:pPr>
          </w:p>
        </w:tc>
        <w:tc>
          <w:tcPr>
            <w:tcW w:w="2065" w:type="dxa"/>
          </w:tcPr>
          <w:p w:rsidR="00B4234E" w:rsidP="00CD439A" w14:paraId="394381E3" w14:textId="77777777">
            <w:pPr>
              <w:spacing w:line="276" w:lineRule="auto"/>
              <w:rPr>
                <w:rFonts w:eastAsiaTheme="minorEastAsia" w:cstheme="minorHAnsi"/>
                <w:b/>
                <w:bCs/>
                <w:color w:val="000000" w:themeColor="text1"/>
                <w:sz w:val="24"/>
                <w:szCs w:val="24"/>
              </w:rPr>
            </w:pPr>
          </w:p>
        </w:tc>
      </w:tr>
      <w:bookmarkEnd w:id="9"/>
    </w:tbl>
    <w:p w:rsidR="004E3957" w14:paraId="3F1DD4C1" w14:textId="77777777"/>
    <w:p w:rsidR="00E9634C" w:rsidP="00E9634C" w14:paraId="79B2B7C1" w14:textId="335E5C34">
      <w:pPr>
        <w:spacing w:after="0" w:line="276" w:lineRule="auto"/>
        <w:rPr>
          <w:rFonts w:ascii="Calibri" w:eastAsia="Calibri" w:hAnsi="Calibri" w:cs="Calibri"/>
          <w:sz w:val="24"/>
          <w:szCs w:val="24"/>
        </w:rPr>
      </w:pPr>
      <w:r>
        <w:rPr>
          <w:rFonts w:ascii="Calibri" w:eastAsia="Calibri" w:hAnsi="Calibri" w:cs="Calibri"/>
          <w:sz w:val="24"/>
          <w:szCs w:val="24"/>
        </w:rPr>
        <w:t>22</w:t>
      </w:r>
      <w:r w:rsidR="00AF5A6F">
        <w:rPr>
          <w:rFonts w:ascii="Calibri" w:eastAsia="Calibri" w:hAnsi="Calibri" w:cs="Calibri"/>
          <w:sz w:val="24"/>
          <w:szCs w:val="24"/>
        </w:rPr>
        <w:t xml:space="preserve">. </w:t>
      </w:r>
      <w:r w:rsidRPr="0F0ACD4A">
        <w:rPr>
          <w:rFonts w:ascii="Calibri" w:eastAsia="Calibri" w:hAnsi="Calibri" w:cs="Calibri"/>
          <w:sz w:val="24"/>
          <w:szCs w:val="24"/>
        </w:rPr>
        <w:t xml:space="preserve">Additional Space for PART </w:t>
      </w:r>
      <w:r w:rsidRPr="38A64A90">
        <w:rPr>
          <w:rFonts w:ascii="Calibri" w:eastAsia="Calibri" w:hAnsi="Calibri" w:cs="Calibri"/>
          <w:sz w:val="24"/>
          <w:szCs w:val="24"/>
        </w:rPr>
        <w:t>B</w:t>
      </w:r>
      <w:r w:rsidRPr="0F0ACD4A">
        <w:rPr>
          <w:rFonts w:ascii="Calibri" w:eastAsia="Calibri" w:hAnsi="Calibri" w:cs="Calibri"/>
          <w:sz w:val="24"/>
          <w:szCs w:val="24"/>
        </w:rPr>
        <w:t xml:space="preserve"> Answer(s) </w:t>
      </w:r>
      <w:r w:rsidRPr="0F0ACD4A">
        <w:rPr>
          <w:rFonts w:ascii="Calibri" w:eastAsia="Calibri" w:hAnsi="Calibri" w:cs="Calibri"/>
          <w:i/>
          <w:iCs/>
          <w:sz w:val="24"/>
          <w:szCs w:val="24"/>
        </w:rPr>
        <w:t xml:space="preserve">(if needed) </w:t>
      </w:r>
      <w:r w:rsidRPr="0F0ACD4A">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E9634C" w14:paraId="37844C0E" w14:textId="5058F9E7">
      <w:pPr>
        <w:rPr>
          <w:rFonts w:eastAsia="Malgun Gothic Semilight" w:cstheme="minorHAnsi"/>
          <w:sz w:val="24"/>
          <w:szCs w:val="24"/>
        </w:rPr>
      </w:pPr>
      <w:r w:rsidRPr="00CE41DD">
        <w:rPr>
          <w:rFonts w:eastAsia="Malgun Gothic Semilight"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9A0ED5" w14:paraId="1A903FE7" w14:textId="34C85F6E">
      <w:r w:rsidRPr="00CE41DD">
        <w:rPr>
          <w:rFonts w:eastAsia="Malgun Gothic Semilight"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w:t>
      </w:r>
    </w:p>
    <w:sectPr w:rsidSect="00894F62">
      <w:headerReference w:type="default" r:id="rId5"/>
      <w:footerReference w:type="default" r:id="rId6"/>
      <w:headerReference w:type="first" r:id="rId7"/>
      <w:footerReference w:type="first" r:id="rId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algun Gothic Semilight">
    <w:panose1 w:val="020B0502040204020203"/>
    <w:charset w:val="80"/>
    <w:family w:val="swiss"/>
    <w:pitch w:val="variable"/>
    <w:sig w:usb0="B0000AAF" w:usb1="09DF7CFB" w:usb2="00000012" w:usb3="00000000" w:csb0="003E01BD"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41430080"/>
      <w:docPartObj>
        <w:docPartGallery w:val="Page Numbers (Bottom of Page)"/>
        <w:docPartUnique/>
      </w:docPartObj>
    </w:sdtPr>
    <w:sdtEndPr>
      <w:rPr>
        <w:noProof/>
      </w:rPr>
    </w:sdtEndPr>
    <w:sdtContent>
      <w:p w:rsidR="007C5CEA" w14:paraId="631A3B49" w14:textId="63C08CB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C5CEA" w14:paraId="1F2DF61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4276" w:rsidRPr="00894F62" w:rsidP="00894F62" w14:paraId="2FFB4FDA" w14:textId="30546F4A">
    <w:pPr>
      <w:pStyle w:val="Footer"/>
      <w:tabs>
        <w:tab w:val="left" w:pos="2880"/>
        <w:tab w:val="left" w:pos="4105"/>
        <w:tab w:val="clear" w:pos="4680"/>
        <w:tab w:val="clear" w:pos="9360"/>
      </w:tabs>
      <w:rPr>
        <w:rFonts w:asciiTheme="majorHAnsi" w:hAnsiTheme="majorHAnsi" w:cstheme="majorHAnsi"/>
        <w:sz w:val="18"/>
        <w:szCs w:val="18"/>
      </w:rPr>
    </w:pPr>
    <w:r w:rsidRPr="00894F62">
      <w:rPr>
        <w:rFonts w:asciiTheme="majorHAnsi" w:hAnsiTheme="majorHAnsi" w:cstheme="majorHAnsi"/>
        <w:color w:val="000000"/>
        <w:sz w:val="18"/>
        <w:szCs w:val="18"/>
        <w:shd w:val="clear" w:color="auto" w:fill="FFFFFF"/>
      </w:rPr>
      <w:t xml:space="preserve">Public reporting burden of this collection of information is estimated to average </w:t>
    </w:r>
    <w:r w:rsidR="00640FF0">
      <w:rPr>
        <w:rFonts w:asciiTheme="majorHAnsi" w:hAnsiTheme="majorHAnsi" w:cstheme="majorHAnsi"/>
        <w:color w:val="000000"/>
        <w:sz w:val="18"/>
        <w:szCs w:val="18"/>
        <w:shd w:val="clear" w:color="auto" w:fill="FFFFFF"/>
      </w:rPr>
      <w:t>10</w:t>
    </w:r>
    <w:r w:rsidRPr="00894F62">
      <w:rPr>
        <w:rFonts w:asciiTheme="majorHAnsi" w:hAnsiTheme="majorHAnsi" w:cstheme="majorHAnsi"/>
        <w:color w:val="000000"/>
        <w:sz w:val="18"/>
        <w:szCs w:val="18"/>
        <w:shd w:val="clear" w:color="auto" w:fill="FFFFFF"/>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w:t>
    </w:r>
    <w:r>
      <w:rPr>
        <w:rFonts w:asciiTheme="majorHAnsi" w:hAnsiTheme="majorHAnsi" w:cstheme="majorHAnsi"/>
        <w:color w:val="000000"/>
        <w:sz w:val="18"/>
        <w:szCs w:val="18"/>
        <w:shd w:val="clear" w:color="auto" w:fill="FFFFFF"/>
      </w:rPr>
      <w:t>XXXX</w:t>
    </w:r>
    <w:r w:rsidRPr="00894F62">
      <w:rPr>
        <w:rFonts w:asciiTheme="majorHAnsi" w:hAnsiTheme="majorHAnsi" w:cstheme="majorHAnsi"/>
        <w:color w:val="000000"/>
        <w:sz w:val="18"/>
        <w:szCs w:val="18"/>
        <w:shd w:val="clear" w:color="auto" w:fill="FFFFFF"/>
      </w:rPr>
      <w: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4276" w14:paraId="612288AF" w14:textId="25FF537C">
    <w:pPr>
      <w:pStyle w:val="Header"/>
    </w:pPr>
  </w:p>
  <w:p w:rsidR="008578CA" w14:paraId="42363E3A" w14:textId="71FCDE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4276" w:rsidP="00734276" w14:paraId="3C7522B7" w14:textId="77777777">
    <w:pPr>
      <w:spacing w:line="240" w:lineRule="auto"/>
      <w:ind w:left="720"/>
      <w:contextualSpacing/>
      <w:jc w:val="right"/>
    </w:pPr>
    <w:r>
      <w:t>Form Approved</w:t>
    </w:r>
  </w:p>
  <w:p w:rsidR="00734276" w:rsidP="00734276" w14:paraId="74C1AD34" w14:textId="77777777">
    <w:pPr>
      <w:spacing w:line="240" w:lineRule="auto"/>
      <w:ind w:left="720"/>
      <w:contextualSpacing/>
      <w:jc w:val="right"/>
    </w:pPr>
    <w:r>
      <w:t xml:space="preserve">OMB Control No.: 0920-XXXX </w:t>
    </w:r>
  </w:p>
  <w:p w:rsidR="00734276" w:rsidP="00734276" w14:paraId="451EA538" w14:textId="77777777">
    <w:pPr>
      <w:spacing w:line="240" w:lineRule="auto"/>
      <w:ind w:left="720"/>
      <w:contextualSpacing/>
      <w:jc w:val="right"/>
    </w:pPr>
    <w:r>
      <w:t>Expiration date: XX/XX/XXXX</w:t>
    </w:r>
  </w:p>
  <w:p w:rsidR="00734276" w14:paraId="75180AE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E7004"/>
    <w:multiLevelType w:val="hybridMultilevel"/>
    <w:tmpl w:val="25708886"/>
    <w:lvl w:ilvl="0">
      <w:start w:val="1"/>
      <w:numFmt w:val="bullet"/>
      <w:lvlText w:val="□"/>
      <w:lvlJc w:val="left"/>
      <w:pPr>
        <w:ind w:left="1440" w:hanging="360"/>
      </w:pPr>
      <w:rPr>
        <w:rFonts w:ascii="Malgun Gothic Semilight" w:eastAsia="Malgun Gothic Semilight" w:hAnsi="Malgun Gothic Semilight" w:hint="eastAsia"/>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231533D"/>
    <w:multiLevelType w:val="hybridMultilevel"/>
    <w:tmpl w:val="256AC384"/>
    <w:lvl w:ilvl="0">
      <w:start w:val="1"/>
      <w:numFmt w:val="bullet"/>
      <w:lvlText w:val="□"/>
      <w:lvlJc w:val="left"/>
      <w:pPr>
        <w:ind w:left="720" w:hanging="360"/>
      </w:pPr>
      <w:rPr>
        <w:rFonts w:ascii="Malgun Gothic Semilight" w:eastAsia="Malgun Gothic Semilight" w:hAnsi="Malgun Gothic Semilight" w:hint="eastAsi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A118BE"/>
    <w:multiLevelType w:val="hybridMultilevel"/>
    <w:tmpl w:val="ADF2CEC2"/>
    <w:lvl w:ilvl="0">
      <w:start w:val="1"/>
      <w:numFmt w:val="bullet"/>
      <w:lvlText w:val="□"/>
      <w:lvlJc w:val="left"/>
      <w:pPr>
        <w:ind w:left="1440" w:hanging="360"/>
      </w:pPr>
      <w:rPr>
        <w:rFonts w:ascii="Malgun Gothic Semilight" w:eastAsia="Malgun Gothic Semilight" w:hAnsi="Malgun Gothic Semilight" w:hint="eastAsia"/>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AF34253"/>
    <w:multiLevelType w:val="hybridMultilevel"/>
    <w:tmpl w:val="5A34FCF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4">
    <w:nsid w:val="18314099"/>
    <w:multiLevelType w:val="hybridMultilevel"/>
    <w:tmpl w:val="88DCF84E"/>
    <w:lvl w:ilvl="0">
      <w:start w:val="1"/>
      <w:numFmt w:val="bullet"/>
      <w:lvlText w:val="□"/>
      <w:lvlJc w:val="left"/>
      <w:pPr>
        <w:ind w:left="360" w:hanging="360"/>
      </w:pPr>
      <w:rPr>
        <w:rFonts w:ascii="Malgun Gothic Semilight" w:hAnsi="Malgun Gothic Semilight"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1D046BCE"/>
    <w:multiLevelType w:val="hybridMultilevel"/>
    <w:tmpl w:val="F5A07D18"/>
    <w:lvl w:ilvl="0">
      <w:start w:val="1"/>
      <w:numFmt w:val="bullet"/>
      <w:lvlText w:val="□"/>
      <w:lvlJc w:val="left"/>
      <w:pPr>
        <w:ind w:left="1440" w:hanging="360"/>
      </w:pPr>
      <w:rPr>
        <w:rFonts w:ascii="Malgun Gothic Semilight" w:eastAsia="Malgun Gothic Semilight" w:hAnsi="Malgun Gothic Semilight" w:hint="eastAsia"/>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22B76DE3"/>
    <w:multiLevelType w:val="hybridMultilevel"/>
    <w:tmpl w:val="95649B36"/>
    <w:lvl w:ilvl="0">
      <w:start w:val="1"/>
      <w:numFmt w:val="bullet"/>
      <w:lvlText w:val="□"/>
      <w:lvlJc w:val="left"/>
      <w:pPr>
        <w:ind w:left="360" w:hanging="360"/>
      </w:pPr>
      <w:rPr>
        <w:rFonts w:ascii="Malgun Gothic Semilight" w:hAnsi="Malgun Gothic Semilight"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234E2169"/>
    <w:multiLevelType w:val="hybridMultilevel"/>
    <w:tmpl w:val="F27CFF44"/>
    <w:lvl w:ilvl="0">
      <w:start w:val="1"/>
      <w:numFmt w:val="bullet"/>
      <w:lvlText w:val="□"/>
      <w:lvlJc w:val="left"/>
      <w:pPr>
        <w:ind w:left="720" w:hanging="360"/>
      </w:pPr>
      <w:rPr>
        <w:rFonts w:ascii="Malgun Gothic Semilight" w:eastAsia="Malgun Gothic Semilight" w:hAnsi="Malgun Gothic Semilight" w:hint="eastAsi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7134FB6"/>
    <w:multiLevelType w:val="hybridMultilevel"/>
    <w:tmpl w:val="86F256E4"/>
    <w:lvl w:ilvl="0">
      <w:start w:val="1"/>
      <w:numFmt w:val="bullet"/>
      <w:lvlText w:val="□"/>
      <w:lvlJc w:val="left"/>
      <w:pPr>
        <w:ind w:left="720" w:hanging="360"/>
      </w:pPr>
      <w:rPr>
        <w:rFonts w:ascii="Malgun Gothic Semilight" w:eastAsia="Malgun Gothic Semilight" w:hAnsi="Malgun Gothic Semilight" w:hint="eastAsi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A750E66"/>
    <w:multiLevelType w:val="hybridMultilevel"/>
    <w:tmpl w:val="116E27D4"/>
    <w:lvl w:ilvl="0">
      <w:start w:val="1"/>
      <w:numFmt w:val="bullet"/>
      <w:lvlText w:val="□"/>
      <w:lvlJc w:val="left"/>
      <w:pPr>
        <w:ind w:left="720" w:hanging="360"/>
      </w:pPr>
      <w:rPr>
        <w:rFonts w:ascii="Malgun Gothic Semilight" w:hAnsi="Malgun Gothic Semilight"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0125B0F"/>
    <w:multiLevelType w:val="hybridMultilevel"/>
    <w:tmpl w:val="44643EE8"/>
    <w:lvl w:ilvl="0">
      <w:start w:val="1"/>
      <w:numFmt w:val="bullet"/>
      <w:lvlText w:val="□"/>
      <w:lvlJc w:val="left"/>
      <w:pPr>
        <w:ind w:left="720" w:hanging="360"/>
      </w:pPr>
      <w:rPr>
        <w:rFonts w:ascii="Malgun Gothic Semilight" w:hAnsi="Malgun Gothic Semilight"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057279E"/>
    <w:multiLevelType w:val="hybridMultilevel"/>
    <w:tmpl w:val="273A2052"/>
    <w:lvl w:ilvl="0">
      <w:start w:val="1"/>
      <w:numFmt w:val="bullet"/>
      <w:lvlText w:val="□"/>
      <w:lvlJc w:val="left"/>
      <w:pPr>
        <w:ind w:left="720" w:hanging="360"/>
      </w:pPr>
      <w:rPr>
        <w:rFonts w:ascii="Malgun Gothic Semilight" w:eastAsia="Malgun Gothic Semilight" w:hAnsi="Malgun Gothic Semilight"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2971427"/>
    <w:multiLevelType w:val="multilevel"/>
    <w:tmpl w:val="BADAD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45D1909"/>
    <w:multiLevelType w:val="hybridMultilevel"/>
    <w:tmpl w:val="3DE84CD0"/>
    <w:lvl w:ilvl="0">
      <w:start w:val="1"/>
      <w:numFmt w:val="bullet"/>
      <w:lvlText w:val="□"/>
      <w:lvlJc w:val="left"/>
      <w:pPr>
        <w:ind w:left="360" w:hanging="360"/>
      </w:pPr>
      <w:rPr>
        <w:rFonts w:ascii="Malgun Gothic Semilight" w:hAnsi="Malgun Gothic Semilight"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36D24A3E"/>
    <w:multiLevelType w:val="multilevel"/>
    <w:tmpl w:val="9DD467D2"/>
    <w:lvl w:ilvl="0">
      <w:start w:val="1"/>
      <w:numFmt w:val="bullet"/>
      <w:lvlText w:val="□"/>
      <w:lvlJc w:val="left"/>
      <w:pPr>
        <w:tabs>
          <w:tab w:val="num" w:pos="720"/>
        </w:tabs>
        <w:ind w:left="720" w:hanging="360"/>
      </w:pPr>
      <w:rPr>
        <w:rFonts w:ascii="Malgun Gothic Semilight" w:eastAsia="Malgun Gothic Semilight" w:hAnsi="Malgun Gothic Semilight" w:hint="eastAsia"/>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A04719B"/>
    <w:multiLevelType w:val="multilevel"/>
    <w:tmpl w:val="0B9CB3E0"/>
    <w:lvl w:ilvl="0">
      <w:start w:val="1"/>
      <w:numFmt w:val="bullet"/>
      <w:lvlText w:val="□"/>
      <w:lvlJc w:val="left"/>
      <w:pPr>
        <w:tabs>
          <w:tab w:val="num" w:pos="720"/>
        </w:tabs>
        <w:ind w:left="720" w:hanging="360"/>
      </w:pPr>
      <w:rPr>
        <w:rFonts w:ascii="Malgun Gothic Semilight" w:eastAsia="Malgun Gothic Semilight" w:hAnsi="Malgun Gothic Semilight" w:hint="eastAsia"/>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B0B4D1A"/>
    <w:multiLevelType w:val="multilevel"/>
    <w:tmpl w:val="37BC8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DF65A36"/>
    <w:multiLevelType w:val="hybridMultilevel"/>
    <w:tmpl w:val="297A7CAC"/>
    <w:lvl w:ilvl="0">
      <w:start w:val="1"/>
      <w:numFmt w:val="bullet"/>
      <w:lvlText w:val="□"/>
      <w:lvlJc w:val="left"/>
      <w:pPr>
        <w:ind w:left="720" w:hanging="360"/>
      </w:pPr>
      <w:rPr>
        <w:rFonts w:ascii="Malgun Gothic Semilight" w:eastAsia="Malgun Gothic Semilight" w:hAnsi="Malgun Gothic Semilight" w:hint="eastAsi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02056DD"/>
    <w:multiLevelType w:val="hybridMultilevel"/>
    <w:tmpl w:val="40D4924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6D51242"/>
    <w:multiLevelType w:val="multilevel"/>
    <w:tmpl w:val="F98AAEE0"/>
    <w:lvl w:ilvl="0">
      <w:start w:val="1"/>
      <w:numFmt w:val="bullet"/>
      <w:lvlText w:val="□"/>
      <w:lvlJc w:val="left"/>
      <w:pPr>
        <w:tabs>
          <w:tab w:val="num" w:pos="720"/>
        </w:tabs>
        <w:ind w:left="720" w:hanging="360"/>
      </w:pPr>
      <w:rPr>
        <w:rFonts w:ascii="Malgun Gothic Semilight" w:eastAsia="Malgun Gothic Semilight" w:hAnsi="Malgun Gothic Semilight" w:hint="eastAsia"/>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8DB2C78"/>
    <w:multiLevelType w:val="hybridMultilevel"/>
    <w:tmpl w:val="4A262274"/>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4A6A0137"/>
    <w:multiLevelType w:val="hybridMultilevel"/>
    <w:tmpl w:val="53AC84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0231924"/>
    <w:multiLevelType w:val="hybridMultilevel"/>
    <w:tmpl w:val="AE0464A4"/>
    <w:lvl w:ilvl="0">
      <w:start w:val="1"/>
      <w:numFmt w:val="bullet"/>
      <w:lvlText w:val="□"/>
      <w:lvlJc w:val="left"/>
      <w:pPr>
        <w:ind w:left="720" w:hanging="360"/>
      </w:pPr>
      <w:rPr>
        <w:rFonts w:ascii="Malgun Gothic Semilight" w:hAnsi="Malgun Gothic Semi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B7851F2"/>
    <w:multiLevelType w:val="hybridMultilevel"/>
    <w:tmpl w:val="0EE25452"/>
    <w:lvl w:ilvl="0">
      <w:start w:val="1"/>
      <w:numFmt w:val="bullet"/>
      <w:lvlText w:val="□"/>
      <w:lvlJc w:val="left"/>
      <w:pPr>
        <w:ind w:left="720" w:hanging="360"/>
      </w:pPr>
      <w:rPr>
        <w:rFonts w:ascii="Malgun Gothic Semilight" w:hAnsi="Malgun Gothic Semilight"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1C350DC"/>
    <w:multiLevelType w:val="hybridMultilevel"/>
    <w:tmpl w:val="79C6442A"/>
    <w:lvl w:ilvl="0">
      <w:start w:val="1"/>
      <w:numFmt w:val="bullet"/>
      <w:lvlText w:val="□"/>
      <w:lvlJc w:val="left"/>
      <w:pPr>
        <w:ind w:left="1080" w:hanging="360"/>
      </w:pPr>
      <w:rPr>
        <w:rFonts w:ascii="Malgun Gothic Semilight" w:eastAsia="Malgun Gothic Semilight" w:hAnsi="Malgun Gothic Semilight" w:hint="eastAsia"/>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64124FC4"/>
    <w:multiLevelType w:val="hybridMultilevel"/>
    <w:tmpl w:val="A366EBAE"/>
    <w:lvl w:ilvl="0">
      <w:start w:val="1"/>
      <w:numFmt w:val="decimal"/>
      <w:lvlText w:val="%1."/>
      <w:lvlJc w:val="left"/>
      <w:pPr>
        <w:ind w:left="360" w:hanging="360"/>
      </w:pPr>
      <w:rPr>
        <w:rFonts w:hint="default"/>
        <w:b w:val="0"/>
        <w:bCs w:val="0"/>
        <w:i w:val="0"/>
        <w:iCs w:val="0"/>
      </w:rPr>
    </w:lvl>
    <w:lvl w:ilvl="1">
      <w:start w:val="1"/>
      <w:numFmt w:val="bullet"/>
      <w:lvlText w:val="□"/>
      <w:lvlJc w:val="left"/>
      <w:pPr>
        <w:ind w:left="810" w:hanging="360"/>
      </w:pPr>
      <w:rPr>
        <w:rFonts w:ascii="Malgun Gothic Semilight" w:eastAsia="Malgun Gothic Semilight" w:hAnsi="Malgun Gothic Semilight" w:hint="eastAsia"/>
      </w:rPr>
    </w:lvl>
    <w:lvl w:ilvl="2">
      <w:start w:val="1"/>
      <w:numFmt w:val="bullet"/>
      <w:lvlText w:val="o"/>
      <w:lvlJc w:val="left"/>
      <w:pPr>
        <w:ind w:left="1800" w:hanging="180"/>
      </w:pPr>
      <w:rPr>
        <w:rFonts w:ascii="Courier New" w:hAnsi="Courier New" w:cs="Courier New"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667D2097"/>
    <w:multiLevelType w:val="multilevel"/>
    <w:tmpl w:val="064E33D6"/>
    <w:lvl w:ilvl="0">
      <w:start w:val="1"/>
      <w:numFmt w:val="bullet"/>
      <w:lvlText w:val="□"/>
      <w:lvlJc w:val="left"/>
      <w:pPr>
        <w:tabs>
          <w:tab w:val="num" w:pos="720"/>
        </w:tabs>
        <w:ind w:left="720" w:hanging="360"/>
      </w:pPr>
      <w:rPr>
        <w:rFonts w:ascii="Malgun Gothic Semilight" w:hAnsi="Malgun Gothic Semilight"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9AB1D33"/>
    <w:multiLevelType w:val="multilevel"/>
    <w:tmpl w:val="424843FA"/>
    <w:lvl w:ilvl="0">
      <w:start w:val="1"/>
      <w:numFmt w:val="bullet"/>
      <w:lvlText w:val="□"/>
      <w:lvlJc w:val="left"/>
      <w:pPr>
        <w:tabs>
          <w:tab w:val="num" w:pos="720"/>
        </w:tabs>
        <w:ind w:left="720" w:hanging="360"/>
      </w:pPr>
      <w:rPr>
        <w:rFonts w:asciiTheme="minorHAnsi" w:hAnsiTheme="minorHAnsi" w:cstheme="minorHAnsi"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E0A5059"/>
    <w:multiLevelType w:val="hybridMultilevel"/>
    <w:tmpl w:val="66CAB6D8"/>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791F6EA0"/>
    <w:multiLevelType w:val="multilevel"/>
    <w:tmpl w:val="830CC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C9F2EE4"/>
    <w:multiLevelType w:val="hybridMultilevel"/>
    <w:tmpl w:val="39C0E368"/>
    <w:lvl w:ilvl="0">
      <w:start w:val="1"/>
      <w:numFmt w:val="bullet"/>
      <w:lvlText w:val="□"/>
      <w:lvlJc w:val="left"/>
      <w:pPr>
        <w:ind w:left="720" w:hanging="360"/>
      </w:pPr>
      <w:rPr>
        <w:rFonts w:ascii="Malgun Gothic Semilight" w:eastAsia="Malgun Gothic Semilight" w:hAnsi="Malgun Gothic Semilight"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E683E3E"/>
    <w:multiLevelType w:val="multilevel"/>
    <w:tmpl w:val="3C82B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F3B507D"/>
    <w:multiLevelType w:val="hybridMultilevel"/>
    <w:tmpl w:val="0AC6AF2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num w:numId="1" w16cid:durableId="894391568">
    <w:abstractNumId w:val="25"/>
  </w:num>
  <w:num w:numId="2" w16cid:durableId="22219739">
    <w:abstractNumId w:val="0"/>
  </w:num>
  <w:num w:numId="3" w16cid:durableId="200095259">
    <w:abstractNumId w:val="30"/>
  </w:num>
  <w:num w:numId="4" w16cid:durableId="1908571568">
    <w:abstractNumId w:val="11"/>
  </w:num>
  <w:num w:numId="5" w16cid:durableId="536351181">
    <w:abstractNumId w:val="1"/>
  </w:num>
  <w:num w:numId="6" w16cid:durableId="665523165">
    <w:abstractNumId w:val="8"/>
  </w:num>
  <w:num w:numId="7" w16cid:durableId="1175144925">
    <w:abstractNumId w:val="7"/>
  </w:num>
  <w:num w:numId="8" w16cid:durableId="1527519109">
    <w:abstractNumId w:val="13"/>
  </w:num>
  <w:num w:numId="9" w16cid:durableId="297490672">
    <w:abstractNumId w:val="4"/>
  </w:num>
  <w:num w:numId="10" w16cid:durableId="822626326">
    <w:abstractNumId w:val="22"/>
  </w:num>
  <w:num w:numId="11" w16cid:durableId="1119833073">
    <w:abstractNumId w:val="21"/>
  </w:num>
  <w:num w:numId="12" w16cid:durableId="281499366">
    <w:abstractNumId w:val="6"/>
  </w:num>
  <w:num w:numId="13" w16cid:durableId="501240306">
    <w:abstractNumId w:val="19"/>
  </w:num>
  <w:num w:numId="14" w16cid:durableId="187528008">
    <w:abstractNumId w:val="12"/>
  </w:num>
  <w:num w:numId="15" w16cid:durableId="376315672">
    <w:abstractNumId w:val="15"/>
  </w:num>
  <w:num w:numId="16" w16cid:durableId="2112310205">
    <w:abstractNumId w:val="31"/>
  </w:num>
  <w:num w:numId="17" w16cid:durableId="1283802755">
    <w:abstractNumId w:val="16"/>
  </w:num>
  <w:num w:numId="18" w16cid:durableId="1064643705">
    <w:abstractNumId w:val="24"/>
  </w:num>
  <w:num w:numId="19" w16cid:durableId="1522888402">
    <w:abstractNumId w:val="29"/>
  </w:num>
  <w:num w:numId="20" w16cid:durableId="1661425671">
    <w:abstractNumId w:val="14"/>
  </w:num>
  <w:num w:numId="21" w16cid:durableId="1501387645">
    <w:abstractNumId w:val="27"/>
  </w:num>
  <w:num w:numId="22" w16cid:durableId="78336512">
    <w:abstractNumId w:val="26"/>
  </w:num>
  <w:num w:numId="23" w16cid:durableId="1710102706">
    <w:abstractNumId w:val="32"/>
  </w:num>
  <w:num w:numId="24" w16cid:durableId="2070227822">
    <w:abstractNumId w:val="23"/>
  </w:num>
  <w:num w:numId="25" w16cid:durableId="597101185">
    <w:abstractNumId w:val="10"/>
  </w:num>
  <w:num w:numId="26" w16cid:durableId="1366324662">
    <w:abstractNumId w:val="9"/>
  </w:num>
  <w:num w:numId="27" w16cid:durableId="695932360">
    <w:abstractNumId w:val="20"/>
  </w:num>
  <w:num w:numId="28" w16cid:durableId="967971696">
    <w:abstractNumId w:val="28"/>
  </w:num>
  <w:num w:numId="29" w16cid:durableId="2132088774">
    <w:abstractNumId w:val="17"/>
  </w:num>
  <w:num w:numId="30" w16cid:durableId="868833217">
    <w:abstractNumId w:val="3"/>
  </w:num>
  <w:num w:numId="31" w16cid:durableId="1206868115">
    <w:abstractNumId w:val="18"/>
  </w:num>
  <w:num w:numId="32" w16cid:durableId="2075082216">
    <w:abstractNumId w:val="5"/>
  </w:num>
  <w:num w:numId="33" w16cid:durableId="1358777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39A"/>
    <w:rsid w:val="00003DC8"/>
    <w:rsid w:val="000166A7"/>
    <w:rsid w:val="00025C72"/>
    <w:rsid w:val="00031516"/>
    <w:rsid w:val="00037F23"/>
    <w:rsid w:val="00041224"/>
    <w:rsid w:val="000627A0"/>
    <w:rsid w:val="000B02D4"/>
    <w:rsid w:val="000C1D15"/>
    <w:rsid w:val="000D1933"/>
    <w:rsid w:val="000E5BE7"/>
    <w:rsid w:val="001030C5"/>
    <w:rsid w:val="0011163C"/>
    <w:rsid w:val="001144FF"/>
    <w:rsid w:val="00152DBF"/>
    <w:rsid w:val="00157493"/>
    <w:rsid w:val="001710F4"/>
    <w:rsid w:val="00173AB3"/>
    <w:rsid w:val="00174BA8"/>
    <w:rsid w:val="00176D23"/>
    <w:rsid w:val="00191FBA"/>
    <w:rsid w:val="00196CD9"/>
    <w:rsid w:val="001B2CDD"/>
    <w:rsid w:val="001B516C"/>
    <w:rsid w:val="001B5444"/>
    <w:rsid w:val="001C08F1"/>
    <w:rsid w:val="001C6237"/>
    <w:rsid w:val="001D7656"/>
    <w:rsid w:val="001E2433"/>
    <w:rsid w:val="001E5391"/>
    <w:rsid w:val="001F2A23"/>
    <w:rsid w:val="002251FB"/>
    <w:rsid w:val="00233F2C"/>
    <w:rsid w:val="00261AC6"/>
    <w:rsid w:val="002635E0"/>
    <w:rsid w:val="002641D1"/>
    <w:rsid w:val="0026694B"/>
    <w:rsid w:val="00266B48"/>
    <w:rsid w:val="0027087F"/>
    <w:rsid w:val="00273815"/>
    <w:rsid w:val="00275063"/>
    <w:rsid w:val="002876BE"/>
    <w:rsid w:val="002920AE"/>
    <w:rsid w:val="00294A8C"/>
    <w:rsid w:val="00296DB9"/>
    <w:rsid w:val="002A2AB5"/>
    <w:rsid w:val="002B701E"/>
    <w:rsid w:val="002D26FE"/>
    <w:rsid w:val="002F2FD0"/>
    <w:rsid w:val="0030180F"/>
    <w:rsid w:val="00313129"/>
    <w:rsid w:val="0034000E"/>
    <w:rsid w:val="00340745"/>
    <w:rsid w:val="003479A9"/>
    <w:rsid w:val="00347C9A"/>
    <w:rsid w:val="003533C0"/>
    <w:rsid w:val="00354A7A"/>
    <w:rsid w:val="0036144B"/>
    <w:rsid w:val="00364167"/>
    <w:rsid w:val="00372D88"/>
    <w:rsid w:val="0038610C"/>
    <w:rsid w:val="00396C85"/>
    <w:rsid w:val="003A315A"/>
    <w:rsid w:val="003A5724"/>
    <w:rsid w:val="003B18E9"/>
    <w:rsid w:val="003B5FB9"/>
    <w:rsid w:val="003C10D7"/>
    <w:rsid w:val="003D33A7"/>
    <w:rsid w:val="003D5A63"/>
    <w:rsid w:val="003D7F9C"/>
    <w:rsid w:val="003E0B5A"/>
    <w:rsid w:val="00403D9A"/>
    <w:rsid w:val="0042198C"/>
    <w:rsid w:val="00446D2F"/>
    <w:rsid w:val="00465757"/>
    <w:rsid w:val="004663B1"/>
    <w:rsid w:val="00480A04"/>
    <w:rsid w:val="00493FD3"/>
    <w:rsid w:val="004A2E67"/>
    <w:rsid w:val="004D296D"/>
    <w:rsid w:val="004E0EF8"/>
    <w:rsid w:val="004E3957"/>
    <w:rsid w:val="004E4DF3"/>
    <w:rsid w:val="004E5BAB"/>
    <w:rsid w:val="004E5E44"/>
    <w:rsid w:val="004E751D"/>
    <w:rsid w:val="00503DAF"/>
    <w:rsid w:val="00511E15"/>
    <w:rsid w:val="00512016"/>
    <w:rsid w:val="005138E9"/>
    <w:rsid w:val="00520E62"/>
    <w:rsid w:val="00534B36"/>
    <w:rsid w:val="005404BE"/>
    <w:rsid w:val="00546E39"/>
    <w:rsid w:val="005472C2"/>
    <w:rsid w:val="00554376"/>
    <w:rsid w:val="00563D25"/>
    <w:rsid w:val="0056556E"/>
    <w:rsid w:val="00583F21"/>
    <w:rsid w:val="00586851"/>
    <w:rsid w:val="00597BA4"/>
    <w:rsid w:val="005A23BB"/>
    <w:rsid w:val="005A3124"/>
    <w:rsid w:val="005B29CE"/>
    <w:rsid w:val="005B571B"/>
    <w:rsid w:val="005B78B9"/>
    <w:rsid w:val="005C0630"/>
    <w:rsid w:val="005C46D2"/>
    <w:rsid w:val="005F7257"/>
    <w:rsid w:val="0060282C"/>
    <w:rsid w:val="006232B3"/>
    <w:rsid w:val="00640FF0"/>
    <w:rsid w:val="006662C2"/>
    <w:rsid w:val="006B4600"/>
    <w:rsid w:val="006D3301"/>
    <w:rsid w:val="006E0130"/>
    <w:rsid w:val="006E25A7"/>
    <w:rsid w:val="006E3CDA"/>
    <w:rsid w:val="006E760B"/>
    <w:rsid w:val="00700B99"/>
    <w:rsid w:val="00702429"/>
    <w:rsid w:val="007027EB"/>
    <w:rsid w:val="00724BBF"/>
    <w:rsid w:val="00727CAC"/>
    <w:rsid w:val="00733942"/>
    <w:rsid w:val="00733951"/>
    <w:rsid w:val="00734276"/>
    <w:rsid w:val="007465CB"/>
    <w:rsid w:val="00750A17"/>
    <w:rsid w:val="007679AE"/>
    <w:rsid w:val="00784496"/>
    <w:rsid w:val="007A09A2"/>
    <w:rsid w:val="007A6FA9"/>
    <w:rsid w:val="007C5CEA"/>
    <w:rsid w:val="007D1387"/>
    <w:rsid w:val="007F6FA5"/>
    <w:rsid w:val="00800417"/>
    <w:rsid w:val="008117C9"/>
    <w:rsid w:val="00820E58"/>
    <w:rsid w:val="00821324"/>
    <w:rsid w:val="00822F93"/>
    <w:rsid w:val="00842CDC"/>
    <w:rsid w:val="0084384E"/>
    <w:rsid w:val="00846AE3"/>
    <w:rsid w:val="00847BF1"/>
    <w:rsid w:val="00851331"/>
    <w:rsid w:val="00854D29"/>
    <w:rsid w:val="008578CA"/>
    <w:rsid w:val="00864FE4"/>
    <w:rsid w:val="008713A5"/>
    <w:rsid w:val="0087241C"/>
    <w:rsid w:val="008742F4"/>
    <w:rsid w:val="00875F75"/>
    <w:rsid w:val="00881C9E"/>
    <w:rsid w:val="00886BD2"/>
    <w:rsid w:val="00894F62"/>
    <w:rsid w:val="008A7DD8"/>
    <w:rsid w:val="008B3B99"/>
    <w:rsid w:val="008C1065"/>
    <w:rsid w:val="008C19D3"/>
    <w:rsid w:val="008C2B5F"/>
    <w:rsid w:val="008F1D7F"/>
    <w:rsid w:val="008F2D13"/>
    <w:rsid w:val="008F3D13"/>
    <w:rsid w:val="008F61F3"/>
    <w:rsid w:val="0090134C"/>
    <w:rsid w:val="0090198F"/>
    <w:rsid w:val="009107E4"/>
    <w:rsid w:val="00917D92"/>
    <w:rsid w:val="00932C33"/>
    <w:rsid w:val="009426CE"/>
    <w:rsid w:val="00973BCE"/>
    <w:rsid w:val="00985296"/>
    <w:rsid w:val="00995270"/>
    <w:rsid w:val="009A0ED5"/>
    <w:rsid w:val="009A4F6D"/>
    <w:rsid w:val="009A50DD"/>
    <w:rsid w:val="009B1EDC"/>
    <w:rsid w:val="009B34BA"/>
    <w:rsid w:val="009B3920"/>
    <w:rsid w:val="009C3702"/>
    <w:rsid w:val="00A0626C"/>
    <w:rsid w:val="00A14339"/>
    <w:rsid w:val="00A17B8E"/>
    <w:rsid w:val="00A31181"/>
    <w:rsid w:val="00A53D7E"/>
    <w:rsid w:val="00A5459F"/>
    <w:rsid w:val="00A63372"/>
    <w:rsid w:val="00A73611"/>
    <w:rsid w:val="00A774BA"/>
    <w:rsid w:val="00A7755C"/>
    <w:rsid w:val="00A97A24"/>
    <w:rsid w:val="00AA0360"/>
    <w:rsid w:val="00AB3F6E"/>
    <w:rsid w:val="00AC0C3A"/>
    <w:rsid w:val="00AC1D93"/>
    <w:rsid w:val="00AC6D50"/>
    <w:rsid w:val="00AD29DB"/>
    <w:rsid w:val="00AE281B"/>
    <w:rsid w:val="00AF1291"/>
    <w:rsid w:val="00AF22A9"/>
    <w:rsid w:val="00AF5A6F"/>
    <w:rsid w:val="00B014AA"/>
    <w:rsid w:val="00B0284D"/>
    <w:rsid w:val="00B05910"/>
    <w:rsid w:val="00B0721E"/>
    <w:rsid w:val="00B26709"/>
    <w:rsid w:val="00B30840"/>
    <w:rsid w:val="00B4234E"/>
    <w:rsid w:val="00B45F18"/>
    <w:rsid w:val="00B518BB"/>
    <w:rsid w:val="00B5316A"/>
    <w:rsid w:val="00B53C28"/>
    <w:rsid w:val="00B63C5D"/>
    <w:rsid w:val="00B64E56"/>
    <w:rsid w:val="00B66358"/>
    <w:rsid w:val="00B70618"/>
    <w:rsid w:val="00B749E0"/>
    <w:rsid w:val="00B82D56"/>
    <w:rsid w:val="00B83E40"/>
    <w:rsid w:val="00B91626"/>
    <w:rsid w:val="00BC053E"/>
    <w:rsid w:val="00BC37F7"/>
    <w:rsid w:val="00BC771D"/>
    <w:rsid w:val="00BD3583"/>
    <w:rsid w:val="00BD4D83"/>
    <w:rsid w:val="00BE27A7"/>
    <w:rsid w:val="00BE4170"/>
    <w:rsid w:val="00BE44C3"/>
    <w:rsid w:val="00BE5DDC"/>
    <w:rsid w:val="00BF02CF"/>
    <w:rsid w:val="00BF09A6"/>
    <w:rsid w:val="00BF0B9F"/>
    <w:rsid w:val="00BF2E1D"/>
    <w:rsid w:val="00C05A21"/>
    <w:rsid w:val="00C13966"/>
    <w:rsid w:val="00C15416"/>
    <w:rsid w:val="00C234C5"/>
    <w:rsid w:val="00C2662C"/>
    <w:rsid w:val="00C551EC"/>
    <w:rsid w:val="00C560C5"/>
    <w:rsid w:val="00C625F7"/>
    <w:rsid w:val="00C7244A"/>
    <w:rsid w:val="00C74535"/>
    <w:rsid w:val="00C7578C"/>
    <w:rsid w:val="00C7738A"/>
    <w:rsid w:val="00CA190D"/>
    <w:rsid w:val="00CA5D8A"/>
    <w:rsid w:val="00CB33A2"/>
    <w:rsid w:val="00CB4AD5"/>
    <w:rsid w:val="00CD439A"/>
    <w:rsid w:val="00CD6112"/>
    <w:rsid w:val="00CE41DD"/>
    <w:rsid w:val="00CF128E"/>
    <w:rsid w:val="00CF4E6C"/>
    <w:rsid w:val="00D2034D"/>
    <w:rsid w:val="00D2502D"/>
    <w:rsid w:val="00D40CAE"/>
    <w:rsid w:val="00D52D5D"/>
    <w:rsid w:val="00D53704"/>
    <w:rsid w:val="00D5776A"/>
    <w:rsid w:val="00D97B87"/>
    <w:rsid w:val="00DA0AF4"/>
    <w:rsid w:val="00DA1F31"/>
    <w:rsid w:val="00DA3DA0"/>
    <w:rsid w:val="00DB0BAA"/>
    <w:rsid w:val="00DB36A6"/>
    <w:rsid w:val="00DC3D10"/>
    <w:rsid w:val="00DF130A"/>
    <w:rsid w:val="00DF1B1B"/>
    <w:rsid w:val="00DF5142"/>
    <w:rsid w:val="00E0028A"/>
    <w:rsid w:val="00E046E0"/>
    <w:rsid w:val="00E04A97"/>
    <w:rsid w:val="00E12874"/>
    <w:rsid w:val="00E21D19"/>
    <w:rsid w:val="00E24BA2"/>
    <w:rsid w:val="00E270E7"/>
    <w:rsid w:val="00E3232D"/>
    <w:rsid w:val="00E42E82"/>
    <w:rsid w:val="00E579AA"/>
    <w:rsid w:val="00E66B82"/>
    <w:rsid w:val="00E72BCC"/>
    <w:rsid w:val="00E764D2"/>
    <w:rsid w:val="00E82C96"/>
    <w:rsid w:val="00E9634C"/>
    <w:rsid w:val="00EA4C48"/>
    <w:rsid w:val="00EB1046"/>
    <w:rsid w:val="00EB2B39"/>
    <w:rsid w:val="00EB587D"/>
    <w:rsid w:val="00EB597F"/>
    <w:rsid w:val="00EB5A99"/>
    <w:rsid w:val="00EB68DD"/>
    <w:rsid w:val="00EF1A8E"/>
    <w:rsid w:val="00EF349C"/>
    <w:rsid w:val="00F03D0B"/>
    <w:rsid w:val="00F062EF"/>
    <w:rsid w:val="00F16327"/>
    <w:rsid w:val="00F16338"/>
    <w:rsid w:val="00F17EE7"/>
    <w:rsid w:val="00F200B1"/>
    <w:rsid w:val="00F27085"/>
    <w:rsid w:val="00F33316"/>
    <w:rsid w:val="00F464C2"/>
    <w:rsid w:val="00F47FD5"/>
    <w:rsid w:val="00F61B8A"/>
    <w:rsid w:val="00F9621A"/>
    <w:rsid w:val="00FA2985"/>
    <w:rsid w:val="00FA371C"/>
    <w:rsid w:val="00FB201D"/>
    <w:rsid w:val="00FC5FD5"/>
    <w:rsid w:val="00FC7517"/>
    <w:rsid w:val="00FD0DF6"/>
    <w:rsid w:val="00FE13F2"/>
    <w:rsid w:val="08FD2535"/>
    <w:rsid w:val="0F0ACD4A"/>
    <w:rsid w:val="2204DF20"/>
    <w:rsid w:val="30080B38"/>
    <w:rsid w:val="38A64A90"/>
    <w:rsid w:val="57DBF77A"/>
    <w:rsid w:val="5BA1D3E3"/>
    <w:rsid w:val="5E86DA87"/>
    <w:rsid w:val="650928E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CF8A265"/>
  <w15:chartTrackingRefBased/>
  <w15:docId w15:val="{D795B5EF-DDF7-4316-8BB2-71EB2A4E6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013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439A"/>
    <w:pPr>
      <w:ind w:left="720"/>
      <w:contextualSpacing/>
    </w:pPr>
  </w:style>
  <w:style w:type="character" w:customStyle="1" w:styleId="normaltextrun">
    <w:name w:val="normaltextrun"/>
    <w:basedOn w:val="DefaultParagraphFont"/>
    <w:rsid w:val="00CD439A"/>
  </w:style>
  <w:style w:type="paragraph" w:customStyle="1" w:styleId="paragraph">
    <w:name w:val="paragraph"/>
    <w:basedOn w:val="Normal"/>
    <w:rsid w:val="00CD43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CD439A"/>
  </w:style>
  <w:style w:type="paragraph" w:styleId="Revision">
    <w:name w:val="Revision"/>
    <w:hidden/>
    <w:uiPriority w:val="99"/>
    <w:semiHidden/>
    <w:rsid w:val="00F464C2"/>
    <w:pPr>
      <w:spacing w:after="0" w:line="240" w:lineRule="auto"/>
    </w:pPr>
    <w:rPr>
      <w:kern w:val="0"/>
      <w14:ligatures w14:val="none"/>
    </w:rPr>
  </w:style>
  <w:style w:type="paragraph" w:styleId="Header">
    <w:name w:val="header"/>
    <w:basedOn w:val="Normal"/>
    <w:link w:val="HeaderChar"/>
    <w:uiPriority w:val="99"/>
    <w:unhideWhenUsed/>
    <w:rsid w:val="008578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8CA"/>
    <w:rPr>
      <w:kern w:val="0"/>
      <w14:ligatures w14:val="none"/>
    </w:rPr>
  </w:style>
  <w:style w:type="paragraph" w:styleId="Footer">
    <w:name w:val="footer"/>
    <w:basedOn w:val="Normal"/>
    <w:link w:val="FooterChar"/>
    <w:uiPriority w:val="99"/>
    <w:unhideWhenUsed/>
    <w:rsid w:val="008578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8CA"/>
    <w:rPr>
      <w:kern w:val="0"/>
      <w14:ligatures w14:val="none"/>
    </w:rPr>
  </w:style>
  <w:style w:type="character" w:customStyle="1" w:styleId="tabchar">
    <w:name w:val="tabchar"/>
    <w:basedOn w:val="DefaultParagraphFont"/>
    <w:rsid w:val="0087241C"/>
  </w:style>
  <w:style w:type="character" w:styleId="CommentReference">
    <w:name w:val="annotation reference"/>
    <w:basedOn w:val="DefaultParagraphFont"/>
    <w:uiPriority w:val="99"/>
    <w:semiHidden/>
    <w:unhideWhenUsed/>
    <w:rsid w:val="00E9634C"/>
    <w:rPr>
      <w:sz w:val="16"/>
      <w:szCs w:val="16"/>
    </w:rPr>
  </w:style>
  <w:style w:type="paragraph" w:styleId="CommentText">
    <w:name w:val="annotation text"/>
    <w:basedOn w:val="Normal"/>
    <w:link w:val="CommentTextChar"/>
    <w:uiPriority w:val="99"/>
    <w:unhideWhenUsed/>
    <w:rsid w:val="00E9634C"/>
    <w:pPr>
      <w:spacing w:line="240" w:lineRule="auto"/>
    </w:pPr>
    <w:rPr>
      <w:sz w:val="20"/>
      <w:szCs w:val="20"/>
    </w:rPr>
  </w:style>
  <w:style w:type="character" w:customStyle="1" w:styleId="CommentTextChar">
    <w:name w:val="Comment Text Char"/>
    <w:basedOn w:val="DefaultParagraphFont"/>
    <w:link w:val="CommentText"/>
    <w:uiPriority w:val="99"/>
    <w:rsid w:val="00E9634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4000E"/>
    <w:rPr>
      <w:b/>
      <w:bCs/>
    </w:rPr>
  </w:style>
  <w:style w:type="character" w:customStyle="1" w:styleId="CommentSubjectChar">
    <w:name w:val="Comment Subject Char"/>
    <w:basedOn w:val="CommentTextChar"/>
    <w:link w:val="CommentSubject"/>
    <w:uiPriority w:val="99"/>
    <w:semiHidden/>
    <w:rsid w:val="0034000E"/>
    <w:rPr>
      <w:b/>
      <w:bCs/>
      <w:kern w:val="0"/>
      <w:sz w:val="20"/>
      <w:szCs w:val="20"/>
      <w14:ligatures w14:val="none"/>
    </w:rPr>
  </w:style>
  <w:style w:type="table" w:styleId="TableGrid">
    <w:name w:val="Table Grid"/>
    <w:basedOn w:val="TableNormal"/>
    <w:uiPriority w:val="39"/>
    <w:rsid w:val="00BD3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7517"/>
    <w:rPr>
      <w:color w:val="0563C1" w:themeColor="hyperlink"/>
      <w:u w:val="single"/>
    </w:rPr>
  </w:style>
  <w:style w:type="character" w:styleId="UnresolvedMention">
    <w:name w:val="Unresolved Mention"/>
    <w:basedOn w:val="DefaultParagraphFont"/>
    <w:uiPriority w:val="99"/>
    <w:semiHidden/>
    <w:unhideWhenUsed/>
    <w:rsid w:val="00FC75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7CEBF-652A-44E1-9699-99632E93C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1902</Words>
  <Characters>10844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Stoney, Rhett (CDC/NCEZID/DGMH/THB)</dc:creator>
  <cp:lastModifiedBy>Joyce, Kevin J. (CDC/OD/OS)</cp:lastModifiedBy>
  <cp:revision>3</cp:revision>
  <dcterms:created xsi:type="dcterms:W3CDTF">2025-07-14T13:10:00Z</dcterms:created>
  <dcterms:modified xsi:type="dcterms:W3CDTF">2025-07-14T13:11:00Z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45d14e93-f042-4056-8f3e-7effc9167e32</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2024-03-05T21:43:18Z</vt:lpwstr>
  </property>
  <property fmtid="{D5CDD505-2E9C-101B-9397-08002B2CF9AE}" pid="8" name="MSIP_Label_7b94a7b8-f06c-4dfe-bdcc-9b548fd58c31_SiteId">
    <vt:lpwstr>9ce70869-60db-44fd-abe8-d2767077fc8f</vt:lpwstr>
  </property>
</Properties>
</file>