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6F7" w:rsidP="00DA76F7" w:rsidRDefault="00DA76F7" w14:paraId="78CD787E" w14:textId="77777777">
      <w:pPr>
        <w:spacing w:after="0" w:line="240" w:lineRule="auto"/>
      </w:pPr>
    </w:p>
    <w:p w:rsidR="00DA76F7" w:rsidP="00DA76F7" w:rsidRDefault="00AA1370" w14:paraId="7D94752D" w14:textId="7E63F6A8">
      <w:pPr>
        <w:spacing w:after="0" w:line="240" w:lineRule="auto"/>
      </w:pPr>
      <w:r>
        <w:t xml:space="preserve">Attachment </w:t>
      </w:r>
      <w:r w:rsidR="00720A86">
        <w:t>K</w:t>
      </w:r>
      <w:r w:rsidR="00DA76F7">
        <w:t>: PHAP Alumni Assessment Email Invitation</w:t>
      </w:r>
    </w:p>
    <w:p w:rsidR="00DA76F7" w:rsidP="00DA76F7" w:rsidRDefault="00DA76F7" w14:paraId="436045D8" w14:textId="77777777">
      <w:pPr>
        <w:spacing w:after="0" w:line="240" w:lineRule="auto"/>
      </w:pPr>
    </w:p>
    <w:p w:rsidR="00DA76F7" w:rsidP="00DA76F7" w:rsidRDefault="00DA76F7" w14:paraId="5F644B1B" w14:textId="77777777">
      <w:pPr>
        <w:spacing w:after="0" w:line="240" w:lineRule="auto"/>
      </w:pPr>
    </w:p>
    <w:p w:rsidR="00DA76F7" w:rsidP="00DA76F7" w:rsidRDefault="00DA76F7" w14:paraId="25A22A45" w14:textId="77777777">
      <w:pPr>
        <w:spacing w:after="0" w:line="240" w:lineRule="auto"/>
      </w:pPr>
      <w:r>
        <w:t>Dear X:</w:t>
      </w:r>
    </w:p>
    <w:p w:rsidR="00DA76F7" w:rsidP="00DA76F7" w:rsidRDefault="00DA76F7" w14:paraId="593C5C47" w14:textId="77777777">
      <w:pPr>
        <w:spacing w:after="0" w:line="240" w:lineRule="auto"/>
      </w:pPr>
    </w:p>
    <w:p w:rsidR="00DA76F7" w:rsidP="00DA76F7" w:rsidRDefault="00DA76F7" w14:paraId="7BACE702" w14:textId="77777777">
      <w:pPr>
        <w:spacing w:after="0" w:line="240" w:lineRule="auto"/>
      </w:pPr>
      <w:r>
        <w:t>It is hard to be</w:t>
      </w:r>
      <w:bookmarkStart w:name="_GoBack" w:id="0"/>
      <w:bookmarkEnd w:id="0"/>
      <w:r>
        <w:t xml:space="preserve">lieve that it has been [X years] since you completed the Public Health Associate Program (PHAP). I hope you are enjoying your current endeavors. My name is X, and I am an evaluator for PHAP within the </w:t>
      </w:r>
      <w:r w:rsidR="00A30BD7">
        <w:t>Center</w:t>
      </w:r>
      <w:r>
        <w:t xml:space="preserve"> for State, Tribal, Local, and Territorial Support (</w:t>
      </w:r>
      <w:r w:rsidR="00A30BD7">
        <w:t>CS</w:t>
      </w:r>
      <w:r>
        <w:t xml:space="preserve">TLTS), at the Centers for Disease Control and Prevention (CDC). I would like to invite you to participate in a brief survey. The purpose of this survey is to learn of your career progression since PHAP. The survey will take you less than 10 minutes to complete. </w:t>
      </w:r>
    </w:p>
    <w:p w:rsidR="00DA76F7" w:rsidP="00DA76F7" w:rsidRDefault="00DA76F7" w14:paraId="3327220D" w14:textId="77777777">
      <w:pPr>
        <w:spacing w:after="0" w:line="240" w:lineRule="auto"/>
      </w:pPr>
    </w:p>
    <w:p w:rsidR="00DA76F7" w:rsidP="00DA76F7" w:rsidRDefault="00DA76F7" w14:paraId="7F521CF8" w14:textId="77777777">
      <w:pPr>
        <w:spacing w:after="0" w:line="240" w:lineRule="auto"/>
        <w:rPr>
          <w:i/>
          <w:iCs/>
          <w:color w:val="FF0000"/>
        </w:rPr>
      </w:pPr>
      <w:r>
        <w:rPr>
          <w:b/>
          <w:bCs/>
        </w:rPr>
        <w:t>To access the survey, click</w:t>
      </w:r>
      <w:r>
        <w:t xml:space="preserve">: </w:t>
      </w:r>
    </w:p>
    <w:p w:rsidR="00DA76F7" w:rsidP="00DA76F7" w:rsidRDefault="00DA76F7" w14:paraId="0C2E448B" w14:textId="77777777">
      <w:pPr>
        <w:spacing w:after="0" w:line="240" w:lineRule="auto"/>
      </w:pPr>
    </w:p>
    <w:p w:rsidR="00DA76F7" w:rsidP="00DA76F7" w:rsidRDefault="00DA76F7" w14:paraId="66083214" w14:textId="77777777">
      <w:r>
        <w:t xml:space="preserve">All personal information that you provide will be kept secure and not shared. Results will only be reported in the aggregate with no identifying information attached.  Please complete the survey by </w:t>
      </w:r>
      <w:r>
        <w:rPr>
          <w:b/>
          <w:bCs/>
        </w:rPr>
        <w:t>xx/xx/</w:t>
      </w:r>
      <w:proofErr w:type="spellStart"/>
      <w:r>
        <w:rPr>
          <w:b/>
          <w:bCs/>
        </w:rPr>
        <w:t>xxxx</w:t>
      </w:r>
      <w:proofErr w:type="spellEnd"/>
      <w:r>
        <w:rPr>
          <w:b/>
          <w:bCs/>
        </w:rPr>
        <w:t>.</w:t>
      </w:r>
      <w:r>
        <w:t xml:space="preserve"> If you have any questions or concerns, please feel free to contact me at (email/phone). </w:t>
      </w:r>
    </w:p>
    <w:p w:rsidR="00DA76F7" w:rsidP="00DA76F7" w:rsidRDefault="00DA76F7" w14:paraId="63762233" w14:textId="77777777">
      <w:pPr>
        <w:spacing w:after="0" w:line="240" w:lineRule="auto"/>
      </w:pPr>
    </w:p>
    <w:p w:rsidR="00DA76F7" w:rsidP="00DA76F7" w:rsidRDefault="00DA76F7" w14:paraId="460ADECF" w14:textId="77777777">
      <w:pPr>
        <w:spacing w:after="0" w:line="240" w:lineRule="auto"/>
      </w:pPr>
      <w:r>
        <w:t>Best,</w:t>
      </w:r>
    </w:p>
    <w:p w:rsidR="00DA76F7" w:rsidP="00DA76F7" w:rsidRDefault="00DA76F7" w14:paraId="2A1294B3" w14:textId="77777777">
      <w:pPr>
        <w:spacing w:after="0" w:line="240" w:lineRule="auto"/>
      </w:pPr>
      <w:r>
        <w:t>Evaluator’s name</w:t>
      </w:r>
    </w:p>
    <w:p w:rsidR="00DA76F7" w:rsidP="00DA76F7" w:rsidRDefault="00DA76F7" w14:paraId="25DF6747" w14:textId="77777777">
      <w:pPr>
        <w:spacing w:after="0" w:line="240" w:lineRule="auto"/>
        <w:rPr>
          <w:color w:val="FF0000"/>
        </w:rPr>
      </w:pPr>
    </w:p>
    <w:p w:rsidR="00DA76F7" w:rsidP="00DA76F7" w:rsidRDefault="00DA76F7" w14:paraId="0689D6E1" w14:textId="77777777"/>
    <w:p w:rsidR="00FC70C6" w:rsidRDefault="00FC70C6" w14:paraId="71051F2C" w14:textId="77777777"/>
    <w:sectPr w:rsidR="00FC70C6" w:rsidSect="00D26908">
      <w:headerReference w:type="even" r:id="rId6"/>
      <w:headerReference w:type="default" r:id="rId7"/>
      <w:footerReference w:type="even" r:id="rId8"/>
      <w:footerReference w:type="default" r:id="rId9"/>
      <w:headerReference w:type="first" r:id="rId10"/>
      <w:footerReference w:type="firs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BC538" w14:textId="77777777" w:rsidR="00DA76F7" w:rsidRDefault="00DA76F7" w:rsidP="00DA76F7">
      <w:pPr>
        <w:spacing w:after="0" w:line="240" w:lineRule="auto"/>
      </w:pPr>
      <w:r>
        <w:separator/>
      </w:r>
    </w:p>
  </w:endnote>
  <w:endnote w:type="continuationSeparator" w:id="0">
    <w:p w14:paraId="6152EB88" w14:textId="77777777" w:rsidR="00DA76F7" w:rsidRDefault="00DA76F7" w:rsidP="00DA7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301B5" w14:textId="77777777" w:rsidR="00C7772B" w:rsidRDefault="00C77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BB9EB" w14:textId="77777777" w:rsidR="00C7772B" w:rsidRDefault="00C777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E5510" w14:textId="77777777" w:rsidR="00C7772B" w:rsidRDefault="00C77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9C5FB" w14:textId="77777777" w:rsidR="00DA76F7" w:rsidRDefault="00DA76F7" w:rsidP="00DA76F7">
      <w:pPr>
        <w:spacing w:after="0" w:line="240" w:lineRule="auto"/>
      </w:pPr>
      <w:r>
        <w:separator/>
      </w:r>
    </w:p>
  </w:footnote>
  <w:footnote w:type="continuationSeparator" w:id="0">
    <w:p w14:paraId="65DD0694" w14:textId="77777777" w:rsidR="00DA76F7" w:rsidRDefault="00DA76F7" w:rsidP="00DA7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E02B9" w14:textId="77777777" w:rsidR="00C7772B" w:rsidRDefault="00C77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FB84B" w14:textId="77777777" w:rsidR="00DA76F7" w:rsidRPr="00C7772B" w:rsidRDefault="00DA76F7" w:rsidP="00DA76F7">
    <w:pPr>
      <w:pStyle w:val="Default"/>
      <w:ind w:left="7200"/>
      <w:jc w:val="right"/>
      <w:rPr>
        <w:rFonts w:cs="Arial"/>
        <w:color w:val="auto"/>
      </w:rPr>
    </w:pPr>
    <w:r w:rsidRPr="00C7772B">
      <w:rPr>
        <w:rFonts w:cs="Arial"/>
        <w:color w:val="auto"/>
      </w:rPr>
      <w:t>Form Approved</w:t>
    </w:r>
  </w:p>
  <w:p w14:paraId="360DEC63" w14:textId="6527D0C3" w:rsidR="00DA76F7" w:rsidRPr="00C7772B" w:rsidRDefault="00DA76F7" w:rsidP="00DA76F7">
    <w:pPr>
      <w:autoSpaceDE w:val="0"/>
      <w:autoSpaceDN w:val="0"/>
      <w:adjustRightInd w:val="0"/>
      <w:spacing w:after="0" w:line="240" w:lineRule="auto"/>
      <w:ind w:left="6480" w:firstLine="720"/>
      <w:jc w:val="right"/>
      <w:rPr>
        <w:rFonts w:cs="Arial"/>
      </w:rPr>
    </w:pPr>
    <w:r w:rsidRPr="00C7772B">
      <w:rPr>
        <w:rFonts w:cs="Arial"/>
      </w:rPr>
      <w:t xml:space="preserve">OMB No. </w:t>
    </w:r>
    <w:r w:rsidR="00C7772B" w:rsidRPr="00C7772B">
      <w:rPr>
        <w:rFonts w:cs="Arial"/>
      </w:rPr>
      <w:t>0920-1078</w:t>
    </w:r>
  </w:p>
  <w:p w14:paraId="4F327552" w14:textId="77777777" w:rsidR="00DA76F7" w:rsidRPr="00DA76F7" w:rsidRDefault="00DA76F7" w:rsidP="00DA76F7">
    <w:pPr>
      <w:autoSpaceDE w:val="0"/>
      <w:autoSpaceDN w:val="0"/>
      <w:adjustRightInd w:val="0"/>
      <w:spacing w:after="0" w:line="240" w:lineRule="auto"/>
      <w:ind w:left="6480"/>
      <w:jc w:val="right"/>
      <w:rPr>
        <w:rFonts w:cs="Arial"/>
        <w:color w:val="FF0000"/>
      </w:rPr>
    </w:pPr>
    <w:r w:rsidRPr="002A7099">
      <w:rPr>
        <w:rFonts w:cs="Arial"/>
        <w:color w:val="FF0000"/>
      </w:rPr>
      <w:t>Expiration Date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299CE" w14:textId="77777777" w:rsidR="00C7772B" w:rsidRDefault="00C77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6F7"/>
    <w:rsid w:val="00720A86"/>
    <w:rsid w:val="00A30BD7"/>
    <w:rsid w:val="00AA1370"/>
    <w:rsid w:val="00C7772B"/>
    <w:rsid w:val="00D26908"/>
    <w:rsid w:val="00DA76F7"/>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0BBE"/>
  <w15:chartTrackingRefBased/>
  <w15:docId w15:val="{916EEA28-3EC5-4309-9376-36E5F0D9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76F7"/>
    <w:pPr>
      <w:spacing w:after="200" w:line="276"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76F7"/>
    <w:rPr>
      <w:color w:val="0563C1"/>
      <w:u w:val="single"/>
    </w:rPr>
  </w:style>
  <w:style w:type="paragraph" w:styleId="Header">
    <w:name w:val="header"/>
    <w:basedOn w:val="Normal"/>
    <w:link w:val="HeaderChar"/>
    <w:uiPriority w:val="99"/>
    <w:unhideWhenUsed/>
    <w:rsid w:val="00DA7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6F7"/>
    <w:rPr>
      <w:rFonts w:ascii="Calibri" w:hAnsi="Calibri" w:cs="Times New Roman"/>
    </w:rPr>
  </w:style>
  <w:style w:type="paragraph" w:styleId="Footer">
    <w:name w:val="footer"/>
    <w:basedOn w:val="Normal"/>
    <w:link w:val="FooterChar"/>
    <w:uiPriority w:val="99"/>
    <w:unhideWhenUsed/>
    <w:rsid w:val="00DA7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6F7"/>
    <w:rPr>
      <w:rFonts w:ascii="Calibri" w:hAnsi="Calibri" w:cs="Times New Roman"/>
    </w:rPr>
  </w:style>
  <w:style w:type="paragraph" w:customStyle="1" w:styleId="Default">
    <w:name w:val="Default"/>
    <w:rsid w:val="00DA76F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18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Wigington, Corinne J. (CDC/OSTLTS/DPHPI)</dc:creator>
  <cp:keywords/>
  <dc:description/>
  <cp:lastModifiedBy>Wigington, Corinne J. (CDC/DDPHSIS/CSTLTS/OD)</cp:lastModifiedBy>
  <cp:revision>5</cp:revision>
  <dcterms:created xsi:type="dcterms:W3CDTF">2017-08-08T18:24:00Z</dcterms:created>
  <dcterms:modified xsi:type="dcterms:W3CDTF">2020-07-08T19:20:00Z</dcterms:modified>
</cp:coreProperties>
</file>