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857" w:rsidRPr="00EA3857" w:rsidP="00EA3857" w14:paraId="7F34D9DA" w14:textId="77777777"/>
    <w:p w:rsidR="00883574" w:rsidRPr="00883574" w:rsidP="00883574" w14:paraId="10EF1768" w14:textId="0373AAA1">
      <w:pPr>
        <w:pStyle w:val="Heading2"/>
        <w:jc w:val="center"/>
        <w:rPr>
          <w:sz w:val="24"/>
          <w:szCs w:val="24"/>
        </w:rPr>
      </w:pPr>
      <w:r w:rsidRPr="00883574">
        <w:rPr>
          <w:sz w:val="24"/>
          <w:szCs w:val="24"/>
        </w:rPr>
        <w:t xml:space="preserve">Response to Public Comment - </w:t>
      </w:r>
      <w:r w:rsidRPr="00883574">
        <w:rPr>
          <w:sz w:val="24"/>
          <w:szCs w:val="24"/>
        </w:rPr>
        <w:t>Head Start Program Information Report</w:t>
      </w:r>
      <w:r w:rsidRPr="00883574">
        <w:rPr>
          <w:sz w:val="24"/>
          <w:szCs w:val="24"/>
        </w:rPr>
        <w:t xml:space="preserve"> (0970-0427)</w:t>
      </w:r>
    </w:p>
    <w:p w:rsidR="00EA3857" w:rsidRPr="00EA3857" w:rsidP="00EA3857" w14:paraId="0BDFF0CA" w14:textId="6659751F">
      <w:r w:rsidRPr="00EA3857">
        <w:t xml:space="preserve">In accordance with the Paperwork Reduction Act of 1995 (PRA; Pub. L. 104-13) and Office of Management and Budget (OMB) regulations at 5 CFR Part 1320 (60 FR 44978, August 29, 1995), ACF published an initial notice for public comment (90 FR </w:t>
      </w:r>
      <w:r>
        <w:t>19206</w:t>
      </w:r>
      <w:r w:rsidRPr="00EA3857">
        <w:t xml:space="preserve">) on this proposed request to OMB for minor revisions and an extension to this information collection.  </w:t>
      </w:r>
      <w:r>
        <w:t xml:space="preserve">ACF received and responded to comments, as described in Supporting Statement A. </w:t>
      </w:r>
    </w:p>
    <w:p w:rsidR="00A87B80" w14:paraId="1894D4EE" w14:textId="504FD390">
      <w:r w:rsidRPr="00EA3857">
        <w:t>As required by the PRA, ACF published a second notice in the Federal Register announcing the agency’s request for an OMB review of this information collection activity.  This notice was published on Ju</w:t>
      </w:r>
      <w:r>
        <w:t>ly 9</w:t>
      </w:r>
      <w:r w:rsidRPr="00EA3857">
        <w:t xml:space="preserve">, 2025, (90 FR </w:t>
      </w:r>
      <w:r>
        <w:t>30231</w:t>
      </w:r>
      <w:r w:rsidRPr="00EA3857">
        <w:t>) and provided a 30-day period for public comment. During the notice and comment period, three public comments were received. OHS will not be making any changes to the PIR in response to these comments at this time. However, OHS will consider changes to the information collection to better capture information on how the program is serving children for future PIRs, while minimizing unnecessary administrative burden. Any substantive proposed changes to future PIRs will be provided with advanced notice for additional public comment.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A7599"/>
    <w:multiLevelType w:val="hybridMultilevel"/>
    <w:tmpl w:val="D1DA4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41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5E"/>
    <w:rsid w:val="0009250F"/>
    <w:rsid w:val="00303AB5"/>
    <w:rsid w:val="003474C6"/>
    <w:rsid w:val="0058669D"/>
    <w:rsid w:val="00883574"/>
    <w:rsid w:val="0092047D"/>
    <w:rsid w:val="00A87B80"/>
    <w:rsid w:val="00B9065E"/>
    <w:rsid w:val="00E9412B"/>
    <w:rsid w:val="00EA3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BD13F"/>
  <w15:chartTrackingRefBased/>
  <w15:docId w15:val="{EC81A8BC-70D9-4A5E-B799-48551613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0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0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65E"/>
    <w:rPr>
      <w:rFonts w:eastAsiaTheme="majorEastAsia" w:cstheme="majorBidi"/>
      <w:color w:val="272727" w:themeColor="text1" w:themeTint="D8"/>
    </w:rPr>
  </w:style>
  <w:style w:type="paragraph" w:styleId="Title">
    <w:name w:val="Title"/>
    <w:basedOn w:val="Normal"/>
    <w:next w:val="Normal"/>
    <w:link w:val="TitleChar"/>
    <w:uiPriority w:val="10"/>
    <w:qFormat/>
    <w:rsid w:val="00B90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65E"/>
    <w:pPr>
      <w:spacing w:before="160"/>
      <w:jc w:val="center"/>
    </w:pPr>
    <w:rPr>
      <w:i/>
      <w:iCs/>
      <w:color w:val="404040" w:themeColor="text1" w:themeTint="BF"/>
    </w:rPr>
  </w:style>
  <w:style w:type="character" w:customStyle="1" w:styleId="QuoteChar">
    <w:name w:val="Quote Char"/>
    <w:basedOn w:val="DefaultParagraphFont"/>
    <w:link w:val="Quote"/>
    <w:uiPriority w:val="29"/>
    <w:rsid w:val="00B9065E"/>
    <w:rPr>
      <w:i/>
      <w:iCs/>
      <w:color w:val="404040" w:themeColor="text1" w:themeTint="BF"/>
    </w:rPr>
  </w:style>
  <w:style w:type="paragraph" w:styleId="ListParagraph">
    <w:name w:val="List Paragraph"/>
    <w:basedOn w:val="Normal"/>
    <w:uiPriority w:val="34"/>
    <w:qFormat/>
    <w:rsid w:val="00B9065E"/>
    <w:pPr>
      <w:ind w:left="720"/>
      <w:contextualSpacing/>
    </w:pPr>
  </w:style>
  <w:style w:type="character" w:styleId="IntenseEmphasis">
    <w:name w:val="Intense Emphasis"/>
    <w:basedOn w:val="DefaultParagraphFont"/>
    <w:uiPriority w:val="21"/>
    <w:qFormat/>
    <w:rsid w:val="00B9065E"/>
    <w:rPr>
      <w:i/>
      <w:iCs/>
      <w:color w:val="0F4761" w:themeColor="accent1" w:themeShade="BF"/>
    </w:rPr>
  </w:style>
  <w:style w:type="paragraph" w:styleId="IntenseQuote">
    <w:name w:val="Intense Quote"/>
    <w:basedOn w:val="Normal"/>
    <w:next w:val="Normal"/>
    <w:link w:val="IntenseQuoteChar"/>
    <w:uiPriority w:val="30"/>
    <w:qFormat/>
    <w:rsid w:val="00B90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65E"/>
    <w:rPr>
      <w:i/>
      <w:iCs/>
      <w:color w:val="0F4761" w:themeColor="accent1" w:themeShade="BF"/>
    </w:rPr>
  </w:style>
  <w:style w:type="character" w:styleId="IntenseReference">
    <w:name w:val="Intense Reference"/>
    <w:basedOn w:val="DefaultParagraphFont"/>
    <w:uiPriority w:val="32"/>
    <w:qFormat/>
    <w:rsid w:val="00B90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ACF PRA</cp:lastModifiedBy>
  <cp:revision>3</cp:revision>
  <dcterms:created xsi:type="dcterms:W3CDTF">2025-08-11T13:51:00Z</dcterms:created>
  <dcterms:modified xsi:type="dcterms:W3CDTF">2025-08-11T13:57:00Z</dcterms:modified>
</cp:coreProperties>
</file>