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AF5FA0" w:rsidP="00A360C3" w14:paraId="1AB6A0C8" w14:textId="147B4CC4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Family and Youth Services Bureau (FYSB)</w:t>
      </w:r>
    </w:p>
    <w:p w:rsidR="00B66C2D" w:rsidP="00A360C3" w14:paraId="593CADB4" w14:textId="6D1C54E5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Runaway and Homeless Youth (FHY) Program</w:t>
      </w:r>
    </w:p>
    <w:p w:rsidR="00B66C2D" w:rsidP="00A360C3" w14:paraId="72F1C9DA" w14:textId="20E90046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Disaster Information Collection Form</w:t>
      </w:r>
    </w:p>
    <w:p w:rsidR="002F12BF" w:rsidP="00312018" w14:paraId="1AB6A0C9" w14:textId="25BC4729">
      <w:pPr>
        <w:spacing w:before="360"/>
        <w:jc w:val="both"/>
      </w:pPr>
      <w:r w:rsidRPr="00321041">
        <w:rPr>
          <w:b/>
        </w:rPr>
        <w:t>Summary:</w:t>
      </w:r>
      <w:r>
        <w:t xml:space="preserve">  When a disaster or emergency event occurs, ACF’s Watch Desk (</w:t>
      </w:r>
      <w:hyperlink r:id="rId7" w:history="1">
        <w:r w:rsidR="00AB7A5E">
          <w:rPr>
            <w:rStyle w:val="Hyperlink"/>
          </w:rPr>
          <w:t>OHSEPR-WatchDesk</w:t>
        </w:r>
        <w:r w:rsidRPr="009C64C5" w:rsidR="00AB7A5E">
          <w:rPr>
            <w:rStyle w:val="Hyperlink"/>
          </w:rPr>
          <w:t>@acf.hhs.gov</w:t>
        </w:r>
      </w:hyperlink>
      <w:r>
        <w:t xml:space="preserve">) will contact the designated point of contact for </w:t>
      </w:r>
      <w:r w:rsidR="00B66C2D">
        <w:t>FYSB RHY</w:t>
      </w:r>
      <w:r w:rsidR="00944F9C">
        <w:t xml:space="preserve"> (predetermined by </w:t>
      </w:r>
      <w:r w:rsidR="00B66C2D">
        <w:t xml:space="preserve">RHY </w:t>
      </w:r>
      <w:r w:rsidR="00F54821">
        <w:t xml:space="preserve">Director </w:t>
      </w:r>
      <w:r w:rsidR="00C92685">
        <w:t>or designee</w:t>
      </w:r>
      <w:r w:rsidR="00944F9C">
        <w:t>)</w:t>
      </w:r>
      <w:r>
        <w:t xml:space="preserve">.  The Watch Desk will provide an Advisory about the event that will include what happened and where (with names of States, Tribes, and Territories affected). The Advisory will include a Request for Information.  The Request for Information will routinely ask the same questions, which appear </w:t>
      </w:r>
      <w:r w:rsidR="00B73716">
        <w:t xml:space="preserve">below.  The </w:t>
      </w:r>
      <w:r w:rsidR="00B66C2D">
        <w:t xml:space="preserve">RHY </w:t>
      </w:r>
      <w:r w:rsidR="00944F9C">
        <w:t>point of contact</w:t>
      </w:r>
      <w:r w:rsidR="00B73716">
        <w:t xml:space="preserve"> is requested to answer the questions within a specified amount of time</w:t>
      </w:r>
      <w:r w:rsidR="006D7C6A">
        <w:t xml:space="preserve"> (generally 4 hours)</w:t>
      </w:r>
      <w:r w:rsidR="00B73716">
        <w:t xml:space="preserve">, based on whatever information is available at that time, via email to the Watch Desk. If new information comes in </w:t>
      </w:r>
      <w:r w:rsidR="00944F9C">
        <w:t>during</w:t>
      </w:r>
      <w:r w:rsidR="00B73716">
        <w:t xml:space="preserve"> the days following the initial request, the </w:t>
      </w:r>
      <w:r w:rsidR="00B66C2D">
        <w:t>RHY</w:t>
      </w:r>
      <w:r w:rsidR="0055711B">
        <w:t xml:space="preserve"> </w:t>
      </w:r>
      <w:r w:rsidR="00944F9C">
        <w:t>point of contact</w:t>
      </w:r>
      <w:r w:rsidR="00B73716">
        <w:t xml:space="preserve"> will send an update to the Watch Desk.</w:t>
      </w:r>
    </w:p>
    <w:p w:rsidR="002F12BF" w:rsidP="00321041" w14:paraId="1AB6A0CA" w14:textId="229205CA">
      <w:pPr>
        <w:jc w:val="center"/>
        <w:rPr>
          <w:b/>
          <w:u w:val="single"/>
        </w:rPr>
      </w:pPr>
      <w:r>
        <w:rPr>
          <w:b/>
          <w:u w:val="single"/>
        </w:rPr>
        <w:t xml:space="preserve">RHY </w:t>
      </w:r>
      <w:r w:rsidRPr="00321041" w:rsidR="00321041">
        <w:rPr>
          <w:b/>
          <w:u w:val="single"/>
        </w:rPr>
        <w:t>Disaster Information Request for Information</w:t>
      </w:r>
    </w:p>
    <w:p w:rsidR="007104BF" w:rsidP="007104BF" w14:paraId="1AB6A0CB" w14:textId="77777777">
      <w:r w:rsidRPr="005516B5">
        <w:rPr>
          <w:b/>
        </w:rPr>
        <w:t>Today’s Date</w:t>
      </w:r>
      <w:r>
        <w:t xml:space="preserve">: </w:t>
      </w:r>
      <w:sdt>
        <w:sdtPr>
          <w:id w:val="847526473"/>
          <w:placeholder>
            <w:docPart w:val="7F9C7A49D8F14FA5837E26F8560413F5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Pr="00E45A34">
            <w:rPr>
              <w:rStyle w:val="PlaceholderText"/>
            </w:rPr>
            <w:t>Click here to enter a date.</w:t>
          </w:r>
        </w:sdtContent>
      </w:sdt>
    </w:p>
    <w:p w:rsidR="00CB5FC9" w:rsidP="00CB5FC9" w14:paraId="1AB6A0CC" w14:textId="0DAC2AAD">
      <w:pPr>
        <w:pStyle w:val="ListParagraph"/>
        <w:numPr>
          <w:ilvl w:val="0"/>
          <w:numId w:val="2"/>
        </w:numPr>
        <w:spacing w:after="0" w:line="240" w:lineRule="auto"/>
        <w:contextualSpacing w:val="0"/>
      </w:pPr>
      <w:r>
        <w:t>Has RHY received any requests from grantees for technical assistance regarding this disaster</w:t>
      </w:r>
      <w:r w:rsidR="00A360C3">
        <w:t>?</w:t>
      </w:r>
    </w:p>
    <w:p w:rsidR="007104BF" w:rsidP="007104BF" w14:paraId="1AB6A0CD" w14:textId="77777777">
      <w:pPr>
        <w:pStyle w:val="ListParagraph"/>
        <w:tabs>
          <w:tab w:val="left" w:pos="1080"/>
        </w:tabs>
      </w:pPr>
      <w:sdt>
        <w:sdtPr>
          <w:id w:val="-11748059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MS Gothic" w:hint="eastAsia"/>
            </w:rPr>
            <w:t>☐</w:t>
          </w:r>
        </w:sdtContent>
      </w:sdt>
      <w:r>
        <w:tab/>
        <w:t>NO</w:t>
      </w:r>
    </w:p>
    <w:p w:rsidR="007104BF" w:rsidP="007104BF" w14:paraId="1AB6A0CE" w14:textId="77777777">
      <w:pPr>
        <w:pStyle w:val="ListParagraph"/>
        <w:tabs>
          <w:tab w:val="left" w:pos="1080"/>
        </w:tabs>
      </w:pPr>
      <w:sdt>
        <w:sdtPr>
          <w:id w:val="3209406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MS Gothic" w:hint="eastAsia"/>
            </w:rPr>
            <w:t>☐</w:t>
          </w:r>
        </w:sdtContent>
      </w:sdt>
      <w:r>
        <w:tab/>
        <w:t>YES</w:t>
      </w:r>
    </w:p>
    <w:p w:rsidR="00CB5FC9" w:rsidRPr="00F34C58" w:rsidP="007104BF" w14:paraId="1AB6A0CF" w14:textId="761FD2EC">
      <w:pPr>
        <w:pStyle w:val="ListParagraph"/>
        <w:rPr>
          <w:b/>
        </w:rPr>
      </w:pPr>
      <w:r>
        <w:t>(</w:t>
      </w:r>
      <w:r w:rsidRPr="00944F9C">
        <w:rPr>
          <w:i/>
        </w:rPr>
        <w:t xml:space="preserve">If </w:t>
      </w:r>
      <w:r w:rsidR="005F4B47">
        <w:rPr>
          <w:i/>
        </w:rPr>
        <w:t>yes</w:t>
      </w:r>
      <w:r w:rsidRPr="00944F9C">
        <w:rPr>
          <w:i/>
        </w:rPr>
        <w:t>,</w:t>
      </w:r>
      <w:r>
        <w:t xml:space="preserve"> </w:t>
      </w:r>
      <w:r>
        <w:rPr>
          <w:b/>
        </w:rPr>
        <w:t xml:space="preserve">please </w:t>
      </w:r>
      <w:r w:rsidR="00B66C2D">
        <w:rPr>
          <w:b/>
        </w:rPr>
        <w:t>list the kind of technical assistance that was requested</w:t>
      </w:r>
      <w:r w:rsidRPr="00CB5FC9">
        <w:t>.)</w:t>
      </w:r>
    </w:p>
    <w:sdt>
      <w:sdtPr>
        <w:rPr>
          <w:color w:val="0000FF"/>
        </w:rPr>
        <w:id w:val="1991447667"/>
        <w:showingPlcHdr/>
        <w:text/>
      </w:sdtPr>
      <w:sdtContent>
        <w:p w:rsidR="00CB5FC9" w:rsidP="00CB5FC9" w14:paraId="1AB6A0D0" w14:textId="77777777">
          <w:pPr>
            <w:pStyle w:val="ListParagraph"/>
            <w:spacing w:after="0" w:line="240" w:lineRule="auto"/>
            <w:contextualSpacing w:val="0"/>
            <w:rPr>
              <w:color w:val="0000FF"/>
            </w:rPr>
          </w:pPr>
          <w:r w:rsidRPr="00027E39">
            <w:rPr>
              <w:rStyle w:val="PlaceholderText"/>
              <w:color w:val="0000FF"/>
              <w:u w:val="single"/>
            </w:rPr>
            <w:t>Click here to enter text.</w:t>
          </w:r>
        </w:p>
      </w:sdtContent>
    </w:sdt>
    <w:p w:rsidR="007104BF" w:rsidP="00CB5FC9" w14:paraId="1AB6A0D1" w14:textId="77777777">
      <w:pPr>
        <w:pStyle w:val="ListParagraph"/>
        <w:spacing w:after="0" w:line="240" w:lineRule="auto"/>
        <w:contextualSpacing w:val="0"/>
      </w:pPr>
    </w:p>
    <w:p w:rsidR="007104BF" w:rsidP="00CB5FC9" w14:paraId="1AB6A0D2" w14:textId="77777777">
      <w:pPr>
        <w:pStyle w:val="ListParagraph"/>
        <w:spacing w:after="0" w:line="240" w:lineRule="auto"/>
        <w:contextualSpacing w:val="0"/>
      </w:pPr>
    </w:p>
    <w:p w:rsidR="00DD67E7" w:rsidP="00DD67E7" w14:paraId="1AB6A0D3" w14:textId="3FCC04A6">
      <w:pPr>
        <w:pStyle w:val="ListParagraph"/>
        <w:numPr>
          <w:ilvl w:val="0"/>
          <w:numId w:val="2"/>
        </w:numPr>
        <w:spacing w:after="0" w:line="240" w:lineRule="auto"/>
        <w:contextualSpacing w:val="0"/>
      </w:pPr>
      <w:r>
        <w:t xml:space="preserve">Are </w:t>
      </w:r>
      <w:r w:rsidR="00B66C2D">
        <w:t>all children and youth in RHY programs (Basic Center Program, Transitional Living Program, Maternity Group Homes, etc.) safe and accounted for</w:t>
      </w:r>
      <w:r>
        <w:t>?</w:t>
      </w:r>
    </w:p>
    <w:p w:rsidR="007104BF" w:rsidP="007104BF" w14:paraId="1AB6A0D4" w14:textId="77777777">
      <w:pPr>
        <w:pStyle w:val="ListParagraph"/>
        <w:tabs>
          <w:tab w:val="left" w:pos="1080"/>
        </w:tabs>
      </w:pPr>
      <w:sdt>
        <w:sdtPr>
          <w:id w:val="-6541400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MS Gothic" w:hint="eastAsia"/>
            </w:rPr>
            <w:t>☐</w:t>
          </w:r>
        </w:sdtContent>
      </w:sdt>
      <w:r>
        <w:tab/>
        <w:t>NO</w:t>
      </w:r>
    </w:p>
    <w:p w:rsidR="007104BF" w:rsidP="007104BF" w14:paraId="1AB6A0D5" w14:textId="77777777">
      <w:pPr>
        <w:pStyle w:val="ListParagraph"/>
        <w:tabs>
          <w:tab w:val="left" w:pos="1080"/>
        </w:tabs>
      </w:pPr>
      <w:sdt>
        <w:sdtPr>
          <w:id w:val="4544555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MS Gothic" w:hint="eastAsia"/>
            </w:rPr>
            <w:t>☐</w:t>
          </w:r>
        </w:sdtContent>
      </w:sdt>
      <w:r>
        <w:tab/>
        <w:t>YES</w:t>
      </w:r>
    </w:p>
    <w:p w:rsidR="007104BF" w:rsidRPr="00F34C58" w:rsidP="007104BF" w14:paraId="1AB6A0D6" w14:textId="6BB16A2A">
      <w:pPr>
        <w:pStyle w:val="ListParagraph"/>
        <w:rPr>
          <w:b/>
        </w:rPr>
      </w:pPr>
      <w:r>
        <w:t>(</w:t>
      </w:r>
      <w:r w:rsidRPr="00944F9C">
        <w:rPr>
          <w:i/>
        </w:rPr>
        <w:t xml:space="preserve">If </w:t>
      </w:r>
      <w:r w:rsidR="00B66C2D">
        <w:rPr>
          <w:i/>
        </w:rPr>
        <w:t>no</w:t>
      </w:r>
      <w:r w:rsidRPr="00944F9C">
        <w:rPr>
          <w:i/>
        </w:rPr>
        <w:t>,</w:t>
      </w:r>
      <w:r>
        <w:t xml:space="preserve"> </w:t>
      </w:r>
      <w:r w:rsidR="00B66C2D">
        <w:rPr>
          <w:b/>
        </w:rPr>
        <w:t>what are the next steps for ensuring children and youth safety?</w:t>
      </w:r>
      <w:r w:rsidRPr="00CB5FC9">
        <w:t>)</w:t>
      </w:r>
    </w:p>
    <w:sdt>
      <w:sdtPr>
        <w:rPr>
          <w:color w:val="0000FF"/>
        </w:rPr>
        <w:id w:val="1050505142"/>
        <w:showingPlcHdr/>
        <w:text/>
      </w:sdtPr>
      <w:sdtContent>
        <w:p w:rsidR="007104BF" w:rsidP="007104BF" w14:paraId="1AB6A0D7" w14:textId="77777777">
          <w:pPr>
            <w:pStyle w:val="ListParagraph"/>
            <w:spacing w:after="0" w:line="240" w:lineRule="auto"/>
            <w:contextualSpacing w:val="0"/>
            <w:rPr>
              <w:color w:val="0000FF"/>
            </w:rPr>
          </w:pPr>
          <w:r w:rsidRPr="00027E39">
            <w:rPr>
              <w:rStyle w:val="PlaceholderText"/>
              <w:color w:val="0000FF"/>
              <w:u w:val="single"/>
            </w:rPr>
            <w:t>Click here to enter text.</w:t>
          </w:r>
        </w:p>
      </w:sdtContent>
    </w:sdt>
    <w:p w:rsidR="00DD67E7" w:rsidP="00DD67E7" w14:paraId="1AB6A0D8" w14:textId="77777777">
      <w:pPr>
        <w:pStyle w:val="ListParagraph"/>
        <w:spacing w:after="0" w:line="240" w:lineRule="auto"/>
        <w:contextualSpacing w:val="0"/>
      </w:pPr>
    </w:p>
    <w:p w:rsidR="007104BF" w:rsidP="00DD67E7" w14:paraId="1AB6A0D9" w14:textId="77777777">
      <w:pPr>
        <w:pStyle w:val="ListParagraph"/>
        <w:spacing w:after="0" w:line="240" w:lineRule="auto"/>
        <w:contextualSpacing w:val="0"/>
      </w:pPr>
    </w:p>
    <w:p w:rsidR="00DD67E7" w:rsidP="00DD67E7" w14:paraId="1AB6A0DA" w14:textId="5FEE6D96">
      <w:pPr>
        <w:pStyle w:val="ListParagraph"/>
        <w:numPr>
          <w:ilvl w:val="0"/>
          <w:numId w:val="2"/>
        </w:numPr>
        <w:spacing w:after="0" w:line="240" w:lineRule="auto"/>
        <w:contextualSpacing w:val="0"/>
      </w:pPr>
      <w:r>
        <w:t>Have any of the RHY programs or centers (Basic Center Program, Transitional Living Program, Maternity Group Homes, etc.) been damaged</w:t>
      </w:r>
      <w:r>
        <w:t>?</w:t>
      </w:r>
    </w:p>
    <w:p w:rsidR="00B66C2D" w:rsidP="00B66C2D" w14:paraId="58EEF413" w14:textId="2A143C46">
      <w:pPr>
        <w:pStyle w:val="ListParagraph"/>
        <w:spacing w:after="0" w:line="240" w:lineRule="auto"/>
        <w:contextualSpacing w:val="0"/>
      </w:pPr>
      <w:r>
        <w:t>(</w:t>
      </w:r>
      <w:r>
        <w:rPr>
          <w:i/>
          <w:iCs/>
        </w:rPr>
        <w:t>if</w:t>
      </w:r>
      <w:r>
        <w:rPr>
          <w:i/>
          <w:iCs/>
        </w:rPr>
        <w:t xml:space="preserve"> yes, </w:t>
      </w:r>
      <w:r>
        <w:rPr>
          <w:b/>
          <w:bCs/>
          <w:i/>
          <w:iCs/>
        </w:rPr>
        <w:t>what is the estimated time for reopening?</w:t>
      </w:r>
      <w:r>
        <w:t>)</w:t>
      </w:r>
    </w:p>
    <w:sdt>
      <w:sdtPr>
        <w:rPr>
          <w:color w:val="0000FF"/>
        </w:rPr>
        <w:id w:val="-1934342953"/>
        <w:showingPlcHdr/>
        <w:text/>
      </w:sdtPr>
      <w:sdtContent>
        <w:p w:rsidR="00DD67E7" w:rsidP="00DD67E7" w14:paraId="1AB6A0DB" w14:textId="77777777">
          <w:pPr>
            <w:pStyle w:val="ListParagraph"/>
            <w:spacing w:after="0" w:line="240" w:lineRule="auto"/>
            <w:contextualSpacing w:val="0"/>
            <w:rPr>
              <w:color w:val="0000FF"/>
            </w:rPr>
          </w:pPr>
          <w:r w:rsidRPr="00027E39">
            <w:rPr>
              <w:rStyle w:val="PlaceholderText"/>
              <w:color w:val="0000FF"/>
              <w:u w:val="single"/>
            </w:rPr>
            <w:t>Click here to enter text.</w:t>
          </w:r>
        </w:p>
      </w:sdtContent>
    </w:sdt>
    <w:p w:rsidR="007104BF" w:rsidP="007104BF" w14:paraId="1AB6A0DC" w14:textId="77777777">
      <w:pPr>
        <w:spacing w:after="0" w:line="240" w:lineRule="auto"/>
      </w:pPr>
    </w:p>
    <w:p w:rsidR="00DD67E7" w:rsidP="00DD67E7" w14:paraId="1AB6A0DF" w14:textId="2AFA7805">
      <w:pPr>
        <w:pStyle w:val="ListParagraph"/>
        <w:numPr>
          <w:ilvl w:val="0"/>
          <w:numId w:val="2"/>
        </w:numPr>
        <w:spacing w:after="0" w:line="240" w:lineRule="auto"/>
        <w:contextualSpacing w:val="0"/>
      </w:pPr>
      <w:r>
        <w:t>Have children and youth been relocated due to damages to centers or programs (Basic Center Program, Transitional Living Program, Maternity Group Homes, etc.)</w:t>
      </w:r>
      <w:r>
        <w:t>?</w:t>
      </w:r>
    </w:p>
    <w:p w:rsidR="007104BF" w:rsidP="007104BF" w14:paraId="1AB6A0E0" w14:textId="77777777">
      <w:pPr>
        <w:pStyle w:val="ListParagraph"/>
        <w:tabs>
          <w:tab w:val="left" w:pos="1080"/>
        </w:tabs>
      </w:pPr>
      <w:sdt>
        <w:sdtPr>
          <w:id w:val="7025991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MS Gothic" w:hint="eastAsia"/>
            </w:rPr>
            <w:t>☐</w:t>
          </w:r>
        </w:sdtContent>
      </w:sdt>
      <w:r>
        <w:tab/>
        <w:t>NO</w:t>
      </w:r>
    </w:p>
    <w:p w:rsidR="00DD67E7" w:rsidRPr="007104BF" w:rsidP="007104BF" w14:paraId="1AB6A0E1" w14:textId="77777777">
      <w:pPr>
        <w:pStyle w:val="ListParagraph"/>
        <w:tabs>
          <w:tab w:val="left" w:pos="1080"/>
        </w:tabs>
      </w:pPr>
      <w:sdt>
        <w:sdtPr>
          <w:id w:val="-11599274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104BF">
            <w:rPr>
              <w:rFonts w:ascii="MS Gothic" w:eastAsia="MS Gothic" w:hAnsi="MS Gothic" w:cs="MS Gothic" w:hint="eastAsia"/>
            </w:rPr>
            <w:t>☐</w:t>
          </w:r>
        </w:sdtContent>
      </w:sdt>
      <w:r w:rsidR="007104BF">
        <w:tab/>
        <w:t>YES</w:t>
      </w:r>
    </w:p>
    <w:p w:rsidR="00DD67E7" w:rsidRPr="00F34C58" w:rsidP="00DD67E7" w14:paraId="1AB6A0E2" w14:textId="19265A58">
      <w:pPr>
        <w:pStyle w:val="ListParagraph"/>
        <w:rPr>
          <w:b/>
        </w:rPr>
      </w:pPr>
      <w:r>
        <w:t>(</w:t>
      </w:r>
      <w:r w:rsidRPr="00944F9C">
        <w:rPr>
          <w:i/>
        </w:rPr>
        <w:t xml:space="preserve">If </w:t>
      </w:r>
      <w:r>
        <w:rPr>
          <w:i/>
        </w:rPr>
        <w:t>yes</w:t>
      </w:r>
      <w:r w:rsidRPr="00944F9C">
        <w:rPr>
          <w:i/>
        </w:rPr>
        <w:t>,</w:t>
      </w:r>
      <w:r>
        <w:t xml:space="preserve"> </w:t>
      </w:r>
      <w:r w:rsidR="00B66C2D">
        <w:rPr>
          <w:b/>
        </w:rPr>
        <w:t>where are the children and youth going?</w:t>
      </w:r>
      <w:r w:rsidRPr="00CB5FC9">
        <w:t>)</w:t>
      </w:r>
    </w:p>
    <w:sdt>
      <w:sdtPr>
        <w:rPr>
          <w:color w:val="0000FF"/>
        </w:rPr>
        <w:id w:val="479582692"/>
        <w:showingPlcHdr/>
        <w:text/>
      </w:sdtPr>
      <w:sdtContent>
        <w:p w:rsidR="00DD67E7" w:rsidP="00DD67E7" w14:paraId="1AB6A0E3" w14:textId="39D0E521">
          <w:pPr>
            <w:pStyle w:val="ListParagraph"/>
            <w:spacing w:after="0" w:line="240" w:lineRule="auto"/>
            <w:contextualSpacing w:val="0"/>
            <w:rPr>
              <w:color w:val="0000FF"/>
            </w:rPr>
          </w:pPr>
          <w:r w:rsidRPr="00027E39">
            <w:rPr>
              <w:rStyle w:val="PlaceholderText"/>
              <w:color w:val="0000FF"/>
              <w:u w:val="single"/>
            </w:rPr>
            <w:t>Click here to enter text.</w:t>
          </w:r>
        </w:p>
      </w:sdtContent>
    </w:sdt>
    <w:p w:rsidR="008E7FB4" w:rsidP="00DD67E7" w14:paraId="1DF2E53A" w14:textId="77777777">
      <w:pPr>
        <w:pStyle w:val="ListParagraph"/>
        <w:spacing w:after="0" w:line="240" w:lineRule="auto"/>
        <w:contextualSpacing w:val="0"/>
        <w:rPr>
          <w:color w:val="0000FF"/>
        </w:rPr>
      </w:pPr>
    </w:p>
    <w:p w:rsidR="007104BF" w:rsidRPr="00312018" w:rsidP="005F4B47" w14:paraId="1AB6A124" w14:textId="77777777">
      <w:pPr>
        <w:spacing w:after="0" w:line="240" w:lineRule="auto"/>
        <w:rPr>
          <w:b/>
          <w:bCs/>
        </w:rPr>
      </w:pPr>
    </w:p>
    <w:p w:rsidR="00CB5FC9" w:rsidP="00CB5FC9" w14:paraId="1AB6A125" w14:textId="77777777">
      <w:pPr>
        <w:pStyle w:val="ListParagraph"/>
        <w:numPr>
          <w:ilvl w:val="0"/>
          <w:numId w:val="2"/>
        </w:numPr>
        <w:spacing w:after="0" w:line="240" w:lineRule="auto"/>
        <w:contextualSpacing w:val="0"/>
      </w:pPr>
      <w:r>
        <w:t xml:space="preserve">COMMENTS, </w:t>
      </w:r>
      <w:r w:rsidRPr="00F81D1A">
        <w:rPr>
          <w:i/>
        </w:rPr>
        <w:t>if any</w:t>
      </w:r>
      <w:r>
        <w:t xml:space="preserve">: </w:t>
      </w:r>
      <w:sdt>
        <w:sdtPr>
          <w:id w:val="881287286"/>
          <w:showingPlcHdr/>
          <w:text/>
        </w:sdtPr>
        <w:sdtContent>
          <w:r w:rsidRPr="00F81D1A">
            <w:rPr>
              <w:rStyle w:val="PlaceholderText"/>
              <w:color w:val="0000FF"/>
              <w:u w:val="single"/>
            </w:rPr>
            <w:t>Click here to enter text.</w:t>
          </w:r>
        </w:sdtContent>
      </w:sdt>
    </w:p>
    <w:p w:rsidR="00944F9C" w:rsidP="005F4B47" w14:paraId="1AB6A126" w14:textId="77777777"/>
    <w:p w:rsidR="00B82C83" w:rsidP="005F4B47" w14:paraId="1AB6A127" w14:textId="77777777"/>
    <w:p w:rsidR="00B82C83" w:rsidRPr="00B82C83" w:rsidP="005F4B47" w14:paraId="1AB6A128" w14:textId="77777777"/>
    <w:p w:rsidR="00621113" w:rsidRPr="00B82C83" w:rsidP="005F4B47" w14:paraId="1AB6A129" w14:textId="77777777"/>
    <w:p w:rsidR="001E1BD8" w:rsidP="005F4B47" w14:paraId="1AB6A12A" w14:textId="77777777"/>
    <w:p w:rsidR="001E1BD8" w:rsidP="005F4B47" w14:paraId="1AB6A12B" w14:textId="79341A96"/>
    <w:p w:rsidR="008E7FB4" w:rsidP="005F4B47" w14:paraId="5EECED98" w14:textId="4263B8DC"/>
    <w:p w:rsidR="008E7FB4" w:rsidP="005F4B47" w14:paraId="06B7A532" w14:textId="4E491766"/>
    <w:p w:rsidR="008E7FB4" w:rsidP="005F4B47" w14:paraId="651392A6" w14:textId="3AEDC80A"/>
    <w:p w:rsidR="008E7FB4" w:rsidP="005F4B47" w14:paraId="4F200A63" w14:textId="1B3B613E"/>
    <w:p w:rsidR="008E7FB4" w:rsidP="005F4B47" w14:paraId="500E42DE" w14:textId="4E281318"/>
    <w:p w:rsidR="008E7FB4" w:rsidP="005F4B47" w14:paraId="72714E64" w14:textId="7FD947E3"/>
    <w:p w:rsidR="008E7FB4" w:rsidP="005F4B47" w14:paraId="4DA7CF84" w14:textId="56A9EC53"/>
    <w:p w:rsidR="008E7FB4" w:rsidP="005F4B47" w14:paraId="4FDC1E44" w14:textId="4A82090B"/>
    <w:p w:rsidR="008E7FB4" w:rsidP="005F4B47" w14:paraId="79A1CBE0" w14:textId="4F174B42"/>
    <w:p w:rsidR="008E7FB4" w:rsidP="005F4B47" w14:paraId="4BAEF89F" w14:textId="1284B6D8"/>
    <w:p w:rsidR="00621113" w:rsidRPr="00135E0F" w:rsidP="005F4B47" w14:paraId="1AB6A12C" w14:textId="77777777"/>
    <w:p w:rsidR="00621113" w:rsidRPr="00135E0F" w:rsidP="00B82C83" w14:paraId="1AB6A12D" w14:textId="77777777">
      <w:pPr>
        <w:widowControl w:val="0"/>
        <w:tabs>
          <w:tab w:val="left" w:pos="9360"/>
        </w:tabs>
        <w:spacing w:before="120" w:after="0" w:line="240" w:lineRule="auto"/>
        <w:ind w:right="450"/>
        <w:jc w:val="both"/>
        <w:rPr>
          <w:rFonts w:eastAsia="Times New Roman" w:cs="Times New Roman"/>
          <w:bCs/>
          <w:snapToGrid w:val="0"/>
          <w:sz w:val="20"/>
          <w:szCs w:val="18"/>
        </w:rPr>
      </w:pPr>
      <w:r w:rsidRPr="00135E0F">
        <w:rPr>
          <w:rFonts w:eastAsia="Times New Roman" w:cs="Times New Roman"/>
          <w:bCs/>
          <w:snapToGrid w:val="0"/>
          <w:sz w:val="20"/>
          <w:szCs w:val="18"/>
        </w:rPr>
        <w:t>Public reporting burden of this collection of infor</w:t>
      </w:r>
      <w:r w:rsidRPr="00135E0F" w:rsidR="001E1BD8">
        <w:rPr>
          <w:rFonts w:eastAsia="Times New Roman" w:cs="Times New Roman"/>
          <w:bCs/>
          <w:snapToGrid w:val="0"/>
          <w:sz w:val="20"/>
          <w:szCs w:val="18"/>
        </w:rPr>
        <w:t xml:space="preserve">mation is estimated to average </w:t>
      </w:r>
      <w:r w:rsidRPr="00135E0F" w:rsidR="009827D3">
        <w:rPr>
          <w:rFonts w:eastAsia="Times New Roman" w:cs="Times New Roman"/>
          <w:bCs/>
          <w:snapToGrid w:val="0"/>
          <w:sz w:val="20"/>
          <w:szCs w:val="18"/>
        </w:rPr>
        <w:t>1 hour</w:t>
      </w:r>
      <w:r w:rsidRPr="00135E0F">
        <w:rPr>
          <w:rFonts w:eastAsia="Times New Roman" w:cs="Times New Roman"/>
          <w:bCs/>
          <w:snapToGrid w:val="0"/>
          <w:sz w:val="20"/>
          <w:szCs w:val="18"/>
        </w:rPr>
        <w:t xml:space="preserve"> per response, including the time for reviewing instructions, searching existing data sources, </w:t>
      </w:r>
      <w:r w:rsidRPr="00135E0F">
        <w:rPr>
          <w:rFonts w:eastAsia="Times New Roman" w:cs="Times New Roman"/>
          <w:bCs/>
          <w:snapToGrid w:val="0"/>
          <w:sz w:val="20"/>
          <w:szCs w:val="18"/>
        </w:rPr>
        <w:t>gathering</w:t>
      </w:r>
      <w:r w:rsidRPr="00135E0F">
        <w:rPr>
          <w:rFonts w:eastAsia="Times New Roman" w:cs="Times New Roman"/>
          <w:bCs/>
          <w:snapToGrid w:val="0"/>
          <w:sz w:val="20"/>
          <w:szCs w:val="18"/>
        </w:rPr>
        <w:t xml:space="preserve"> and maintaining the data needed, and completing and reviewing the collection of information.  An agency may not conduct or sponsor, and a person is not required to respond to a collection of information unless it displays a currently valid OMB control number.  </w:t>
      </w:r>
    </w:p>
    <w:sectPr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59531221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21113" w14:paraId="1AB6A134" w14:textId="65B9B87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E04B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44F9C" w14:paraId="1AB6A135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6DAA" w:rsidP="00D02663" w14:paraId="1AB6A132" w14:textId="77777777">
    <w:pPr>
      <w:pStyle w:val="Header"/>
      <w:jc w:val="right"/>
    </w:pPr>
    <w:r w:rsidRPr="00D02663">
      <w:t>OMB Control Number: 0970-0476</w:t>
    </w:r>
  </w:p>
  <w:p w:rsidR="00D02663" w:rsidRPr="00D02663" w:rsidP="00D02663" w14:paraId="1AB6A133" w14:textId="442AD86C">
    <w:pPr>
      <w:pStyle w:val="Header"/>
      <w:jc w:val="right"/>
    </w:pPr>
    <w:r>
      <w:t xml:space="preserve">Expiration Date: </w:t>
    </w:r>
    <w:r w:rsidR="00756894">
      <w:t>0</w:t>
    </w:r>
    <w:r w:rsidR="007342DC">
      <w:t>7/31</w:t>
    </w:r>
    <w:r w:rsidR="00756894">
      <w:t>/202</w:t>
    </w:r>
    <w:r w:rsidR="00B330D8"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1B4482F"/>
    <w:multiLevelType w:val="hybridMultilevel"/>
    <w:tmpl w:val="A596D7C4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4B3E11"/>
    <w:multiLevelType w:val="hybridMultilevel"/>
    <w:tmpl w:val="67C2D6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B60BD0"/>
    <w:multiLevelType w:val="hybridMultilevel"/>
    <w:tmpl w:val="B6BE360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B4029D8"/>
    <w:multiLevelType w:val="hybridMultilevel"/>
    <w:tmpl w:val="67C2D6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ocumentProtection w:edit="forms" w:enforcement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A36DAA"/>
    <w:rsid w:val="000162C9"/>
    <w:rsid w:val="00027E39"/>
    <w:rsid w:val="00054E5C"/>
    <w:rsid w:val="000804A7"/>
    <w:rsid w:val="000A28C5"/>
    <w:rsid w:val="000C5136"/>
    <w:rsid w:val="000D7D27"/>
    <w:rsid w:val="000D7EE2"/>
    <w:rsid w:val="000F67D0"/>
    <w:rsid w:val="00135E0F"/>
    <w:rsid w:val="001375D7"/>
    <w:rsid w:val="00151C03"/>
    <w:rsid w:val="001676EA"/>
    <w:rsid w:val="001C06F5"/>
    <w:rsid w:val="001D48DF"/>
    <w:rsid w:val="001E1BD8"/>
    <w:rsid w:val="00253DFB"/>
    <w:rsid w:val="002C33FF"/>
    <w:rsid w:val="002F12BF"/>
    <w:rsid w:val="00312018"/>
    <w:rsid w:val="00321041"/>
    <w:rsid w:val="00415214"/>
    <w:rsid w:val="00426745"/>
    <w:rsid w:val="00437E5E"/>
    <w:rsid w:val="004D5B35"/>
    <w:rsid w:val="0052124A"/>
    <w:rsid w:val="005516B5"/>
    <w:rsid w:val="0055711B"/>
    <w:rsid w:val="00582F7E"/>
    <w:rsid w:val="0059648D"/>
    <w:rsid w:val="005C0270"/>
    <w:rsid w:val="005D2F30"/>
    <w:rsid w:val="005F4B47"/>
    <w:rsid w:val="00621113"/>
    <w:rsid w:val="0062488B"/>
    <w:rsid w:val="0063446A"/>
    <w:rsid w:val="006508A0"/>
    <w:rsid w:val="006D7C6A"/>
    <w:rsid w:val="006E04B1"/>
    <w:rsid w:val="007104BF"/>
    <w:rsid w:val="007342DC"/>
    <w:rsid w:val="00742C54"/>
    <w:rsid w:val="00756894"/>
    <w:rsid w:val="00865A61"/>
    <w:rsid w:val="008A0FA0"/>
    <w:rsid w:val="008A58F6"/>
    <w:rsid w:val="008E7FB4"/>
    <w:rsid w:val="00944F9C"/>
    <w:rsid w:val="009827D3"/>
    <w:rsid w:val="009C3BBC"/>
    <w:rsid w:val="009C64C5"/>
    <w:rsid w:val="00A2259F"/>
    <w:rsid w:val="00A35C7B"/>
    <w:rsid w:val="00A360C3"/>
    <w:rsid w:val="00A36DAA"/>
    <w:rsid w:val="00AB7A5E"/>
    <w:rsid w:val="00AE6ABB"/>
    <w:rsid w:val="00AF5FA0"/>
    <w:rsid w:val="00B330D8"/>
    <w:rsid w:val="00B66C2D"/>
    <w:rsid w:val="00B73716"/>
    <w:rsid w:val="00B82C83"/>
    <w:rsid w:val="00BA4FD8"/>
    <w:rsid w:val="00BF19F1"/>
    <w:rsid w:val="00C2088E"/>
    <w:rsid w:val="00C55C7C"/>
    <w:rsid w:val="00C92685"/>
    <w:rsid w:val="00C92A07"/>
    <w:rsid w:val="00CB5FC9"/>
    <w:rsid w:val="00CF16B7"/>
    <w:rsid w:val="00D02663"/>
    <w:rsid w:val="00D32154"/>
    <w:rsid w:val="00D42A96"/>
    <w:rsid w:val="00D63284"/>
    <w:rsid w:val="00DB4D4D"/>
    <w:rsid w:val="00DD67E7"/>
    <w:rsid w:val="00DE5F22"/>
    <w:rsid w:val="00E34C30"/>
    <w:rsid w:val="00E45A34"/>
    <w:rsid w:val="00EC76F8"/>
    <w:rsid w:val="00EF4614"/>
    <w:rsid w:val="00F27194"/>
    <w:rsid w:val="00F34C58"/>
    <w:rsid w:val="00F434D7"/>
    <w:rsid w:val="00F43DB9"/>
    <w:rsid w:val="00F54821"/>
    <w:rsid w:val="00F61341"/>
    <w:rsid w:val="00F81D1A"/>
    <w:rsid w:val="00F90AED"/>
    <w:rsid w:val="00F92DC2"/>
    <w:rsid w:val="00FC01F8"/>
    <w:rsid w:val="00FE39AD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AB6A0C8"/>
  <w15:docId w15:val="{17917029-BB37-4BB5-AE9C-55C8B902B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36D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6DAA"/>
  </w:style>
  <w:style w:type="paragraph" w:styleId="Footer">
    <w:name w:val="footer"/>
    <w:basedOn w:val="Normal"/>
    <w:link w:val="FooterChar"/>
    <w:uiPriority w:val="99"/>
    <w:unhideWhenUsed/>
    <w:rsid w:val="00A36D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6DAA"/>
  </w:style>
  <w:style w:type="paragraph" w:styleId="ListParagraph">
    <w:name w:val="List Paragraph"/>
    <w:basedOn w:val="Normal"/>
    <w:uiPriority w:val="34"/>
    <w:qFormat/>
    <w:rsid w:val="002F12B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21041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944F9C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162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62C9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F92DC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92DC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92DC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2DC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2DC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glossaryDocument" Target="glossary/document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yperlink" Target="mailto:hswatchofficer@acf.hhs.gov" TargetMode="External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7F9C7A49D8F14FA5837E26F8560413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16B657-AFA1-4090-8FD1-0B23BA2F05D8}"/>
      </w:docPartPr>
      <w:docPartBody>
        <w:p w:rsidR="005D2F30" w:rsidP="00582F7E">
          <w:pPr>
            <w:pStyle w:val="7F9C7A49D8F14FA5837E26F8560413F5"/>
          </w:pPr>
          <w:r w:rsidRPr="00E45A34">
            <w:rPr>
              <w:rStyle w:val="PlaceholderText"/>
            </w:rPr>
            <w:t>Click here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C2096"/>
    <w:rsid w:val="00026E9F"/>
    <w:rsid w:val="00054F9B"/>
    <w:rsid w:val="000F3576"/>
    <w:rsid w:val="00155716"/>
    <w:rsid w:val="00162062"/>
    <w:rsid w:val="00173662"/>
    <w:rsid w:val="00174799"/>
    <w:rsid w:val="00296371"/>
    <w:rsid w:val="00343F29"/>
    <w:rsid w:val="004268B9"/>
    <w:rsid w:val="00575DD1"/>
    <w:rsid w:val="00582F7E"/>
    <w:rsid w:val="005D2F30"/>
    <w:rsid w:val="006604D9"/>
    <w:rsid w:val="006F1FA7"/>
    <w:rsid w:val="007C5995"/>
    <w:rsid w:val="00812BBC"/>
    <w:rsid w:val="008C68FE"/>
    <w:rsid w:val="00986242"/>
    <w:rsid w:val="009978A1"/>
    <w:rsid w:val="009C604D"/>
    <w:rsid w:val="009F3860"/>
    <w:rsid w:val="00A212CD"/>
    <w:rsid w:val="00AC3B70"/>
    <w:rsid w:val="00B2050A"/>
    <w:rsid w:val="00BB587B"/>
    <w:rsid w:val="00C70695"/>
    <w:rsid w:val="00CC2096"/>
    <w:rsid w:val="00D30176"/>
    <w:rsid w:val="00D5083E"/>
    <w:rsid w:val="00D64993"/>
    <w:rsid w:val="00E07224"/>
    <w:rsid w:val="00E46B48"/>
    <w:rsid w:val="00E67DB1"/>
    <w:rsid w:val="00FD0F5C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82F7E"/>
    <w:rPr>
      <w:color w:val="808080"/>
    </w:rPr>
  </w:style>
  <w:style w:type="paragraph" w:customStyle="1" w:styleId="7F9C7A49D8F14FA5837E26F8560413F5">
    <w:name w:val="7F9C7A49D8F14FA5837E26F8560413F5"/>
    <w:rsid w:val="00582F7E"/>
    <w:pPr>
      <w:spacing w:after="200" w:line="276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2193DEB8966F46A41E0D30A81384E6" ma:contentTypeVersion="18" ma:contentTypeDescription="Create a new document." ma:contentTypeScope="" ma:versionID="f98431239d2d0def1606851b0ad95b7d">
  <xsd:schema xmlns:xsd="http://www.w3.org/2001/XMLSchema" xmlns:xs="http://www.w3.org/2001/XMLSchema" xmlns:p="http://schemas.microsoft.com/office/2006/metadata/properties" xmlns:ns2="b0a0fe82-51cb-455f-9771-262797b4a39d" xmlns:ns3="44d271de-9fd4-4641-916d-ea9ceb509207" targetNamespace="http://schemas.microsoft.com/office/2006/metadata/properties" ma:root="true" ma:fieldsID="c1eb80a701f361fdb1e84490b51d5e39" ns2:_="" ns3:_="">
    <xsd:import namespace="b0a0fe82-51cb-455f-9771-262797b4a39d"/>
    <xsd:import namespace="44d271de-9fd4-4641-916d-ea9ceb50920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Dat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Description_x002f_Tag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a0fe82-51cb-455f-9771-262797b4a3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Date" ma:index="18" nillable="true" ma:displayName="Date" ma:format="DateOnly" ma:internalName="Date">
      <xsd:simpleType>
        <xsd:restriction base="dms:DateTime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55f4345e-8d67-48af-bef8-91c58d16f76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Description_x002f_Tags" ma:index="23" nillable="true" ma:displayName="Description / Tags" ma:description="post disaster housing" ma:format="Dropdown" ma:internalName="Description_x002f_Tags">
      <xsd:simpleType>
        <xsd:restriction base="dms:Note">
          <xsd:maxLength value="255"/>
        </xsd:restriction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d271de-9fd4-4641-916d-ea9ceb50920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515557a-8fb0-44c7-ab46-e782b08d734a}" ma:internalName="TaxCatchAll" ma:showField="CatchAllData" ma:web="44d271de-9fd4-4641-916d-ea9ceb50920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4d271de-9fd4-4641-916d-ea9ceb509207" xsi:nil="true"/>
    <lcf76f155ced4ddcb4097134ff3c332f xmlns="b0a0fe82-51cb-455f-9771-262797b4a39d">
      <Terms xmlns="http://schemas.microsoft.com/office/infopath/2007/PartnerControls"/>
    </lcf76f155ced4ddcb4097134ff3c332f>
    <Date xmlns="b0a0fe82-51cb-455f-9771-262797b4a39d" xsi:nil="true"/>
    <Description_x002f_Tags xmlns="b0a0fe82-51cb-455f-9771-262797b4a39d" xsi:nil="true"/>
  </documentManagement>
</p:properties>
</file>

<file path=customXml/itemProps1.xml><?xml version="1.0" encoding="utf-8"?>
<ds:datastoreItem xmlns:ds="http://schemas.openxmlformats.org/officeDocument/2006/customXml" ds:itemID="{06D3C9B5-C78D-4C9F-9A21-738DB221DF1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48D09EB-FFF8-4BFF-A92F-0B4B4EFE7179}">
  <ds:schemaRefs/>
</ds:datastoreItem>
</file>

<file path=customXml/itemProps3.xml><?xml version="1.0" encoding="utf-8"?>
<ds:datastoreItem xmlns:ds="http://schemas.openxmlformats.org/officeDocument/2006/customXml" ds:itemID="{7E67D335-70E0-4316-A2AB-6EF66C78C5ED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44d271de-9fd4-4641-916d-ea9ceb509207"/>
    <ds:schemaRef ds:uri="b0a0fe82-51cb-455f-9771-262797b4a39d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384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DHHS</Company>
  <LinksUpToDate>false</LinksUpToDate>
  <CharactersWithSpaces>2569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OHSEPR;CB</dc:creator>
  <cp:lastModifiedBy>Henderson, Sharon (ACF)</cp:lastModifiedBy>
  <cp:revision>3</cp:revision>
  <cp:lastPrinted>2015-04-28T18:39:00Z</cp:lastPrinted>
  <dcterms:created xsi:type="dcterms:W3CDTF">2022-07-07T13:22:00Z</dcterms:created>
  <dcterms:modified xsi:type="dcterms:W3CDTF">2022-07-18T15:30:00Z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0x010100AC2193DEB8966F46A41E0D30A81384E6</vt:lpwstr>
  </property>
  <property fmtid="{D5CDD505-2E9C-101B-9397-08002B2CF9AE}" pid="3" name="MediaServiceImageTags">
    <vt:lpwstr/>
  </property>
</Properties>
</file>