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229F7F6">
      <w:pPr>
        <w:tabs>
          <w:tab w:val="left" w:pos="1080"/>
        </w:tabs>
        <w:ind w:left="1080" w:hanging="1080"/>
      </w:pPr>
      <w:r w:rsidRPr="004E0796">
        <w:rPr>
          <w:b/>
          <w:bCs/>
        </w:rPr>
        <w:t>From:</w:t>
      </w:r>
      <w:r w:rsidRPr="004E0796">
        <w:tab/>
      </w:r>
      <w:r w:rsidR="000923E6">
        <w:t>Tonya Davis</w:t>
      </w:r>
    </w:p>
    <w:p w:rsidR="0005680D" w:rsidP="0005680D" w14:paraId="48DB0716" w14:textId="45B172EF">
      <w:pPr>
        <w:tabs>
          <w:tab w:val="left" w:pos="1080"/>
        </w:tabs>
        <w:ind w:left="1080" w:hanging="1080"/>
      </w:pPr>
      <w:r>
        <w:rPr>
          <w:b/>
          <w:bCs/>
        </w:rPr>
        <w:tab/>
      </w:r>
      <w:r w:rsidR="000923E6">
        <w:t>Office of Family Assistance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8FC8902">
      <w:pPr>
        <w:tabs>
          <w:tab w:val="left" w:pos="1080"/>
        </w:tabs>
      </w:pPr>
      <w:r w:rsidRPr="004E0796">
        <w:rPr>
          <w:b/>
          <w:bCs/>
        </w:rPr>
        <w:t>Date:</w:t>
      </w:r>
      <w:r w:rsidRPr="004E0796">
        <w:tab/>
      </w:r>
      <w:r w:rsidR="000923E6">
        <w:t xml:space="preserve">November </w:t>
      </w:r>
      <w:r w:rsidR="00440894">
        <w:t>12</w:t>
      </w:r>
      <w:r w:rsidR="000923E6">
        <w:t>, 2024</w:t>
      </w:r>
    </w:p>
    <w:p w:rsidR="0005680D" w:rsidRPr="004E0796" w:rsidP="0005680D" w14:paraId="7B991363" w14:textId="77777777">
      <w:pPr>
        <w:tabs>
          <w:tab w:val="left" w:pos="1080"/>
        </w:tabs>
      </w:pPr>
    </w:p>
    <w:p w:rsidR="0005680D" w:rsidP="0005680D" w14:paraId="3A89B6CD" w14:textId="17A67B6D">
      <w:pPr>
        <w:pBdr>
          <w:bottom w:val="single" w:sz="12" w:space="1" w:color="auto"/>
        </w:pBdr>
        <w:tabs>
          <w:tab w:val="left" w:pos="1080"/>
        </w:tabs>
        <w:ind w:left="1080" w:hanging="1080"/>
      </w:pPr>
      <w:r w:rsidRPr="004E0796">
        <w:rPr>
          <w:b/>
          <w:bCs/>
        </w:rPr>
        <w:t>Subject:</w:t>
      </w:r>
      <w:r w:rsidRPr="004E0796">
        <w:tab/>
      </w:r>
      <w:r>
        <w:t xml:space="preserve">Change Request – </w:t>
      </w:r>
      <w:r w:rsidR="0062235E">
        <w:t xml:space="preserve">Survey on Tribal Homelessness and Housing Support for Communities that Utilize Tribal TANF </w:t>
      </w:r>
      <w:r>
        <w:t>(OMB #0970-0</w:t>
      </w:r>
      <w:r w:rsidR="0062235E">
        <w:t>531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2E618510">
      <w:r w:rsidRPr="002C13C2">
        <w:t xml:space="preserve">This memo requests approval of changes to the approved information collection, </w:t>
      </w:r>
      <w:r w:rsidR="0062235E">
        <w:t>Survey on Tribal Homelessness and Housing Support for Communities that Utilize Tribal TANF</w:t>
      </w:r>
      <w:r w:rsidRPr="002C13C2" w:rsidR="00A5681E">
        <w:t xml:space="preserve">, approved under the </w:t>
      </w:r>
      <w:r w:rsidR="0062235E">
        <w:t>Formative Data Collections for Program Support</w:t>
      </w:r>
      <w:r w:rsidRPr="002C13C2">
        <w:t xml:space="preserve"> (OMB #0970-0</w:t>
      </w:r>
      <w:r w:rsidR="0062235E">
        <w:t>531</w:t>
      </w:r>
      <w:r w:rsidRPr="002C13C2">
        <w:t xml:space="preserve">). </w:t>
      </w:r>
    </w:p>
    <w:p w:rsidR="0005680D" w:rsidP="00BF696B" w14:paraId="6BF529D8" w14:textId="77777777"/>
    <w:p w:rsidR="0005680D" w:rsidP="00BF696B" w14:paraId="37532181" w14:textId="77777777">
      <w:pPr>
        <w:spacing w:after="120"/>
      </w:pPr>
      <w:r>
        <w:rPr>
          <w:b/>
          <w:i/>
        </w:rPr>
        <w:t>Background</w:t>
      </w:r>
    </w:p>
    <w:p w:rsidR="0062235E" w:rsidP="00440894" w14:paraId="1E183FCE" w14:textId="13CA72D5">
      <w:r>
        <w:t xml:space="preserve">This survey was originally approved on November 4, 2024. Since approval, the team has identified two tribal administrations to add to the number of respondents. The timeline specified has also been adjusted and it would be helpful to update </w:t>
      </w:r>
      <w:r w:rsidR="0061064C">
        <w:t xml:space="preserve">allow flexibility for several levels of internal reviews. </w:t>
      </w:r>
      <w:r>
        <w:t xml:space="preserve">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1852AB" w:rsidP="001852AB" w14:paraId="3E083DDB" w14:textId="77777777">
      <w:r>
        <w:t xml:space="preserve">We updated Supporting Statement A to increase the number of survey respondents from 74 respondents to 76 respondents and recalculated burden and cost estimates accordingly. </w:t>
      </w:r>
    </w:p>
    <w:p w:rsidR="001852AB" w:rsidP="001852AB" w14:paraId="4A6993CB" w14:textId="77777777"/>
    <w:p w:rsidR="005716F7" w:rsidP="00440894" w14:paraId="6D8DCE77" w14:textId="61D3B050">
      <w:pPr>
        <w:rPr>
          <w:rFonts w:eastAsia="Times New Roman"/>
        </w:rPr>
      </w:pPr>
      <w:r>
        <w:t xml:space="preserve">Additionally, we updated the timeline provided in A16 to provide more flexibility. </w:t>
      </w:r>
    </w:p>
    <w:p w:rsidR="0005680D" w:rsidP="00BF696B" w14:paraId="6BD5720F" w14:textId="77777777"/>
    <w:p w:rsidR="0005680D" w:rsidRPr="0005680D" w:rsidP="00BF696B" w14:paraId="7DBC6097" w14:textId="0B1C59D2">
      <w:pPr>
        <w:spacing w:after="120"/>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972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242100"/>
    <w:multiLevelType w:val="hybridMultilevel"/>
    <w:tmpl w:val="60540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1"/>
  </w:num>
  <w:num w:numId="2" w16cid:durableId="2033997311">
    <w:abstractNumId w:val="2"/>
  </w:num>
  <w:num w:numId="3" w16cid:durableId="9282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923E6"/>
    <w:rsid w:val="00116024"/>
    <w:rsid w:val="001852AB"/>
    <w:rsid w:val="00201D4A"/>
    <w:rsid w:val="002C13C2"/>
    <w:rsid w:val="00416E1B"/>
    <w:rsid w:val="00430033"/>
    <w:rsid w:val="00440894"/>
    <w:rsid w:val="004A777C"/>
    <w:rsid w:val="004E0796"/>
    <w:rsid w:val="005716F7"/>
    <w:rsid w:val="0061064C"/>
    <w:rsid w:val="00616FEF"/>
    <w:rsid w:val="0062235E"/>
    <w:rsid w:val="00843445"/>
    <w:rsid w:val="00995018"/>
    <w:rsid w:val="00A44387"/>
    <w:rsid w:val="00A5681E"/>
    <w:rsid w:val="00BF696B"/>
    <w:rsid w:val="00C75520"/>
    <w:rsid w:val="00D01FB8"/>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62235E"/>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622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2024-11-12T11:03:00Z</dcterms:created>
  <dcterms:modified xsi:type="dcterms:W3CDTF">2024-11-12T11:03:00Z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